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b w:val="false"/>
          <w:b w:val="false"/>
          <w:position w:val="0"/>
          <w:sz w:val="24"/>
          <w:sz w:val="40"/>
          <w:szCs w:val="40"/>
          <w:vertAlign w:val="baseline"/>
        </w:rPr>
      </w:pPr>
      <w:r>
        <w:rPr>
          <w:rFonts w:eastAsia="Calibri" w:cs="Calibri"/>
          <w:b/>
          <w:position w:val="0"/>
          <w:sz w:val="40"/>
          <w:sz w:val="40"/>
          <w:szCs w:val="40"/>
          <w:vertAlign w:val="baseline"/>
        </w:rPr>
        <w:t>ANEXO II</w:t>
      </w:r>
    </w:p>
    <w:p>
      <w:pPr>
        <w:pStyle w:val="Normal"/>
        <w:jc w:val="center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rFonts w:eastAsia="Calibri" w:cs="Calibri"/>
          <w:position w:val="0"/>
          <w:sz w:val="24"/>
          <w:vertAlign w:val="baseline"/>
        </w:rPr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pBdr>
          <w:bottom w:val="single" w:sz="4" w:space="1" w:color="548DD4"/>
        </w:pBdr>
        <w:shd w:val="clear" w:fill="auto"/>
        <w:spacing w:lineRule="auto" w:line="240" w:before="0" w:after="0"/>
        <w:ind w:left="431" w:right="4939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548DD4"/>
          <w:sz w:val="28"/>
          <w:szCs w:val="28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548DD4"/>
          <w:position w:val="0"/>
          <w:sz w:val="28"/>
          <w:sz w:val="28"/>
          <w:szCs w:val="28"/>
          <w:u w:val="none"/>
          <w:shd w:fill="auto" w:val="clear"/>
          <w:vertAlign w:val="baseline"/>
        </w:rPr>
        <w:t>Identificação do Aluno</w:t>
      </w:r>
    </w:p>
    <w:p>
      <w:pPr>
        <w:pStyle w:val="Normal"/>
        <w:rPr>
          <w:rFonts w:ascii="Calibri" w:hAnsi="Calibri" w:eastAsia="Calibri" w:cs="Calibri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/>
          <w:b w:val="false"/>
          <w:position w:val="0"/>
          <w:sz w:val="20"/>
          <w:sz w:val="20"/>
          <w:szCs w:val="20"/>
          <w:vertAlign w:val="baseline"/>
        </w:rPr>
      </w:r>
    </w:p>
    <w:tbl>
      <w:tblPr>
        <w:tblStyle w:val="Table1"/>
        <w:tblW w:w="7712" w:type="dxa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69"/>
        <w:gridCol w:w="5642"/>
      </w:tblGrid>
      <w:tr>
        <w:trPr/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Elaborado por: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sz w:val="20"/>
                <w:szCs w:val="20"/>
              </w:rPr>
              <w:t>Filipe Klinger, Luciano Viana, Vinícius Martins</w:t>
            </w:r>
          </w:p>
        </w:tc>
      </w:tr>
      <w:tr>
        <w:trPr>
          <w:trHeight w:val="22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Email: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Matrícula: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sz w:val="20"/>
                <w:szCs w:val="20"/>
              </w:rPr>
              <w:t>201639028-8, 201239014-3, 201639026-1</w:t>
            </w:r>
          </w:p>
        </w:tc>
      </w:tr>
      <w:tr>
        <w:trPr/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 xml:space="preserve">Data: 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  <w:b w:val="false"/>
                <w:b w:val="false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sz w:val="20"/>
                <w:szCs w:val="20"/>
              </w:rPr>
              <w:t>23 de março de 2018</w:t>
            </w:r>
          </w:p>
        </w:tc>
      </w:tr>
    </w:tbl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pBdr>
          <w:bottom w:val="single" w:sz="4" w:space="1" w:color="548DD4"/>
        </w:pBdr>
        <w:shd w:val="clear" w:fill="auto"/>
        <w:spacing w:lineRule="auto" w:line="240" w:before="0" w:after="0"/>
        <w:ind w:left="431" w:right="4939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548DD4"/>
          <w:sz w:val="28"/>
          <w:szCs w:val="28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548DD4"/>
          <w:position w:val="0"/>
          <w:sz w:val="28"/>
          <w:sz w:val="28"/>
          <w:szCs w:val="28"/>
          <w:u w:val="none"/>
          <w:shd w:fill="auto" w:val="clear"/>
          <w:vertAlign w:val="baseline"/>
        </w:rPr>
        <w:t>Requisitos do Produto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576" w:right="0" w:hanging="576"/>
        <w:jc w:val="left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8"/>
          <w:szCs w:val="28"/>
          <w:u w:val="none"/>
          <w:vertAlign w:val="baseline"/>
        </w:rPr>
      </w:pPr>
      <w:bookmarkStart w:id="0" w:name="_30j0zll"/>
      <w:bookmarkEnd w:id="0"/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548DD4"/>
          <w:position w:val="0"/>
          <w:sz w:val="28"/>
          <w:sz w:val="28"/>
          <w:szCs w:val="28"/>
          <w:u w:val="none"/>
          <w:shd w:fill="auto" w:val="clear"/>
          <w:vertAlign w:val="baseline"/>
        </w:rPr>
        <w:t>Identificação de Requisitos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both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240" w:afterAutospacing="0" w:after="60"/>
        <w:ind w:left="90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1" w:name="_35lnobja8wxq"/>
      <w:bookmarkEnd w:id="1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 </w:t>
      </w:r>
      <w:r>
        <w:rPr>
          <w:rFonts w:eastAsia="Calibri" w:cs="Calibri"/>
          <w:sz w:val="28"/>
          <w:szCs w:val="28"/>
        </w:rPr>
        <w:t>Requisitos Funcionais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Autospacing="0" w:before="60" w:after="0"/>
        <w:ind w:left="2160" w:hanging="360"/>
        <w:jc w:val="both"/>
        <w:rPr>
          <w:rFonts w:ascii="Calibri" w:hAnsi="Calibri" w:eastAsia="Calibri" w:cs="Calibri"/>
          <w:b/>
          <w:b/>
        </w:rPr>
      </w:pPr>
      <w:bookmarkStart w:id="2" w:name="_kcsxb29v0877"/>
      <w:bookmarkEnd w:id="2"/>
      <w:r>
        <w:rPr>
          <w:rFonts w:eastAsia="Calibri" w:cs="Calibri"/>
          <w:b/>
        </w:rPr>
        <w:t>Cadastrar Prédio (Prioridade: Essencial);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  <w:b/>
          <w:b/>
        </w:rPr>
      </w:pPr>
      <w:bookmarkStart w:id="3" w:name="_hijf2yd3s1w"/>
      <w:bookmarkEnd w:id="3"/>
      <w:r>
        <w:rPr>
          <w:rFonts w:eastAsia="Calibri" w:cs="Calibri"/>
        </w:rPr>
        <w:t>Descrição: Consiste em cadastrar nome e localização do edifício, onde haverão salas que poderão ser utilizadas pelas oficinas;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  <w:b/>
          <w:b/>
        </w:rPr>
      </w:pPr>
      <w:bookmarkStart w:id="4" w:name="_56rlwbi6nv3i"/>
      <w:bookmarkEnd w:id="4"/>
      <w:r>
        <w:rPr>
          <w:rFonts w:eastAsia="Calibri" w:cs="Calibri"/>
          <w:b/>
        </w:rPr>
        <w:t>Cadastrar sala (Prioridade: Essencial);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  <w:b/>
          <w:b/>
        </w:rPr>
      </w:pPr>
      <w:bookmarkStart w:id="5" w:name="_gqst5dfrfy8m"/>
      <w:bookmarkEnd w:id="5"/>
      <w:r>
        <w:rPr>
          <w:rFonts w:eastAsia="Calibri" w:cs="Calibri"/>
        </w:rPr>
        <w:t>Descrição: O cadastro de sala é a inserção no sistema de informações do espaço físico disponível para a realização de uma oficina. São os itens a serem informados o nome da sala e sua capacidade máxima de alunos, sendo que o nome de uma sala deverá ser associado, no momento do cadastro, a um prédio previamente cadastrado.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</w:rPr>
      </w:pPr>
      <w:bookmarkStart w:id="6" w:name="_3rl4226w8arn"/>
      <w:bookmarkEnd w:id="6"/>
      <w:r>
        <w:rPr>
          <w:rFonts w:eastAsia="Calibri" w:cs="Calibri"/>
          <w:b/>
        </w:rPr>
        <w:t xml:space="preserve">Cadastrar oficina (Prioridade: Essencial); 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7" w:name="_lw2r84hqf5u"/>
      <w:bookmarkEnd w:id="7"/>
      <w:r>
        <w:rPr>
          <w:rFonts w:eastAsia="Calibri" w:cs="Calibri"/>
        </w:rPr>
        <w:t xml:space="preserve">Descrição: O cadastro de uma oficina é a inserção de informações no sistema, relativas a ela. Essas informações devem ser cadastradas pelo responsável em conduzir a oficina, o oficineiro. Os dados a serem informadas são o </w:t>
      </w:r>
      <w:r>
        <w:rPr>
          <w:rFonts w:eastAsia="Calibri" w:cs="Calibri"/>
          <w:b/>
        </w:rPr>
        <w:t>nome da oficina</w:t>
      </w:r>
      <w:r>
        <w:rPr>
          <w:rFonts w:eastAsia="Calibri" w:cs="Calibri"/>
        </w:rPr>
        <w:t xml:space="preserve">, a </w:t>
      </w:r>
      <w:r>
        <w:rPr>
          <w:rFonts w:eastAsia="Calibri" w:cs="Calibri"/>
          <w:b/>
        </w:rPr>
        <w:t>sala</w:t>
      </w:r>
      <w:r>
        <w:rPr>
          <w:rFonts w:eastAsia="Calibri" w:cs="Calibri"/>
        </w:rPr>
        <w:t xml:space="preserve"> em que será realizada a atividade, o </w:t>
      </w:r>
      <w:r>
        <w:rPr>
          <w:rFonts w:eastAsia="Calibri" w:cs="Calibri"/>
          <w:b/>
        </w:rPr>
        <w:t>tempo de cada sessão de atividades</w:t>
      </w:r>
      <w:r>
        <w:rPr>
          <w:rFonts w:eastAsia="Calibri" w:cs="Calibri"/>
        </w:rPr>
        <w:t xml:space="preserve">, os </w:t>
      </w:r>
      <w:r>
        <w:rPr>
          <w:rFonts w:eastAsia="Calibri" w:cs="Calibri"/>
          <w:b/>
        </w:rPr>
        <w:t>dias da semana</w:t>
      </w:r>
      <w:r>
        <w:rPr>
          <w:rFonts w:eastAsia="Calibri" w:cs="Calibri"/>
        </w:rPr>
        <w:t xml:space="preserve"> em que se pretende realizar a atividade e </w:t>
      </w:r>
      <w:r>
        <w:rPr>
          <w:rFonts w:eastAsia="Arial" w:cs="Arial" w:ascii="Arial" w:hAnsi="Arial"/>
          <w:b/>
          <w:sz w:val="22"/>
          <w:szCs w:val="22"/>
        </w:rPr>
        <w:t>pré-requisitos</w:t>
      </w:r>
      <w:r>
        <w:rPr>
          <w:rFonts w:eastAsia="Arial" w:cs="Arial" w:ascii="Arial" w:hAnsi="Arial"/>
          <w:sz w:val="22"/>
          <w:szCs w:val="22"/>
        </w:rPr>
        <w:t xml:space="preserve"> para realizar-la</w:t>
      </w:r>
      <w:r>
        <w:rPr>
          <w:rFonts w:eastAsia="Calibri" w:cs="Calibri"/>
        </w:rPr>
        <w:t>. Deve-se lembrar que a sala que será realizada a oficina deverá estar previamente cadastrada no sistema e o horário informado será utilizado pelo sistema para determinar a disponibilidade das salas, permitindo assim a alocação da sala em dado intervalo de tempo ou não.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8" w:name="_93ea4jst1pqx"/>
      <w:bookmarkEnd w:id="8"/>
      <w:r>
        <w:rPr>
          <w:rFonts w:eastAsia="Calibri" w:cs="Calibri"/>
        </w:rPr>
        <w:t>Uma oficina é uma atividade que tem como objetivo o compartilhamento de conhecimento para ouvintes matriculados, chamados de alunos. Uma oficina não é um curso, ou seja, não tem como objetivo garantir um conhecimento técnico, mas sim, fazer com que o “aluno” tenha o primeiro contato com a área abordada.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  <w:b/>
          <w:b/>
        </w:rPr>
      </w:pPr>
      <w:bookmarkStart w:id="9" w:name="_j520u1i7ve6c"/>
      <w:bookmarkEnd w:id="9"/>
      <w:r>
        <w:rPr>
          <w:rFonts w:eastAsia="Calibri" w:cs="Calibri"/>
          <w:b/>
        </w:rPr>
        <w:t>Cadastrar candidato (Prioridade: Essencial);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10" w:name="_pvpn168076r"/>
      <w:bookmarkEnd w:id="10"/>
      <w:r>
        <w:rPr>
          <w:rFonts w:eastAsia="Calibri" w:cs="Calibri"/>
        </w:rPr>
        <w:t>Descrição: Cadastrar um candidato consiste em registrar informações de um indivíduo no sistema. Um candidato consiste em um indivíduo que objetiva participar de uma oficina. São os dados a serem inseridos por ele identificação, nome, data de nascimento, endereço, telefone e e-mail opcional.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  <w:b/>
          <w:b/>
        </w:rPr>
      </w:pPr>
      <w:bookmarkStart w:id="11" w:name="_m4ztbpdjvx77"/>
      <w:bookmarkEnd w:id="11"/>
      <w:r>
        <w:rPr>
          <w:rFonts w:eastAsia="Calibri" w:cs="Calibri"/>
          <w:b/>
        </w:rPr>
        <w:t>Candidatar-se a uma Oficina (Prioridade: Essencial);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12" w:name="_bzitmy32tsdp"/>
      <w:bookmarkEnd w:id="12"/>
      <w:r>
        <w:rPr>
          <w:rFonts w:eastAsia="Calibri" w:cs="Calibri"/>
        </w:rPr>
        <w:t>Descrição: Consiste em associar um candidato a uma vaga em dada oficina até o limite de vagas estipulado para a mesma, após este limite deve-se criar uma lista de espera que estará em vigor até a última aula da oficina podendo ser acionada caso haja uma nova “abertura de cadastro” para preencher vagas ociosas;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13" w:name="_ef6cxmdvqezg"/>
      <w:bookmarkEnd w:id="13"/>
      <w:r>
        <w:rPr>
          <w:rFonts w:eastAsia="Calibri" w:cs="Calibri"/>
        </w:rPr>
        <w:t>essa opção será aberta somente 1 vez, com possibilidade de certificado, ao se criar um "dia de cadastro para a dada oficina";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14" w:name="_rcei5tes61zh"/>
      <w:bookmarkEnd w:id="14"/>
      <w:r>
        <w:rPr>
          <w:rFonts w:eastAsia="Calibri" w:cs="Calibri"/>
        </w:rPr>
        <w:t>O administrador pode abrir novamente o “cadastro” para preencher vagas ociosas a qualquer momento entretanto esses novos cadastros contarão como “ouvintes” não tendo direito ao certificado ao final do curso mesmo que obtenha o mínimo de presença pedido.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</w:rPr>
      </w:pPr>
      <w:bookmarkStart w:id="15" w:name="_og5a45ii0pmv"/>
      <w:bookmarkEnd w:id="15"/>
      <w:r>
        <w:rPr>
          <w:rFonts w:eastAsia="Calibri" w:cs="Calibri"/>
          <w:b/>
        </w:rPr>
        <w:t>Matricular Aluno (Prioridade: Essencial);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16" w:name="_pg0r8gqyyeer"/>
      <w:bookmarkEnd w:id="16"/>
      <w:r>
        <w:rPr>
          <w:rFonts w:eastAsia="Calibri" w:cs="Calibri"/>
        </w:rPr>
        <w:t>Descrição: Um aluno matriculado é um candidato que conseguiu entrar no número de vagas disponíveis em uma dada oficina e que compareceu no primeiro dia de aula, confirmando sua matrícula;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</w:rPr>
      </w:pPr>
      <w:bookmarkStart w:id="17" w:name="_njcovwy4afl3"/>
      <w:bookmarkEnd w:id="17"/>
      <w:r>
        <w:rPr>
          <w:rFonts w:eastAsia="Calibri" w:cs="Calibri"/>
          <w:b/>
        </w:rPr>
        <w:t>Cadastrar “oficineiro” (Prioridade: Essencial);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18" w:name="_1vnuteok7lwc"/>
      <w:bookmarkEnd w:id="18"/>
      <w:r>
        <w:rPr>
          <w:rFonts w:eastAsia="Calibri" w:cs="Calibri"/>
        </w:rPr>
        <w:t>Descrição:  Esta funcionalidade permite inserir um “Professor” no sistema, que deve ter um nome, idade, identificação e se é bolsista ou não.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  <w:b/>
          <w:b/>
        </w:rPr>
      </w:pPr>
      <w:bookmarkStart w:id="19" w:name="_2hmqbfxufsbd"/>
      <w:bookmarkEnd w:id="19"/>
      <w:r>
        <w:rPr>
          <w:rFonts w:eastAsia="Calibri" w:cs="Calibri"/>
          <w:b/>
        </w:rPr>
        <w:t>Alocar sala (Prioridade:Importante);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20" w:name="_kusew621q3zw"/>
      <w:bookmarkEnd w:id="20"/>
      <w:r>
        <w:rPr>
          <w:rFonts w:eastAsia="Calibri" w:cs="Calibri"/>
        </w:rPr>
        <w:t>Descrição: tem como finalidade fazer a reserva de sala em um ou vários dias da semana e em um horário específico a serem usados por uma oficina. Alocar sala consiste em informar ao sistema o(s) dia(s) em que a oficina acontece, o horário, o nome da oficina e o nome do oficineiro.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</w:rPr>
      </w:pPr>
      <w:bookmarkStart w:id="21" w:name="_mrw1yf6prp07"/>
      <w:bookmarkEnd w:id="21"/>
      <w:r>
        <w:rPr>
          <w:rFonts w:eastAsia="Calibri" w:cs="Calibri"/>
          <w:b/>
        </w:rPr>
        <w:t>Alterar sala(Prioridade:Importante);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22" w:name="_hk1wk2dllvrg"/>
      <w:bookmarkEnd w:id="22"/>
      <w:r>
        <w:rPr>
          <w:rFonts w:eastAsia="Calibri" w:cs="Calibri"/>
        </w:rPr>
        <w:t>Descrição: Consiste em alterar dados de uma sala já cadastrada, como nome e capacidade ou desativar a mesma (não deve ser possível apagar uma sala somente desativar).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</w:rPr>
      </w:pPr>
      <w:bookmarkStart w:id="23" w:name="_72pqlc5fe81a"/>
      <w:bookmarkEnd w:id="23"/>
      <w:r>
        <w:rPr>
          <w:rFonts w:eastAsia="Calibri" w:cs="Calibri"/>
          <w:b/>
        </w:rPr>
        <w:t>Alterar oficina(Prioridade:Importante);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24" w:name="_98dubsgu75mg"/>
      <w:bookmarkEnd w:id="24"/>
      <w:r>
        <w:rPr>
          <w:rFonts w:eastAsia="Calibri" w:cs="Calibri"/>
        </w:rPr>
        <w:t>Descrição: Consiste em alterar os dados de uma Oficina já cadastrada. É possível alterar o número de oferta de vagas, número máximo de alunos e dia de encontro semanal;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240" w:after="0"/>
        <w:ind w:left="2160" w:hanging="360"/>
        <w:jc w:val="both"/>
        <w:rPr>
          <w:rFonts w:ascii="Calibri" w:hAnsi="Calibri" w:eastAsia="Calibri" w:cs="Calibri"/>
        </w:rPr>
      </w:pPr>
      <w:bookmarkStart w:id="25" w:name="_wnrljerhbce9"/>
      <w:bookmarkEnd w:id="25"/>
      <w:r>
        <w:rPr>
          <w:rFonts w:eastAsia="Calibri" w:cs="Calibri"/>
          <w:b/>
        </w:rPr>
        <w:t>Alterar o cadastro do aluno (Prioridade:Importante);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bookmarkStart w:id="26" w:name="_yxexef3gnphe"/>
      <w:bookmarkEnd w:id="26"/>
      <w:r>
        <w:rPr>
          <w:rFonts w:eastAsia="Calibri" w:cs="Calibri"/>
        </w:rPr>
        <w:t>Descrição: Consiste em alterar os dados de uma aluno que está cursando alguma oficina para alterar de turma, alterar nome, Alterar data de nascimento;</w:t>
      </w:r>
    </w:p>
    <w:p>
      <w:pPr>
        <w:pStyle w:val="Normal"/>
        <w:keepNext w:val="true"/>
        <w:spacing w:lineRule="auto" w:line="240" w:before="24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27" w:name="_7232wallsg"/>
      <w:bookmarkStart w:id="28" w:name="_7232wallsg"/>
      <w:bookmarkEnd w:id="28"/>
    </w:p>
    <w:p>
      <w:pPr>
        <w:pStyle w:val="Normal"/>
        <w:keepNext w:val="true"/>
        <w:numPr>
          <w:ilvl w:val="0"/>
          <w:numId w:val="2"/>
        </w:numPr>
        <w:spacing w:lineRule="auto" w:line="240" w:before="0" w:after="60"/>
        <w:ind w:left="2160" w:hanging="360"/>
        <w:jc w:val="both"/>
        <w:rPr>
          <w:rFonts w:ascii="Calibri" w:hAnsi="Calibri" w:eastAsia="Calibri" w:cs="Calibri"/>
        </w:rPr>
      </w:pPr>
      <w:bookmarkStart w:id="29" w:name="_773zb5u4bkao"/>
      <w:bookmarkEnd w:id="29"/>
      <w:r>
        <w:rPr>
          <w:rFonts w:eastAsia="Calibri" w:cs="Calibri"/>
          <w:b/>
        </w:rPr>
        <w:t>Registrar a frequência do aluno (Prioridade: Desejável);</w:t>
      </w:r>
    </w:p>
    <w:p>
      <w:pPr>
        <w:pStyle w:val="Normal"/>
        <w:keepNext w:val="true"/>
        <w:spacing w:lineRule="auto" w:line="240" w:before="0" w:after="60"/>
        <w:ind w:left="720" w:hanging="0"/>
        <w:jc w:val="both"/>
        <w:rPr>
          <w:rFonts w:ascii="Calibri" w:hAnsi="Calibri" w:eastAsia="Calibri" w:cs="Calibri"/>
        </w:rPr>
      </w:pPr>
      <w:bookmarkStart w:id="30" w:name="_st9v0pv9h1p2"/>
      <w:bookmarkEnd w:id="30"/>
      <w:r>
        <w:rPr>
          <w:rFonts w:eastAsia="Calibri" w:cs="Calibri"/>
        </w:rPr>
        <w:t>Descrição: Consiste em contabilizar a presença do aluno em uma dada turma, por dia de aula lecionada;</w:t>
      </w:r>
    </w:p>
    <w:p>
      <w:pPr>
        <w:pStyle w:val="Normal"/>
        <w:keepNext w:val="true"/>
        <w:spacing w:lineRule="auto" w:line="240" w:before="0" w:after="6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31" w:name="_6kavbz4jhfi"/>
      <w:bookmarkStart w:id="32" w:name="_6kavbz4jhfi"/>
      <w:bookmarkEnd w:id="32"/>
    </w:p>
    <w:p>
      <w:pPr>
        <w:pStyle w:val="Normal"/>
        <w:keepNext w:val="true"/>
        <w:numPr>
          <w:ilvl w:val="0"/>
          <w:numId w:val="2"/>
        </w:numPr>
        <w:spacing w:lineRule="auto" w:line="240" w:before="0" w:after="60"/>
        <w:ind w:left="2160" w:hanging="360"/>
        <w:jc w:val="both"/>
        <w:rPr>
          <w:rFonts w:ascii="Calibri" w:hAnsi="Calibri" w:eastAsia="Calibri" w:cs="Calibri"/>
        </w:rPr>
      </w:pPr>
      <w:bookmarkStart w:id="33" w:name="_989rvqjuxxrh"/>
      <w:bookmarkEnd w:id="33"/>
      <w:r>
        <w:rPr>
          <w:rFonts w:eastAsia="Calibri" w:cs="Calibri"/>
          <w:b/>
        </w:rPr>
        <w:t>Gerar relatórios (Prioridade: Desejável);</w:t>
      </w:r>
    </w:p>
    <w:p>
      <w:pPr>
        <w:pStyle w:val="Normal"/>
        <w:keepNext w:val="true"/>
        <w:spacing w:lineRule="auto" w:line="240" w:before="0" w:after="60"/>
        <w:ind w:left="720" w:hanging="0"/>
        <w:jc w:val="both"/>
        <w:rPr>
          <w:rFonts w:ascii="Calibri" w:hAnsi="Calibri" w:eastAsia="Calibri" w:cs="Calibri"/>
        </w:rPr>
      </w:pPr>
      <w:bookmarkStart w:id="34" w:name="_dcf41m2ykkis"/>
      <w:bookmarkEnd w:id="34"/>
      <w:r>
        <w:rPr>
          <w:rFonts w:eastAsia="Calibri" w:cs="Calibri"/>
        </w:rPr>
        <w:t>Descrição: Consiste em realizar métricas para aferição pelo administrador sobre os dados de alunos e oficinas.</w:t>
      </w:r>
    </w:p>
    <w:p>
      <w:pPr>
        <w:pStyle w:val="Normal"/>
        <w:keepNext w:val="true"/>
        <w:spacing w:lineRule="auto" w:line="240" w:before="0" w:after="60"/>
        <w:ind w:left="720" w:hanging="0"/>
        <w:jc w:val="both"/>
        <w:rPr>
          <w:rFonts w:ascii="Calibri" w:hAnsi="Calibri" w:eastAsia="Calibri" w:cs="Calibri"/>
        </w:rPr>
      </w:pPr>
      <w:bookmarkStart w:id="35" w:name="_d7ohjcy3s14h"/>
      <w:bookmarkEnd w:id="35"/>
      <w:r>
        <w:rPr>
          <w:rFonts w:eastAsia="Calibri" w:cs="Calibri"/>
        </w:rPr>
        <w:t>Essas métricas se resumem em: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36" w:name="_uef170qxkxat"/>
      <w:bookmarkEnd w:id="36"/>
      <w:r>
        <w:rPr>
          <w:rFonts w:eastAsia="Calibri" w:cs="Calibri"/>
        </w:rPr>
        <w:t>Contabilizar o total de alunos do CAC calculado através do somatório de todos os alunos atualmente ativos nas oficinas;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37" w:name="_zu99n9zb1lj"/>
      <w:bookmarkEnd w:id="37"/>
      <w:r>
        <w:rPr>
          <w:rFonts w:eastAsia="Calibri" w:cs="Calibri"/>
        </w:rPr>
        <w:t>Contabilizar quantidade de alunos por oficina que é demonstrado recuperando os alunos de todas as turmas atualmente ativas;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38" w:name="_nvd0aajw3a4k"/>
      <w:bookmarkEnd w:id="38"/>
      <w:r>
        <w:rPr>
          <w:rFonts w:eastAsia="Calibri" w:cs="Calibri"/>
        </w:rPr>
        <w:t>Contabilizar alunos aptos a receber certificado (1 por oficina concluída corretamente);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39" w:name="_84n0jotlk31a"/>
      <w:bookmarkEnd w:id="39"/>
      <w:r>
        <w:rPr>
          <w:rFonts w:eastAsia="Calibri" w:cs="Calibri"/>
        </w:rPr>
        <w:t>Recuperar histórico de um aluno específico em oficinas já concluídas ou em curso;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40" w:name="_aognr7y8udt3"/>
      <w:bookmarkEnd w:id="40"/>
      <w:r>
        <w:rPr>
          <w:rFonts w:eastAsia="Calibri" w:cs="Calibri"/>
        </w:rPr>
        <w:t>Consultar total de oficinas ativas e seus respectivos “Oficineiros”;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41" w:name="_qht33brgagsk"/>
      <w:bookmarkEnd w:id="41"/>
      <w:r>
        <w:rPr>
          <w:rFonts w:eastAsia="Calibri" w:cs="Calibri"/>
        </w:rPr>
        <w:t>Evasão de alunos por oficina, sendo calculado através da quantidade de alunos matriculados no primeiro dia de aula e os que saíram até o último dia de aula;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Autospacing="0" w:after="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42" w:name="_89mcx0xbec5p"/>
      <w:bookmarkEnd w:id="42"/>
      <w:r>
        <w:rPr>
          <w:rFonts w:eastAsia="Calibri" w:cs="Calibri"/>
        </w:rPr>
        <w:t>Quantidade média de aulas de cada oficina, sendo contabilizado através do número de aulas de cada oficina, pelo número de oficinas ativas no período consultado;</w:t>
      </w:r>
    </w:p>
    <w:p>
      <w:pPr>
        <w:pStyle w:val="Normal"/>
        <w:keepNext w:val="true"/>
        <w:numPr>
          <w:ilvl w:val="0"/>
          <w:numId w:val="5"/>
        </w:numPr>
        <w:spacing w:lineRule="auto" w:line="240" w:before="0" w:after="60"/>
        <w:ind w:left="1440" w:hanging="360"/>
        <w:jc w:val="both"/>
        <w:rPr>
          <w:rFonts w:ascii="Calibri" w:hAnsi="Calibri" w:eastAsia="Calibri" w:cs="Calibri"/>
          <w:u w:val="none"/>
        </w:rPr>
      </w:pPr>
      <w:bookmarkStart w:id="43" w:name="_9ssyaqatfe14"/>
      <w:bookmarkEnd w:id="43"/>
      <w:r>
        <w:rPr>
          <w:rFonts w:eastAsia="Calibri" w:cs="Calibri"/>
        </w:rPr>
        <w:t>Nível de procura de cada oficina, sendo calculado através do tamanho da lista de espera em relação a quantidade de vagas disponibilizadas;</w:t>
      </w:r>
    </w:p>
    <w:p>
      <w:pPr>
        <w:pStyle w:val="Normal"/>
        <w:keepNext w:val="true"/>
        <w:spacing w:lineRule="auto" w:line="240" w:before="0" w:after="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44" w:name="_p729fgbef7z2"/>
      <w:bookmarkStart w:id="45" w:name="_p729fgbef7z2"/>
      <w:bookmarkEnd w:id="45"/>
    </w:p>
    <w:p>
      <w:pPr>
        <w:pStyle w:val="Normal"/>
        <w:keepNext w:val="true"/>
        <w:numPr>
          <w:ilvl w:val="0"/>
          <w:numId w:val="2"/>
        </w:numPr>
        <w:spacing w:lineRule="auto" w:line="240" w:before="0" w:after="60"/>
        <w:ind w:left="2160" w:hanging="360"/>
        <w:jc w:val="both"/>
        <w:rPr>
          <w:rFonts w:ascii="Calibri" w:hAnsi="Calibri" w:eastAsia="Calibri" w:cs="Calibri"/>
        </w:rPr>
      </w:pPr>
      <w:bookmarkStart w:id="46" w:name="_3ica3i36lw3i"/>
      <w:bookmarkEnd w:id="46"/>
      <w:r>
        <w:rPr>
          <w:rFonts w:eastAsia="Calibri" w:cs="Calibri"/>
          <w:b/>
        </w:rPr>
        <w:t>Fazer  login  (Prioridade: Essencial);</w:t>
      </w:r>
    </w:p>
    <w:p>
      <w:pPr>
        <w:pStyle w:val="Normal"/>
        <w:keepNext w:val="true"/>
        <w:spacing w:lineRule="auto" w:line="240" w:before="0" w:after="60"/>
        <w:ind w:left="720" w:hanging="0"/>
        <w:jc w:val="both"/>
        <w:rPr>
          <w:rFonts w:ascii="Calibri" w:hAnsi="Calibri" w:eastAsia="Calibri" w:cs="Calibri"/>
        </w:rPr>
      </w:pPr>
      <w:bookmarkStart w:id="47" w:name="_uzipv2yeg9mz"/>
      <w:bookmarkEnd w:id="47"/>
      <w:r>
        <w:rPr>
          <w:rFonts w:eastAsia="Calibri" w:cs="Calibri"/>
        </w:rPr>
        <w:t>Descrição: Consiste de uma página inicial para disponibilizar aos usuários a entrada no sistema ou se cadastrar caso necessário;</w:t>
      </w:r>
    </w:p>
    <w:p>
      <w:pPr>
        <w:pStyle w:val="Normal"/>
        <w:keepNext w:val="true"/>
        <w:spacing w:lineRule="auto" w:line="240" w:before="0" w:after="6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48" w:name="_pp2shzn66otj"/>
      <w:bookmarkStart w:id="49" w:name="_pp2shzn66otj"/>
      <w:bookmarkEnd w:id="49"/>
    </w:p>
    <w:p>
      <w:pPr>
        <w:pStyle w:val="Normal"/>
        <w:keepNext w:val="true"/>
        <w:numPr>
          <w:ilvl w:val="0"/>
          <w:numId w:val="2"/>
        </w:numPr>
        <w:ind w:left="2160" w:hanging="360"/>
        <w:jc w:val="both"/>
        <w:rPr>
          <w:rFonts w:ascii="Calibri" w:hAnsi="Calibri" w:eastAsia="Calibri" w:cs="Calibri"/>
        </w:rPr>
      </w:pPr>
      <w:bookmarkStart w:id="50" w:name="_h2co67px4yox"/>
      <w:bookmarkEnd w:id="50"/>
      <w:r>
        <w:rPr>
          <w:rFonts w:eastAsia="Calibri" w:cs="Calibri"/>
          <w:b/>
        </w:rPr>
        <w:t>Trancar a matrícula do aluno (Prioridade: Desejável);</w:t>
      </w:r>
    </w:p>
    <w:p>
      <w:pPr>
        <w:pStyle w:val="Normal"/>
        <w:keepNext w:val="true"/>
        <w:ind w:left="720" w:hanging="0"/>
        <w:jc w:val="both"/>
        <w:rPr>
          <w:rFonts w:ascii="Calibri" w:hAnsi="Calibri" w:eastAsia="Calibri" w:cs="Calibri"/>
        </w:rPr>
      </w:pPr>
      <w:bookmarkStart w:id="51" w:name="_alddqn69y6gc"/>
      <w:bookmarkEnd w:id="51"/>
      <w:r>
        <w:rPr>
          <w:rFonts w:eastAsia="Calibri" w:cs="Calibri"/>
        </w:rPr>
        <w:t>Descrição: Essa funcionalidade permite ao administrador (e somente ao administrador) suspender a matrícula de um aluno em determinada oficina, durante a vigência da mesma.</w:t>
      </w:r>
    </w:p>
    <w:p>
      <w:pPr>
        <w:pStyle w:val="Normal"/>
        <w:keepNext w:val="true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52" w:name="_vnfz66z0vmwb"/>
      <w:bookmarkStart w:id="53" w:name="_vnfz66z0vmwb"/>
      <w:bookmarkEnd w:id="53"/>
    </w:p>
    <w:p>
      <w:pPr>
        <w:pStyle w:val="Normal"/>
        <w:keepNext w:val="true"/>
        <w:numPr>
          <w:ilvl w:val="0"/>
          <w:numId w:val="2"/>
        </w:numPr>
        <w:ind w:left="2160" w:hanging="360"/>
        <w:jc w:val="both"/>
        <w:rPr>
          <w:rFonts w:ascii="Calibri" w:hAnsi="Calibri" w:eastAsia="Calibri" w:cs="Calibri"/>
        </w:rPr>
      </w:pPr>
      <w:bookmarkStart w:id="54" w:name="_r9zlr5zdxrwk"/>
      <w:bookmarkEnd w:id="54"/>
      <w:r>
        <w:rPr>
          <w:rFonts w:eastAsia="Calibri" w:cs="Calibri"/>
          <w:b/>
        </w:rPr>
        <w:t>Cadastro de Administrador (Prioridade: Essencial)</w:t>
      </w:r>
    </w:p>
    <w:p>
      <w:pPr>
        <w:pStyle w:val="Normal"/>
        <w:keepNext w:val="true"/>
        <w:ind w:left="720" w:hanging="0"/>
        <w:jc w:val="both"/>
        <w:rPr>
          <w:rFonts w:ascii="Calibri" w:hAnsi="Calibri" w:eastAsia="Calibri" w:cs="Calibri"/>
        </w:rPr>
      </w:pPr>
      <w:bookmarkStart w:id="55" w:name="_v7b98bqynsw"/>
      <w:bookmarkEnd w:id="55"/>
      <w:r>
        <w:rPr>
          <w:rFonts w:eastAsia="Calibri" w:cs="Calibri"/>
        </w:rPr>
        <w:t xml:space="preserve">Descrição: Essa funcionalidade permite a criação de múltiplos usuários com acesso de administrador. Com isso, tem-se a possibilidade de divisão de carga de trabalho entre estes usuários. </w:t>
      </w:r>
    </w:p>
    <w:p>
      <w:pPr>
        <w:pStyle w:val="Normal"/>
        <w:keepNext w:val="true"/>
        <w:numPr>
          <w:ilvl w:val="0"/>
          <w:numId w:val="2"/>
        </w:numPr>
        <w:ind w:left="2160" w:hanging="360"/>
        <w:jc w:val="both"/>
        <w:rPr>
          <w:rFonts w:ascii="Calibri" w:hAnsi="Calibri" w:eastAsia="Calibri" w:cs="Calibri"/>
        </w:rPr>
      </w:pPr>
      <w:bookmarkStart w:id="56" w:name="_sld4vuze95kp"/>
      <w:bookmarkEnd w:id="56"/>
      <w:r>
        <w:rPr>
          <w:rFonts w:eastAsia="Calibri" w:cs="Calibri"/>
          <w:b/>
        </w:rPr>
        <w:t>O Sistema deverá conter uma conta de administrador padrão (Prioridade: Essencial)</w:t>
      </w:r>
    </w:p>
    <w:p>
      <w:pPr>
        <w:pStyle w:val="Normal"/>
        <w:keepNext w:val="true"/>
        <w:ind w:left="720" w:hanging="0"/>
        <w:jc w:val="both"/>
        <w:rPr>
          <w:rFonts w:ascii="Calibri" w:hAnsi="Calibri" w:eastAsia="Calibri" w:cs="Calibri"/>
        </w:rPr>
      </w:pPr>
      <w:bookmarkStart w:id="57" w:name="_iccbstwdbah1"/>
      <w:bookmarkEnd w:id="57"/>
      <w:r>
        <w:rPr>
          <w:rFonts w:eastAsia="Calibri" w:cs="Calibri"/>
        </w:rPr>
        <w:t>Descrição: Esta conta deverá ser usada em um primeiro momento, somente para cadastrar e os administradores e desempenhar as primeiras atividades do do sistema que requerem o nível de administrador.</w:t>
      </w:r>
    </w:p>
    <w:p>
      <w:pPr>
        <w:pStyle w:val="Normal"/>
        <w:keepNext w:val="true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  <w:bookmarkStart w:id="58" w:name="_v3m0yfwy60jr"/>
      <w:bookmarkStart w:id="59" w:name="_v3m0yfwy60jr"/>
      <w:bookmarkEnd w:id="59"/>
    </w:p>
    <w:p>
      <w:pPr>
        <w:pStyle w:val="Normal"/>
        <w:keepNext w:val="true"/>
        <w:numPr>
          <w:ilvl w:val="0"/>
          <w:numId w:val="2"/>
        </w:numPr>
        <w:ind w:left="2160" w:hanging="360"/>
        <w:jc w:val="both"/>
        <w:rPr>
          <w:rFonts w:ascii="Calibri" w:hAnsi="Calibri" w:eastAsia="Calibri" w:cs="Calibri"/>
        </w:rPr>
      </w:pPr>
      <w:bookmarkStart w:id="60" w:name="_v3m0yfwy60jr1"/>
      <w:bookmarkEnd w:id="60"/>
      <w:r>
        <w:rPr>
          <w:rFonts w:eastAsia="Calibri" w:cs="Calibri"/>
          <w:b/>
        </w:rPr>
        <w:t>O Sistema deverá conter quatro níveis de acesso  (Prioridade: Desejável)</w:t>
      </w:r>
    </w:p>
    <w:p>
      <w:pPr>
        <w:pStyle w:val="Normal"/>
        <w:keepNext w:val="true"/>
        <w:ind w:left="720" w:hanging="0"/>
        <w:jc w:val="both"/>
        <w:rPr>
          <w:rFonts w:ascii="Calibri" w:hAnsi="Calibri" w:eastAsia="Calibri" w:cs="Calibri"/>
        </w:rPr>
      </w:pPr>
      <w:bookmarkStart w:id="61" w:name="_2k9ywqthkthp"/>
      <w:bookmarkEnd w:id="61"/>
      <w:r>
        <w:rPr>
          <w:rFonts w:eastAsia="Calibri" w:cs="Calibri"/>
        </w:rPr>
        <w:t>Descrição: O sistema terá quatro níveis de acesso ao sistema: administrador, professor, aluno e visitante.</w:t>
      </w:r>
    </w:p>
    <w:p>
      <w:pPr>
        <w:pStyle w:val="Normal"/>
        <w:keepNext w:val="true"/>
        <w:ind w:firstLine="708"/>
        <w:jc w:val="both"/>
        <w:rPr>
          <w:rFonts w:ascii="Calibri" w:hAnsi="Calibri" w:eastAsia="Calibri" w:cs="Calibri"/>
        </w:rPr>
      </w:pPr>
      <w:bookmarkStart w:id="62" w:name="_bxu40hdlvyj5"/>
      <w:bookmarkEnd w:id="62"/>
      <w:r>
        <w:rPr>
          <w:rFonts w:eastAsia="Calibri" w:cs="Calibri"/>
        </w:rPr>
        <w:t>Esses níveis são descritos como: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240" w:after="200"/>
        <w:ind w:left="2160" w:hanging="360"/>
        <w:jc w:val="both"/>
        <w:rPr>
          <w:rFonts w:ascii="Calibri" w:hAnsi="Calibri" w:eastAsia="Calibri" w:cs="Calibri"/>
        </w:rPr>
      </w:pPr>
      <w:bookmarkStart w:id="63" w:name="_amhkq49z74au"/>
      <w:bookmarkEnd w:id="63"/>
      <w:r>
        <w:rPr>
          <w:rFonts w:eastAsia="Calibri" w:cs="Calibri"/>
        </w:rPr>
        <w:t>Administrador - Pode trancar matrícula do aluno, alterar dados do aluno, alterar dados da oficina, cadastrar novos oficineiros e gerar relatórios;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240" w:afterAutospacing="0" w:after="0"/>
        <w:ind w:left="2160" w:hanging="360"/>
        <w:jc w:val="both"/>
        <w:rPr>
          <w:rFonts w:ascii="Calibri" w:hAnsi="Calibri" w:eastAsia="Calibri" w:cs="Calibri"/>
        </w:rPr>
      </w:pPr>
      <w:bookmarkStart w:id="64" w:name="_kv77kwo8x7l6"/>
      <w:bookmarkEnd w:id="64"/>
      <w:r>
        <w:rPr>
          <w:rFonts w:eastAsia="Calibri" w:cs="Calibri"/>
        </w:rPr>
        <w:t>Professor - Poderá ver todos os alunos que estão cadastrados na oficina dele, registrar a frequência dos alunos na oficina e alterar sua oficina enquanto nenhum aluno está matriculado.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Autospacing="0" w:before="200" w:after="200"/>
        <w:ind w:left="2160" w:hanging="360"/>
        <w:jc w:val="both"/>
        <w:rPr>
          <w:rFonts w:ascii="Calibri" w:hAnsi="Calibri" w:eastAsia="Calibri" w:cs="Calibri"/>
          <w:u w:val="none"/>
        </w:rPr>
      </w:pPr>
      <w:bookmarkStart w:id="65" w:name="_9qtor5zfgskr"/>
      <w:bookmarkEnd w:id="65"/>
      <w:r>
        <w:rPr>
          <w:rFonts w:eastAsia="Calibri" w:cs="Calibri"/>
        </w:rPr>
        <w:t xml:space="preserve">Aluno - Tem acesso às informações de matrícula, oficinas cadastradas e oficinas que estão em vigência (mas somente poderá ver o horário das oficinas que ele participa). 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240" w:after="200"/>
        <w:ind w:left="2160" w:hanging="360"/>
        <w:jc w:val="both"/>
        <w:rPr>
          <w:rFonts w:ascii="Calibri" w:hAnsi="Calibri" w:eastAsia="Calibri" w:cs="Calibri"/>
          <w:u w:val="none"/>
        </w:rPr>
      </w:pPr>
      <w:bookmarkStart w:id="66" w:name="_dol2vcef298"/>
      <w:bookmarkEnd w:id="66"/>
      <w:r>
        <w:rPr>
          <w:rFonts w:eastAsia="Calibri" w:cs="Calibri"/>
        </w:rPr>
        <w:t>Visitante - Somente poderá ver as oficinas ofertadas no período atual;</w:t>
      </w:r>
    </w:p>
    <w:p>
      <w:pPr>
        <w:pStyle w:val="Normal"/>
        <w:keepNext w:val="true"/>
        <w:spacing w:lineRule="auto" w:line="240" w:before="240" w:after="20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  <w:bookmarkStart w:id="67" w:name="_kv77kwo8x7l61"/>
      <w:bookmarkStart w:id="68" w:name="_kv77kwo8x7l61"/>
      <w:bookmarkEnd w:id="68"/>
    </w:p>
    <w:p>
      <w:pPr>
        <w:pStyle w:val="Normal"/>
        <w:keepNext w:val="true"/>
        <w:spacing w:lineRule="auto" w:line="240" w:before="240" w:after="0"/>
        <w:ind w:left="1440" w:hanging="0"/>
        <w:jc w:val="both"/>
        <w:rPr>
          <w:rFonts w:ascii="Calibri" w:hAnsi="Calibri" w:eastAsia="Calibri" w:cs="Calibri"/>
        </w:rPr>
      </w:pPr>
      <w:bookmarkStart w:id="69" w:name="_d1sqy3s1kjd7"/>
      <w:bookmarkEnd w:id="69"/>
      <w:r>
        <w:rPr>
          <w:rFonts w:eastAsia="Calibri" w:cs="Calibri"/>
        </w:rPr>
        <w:br/>
      </w:r>
    </w:p>
    <w:p>
      <w:pPr>
        <w:pStyle w:val="Normal"/>
        <w:keepNext w:val="true"/>
        <w:spacing w:lineRule="auto" w:line="240" w:before="240" w:after="0"/>
        <w:ind w:left="1440" w:hanging="0"/>
        <w:jc w:val="both"/>
        <w:rPr>
          <w:rFonts w:ascii="Calibri" w:hAnsi="Calibri" w:eastAsia="Calibri" w:cs="Calibri"/>
          <w:position w:val="0"/>
          <w:sz w:val="24"/>
          <w:vertAlign w:val="baseline"/>
        </w:rPr>
      </w:pPr>
      <w:bookmarkStart w:id="70" w:name="_2hmqbfxufsbd1"/>
      <w:bookmarkEnd w:id="70"/>
      <w:r>
        <w:rPr>
          <w:rFonts w:eastAsia="Calibri" w:cs="Calibri"/>
          <w:b/>
        </w:rPr>
        <w:br/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576" w:right="0" w:hanging="576"/>
        <w:jc w:val="both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Requisitos Não Funcionais de Qualidade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576" w:right="0" w:hanging="576"/>
        <w:jc w:val="both"/>
        <w:rPr>
          <w:rFonts w:ascii="Calibri" w:hAnsi="Calibri" w:eastAsia="Calibri" w:cs="Calibri"/>
          <w:b/>
          <w:b/>
          <w:i/>
          <w:i/>
          <w:color w:val="548DD4"/>
        </w:rPr>
      </w:pPr>
      <w:r>
        <w:rPr>
          <w:rFonts w:eastAsia="Calibri" w:cs="Calibri"/>
          <w:b/>
          <w:i/>
          <w:color w:val="548DD4"/>
        </w:rPr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240" w:after="60"/>
        <w:ind w:left="924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71" w:name="_gtgqvclvxmr1"/>
      <w:bookmarkEnd w:id="71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Usabilidade</w:t>
      </w:r>
    </w:p>
    <w:p>
      <w:pPr>
        <w:pStyle w:val="Normal"/>
        <w:ind w:left="204" w:firstLine="72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RNF 1 - O sistema deve executar em quaisquer plataformas com acesso a internet.</w:t>
      </w:r>
    </w:p>
    <w:p>
      <w:pPr>
        <w:pStyle w:val="Normal"/>
        <w:ind w:left="204" w:firstLine="72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ind w:left="924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RNF 2 - O sistema deve emitir mensagens para o usuário ao completar ações ou executar tarefas demoradas.</w:t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0" w:after="60"/>
        <w:ind w:left="924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72" w:name="_sfnv0v256apv"/>
      <w:bookmarkEnd w:id="72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Segurança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1440" w:right="0" w:hanging="0"/>
        <w:jc w:val="both"/>
        <w:rPr>
          <w:rFonts w:ascii="Calibri" w:hAnsi="Calibri" w:eastAsia="Calibri" w:cs="Calibri"/>
        </w:rPr>
      </w:pPr>
      <w:bookmarkStart w:id="73" w:name="_6c6l5gwcckg2"/>
      <w:bookmarkEnd w:id="73"/>
      <w:r>
        <w:rPr>
          <w:rFonts w:eastAsia="Calibri" w:cs="Calibri"/>
        </w:rPr>
        <w:t>RNF 3 - As senhas devem ser armazenadas encriptadas.</w:t>
      </w:r>
    </w:p>
    <w:p>
      <w:pPr>
        <w:pStyle w:val="Normal"/>
        <w:keepNext w:val="true"/>
        <w:spacing w:lineRule="auto" w:line="240" w:before="240" w:after="60"/>
        <w:ind w:left="1440" w:hanging="0"/>
        <w:jc w:val="both"/>
        <w:rPr>
          <w:rFonts w:ascii="Calibri" w:hAnsi="Calibri" w:eastAsia="Calibri" w:cs="Calibri"/>
        </w:rPr>
      </w:pPr>
      <w:bookmarkStart w:id="74" w:name="_sniebvq8vfc"/>
      <w:bookmarkEnd w:id="74"/>
      <w:r>
        <w:rPr>
          <w:rFonts w:eastAsia="Calibri" w:cs="Calibri"/>
        </w:rPr>
        <w:t>RNF 4 - Um usuário somente pode executar ações disponíveis no seu respectivo nível de acesso;</w:t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240" w:after="60"/>
        <w:ind w:left="924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75" w:name="_oc7mrvqh4sb"/>
      <w:bookmarkEnd w:id="75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Desempenho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1440" w:right="0" w:hanging="0"/>
        <w:jc w:val="both"/>
        <w:rPr>
          <w:rFonts w:ascii="Calibri" w:hAnsi="Calibri" w:eastAsia="Calibri" w:cs="Calibri"/>
        </w:rPr>
      </w:pPr>
      <w:bookmarkStart w:id="76" w:name="_26in1rg"/>
      <w:bookmarkEnd w:id="76"/>
      <w:r>
        <w:rPr>
          <w:rFonts w:eastAsia="Calibri" w:cs="Calibri"/>
        </w:rPr>
        <w:t>Não consta</w:t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240" w:after="60"/>
        <w:ind w:left="924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77" w:name="_76ljcvr1tj8"/>
      <w:bookmarkEnd w:id="77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Confiabilidade</w:t>
      </w:r>
    </w:p>
    <w:p>
      <w:pPr>
        <w:pStyle w:val="Normal"/>
        <w:keepNext w:val="true"/>
        <w:spacing w:lineRule="auto" w:line="240" w:before="240" w:after="60"/>
        <w:ind w:left="1440" w:hanging="0"/>
        <w:jc w:val="both"/>
        <w:rPr>
          <w:rFonts w:ascii="Calibri" w:hAnsi="Calibri" w:eastAsia="Calibri" w:cs="Calibri"/>
          <w:b/>
          <w:b/>
        </w:rPr>
      </w:pPr>
      <w:bookmarkStart w:id="78" w:name="_26in1rg1"/>
      <w:bookmarkEnd w:id="78"/>
      <w:r>
        <w:rPr>
          <w:rFonts w:eastAsia="Calibri" w:cs="Calibri"/>
        </w:rPr>
        <w:t>Não consta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576" w:right="0" w:hanging="576"/>
        <w:jc w:val="both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Requisitos Não Funcionais de Comunicação</w:t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240" w:after="60"/>
        <w:ind w:left="924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79" w:name="_cq5u00hwatbr"/>
      <w:bookmarkEnd w:id="79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Interfaces com sistemas externos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1440" w:right="0" w:hanging="0"/>
        <w:jc w:val="both"/>
        <w:rPr>
          <w:rFonts w:ascii="Calibri" w:hAnsi="Calibri" w:eastAsia="Calibri" w:cs="Calibri"/>
        </w:rPr>
      </w:pPr>
      <w:bookmarkStart w:id="80" w:name="_itr2ftimjyna"/>
      <w:bookmarkEnd w:id="80"/>
      <w:r>
        <w:rPr>
          <w:rFonts w:eastAsia="Calibri" w:cs="Calibri"/>
        </w:rPr>
        <w:t>Não consta</w:t>
      </w:r>
    </w:p>
    <w:p>
      <w:pPr>
        <w:pStyle w:val="Normal"/>
        <w:keepNext w:val="true"/>
        <w:keepLines w:val="false"/>
        <w:widowControl/>
        <w:numPr>
          <w:ilvl w:val="2"/>
          <w:numId w:val="4"/>
        </w:numPr>
        <w:pBdr/>
        <w:shd w:val="clear" w:fill="auto"/>
        <w:spacing w:lineRule="auto" w:line="240" w:before="240" w:after="60"/>
        <w:ind w:left="924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81" w:name="_5gk8g7eamjmu"/>
      <w:bookmarkEnd w:id="81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Interface com Hardware/Dispositivos/Redes</w:t>
      </w:r>
    </w:p>
    <w:p>
      <w:pPr>
        <w:pStyle w:val="Normal"/>
        <w:keepNext w:val="true"/>
        <w:spacing w:lineRule="auto" w:line="240" w:before="240" w:after="60"/>
        <w:ind w:left="1440" w:hanging="0"/>
        <w:jc w:val="both"/>
        <w:rPr>
          <w:rFonts w:ascii="Calibri" w:hAnsi="Calibri" w:eastAsia="Calibri" w:cs="Calibri"/>
          <w:b/>
          <w:b/>
          <w:i/>
          <w:i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vertAlign w:val="baseline"/>
        </w:rPr>
      </w:pPr>
      <w:bookmarkStart w:id="82" w:name="_sniebvq8vfc1"/>
      <w:bookmarkEnd w:id="82"/>
      <w:r>
        <w:rPr>
          <w:rFonts w:eastAsia="Calibri" w:cs="Calibri"/>
        </w:rPr>
        <w:t>RNF 005 - O sistema será acessado através da internet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60"/>
        <w:ind w:left="576" w:right="0" w:hanging="576"/>
        <w:jc w:val="both"/>
        <w:rPr>
          <w:rFonts w:ascii="Calibri" w:hAnsi="Calibri" w:eastAsia="Calibri" w:cs="Calibri"/>
          <w:b/>
          <w:b/>
          <w:i/>
          <w:i/>
          <w:color w:val="548DD4"/>
        </w:rPr>
      </w:pPr>
      <w:r>
        <w:rPr>
          <w:rFonts w:eastAsia="Calibri" w:cs="Calibri"/>
          <w:b/>
          <w:i/>
          <w:color w:val="548DD4"/>
        </w:rPr>
      </w:r>
    </w:p>
    <w:p>
      <w:pPr>
        <w:pStyle w:val="Normal"/>
        <w:keepNext w:val="true"/>
        <w:widowControl w:val="false"/>
        <w:numPr>
          <w:ilvl w:val="0"/>
          <w:numId w:val="4"/>
        </w:numPr>
        <w:pBdr>
          <w:bottom w:val="single" w:sz="4" w:space="1" w:color="548DD4"/>
        </w:pBdr>
        <w:ind w:left="431" w:right="4939" w:hanging="360"/>
        <w:rPr>
          <w:rFonts w:ascii="Calibri" w:hAnsi="Calibri" w:eastAsia="Calibri" w:cs="Calibri"/>
          <w:b/>
          <w:b/>
          <w:color w:val="548DD4"/>
          <w:sz w:val="28"/>
          <w:szCs w:val="28"/>
        </w:rPr>
      </w:pPr>
      <w:r>
        <w:rPr>
          <w:rFonts w:eastAsia="Calibri" w:cs="Calibri"/>
          <w:b/>
          <w:color w:val="548DD4"/>
          <w:sz w:val="28"/>
          <w:szCs w:val="28"/>
        </w:rPr>
        <w:t>Regras de negócio</w:t>
      </w:r>
    </w:p>
    <w:p>
      <w:pPr>
        <w:pStyle w:val="Normal"/>
        <w:keepNext w:val="true"/>
        <w:numPr>
          <w:ilvl w:val="2"/>
          <w:numId w:val="4"/>
        </w:numPr>
        <w:spacing w:lineRule="auto" w:line="240" w:before="240" w:after="60"/>
        <w:ind w:left="924" w:hanging="0"/>
        <w:jc w:val="both"/>
        <w:rPr>
          <w:rFonts w:ascii="Calibri" w:hAnsi="Calibri" w:eastAsia="Calibri" w:cs="Calibri"/>
          <w:b/>
          <w:b/>
        </w:rPr>
      </w:pPr>
      <w:bookmarkStart w:id="83" w:name="_qnuh4wcwihb3"/>
      <w:bookmarkEnd w:id="83"/>
      <w:r>
        <w:rPr>
          <w:rFonts w:eastAsia="Calibri" w:cs="Calibri"/>
          <w:b/>
        </w:rPr>
        <w:t xml:space="preserve">  </w:t>
      </w:r>
      <w:r>
        <w:rPr>
          <w:rFonts w:eastAsia="Calibri" w:cs="Calibri"/>
          <w:b/>
        </w:rPr>
        <w:t>Cadastro de Alunos</w:t>
      </w:r>
    </w:p>
    <w:p>
      <w:pPr>
        <w:pStyle w:val="Normal"/>
        <w:keepNext w:val="true"/>
        <w:numPr>
          <w:ilvl w:val="0"/>
          <w:numId w:val="1"/>
        </w:numPr>
        <w:spacing w:lineRule="auto" w:line="240" w:before="0" w:after="200"/>
        <w:ind w:left="1440" w:hanging="360"/>
        <w:jc w:val="both"/>
        <w:rPr>
          <w:u w:val="none"/>
        </w:rPr>
      </w:pPr>
      <w:bookmarkStart w:id="84" w:name="_lki6ihl4cy7t"/>
      <w:bookmarkEnd w:id="84"/>
      <w:r>
        <w:rPr>
          <w:rFonts w:eastAsia="Calibri" w:cs="Calibri"/>
        </w:rPr>
        <w:t>O cadastro será feito em duas etapas: Cadastro no CAC (presencial ou a distância) e Cadastro na oficina presencialmente no dia determinado pelo administrador;</w:t>
      </w:r>
    </w:p>
    <w:p>
      <w:pPr>
        <w:pStyle w:val="Normal"/>
        <w:keepNext w:val="true"/>
        <w:numPr>
          <w:ilvl w:val="0"/>
          <w:numId w:val="1"/>
        </w:numPr>
        <w:spacing w:lineRule="auto" w:line="240" w:before="240" w:after="200"/>
        <w:ind w:left="1440" w:hanging="360"/>
        <w:jc w:val="both"/>
        <w:rPr>
          <w:u w:val="none"/>
        </w:rPr>
      </w:pPr>
      <w:bookmarkStart w:id="85" w:name="_xy7qgye19s4t"/>
      <w:bookmarkEnd w:id="85"/>
      <w:r>
        <w:rPr>
          <w:rFonts w:eastAsia="Arial" w:cs="Arial" w:ascii="Arial" w:hAnsi="Arial"/>
          <w:sz w:val="22"/>
          <w:szCs w:val="22"/>
        </w:rPr>
        <w:t>O candidato cadastrado em uma oficina que não conseguir vaga, automaticamente entra na lista de espera;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 Identificação do responsável legal(para candidatos menores de idade) ou candidato, se maior de idade, deve ser o Registro Geral (RG) ou para não brasileiros, o número de passaporte;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O candidato no momento do cadastro deve fornecer identificação (RG, Passaporte), telefone para contato, endereço, data de nascimento do candidato. Também deverá fornecer Email para contato e matrícula, no caso, estudante da UFRuralRJ.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Ao fim do cadastro deve-se notificar o candidato sobre a situação de sua vaga (efetivada ou não). Em caso de lista de espera, deve-se informar a posição na fila.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Um candidato pode se cadastrar em no máximo 2 (duas) oficinas simultaneamente;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 lista de espera deve valer até o último dia de aula, para garantir que seja respeitada a ordem de inscrição no caso de vagas ociosas;</w:t>
      </w:r>
    </w:p>
    <w:p>
      <w:pPr>
        <w:pStyle w:val="Normal"/>
        <w:keepNext w:val="true"/>
        <w:spacing w:lineRule="auto" w:line="240" w:before="240" w:after="60"/>
        <w:ind w:left="720" w:hanging="0"/>
        <w:jc w:val="both"/>
        <w:rPr>
          <w:rFonts w:ascii="Calibri" w:hAnsi="Calibri" w:eastAsia="Calibri" w:cs="Calibri"/>
          <w:b/>
          <w:b/>
        </w:rPr>
      </w:pPr>
      <w:bookmarkStart w:id="86" w:name="_8eu0ohh8378z"/>
      <w:bookmarkEnd w:id="86"/>
      <w:r>
        <w:rPr>
          <w:rFonts w:eastAsia="Calibri" w:cs="Calibri"/>
          <w:b/>
        </w:rPr>
        <w:t>3.1.2</w:t>
        <w:tab/>
        <w:t>Alunos</w:t>
      </w:r>
    </w:p>
    <w:p>
      <w:pPr>
        <w:pStyle w:val="Normal"/>
        <w:keepNext w:val="true"/>
        <w:spacing w:lineRule="auto" w:line="240" w:before="240" w:after="60"/>
        <w:ind w:left="0" w:hanging="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  <w:bookmarkStart w:id="87" w:name="_ct4ww4buj41j"/>
      <w:bookmarkStart w:id="88" w:name="_ct4ww4buj41j"/>
      <w:bookmarkEnd w:id="88"/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Só irá receber certificados os alunos que obtiverem no mínimo 75% de presença nas oficinas;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Abandono é configurado quando o Aluno obtiver menos de 15% (quinze por cento) de presença na oficina;</w:t>
      </w:r>
    </w:p>
    <w:p>
      <w:pPr>
        <w:pStyle w:val="Normal"/>
        <w:keepNext w:val="true"/>
        <w:spacing w:lineRule="auto" w:line="240" w:before="240" w:after="60"/>
        <w:ind w:left="720" w:hanging="0"/>
        <w:jc w:val="both"/>
        <w:rPr>
          <w:rFonts w:ascii="Calibri" w:hAnsi="Calibri" w:eastAsia="Calibri" w:cs="Calibri"/>
          <w:b/>
          <w:b/>
        </w:rPr>
      </w:pPr>
      <w:bookmarkStart w:id="89" w:name="_gjtisibb9xd2"/>
      <w:bookmarkEnd w:id="89"/>
      <w:r>
        <w:rPr>
          <w:rFonts w:eastAsia="Calibri" w:cs="Calibri"/>
          <w:b/>
        </w:rPr>
        <w:t>3.1.3</w:t>
        <w:tab/>
        <w:t>Professor</w:t>
      </w:r>
    </w:p>
    <w:p>
      <w:pPr>
        <w:pStyle w:val="Normal"/>
        <w:keepNext w:val="true"/>
        <w:spacing w:lineRule="auto" w:line="240" w:before="240" w:after="60"/>
        <w:ind w:left="720" w:hanging="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  <w:bookmarkStart w:id="90" w:name="_3j2qqm3"/>
      <w:bookmarkStart w:id="91" w:name="_3j2qqm3"/>
      <w:bookmarkEnd w:id="91"/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Cada Oficineiro pode oferecer uma ou mais oficinas;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Um oficineiro pode ser: Voluntário ou Bolsista;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 xml:space="preserve">Ao cadastrar o “oficineiro” deve-se informar: (RG) Registro Geral, nome, telefone, se é bolsista ou voluntário. No caso de Bolsista deve-se informar também matrícula e curso. 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Um voluntário pode ser “promovido a bolsista”, no caso da promoção será pedido matrícula e curso para atualizar o cadastro;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As Turmas devem ser cadastradas pelo professor que irá lecionar a oficina;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Cada Professor deverá ter no mínimo 6 horas de aulas por semana;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Para cadastrar uma turma deve-se informar dia, horário semanal, duração (em quantidade de aulas), nome da oficina, oficineiros (pode ter mais de 1 professor em cada oficina), sala e pré-requisitos (se existentes);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Os pré requisitos de oficina podem ser: ter cursado oficina anterior ou nenhum;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As oficinas podem ter mais de 1 (um) oficineiro responsável pela mesma;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ind w:left="7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3.1.4</w:t>
        <w:tab/>
        <w:t>Administrador</w:t>
      </w:r>
    </w:p>
    <w:p>
      <w:pPr>
        <w:pStyle w:val="Normal"/>
        <w:spacing w:lineRule="auto" w:line="276"/>
        <w:ind w:left="7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Somente o Administrador pode cadastrar prédios e salas;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Para cadastrar uma sala é necessário associar a um prédio e inserir um nome;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Não é permitido cadastrar dois prédios com o mesmo nome (cadastrar um prédio que já existe);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Não é permitido que duas salas contenham o mesmo nome cadastrado num mesmo prédio (cadastrar uma sala que já existe);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Somente o administrador pode realizar o trancamento de matrícula do aluno;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O sistema deve informar ao Administrador os alunos que estão próximos ao abandono da oficina;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A geração de turmas se dá automaticamente, seguindo o padrão &lt;NÚMERO_DE_TURMAS_DA_OFICINA&gt; - &lt;ANO&gt;</w:t>
      </w:r>
      <w:r>
        <w:rPr>
          <w:rFonts w:eastAsia="Arial" w:cs="Arial" w:ascii="Arial" w:hAnsi="Arial"/>
          <w:b/>
          <w:sz w:val="22"/>
          <w:szCs w:val="22"/>
        </w:rPr>
        <w:t>;</w:t>
      </w:r>
    </w:p>
    <w:p>
      <w:pPr>
        <w:pStyle w:val="Normal"/>
        <w:numPr>
          <w:ilvl w:val="0"/>
          <w:numId w:val="1"/>
        </w:numPr>
        <w:spacing w:lineRule="auto" w:line="276"/>
        <w:ind w:left="1440" w:hanging="360"/>
        <w:rPr/>
      </w:pPr>
      <w:r>
        <w:rPr>
          <w:rFonts w:eastAsia="Arial" w:cs="Arial" w:ascii="Arial" w:hAnsi="Arial"/>
          <w:sz w:val="22"/>
          <w:szCs w:val="22"/>
        </w:rPr>
        <w:t>Somente o administrador pode cadastrar novos administradores;</w:t>
      </w:r>
    </w:p>
    <w:p>
      <w:pPr>
        <w:pStyle w:val="Normal"/>
        <w:numPr>
          <w:ilvl w:val="0"/>
          <w:numId w:val="1"/>
        </w:numPr>
        <w:ind w:left="1440" w:hanging="360"/>
        <w:jc w:val="both"/>
        <w:rPr/>
      </w:pPr>
      <w:r>
        <w:rPr>
          <w:rFonts w:eastAsia="Arial" w:cs="Arial" w:ascii="Arial" w:hAnsi="Arial"/>
          <w:sz w:val="22"/>
          <w:szCs w:val="22"/>
        </w:rPr>
        <w:t>Modificações em contas com acesso nível 1 (administrador) podem somente ser feitas pelo dono da conta, salvo a desativação da mesma;</w:t>
      </w:r>
    </w:p>
    <w:p>
      <w:pPr>
        <w:pStyle w:val="Normal"/>
        <w:keepNext w:val="true"/>
        <w:numPr>
          <w:ilvl w:val="0"/>
          <w:numId w:val="1"/>
        </w:numPr>
        <w:ind w:left="1440" w:hanging="360"/>
        <w:jc w:val="both"/>
        <w:rPr/>
      </w:pPr>
      <w:bookmarkStart w:id="92" w:name="_v7b98bqynsw1"/>
      <w:bookmarkEnd w:id="92"/>
      <w:r>
        <w:rPr>
          <w:rFonts w:eastAsia="Calibri" w:cs="Calibri"/>
        </w:rPr>
        <w:t>Para cadastrar um administrador deve-se informar: nome, RG, Telefone, Endereço e foto (opcional)</w:t>
      </w:r>
    </w:p>
    <w:p>
      <w:pPr>
        <w:pStyle w:val="Normal"/>
        <w:spacing w:lineRule="auto" w:line="276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pBdr>
          <w:bottom w:val="single" w:sz="4" w:space="1" w:color="548DD4"/>
        </w:pBdr>
        <w:shd w:val="clear" w:fill="auto"/>
        <w:spacing w:lineRule="auto" w:line="240" w:before="0" w:after="0"/>
        <w:ind w:left="431" w:right="4939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548DD4"/>
          <w:sz w:val="28"/>
          <w:szCs w:val="28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548DD4"/>
          <w:position w:val="0"/>
          <w:sz w:val="28"/>
          <w:sz w:val="28"/>
          <w:szCs w:val="28"/>
          <w:u w:val="none"/>
          <w:shd w:fill="auto" w:val="clear"/>
          <w:vertAlign w:val="baseline"/>
        </w:rPr>
        <w:t>Requisitos Fora do Escopo</w:t>
      </w:r>
    </w:p>
    <w:p>
      <w:pPr>
        <w:pStyle w:val="Normal"/>
        <w:keepNext w:val="true"/>
        <w:keepLines w:val="false"/>
        <w:widowControl/>
        <w:numPr>
          <w:ilvl w:val="1"/>
          <w:numId w:val="4"/>
        </w:numPr>
        <w:pBdr/>
        <w:shd w:val="clear" w:fill="auto"/>
        <w:spacing w:lineRule="auto" w:line="240" w:before="240" w:after="60"/>
        <w:ind w:left="576" w:right="0" w:hanging="576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93" w:name="_2xcytpi"/>
      <w:bookmarkEnd w:id="93"/>
      <w:r>
        <w:rPr>
          <w:rFonts w:eastAsia="Calibri" w:cs="Calibri"/>
          <w:b/>
        </w:rPr>
        <w:t>Notificar aluno quando estiver próximo de ser considerado como abandono de oficina.</w:t>
      </w:r>
    </w:p>
    <w:p>
      <w:pPr>
        <w:pStyle w:val="Normal"/>
        <w:ind w:left="938" w:hanging="14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Descrição: O sistema deveria notificar o aluno por email quando este estivesse próximo ao estado de abandono de oficina.</w:t>
      </w:r>
    </w:p>
    <w:p>
      <w:pPr>
        <w:pStyle w:val="Normal"/>
        <w:ind w:left="938" w:hanging="14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pBdr>
          <w:bottom w:val="single" w:sz="4" w:space="1" w:color="548DD4"/>
        </w:pBdr>
        <w:shd w:val="clear" w:fill="auto"/>
        <w:spacing w:lineRule="auto" w:line="240" w:before="0" w:after="0"/>
        <w:ind w:left="431" w:right="4939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548DD4"/>
          <w:sz w:val="28"/>
          <w:szCs w:val="28"/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548DD4"/>
          <w:position w:val="0"/>
          <w:sz w:val="28"/>
          <w:sz w:val="28"/>
          <w:szCs w:val="28"/>
          <w:u w:val="none"/>
          <w:shd w:fill="auto" w:val="clear"/>
          <w:vertAlign w:val="baseline"/>
        </w:rPr>
        <w:t>Questões Técnicas</w:t>
      </w:r>
    </w:p>
    <w:p>
      <w:pPr>
        <w:pStyle w:val="Normal"/>
        <w:jc w:val="both"/>
        <w:rPr>
          <w:rFonts w:ascii="Calibri" w:hAnsi="Calibri" w:eastAsia="Calibri" w:cs="Calibri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/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7712" w:type="dxa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12"/>
      </w:tblGrid>
      <w:tr>
        <w:trPr/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>Linguagem de Programação a ser Utilizada</w:t>
            </w:r>
          </w:p>
        </w:tc>
      </w:tr>
      <w:tr>
        <w:trPr/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PHP </w:t>
            </w:r>
            <w:r>
              <w:rPr>
                <w:rFonts w:eastAsia="Arial" w:cs="Arial" w:ascii="Arial" w:hAnsi="Arial"/>
                <w:sz w:val="22"/>
                <w:szCs w:val="22"/>
              </w:rPr>
              <w:t>5.6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(PHP Hypertext Preprocessor version </w:t>
            </w:r>
            <w:r>
              <w:rPr>
                <w:rFonts w:eastAsia="Arial" w:cs="Arial" w:ascii="Arial" w:hAnsi="Arial"/>
                <w:sz w:val="22"/>
                <w:szCs w:val="22"/>
              </w:rPr>
              <w:t>5.6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</w:tr>
    </w:tbl>
    <w:p>
      <w:pPr>
        <w:pStyle w:val="Normal"/>
        <w:ind w:left="938" w:hanging="14"/>
        <w:jc w:val="both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rFonts w:eastAsia="Calibri" w:cs="Calibri"/>
          <w:position w:val="0"/>
          <w:sz w:val="24"/>
          <w:vertAlign w:val="baseline"/>
        </w:rPr>
      </w:r>
    </w:p>
    <w:tbl>
      <w:tblPr>
        <w:tblStyle w:val="Table3"/>
        <w:tblW w:w="7712" w:type="dxa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12"/>
      </w:tblGrid>
      <w:tr>
        <w:trPr/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>Banco de Dados</w:t>
            </w:r>
          </w:p>
        </w:tc>
      </w:tr>
      <w:tr>
        <w:trPr/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/>
                <w:color w:val="FF6600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MySQL</w:t>
            </w:r>
          </w:p>
        </w:tc>
      </w:tr>
    </w:tbl>
    <w:p>
      <w:pPr>
        <w:pStyle w:val="Normal"/>
        <w:ind w:left="938" w:hanging="14"/>
        <w:jc w:val="both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rFonts w:eastAsia="Calibri" w:cs="Calibri"/>
          <w:position w:val="0"/>
          <w:sz w:val="24"/>
          <w:vertAlign w:val="baseline"/>
        </w:rPr>
      </w:r>
    </w:p>
    <w:tbl>
      <w:tblPr>
        <w:tblStyle w:val="Table4"/>
        <w:tblW w:w="7712" w:type="dxa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12"/>
      </w:tblGrid>
      <w:tr>
        <w:trPr/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/>
                <w:b/>
                <w:position w:val="0"/>
                <w:sz w:val="20"/>
                <w:sz w:val="20"/>
                <w:szCs w:val="20"/>
                <w:vertAlign w:val="baseline"/>
              </w:rPr>
              <w:t>Outros Dados Técnicos que Considerar Relevante</w:t>
            </w:r>
          </w:p>
        </w:tc>
      </w:tr>
      <w:tr>
        <w:trPr/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Para o front end será utilizado o FrameWork Bootstrap v.3.3.7;</w:t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Para comunicação será utilizada a notação JSON;</w:t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Acesso a banco de dados será feito utilizando a API </w:t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PHPdatabaseOpenHelper criada pelo Integrante do Grupo;</w:t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Será utilizado o Padrão de Projeto MVC;</w:t>
            </w:r>
          </w:p>
        </w:tc>
      </w:tr>
    </w:tbl>
    <w:p>
      <w:pPr>
        <w:pStyle w:val="Normal"/>
        <w:ind w:left="938" w:hanging="14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position w:val="0"/>
        <w:sz w:val="24"/>
        <w:vertAlign w:val="baseline"/>
      </w:rPr>
    </w:pPr>
    <w:r>
      <w:rPr>
        <w:rFonts w:eastAsia="Calibri" w:cs="Calibri"/>
        <w:position w:val="0"/>
        <w:sz w:val="24"/>
        <w:vertAlign w:val="baseline"/>
      </w:rPr>
    </w:r>
  </w:p>
  <w:tbl>
    <w:tblPr>
      <w:tblStyle w:val="Table5"/>
      <w:tblW w:w="872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08"/>
      <w:gridCol w:w="7711"/>
    </w:tblGrid>
    <w:tr>
      <w:trPr/>
      <w:tc>
        <w:tcPr>
          <w:tcW w:w="1008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490220" cy="72580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1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b w:val="false"/>
              <w:b w:val="false"/>
              <w:position w:val="0"/>
              <w:sz w:val="24"/>
              <w:sz w:val="22"/>
              <w:szCs w:val="22"/>
              <w:vertAlign w:val="baseline"/>
            </w:rPr>
          </w:pPr>
          <w:r>
            <w:rPr>
              <w:b/>
              <w:position w:val="0"/>
              <w:sz w:val="22"/>
              <w:sz w:val="22"/>
              <w:szCs w:val="22"/>
              <w:vertAlign w:val="baseline"/>
            </w:rPr>
            <w:t>Universidade Federal Rural do Rio de Janeiro</w:t>
          </w:r>
        </w:p>
        <w:p>
          <w:pPr>
            <w:pStyle w:val="Normal"/>
            <w:jc w:val="center"/>
            <w:rPr>
              <w:b w:val="false"/>
              <w:b w:val="false"/>
              <w:position w:val="0"/>
              <w:sz w:val="24"/>
              <w:sz w:val="22"/>
              <w:szCs w:val="22"/>
              <w:vertAlign w:val="baseline"/>
            </w:rPr>
          </w:pPr>
          <w:r>
            <w:rPr>
              <w:position w:val="0"/>
              <w:sz w:val="22"/>
              <w:sz w:val="22"/>
              <w:szCs w:val="22"/>
              <w:vertAlign w:val="baseline"/>
            </w:rPr>
            <w:t>INSTITUTO DE CIÊNCIAS EXATAS</w:t>
          </w:r>
        </w:p>
        <w:p>
          <w:pPr>
            <w:pStyle w:val="Normal"/>
            <w:jc w:val="center"/>
            <w:rPr>
              <w:position w:val="0"/>
              <w:sz w:val="24"/>
              <w:sz w:val="22"/>
              <w:szCs w:val="22"/>
              <w:vertAlign w:val="baseline"/>
            </w:rPr>
          </w:pPr>
          <w:r>
            <w:rPr>
              <w:position w:val="0"/>
              <w:sz w:val="22"/>
              <w:sz w:val="22"/>
              <w:szCs w:val="22"/>
              <w:vertAlign w:val="baseline"/>
            </w:rPr>
            <w:t xml:space="preserve">Departamento de </w:t>
          </w:r>
          <w:r>
            <w:rPr>
              <w:sz w:val="22"/>
              <w:szCs w:val="22"/>
            </w:rPr>
            <w:t>Computação</w:t>
          </w:r>
        </w:p>
        <w:p>
          <w:pPr>
            <w:pStyle w:val="Normal"/>
            <w:jc w:val="center"/>
            <w:rPr>
              <w:position w:val="0"/>
              <w:sz w:val="24"/>
              <w:sz w:val="22"/>
              <w:szCs w:val="22"/>
              <w:vertAlign w:val="baseline"/>
            </w:rPr>
          </w:pPr>
          <w:r>
            <w:rPr>
              <w:position w:val="0"/>
              <w:sz w:val="22"/>
              <w:sz w:val="22"/>
              <w:szCs w:val="22"/>
              <w:vertAlign w:val="baseline"/>
            </w:rPr>
            <w:t>Curso de Sistemas de Informação</w:t>
          </w:r>
        </w:p>
        <w:p>
          <w:pPr>
            <w:pStyle w:val="Normal"/>
            <w:jc w:val="center"/>
            <w:rPr>
              <w:b w:val="false"/>
              <w:b w:val="false"/>
              <w:position w:val="0"/>
              <w:sz w:val="24"/>
              <w:sz w:val="22"/>
              <w:szCs w:val="22"/>
              <w:vertAlign w:val="baseline"/>
            </w:rPr>
          </w:pPr>
          <w:r>
            <w:rPr>
              <w:b/>
              <w:position w:val="0"/>
              <w:sz w:val="22"/>
              <w:sz w:val="22"/>
              <w:szCs w:val="22"/>
              <w:vertAlign w:val="baseline"/>
            </w:rPr>
            <w:t xml:space="preserve">IC819 Projeto de Software </w:t>
          </w:r>
        </w:p>
        <w:p>
          <w:pPr>
            <w:pStyle w:val="Normal"/>
            <w:jc w:val="center"/>
            <w:rPr>
              <w:b w:val="false"/>
              <w:b w:val="false"/>
              <w:position w:val="0"/>
              <w:sz w:val="24"/>
              <w:sz w:val="22"/>
              <w:szCs w:val="22"/>
              <w:vertAlign w:val="baseline"/>
            </w:rPr>
          </w:pPr>
          <w:r>
            <w:rPr>
              <w:b/>
              <w:position w:val="0"/>
              <w:sz w:val="22"/>
              <w:sz w:val="22"/>
              <w:szCs w:val="22"/>
              <w:vertAlign w:val="baseline"/>
            </w:rPr>
            <w:t>Prof. André Luiz de Castro Leal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NG %1 -"/>
      <w:lvlJc w:val="left"/>
      <w:pPr>
        <w:ind w:left="1440" w:hanging="360"/>
      </w:pPr>
      <w:rPr>
        <w:sz w:val="22"/>
        <w:u w:val="none"/>
        <w:b/>
        <w:szCs w:val="22"/>
        <w:rFonts w:eastAsia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RF %1 -"/>
      <w:lvlJc w:val="left"/>
      <w:pPr>
        <w:ind w:left="2160" w:hanging="360"/>
      </w:pPr>
      <w:rPr>
        <w:u w:val="none"/>
        <w:b/>
        <w:rFonts w:ascii="Calibri" w:hAnsi="Calibri" w:eastAsia="Arial" w:cs="Arial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Nível%1."/>
      <w:lvlJc w:val="left"/>
      <w:pPr>
        <w:ind w:left="2160" w:hanging="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8"/>
        <w:sz w:val="28"/>
        <w:b/>
        <w:rFonts w:ascii="Calibri" w:hAnsi="Calibri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  <w:position w:val="0"/>
        <w:sz w:val="24"/>
        <w:sz w:val="24"/>
        <w:b/>
        <w:rFonts w:ascii="Calibri" w:hAnsi="Calibr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  <w:position w:val="0"/>
        <w:sz w:val="24"/>
        <w:sz w:val="24"/>
        <w:b/>
        <w:rFonts w:ascii="Calibri" w:hAnsi="Calibri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  <w:position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  <w:position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  <w:position w:val="0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  <w:position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  <w:position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  <w:position w:val="0"/>
        <w:sz w:val="24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Calibri" w:hAnsi="Calibri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b/>
      <w:sz w:val="22"/>
      <w:szCs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eastAsia="Arial" w:cs="Arial"/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b/>
      <w:position w:val="0"/>
      <w:sz w:val="28"/>
      <w:sz w:val="28"/>
      <w:vertAlign w:val="baseline"/>
    </w:rPr>
  </w:style>
  <w:style w:type="character" w:styleId="ListLabel29">
    <w:name w:val="ListLabel 29"/>
    <w:qFormat/>
    <w:rPr>
      <w:rFonts w:ascii="Calibri" w:hAnsi="Calibri"/>
      <w:b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ascii="Calibri" w:hAnsi="Calibri"/>
      <w:b/>
      <w:position w:val="0"/>
      <w:sz w:val="24"/>
      <w:sz w:val="24"/>
      <w:vertAlign w:val="baseline"/>
    </w:rPr>
  </w:style>
  <w:style w:type="character" w:styleId="ListLabel31">
    <w:name w:val="ListLabel 31"/>
    <w:qFormat/>
    <w:rPr>
      <w:position w:val="0"/>
      <w:sz w:val="24"/>
      <w:vertAlign w:val="baseline"/>
    </w:rPr>
  </w:style>
  <w:style w:type="character" w:styleId="ListLabel32">
    <w:name w:val="ListLabel 32"/>
    <w:qFormat/>
    <w:rPr>
      <w:position w:val="0"/>
      <w:sz w:val="24"/>
      <w:vertAlign w:val="baseline"/>
    </w:rPr>
  </w:style>
  <w:style w:type="character" w:styleId="ListLabel33">
    <w:name w:val="ListLabel 33"/>
    <w:qFormat/>
    <w:rPr>
      <w:position w:val="0"/>
      <w:sz w:val="24"/>
      <w:vertAlign w:val="baseline"/>
    </w:rPr>
  </w:style>
  <w:style w:type="character" w:styleId="ListLabel34">
    <w:name w:val="ListLabel 34"/>
    <w:qFormat/>
    <w:rPr>
      <w:position w:val="0"/>
      <w:sz w:val="24"/>
      <w:vertAlign w:val="baseline"/>
    </w:rPr>
  </w:style>
  <w:style w:type="character" w:styleId="ListLabel35">
    <w:name w:val="ListLabel 35"/>
    <w:qFormat/>
    <w:rPr>
      <w:position w:val="0"/>
      <w:sz w:val="24"/>
      <w:vertAlign w:val="baseline"/>
    </w:rPr>
  </w:style>
  <w:style w:type="character" w:styleId="ListLabel36">
    <w:name w:val="ListLabel 36"/>
    <w:qFormat/>
    <w:rPr>
      <w:position w:val="0"/>
      <w:sz w:val="24"/>
      <w:vertAlign w:val="baseli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9</Pages>
  <Words>1972</Words>
  <Characters>10378</Characters>
  <CharactersWithSpaces>12176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>Filipe Klinger</cp:lastModifiedBy>
  <dcterms:modified xsi:type="dcterms:W3CDTF">2020-02-21T15:17:59Z</dcterms:modified>
  <cp:revision>1</cp:revision>
  <dc:subject/>
  <dc:title/>
</cp:coreProperties>
</file>