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7ADE" w14:textId="77777777" w:rsidR="00AE1DF4" w:rsidRPr="00AE1DF4" w:rsidRDefault="00AE1DF4" w:rsidP="00AE1DF4">
      <w:pPr>
        <w:jc w:val="both"/>
        <w:rPr>
          <w:rFonts w:cstheme="minorHAnsi"/>
          <w:b/>
          <w:bCs/>
          <w:sz w:val="24"/>
          <w:szCs w:val="24"/>
        </w:rPr>
      </w:pPr>
      <w:r w:rsidRPr="00AE1DF4">
        <w:rPr>
          <w:rFonts w:cstheme="minorHAnsi"/>
          <w:b/>
          <w:bCs/>
          <w:sz w:val="24"/>
          <w:szCs w:val="24"/>
        </w:rPr>
        <w:t>Regularização em Regressão (</w:t>
      </w:r>
      <w:proofErr w:type="spellStart"/>
      <w:r w:rsidRPr="00AE1DF4">
        <w:rPr>
          <w:rFonts w:cstheme="minorHAnsi"/>
          <w:b/>
          <w:bCs/>
          <w:sz w:val="24"/>
          <w:szCs w:val="24"/>
        </w:rPr>
        <w:t>Machine</w:t>
      </w:r>
      <w:proofErr w:type="spellEnd"/>
      <w:r w:rsidRPr="00AE1DF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E1DF4">
        <w:rPr>
          <w:rFonts w:cstheme="minorHAnsi"/>
          <w:b/>
          <w:bCs/>
          <w:sz w:val="24"/>
          <w:szCs w:val="24"/>
        </w:rPr>
        <w:t>Learning</w:t>
      </w:r>
      <w:proofErr w:type="spellEnd"/>
      <w:r w:rsidRPr="00AE1DF4">
        <w:rPr>
          <w:rFonts w:cstheme="minorHAnsi"/>
          <w:b/>
          <w:bCs/>
          <w:sz w:val="24"/>
          <w:szCs w:val="24"/>
        </w:rPr>
        <w:t xml:space="preserve">): </w:t>
      </w:r>
    </w:p>
    <w:p w14:paraId="1BAF92C1" w14:textId="77777777" w:rsidR="00AE1DF4" w:rsidRDefault="00AE1DF4" w:rsidP="00AE1DF4">
      <w:pPr>
        <w:jc w:val="both"/>
        <w:rPr>
          <w:rFonts w:cstheme="minorHAnsi"/>
          <w:sz w:val="24"/>
          <w:szCs w:val="24"/>
        </w:rPr>
      </w:pPr>
      <w:r w:rsidRPr="00AE1DF4">
        <w:rPr>
          <w:rFonts w:cstheme="minorHAnsi"/>
          <w:sz w:val="24"/>
          <w:szCs w:val="24"/>
        </w:rPr>
        <w:t>É uma técnica que ajuda a prevenir que o modelo memorize os dados (</w:t>
      </w:r>
      <w:proofErr w:type="spellStart"/>
      <w:r w:rsidRPr="00AE1DF4">
        <w:rPr>
          <w:rFonts w:cstheme="minorHAnsi"/>
          <w:sz w:val="24"/>
          <w:szCs w:val="24"/>
        </w:rPr>
        <w:t>overfitting</w:t>
      </w:r>
      <w:proofErr w:type="spellEnd"/>
      <w:r w:rsidRPr="00AE1DF4">
        <w:rPr>
          <w:rFonts w:cstheme="minorHAnsi"/>
          <w:sz w:val="24"/>
          <w:szCs w:val="24"/>
        </w:rPr>
        <w:t xml:space="preserve">), mantendo sua capacidade de prever novos dados. Isso é feito ao penalizar coeficientes excessivamente grandes do modelo, o que o torna mais simples. </w:t>
      </w:r>
      <w:r>
        <w:rPr>
          <w:rFonts w:cstheme="minorHAnsi"/>
          <w:sz w:val="24"/>
          <w:szCs w:val="24"/>
        </w:rPr>
        <w:t>Funciona adicionando</w:t>
      </w:r>
      <w:r w:rsidRPr="00AE1DF4">
        <w:rPr>
          <w:rFonts w:cstheme="minorHAnsi"/>
          <w:sz w:val="24"/>
          <w:szCs w:val="24"/>
        </w:rPr>
        <w:t xml:space="preserve"> uma "penalidade" ao erro do modelo: A função de custo (que mede o erro) recebe um termo adicional que depende dos valores dos coeficientes. </w:t>
      </w:r>
    </w:p>
    <w:p w14:paraId="72574251" w14:textId="77777777" w:rsidR="00AE1DF4" w:rsidRDefault="00AE1DF4" w:rsidP="00AE1DF4">
      <w:pPr>
        <w:jc w:val="both"/>
        <w:rPr>
          <w:rFonts w:cstheme="minorHAnsi"/>
          <w:sz w:val="24"/>
          <w:szCs w:val="24"/>
        </w:rPr>
      </w:pPr>
      <w:r w:rsidRPr="00AE1DF4">
        <w:rPr>
          <w:rFonts w:cstheme="minorHAnsi"/>
          <w:sz w:val="24"/>
          <w:szCs w:val="24"/>
        </w:rPr>
        <w:t>Exemplo: Custo Total = Erro (</w:t>
      </w:r>
      <w:proofErr w:type="spellStart"/>
      <w:r w:rsidRPr="00AE1DF4">
        <w:rPr>
          <w:rFonts w:cstheme="minorHAnsi"/>
          <w:sz w:val="24"/>
          <w:szCs w:val="24"/>
        </w:rPr>
        <w:t>ex</w:t>
      </w:r>
      <w:proofErr w:type="spellEnd"/>
      <w:r w:rsidRPr="00AE1DF4">
        <w:rPr>
          <w:rFonts w:cstheme="minorHAnsi"/>
          <w:sz w:val="24"/>
          <w:szCs w:val="24"/>
        </w:rPr>
        <w:t xml:space="preserve">: MSE) + λ × Penalidade. </w:t>
      </w:r>
    </w:p>
    <w:p w14:paraId="2BA4B2D0" w14:textId="77777777" w:rsidR="00AE1DF4" w:rsidRDefault="00AE1DF4" w:rsidP="00AE1DF4">
      <w:pPr>
        <w:jc w:val="both"/>
        <w:rPr>
          <w:rFonts w:cstheme="minorHAnsi"/>
          <w:sz w:val="24"/>
          <w:szCs w:val="24"/>
        </w:rPr>
      </w:pPr>
      <w:r w:rsidRPr="00AE1DF4">
        <w:rPr>
          <w:rFonts w:cstheme="minorHAnsi"/>
          <w:sz w:val="24"/>
          <w:szCs w:val="24"/>
        </w:rPr>
        <w:t xml:space="preserve">Tipos principais: </w:t>
      </w:r>
    </w:p>
    <w:p w14:paraId="1B17E4E1" w14:textId="0760E7AE" w:rsidR="00AE1DF4" w:rsidRPr="00AE1DF4" w:rsidRDefault="00AE1DF4" w:rsidP="00AE1DF4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AE1DF4">
        <w:rPr>
          <w:rFonts w:cstheme="minorHAnsi"/>
          <w:sz w:val="24"/>
          <w:szCs w:val="24"/>
        </w:rPr>
        <w:t>Ridge</w:t>
      </w:r>
      <w:proofErr w:type="spellEnd"/>
      <w:r w:rsidRPr="00AE1DF4">
        <w:rPr>
          <w:rFonts w:cstheme="minorHAnsi"/>
          <w:sz w:val="24"/>
          <w:szCs w:val="24"/>
        </w:rPr>
        <w:t xml:space="preserve"> (L2): Penaliza o quadrado dos coeficientes → reduz os valores, mas não os </w:t>
      </w:r>
      <w:proofErr w:type="spellStart"/>
      <w:r w:rsidRPr="00AE1DF4">
        <w:rPr>
          <w:rFonts w:cstheme="minorHAnsi"/>
          <w:sz w:val="24"/>
          <w:szCs w:val="24"/>
        </w:rPr>
        <w:t>zera</w:t>
      </w:r>
      <w:proofErr w:type="spellEnd"/>
      <w:r w:rsidRPr="00AE1DF4">
        <w:rPr>
          <w:rFonts w:cstheme="minorHAnsi"/>
          <w:sz w:val="24"/>
          <w:szCs w:val="24"/>
        </w:rPr>
        <w:t xml:space="preserve">. </w:t>
      </w:r>
    </w:p>
    <w:p w14:paraId="68482058" w14:textId="77777777" w:rsidR="00AE1DF4" w:rsidRPr="00AE1DF4" w:rsidRDefault="00AE1DF4" w:rsidP="00AE1DF4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E1DF4">
        <w:rPr>
          <w:rFonts w:cstheme="minorHAnsi"/>
          <w:sz w:val="24"/>
          <w:szCs w:val="24"/>
        </w:rPr>
        <w:t xml:space="preserve">Lasso (L1): Penaliza o valor absoluto dos coeficientes → </w:t>
      </w:r>
      <w:proofErr w:type="spellStart"/>
      <w:r w:rsidRPr="00AE1DF4">
        <w:rPr>
          <w:rFonts w:cstheme="minorHAnsi"/>
          <w:sz w:val="24"/>
          <w:szCs w:val="24"/>
        </w:rPr>
        <w:t>zera</w:t>
      </w:r>
      <w:proofErr w:type="spellEnd"/>
      <w:r w:rsidRPr="00AE1DF4">
        <w:rPr>
          <w:rFonts w:cstheme="minorHAnsi"/>
          <w:sz w:val="24"/>
          <w:szCs w:val="24"/>
        </w:rPr>
        <w:t xml:space="preserve"> alguns, eliminando características irrelevantes. </w:t>
      </w:r>
    </w:p>
    <w:p w14:paraId="2F3B33D7" w14:textId="2670FDF0" w:rsidR="00893AFE" w:rsidRPr="00AE1DF4" w:rsidRDefault="00AE1DF4" w:rsidP="00AE1DF4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AE1DF4">
        <w:rPr>
          <w:rFonts w:cstheme="minorHAnsi"/>
          <w:sz w:val="24"/>
          <w:szCs w:val="24"/>
        </w:rPr>
        <w:t>Elastic</w:t>
      </w:r>
      <w:proofErr w:type="spellEnd"/>
      <w:r w:rsidRPr="00AE1DF4">
        <w:rPr>
          <w:rFonts w:cstheme="minorHAnsi"/>
          <w:sz w:val="24"/>
          <w:szCs w:val="24"/>
        </w:rPr>
        <w:t xml:space="preserve"> Net: Combina L1 e L2. λ (lambda): Controla a intensidade da regularização. </w:t>
      </w:r>
    </w:p>
    <w:sectPr w:rsidR="00893AFE" w:rsidRPr="00AE1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C279A"/>
    <w:multiLevelType w:val="hybridMultilevel"/>
    <w:tmpl w:val="D5DC0B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47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4"/>
    <w:rsid w:val="001C5638"/>
    <w:rsid w:val="00527355"/>
    <w:rsid w:val="005468E4"/>
    <w:rsid w:val="00893AFE"/>
    <w:rsid w:val="00A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3E98"/>
  <w15:chartTrackingRefBased/>
  <w15:docId w15:val="{198237E7-6CEF-4479-A4BF-269CE0F7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1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E1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E1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E1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E1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AE1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E1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E1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E1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E1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E1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E1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E1D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E1DF4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AE1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E1DF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E1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E1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E1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E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E1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E1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E1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E1D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1DF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E1DF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E1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E1DF4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E1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810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8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0953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1179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6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76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32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766280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9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4331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403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674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melo</dc:creator>
  <cp:keywords/>
  <dc:description/>
  <cp:lastModifiedBy>filipe melo</cp:lastModifiedBy>
  <cp:revision>1</cp:revision>
  <dcterms:created xsi:type="dcterms:W3CDTF">2025-03-10T14:32:00Z</dcterms:created>
  <dcterms:modified xsi:type="dcterms:W3CDTF">2025-03-10T14:41:00Z</dcterms:modified>
</cp:coreProperties>
</file>