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A08D1" w14:textId="77777777" w:rsidR="00FC30E3" w:rsidRPr="00D2675B"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Politécnico do Porto</w:t>
      </w:r>
    </w:p>
    <w:p w14:paraId="09A0DF52" w14:textId="77777777" w:rsidR="00FC30E3" w:rsidRPr="00D2675B" w:rsidRDefault="001F7B42" w:rsidP="00FC30E3">
      <w:pPr>
        <w:spacing w:after="0" w:line="360" w:lineRule="auto"/>
        <w:jc w:val="center"/>
        <w:rPr>
          <w:rFonts w:ascii="Porto Serif Light" w:hAnsi="Porto Serif Light" w:cs="Arial"/>
          <w:sz w:val="24"/>
          <w:szCs w:val="24"/>
        </w:rPr>
      </w:pPr>
      <w:r>
        <w:rPr>
          <w:rFonts w:ascii="Porto Serif Light" w:hAnsi="Porto Serif Light" w:cs="Arial"/>
          <w:sz w:val="24"/>
          <w:szCs w:val="24"/>
        </w:rPr>
        <w:t xml:space="preserve">Escola Superior </w:t>
      </w:r>
      <w:r w:rsidRPr="001F7B42">
        <w:rPr>
          <w:rFonts w:ascii="Porto Serif Light" w:hAnsi="Porto Serif Light" w:cs="Arial"/>
          <w:sz w:val="24"/>
          <w:szCs w:val="24"/>
        </w:rPr>
        <w:t>de Media Artes e Design</w:t>
      </w:r>
    </w:p>
    <w:p w14:paraId="7BA3F266" w14:textId="77777777" w:rsidR="00FC30E3" w:rsidRPr="00D2675B" w:rsidRDefault="00FC30E3" w:rsidP="00FC30E3">
      <w:pPr>
        <w:spacing w:after="0" w:line="360" w:lineRule="auto"/>
        <w:rPr>
          <w:rFonts w:ascii="Porto Serif Light" w:hAnsi="Porto Serif Light" w:cs="Arial"/>
          <w:sz w:val="24"/>
          <w:szCs w:val="24"/>
        </w:rPr>
      </w:pPr>
    </w:p>
    <w:p w14:paraId="5B973A4D" w14:textId="77777777" w:rsidR="00FC30E3" w:rsidRPr="00D2675B" w:rsidRDefault="00FC30E3" w:rsidP="00FC30E3">
      <w:pPr>
        <w:spacing w:after="0" w:line="360" w:lineRule="auto"/>
        <w:rPr>
          <w:rFonts w:ascii="Porto Serif Light" w:hAnsi="Porto Serif Light" w:cs="Arial"/>
          <w:sz w:val="24"/>
          <w:szCs w:val="24"/>
        </w:rPr>
      </w:pPr>
    </w:p>
    <w:p w14:paraId="53A47091" w14:textId="77777777" w:rsidR="00FC30E3" w:rsidRPr="00D2675B" w:rsidRDefault="00FC30E3" w:rsidP="00FC30E3">
      <w:pPr>
        <w:spacing w:after="0" w:line="360" w:lineRule="auto"/>
        <w:rPr>
          <w:rFonts w:ascii="Porto Serif Light" w:hAnsi="Porto Serif Light" w:cs="Arial"/>
          <w:sz w:val="24"/>
          <w:szCs w:val="24"/>
        </w:rPr>
      </w:pPr>
    </w:p>
    <w:p w14:paraId="667F4749" w14:textId="77777777" w:rsidR="00FC30E3" w:rsidRPr="00D2675B" w:rsidRDefault="00FC30E3" w:rsidP="00FC30E3">
      <w:pPr>
        <w:spacing w:after="0" w:line="360" w:lineRule="auto"/>
        <w:rPr>
          <w:rFonts w:ascii="Porto Serif Light" w:hAnsi="Porto Serif Light" w:cs="Arial"/>
          <w:sz w:val="24"/>
          <w:szCs w:val="24"/>
        </w:rPr>
      </w:pPr>
    </w:p>
    <w:p w14:paraId="3BDEA8D7" w14:textId="77777777" w:rsidR="00FC30E3" w:rsidRPr="00D2675B" w:rsidRDefault="00FC30E3" w:rsidP="00FC30E3">
      <w:pPr>
        <w:spacing w:after="0" w:line="360" w:lineRule="auto"/>
        <w:rPr>
          <w:rFonts w:ascii="Porto Serif Light" w:hAnsi="Porto Serif Light" w:cs="Arial"/>
          <w:sz w:val="24"/>
          <w:szCs w:val="24"/>
        </w:rPr>
      </w:pPr>
    </w:p>
    <w:p w14:paraId="68001A78" w14:textId="77777777" w:rsidR="00FC30E3" w:rsidRPr="00D2675B" w:rsidRDefault="00FC30E3" w:rsidP="00FC30E3">
      <w:pPr>
        <w:spacing w:after="0" w:line="360" w:lineRule="auto"/>
        <w:rPr>
          <w:rFonts w:ascii="Porto Serif Light" w:hAnsi="Porto Serif Light" w:cs="Arial"/>
          <w:sz w:val="24"/>
          <w:szCs w:val="24"/>
        </w:rPr>
      </w:pPr>
    </w:p>
    <w:p w14:paraId="670449AE" w14:textId="77777777" w:rsidR="00FC30E3" w:rsidRPr="00D2675B" w:rsidRDefault="00FC30E3" w:rsidP="00FC30E3">
      <w:pPr>
        <w:spacing w:after="0" w:line="360" w:lineRule="auto"/>
        <w:rPr>
          <w:rFonts w:ascii="Porto Serif Light" w:hAnsi="Porto Serif Light" w:cs="Arial"/>
          <w:sz w:val="24"/>
          <w:szCs w:val="24"/>
        </w:rPr>
      </w:pPr>
    </w:p>
    <w:p w14:paraId="43FEFEBF" w14:textId="498D2436" w:rsidR="00FC30E3" w:rsidRDefault="004C7D26" w:rsidP="004C7D26">
      <w:pPr>
        <w:spacing w:after="0" w:line="360" w:lineRule="auto"/>
        <w:jc w:val="center"/>
        <w:rPr>
          <w:rFonts w:ascii="Porto Serif Light" w:hAnsi="Porto Serif Light" w:cs="Arial"/>
          <w:sz w:val="28"/>
          <w:szCs w:val="28"/>
        </w:rPr>
      </w:pPr>
      <w:r w:rsidRPr="004C7D26">
        <w:rPr>
          <w:rFonts w:ascii="Porto Serif Light" w:hAnsi="Porto Serif Light" w:cs="Arial"/>
          <w:sz w:val="28"/>
          <w:szCs w:val="28"/>
        </w:rPr>
        <w:t>Filipe Moço</w:t>
      </w:r>
      <w:r w:rsidR="00FC6B73">
        <w:rPr>
          <w:rFonts w:ascii="Porto Serif Light" w:hAnsi="Porto Serif Light" w:cs="Arial"/>
          <w:sz w:val="28"/>
          <w:szCs w:val="28"/>
        </w:rPr>
        <w:t xml:space="preserve"> </w:t>
      </w:r>
      <w:r>
        <w:rPr>
          <w:rFonts w:ascii="Porto Serif Light" w:hAnsi="Porto Serif Light" w:cs="Arial"/>
          <w:sz w:val="28"/>
          <w:szCs w:val="28"/>
        </w:rPr>
        <w:t>–</w:t>
      </w:r>
      <w:r w:rsidRPr="004C7D26">
        <w:rPr>
          <w:rFonts w:ascii="Porto Serif Light" w:hAnsi="Porto Serif Light" w:cs="Arial"/>
          <w:sz w:val="28"/>
          <w:szCs w:val="28"/>
        </w:rPr>
        <w:t xml:space="preserve"> 40210116</w:t>
      </w:r>
    </w:p>
    <w:p w14:paraId="6681B714" w14:textId="5FCBA8FB" w:rsidR="00FC6B73" w:rsidRDefault="00FC6B73" w:rsidP="004C7D26">
      <w:pPr>
        <w:spacing w:after="0" w:line="360" w:lineRule="auto"/>
        <w:jc w:val="center"/>
        <w:rPr>
          <w:rFonts w:ascii="Porto Serif Light" w:hAnsi="Porto Serif Light" w:cs="Arial"/>
          <w:sz w:val="28"/>
          <w:szCs w:val="28"/>
        </w:rPr>
      </w:pPr>
      <w:r>
        <w:rPr>
          <w:rFonts w:ascii="Porto Serif Light" w:hAnsi="Porto Serif Light" w:cs="Arial"/>
          <w:sz w:val="28"/>
          <w:szCs w:val="28"/>
        </w:rPr>
        <w:t xml:space="preserve">João Sibrão - </w:t>
      </w:r>
      <w:r w:rsidR="00410322">
        <w:rPr>
          <w:rFonts w:ascii="Porto Serif Light" w:hAnsi="Porto Serif Light" w:cs="Arial"/>
          <w:sz w:val="28"/>
          <w:szCs w:val="28"/>
        </w:rPr>
        <w:t>40210416</w:t>
      </w:r>
    </w:p>
    <w:p w14:paraId="640B0D67" w14:textId="77777777" w:rsidR="004C7D26" w:rsidRPr="00D2675B" w:rsidRDefault="004C7D26" w:rsidP="004C7D26">
      <w:pPr>
        <w:spacing w:after="0" w:line="360" w:lineRule="auto"/>
        <w:jc w:val="center"/>
        <w:rPr>
          <w:rFonts w:ascii="Porto Serif Light" w:hAnsi="Porto Serif Light" w:cs="Arial"/>
          <w:sz w:val="28"/>
          <w:szCs w:val="28"/>
        </w:rPr>
      </w:pPr>
    </w:p>
    <w:p w14:paraId="287FBEDA" w14:textId="72142250" w:rsidR="00FC30E3" w:rsidRPr="00D2675B" w:rsidRDefault="00FC6B73" w:rsidP="00FC30E3">
      <w:pPr>
        <w:spacing w:after="0" w:line="360" w:lineRule="auto"/>
        <w:jc w:val="center"/>
        <w:rPr>
          <w:rFonts w:ascii="Porto Serif Light" w:hAnsi="Porto Serif Light" w:cs="Arial"/>
          <w:b/>
          <w:sz w:val="28"/>
          <w:szCs w:val="28"/>
        </w:rPr>
      </w:pPr>
      <w:r>
        <w:rPr>
          <w:rFonts w:ascii="Porto Serif Light" w:hAnsi="Porto Serif Light" w:cs="Arial"/>
          <w:b/>
          <w:sz w:val="28"/>
          <w:szCs w:val="28"/>
        </w:rPr>
        <w:t>ProExplainers</w:t>
      </w:r>
    </w:p>
    <w:p w14:paraId="47C98663" w14:textId="77777777" w:rsidR="00FC30E3" w:rsidRPr="00D2675B" w:rsidRDefault="00FC30E3" w:rsidP="00FC30E3">
      <w:pPr>
        <w:spacing w:after="0" w:line="360" w:lineRule="auto"/>
        <w:rPr>
          <w:rFonts w:ascii="Porto Serif Light" w:hAnsi="Porto Serif Light" w:cs="Arial"/>
          <w:sz w:val="24"/>
          <w:szCs w:val="24"/>
        </w:rPr>
      </w:pPr>
    </w:p>
    <w:p w14:paraId="193571F6" w14:textId="77777777" w:rsidR="00FC30E3" w:rsidRPr="00D2675B" w:rsidRDefault="00FC30E3" w:rsidP="00FC30E3">
      <w:pPr>
        <w:spacing w:after="0" w:line="360" w:lineRule="auto"/>
        <w:rPr>
          <w:rFonts w:ascii="Porto Serif Light" w:hAnsi="Porto Serif Light" w:cs="Arial"/>
          <w:sz w:val="24"/>
          <w:szCs w:val="24"/>
        </w:rPr>
      </w:pPr>
    </w:p>
    <w:p w14:paraId="3261B6B8" w14:textId="77777777" w:rsidR="00FC30E3" w:rsidRPr="00D2675B" w:rsidRDefault="00FC30E3" w:rsidP="00FC30E3">
      <w:pPr>
        <w:spacing w:after="0" w:line="360" w:lineRule="auto"/>
        <w:rPr>
          <w:rFonts w:ascii="Porto Serif Light" w:hAnsi="Porto Serif Light" w:cs="Arial"/>
          <w:sz w:val="24"/>
          <w:szCs w:val="24"/>
        </w:rPr>
      </w:pPr>
    </w:p>
    <w:p w14:paraId="69AB8E34" w14:textId="77777777" w:rsidR="00FC30E3" w:rsidRPr="00D2675B" w:rsidRDefault="00FC30E3" w:rsidP="00FC30E3">
      <w:pPr>
        <w:spacing w:after="0" w:line="360" w:lineRule="auto"/>
        <w:rPr>
          <w:rFonts w:ascii="Porto Serif Light" w:hAnsi="Porto Serif Light" w:cs="Arial"/>
          <w:sz w:val="24"/>
          <w:szCs w:val="24"/>
        </w:rPr>
      </w:pPr>
    </w:p>
    <w:p w14:paraId="7A3342F5" w14:textId="77777777" w:rsidR="004C7D26" w:rsidRPr="00D2675B" w:rsidRDefault="004C7D26" w:rsidP="004C7D26">
      <w:pPr>
        <w:spacing w:after="0" w:line="360" w:lineRule="auto"/>
        <w:jc w:val="center"/>
        <w:rPr>
          <w:rFonts w:ascii="Porto Serif Light" w:hAnsi="Porto Serif Light" w:cs="Arial"/>
          <w:b/>
          <w:sz w:val="24"/>
          <w:szCs w:val="24"/>
        </w:rPr>
      </w:pPr>
      <w:r w:rsidRPr="00625581">
        <w:rPr>
          <w:rFonts w:ascii="Porto Serif Light" w:hAnsi="Porto Serif Light" w:cs="Arial"/>
          <w:b/>
          <w:sz w:val="24"/>
          <w:szCs w:val="24"/>
        </w:rPr>
        <w:t>Licenciatura em</w:t>
      </w:r>
      <w:r>
        <w:rPr>
          <w:rFonts w:ascii="Porto Serif Light" w:hAnsi="Porto Serif Light" w:cs="Arial"/>
          <w:b/>
          <w:sz w:val="24"/>
          <w:szCs w:val="24"/>
        </w:rPr>
        <w:t xml:space="preserve"> Tecnologias e Sistemas de Informação para a Web</w:t>
      </w:r>
      <w:r w:rsidRPr="00625581">
        <w:rPr>
          <w:rFonts w:ascii="Porto Serif Light" w:hAnsi="Porto Serif Light" w:cs="Arial"/>
          <w:b/>
          <w:sz w:val="24"/>
          <w:szCs w:val="24"/>
        </w:rPr>
        <w:t xml:space="preserve"> </w:t>
      </w:r>
    </w:p>
    <w:p w14:paraId="15661424" w14:textId="77777777" w:rsidR="00FC30E3" w:rsidRPr="00D2675B" w:rsidRDefault="00FC30E3" w:rsidP="00FC30E3">
      <w:pPr>
        <w:spacing w:after="0" w:line="360" w:lineRule="auto"/>
        <w:rPr>
          <w:rFonts w:ascii="Porto Serif Light" w:hAnsi="Porto Serif Light" w:cs="Arial"/>
          <w:sz w:val="24"/>
          <w:szCs w:val="24"/>
        </w:rPr>
      </w:pPr>
    </w:p>
    <w:p w14:paraId="081F628D" w14:textId="40E40214" w:rsidR="00FC30E3" w:rsidRDefault="00FC6B73" w:rsidP="00FC30E3">
      <w:pPr>
        <w:spacing w:after="0" w:line="360" w:lineRule="auto"/>
        <w:jc w:val="center"/>
        <w:rPr>
          <w:rFonts w:ascii="Porto Serif Light" w:hAnsi="Porto Serif Light" w:cs="Arial"/>
          <w:sz w:val="24"/>
          <w:szCs w:val="24"/>
        </w:rPr>
      </w:pPr>
      <w:r>
        <w:rPr>
          <w:rFonts w:ascii="Porto Serif Light" w:hAnsi="Porto Serif Light" w:cs="Arial"/>
          <w:sz w:val="24"/>
          <w:szCs w:val="24"/>
        </w:rPr>
        <w:t>POO</w:t>
      </w:r>
    </w:p>
    <w:p w14:paraId="37147AEA" w14:textId="77777777" w:rsidR="00625581" w:rsidRPr="00D2675B" w:rsidRDefault="00625581" w:rsidP="00FC30E3">
      <w:pPr>
        <w:spacing w:after="0" w:line="360" w:lineRule="auto"/>
        <w:jc w:val="center"/>
        <w:rPr>
          <w:rFonts w:ascii="Porto Serif Light" w:hAnsi="Porto Serif Light" w:cs="Arial"/>
          <w:sz w:val="24"/>
          <w:szCs w:val="24"/>
        </w:rPr>
      </w:pPr>
    </w:p>
    <w:p w14:paraId="1273CE5E" w14:textId="77777777" w:rsidR="00FC6B73"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 xml:space="preserve">Orientação: </w:t>
      </w:r>
    </w:p>
    <w:p w14:paraId="27BC259F" w14:textId="04CA4714" w:rsidR="00FC30E3"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Prof</w:t>
      </w:r>
      <w:r w:rsidR="000B2C47" w:rsidRPr="00D2675B">
        <w:rPr>
          <w:rFonts w:ascii="Porto Serif Light" w:hAnsi="Porto Serif Light" w:cs="Arial"/>
          <w:sz w:val="24"/>
          <w:szCs w:val="24"/>
        </w:rPr>
        <w:t>.</w:t>
      </w:r>
      <w:r w:rsidRPr="00D2675B">
        <w:rPr>
          <w:rFonts w:ascii="Porto Serif Light" w:hAnsi="Porto Serif Light" w:cs="Arial"/>
          <w:sz w:val="24"/>
          <w:szCs w:val="24"/>
        </w:rPr>
        <w:t xml:space="preserve"> </w:t>
      </w:r>
      <w:r w:rsidR="00DD0BF8">
        <w:rPr>
          <w:rFonts w:ascii="Porto Serif Light" w:hAnsi="Porto Serif Light" w:cs="Arial"/>
          <w:sz w:val="24"/>
          <w:szCs w:val="24"/>
        </w:rPr>
        <w:t>Mário Pinto</w:t>
      </w:r>
    </w:p>
    <w:p w14:paraId="6434D5C0" w14:textId="4873FD07" w:rsidR="00E75F6C" w:rsidRDefault="00E75F6C" w:rsidP="00FC30E3">
      <w:pPr>
        <w:spacing w:after="0" w:line="360" w:lineRule="auto"/>
        <w:jc w:val="center"/>
        <w:rPr>
          <w:rFonts w:ascii="Porto Serif Light" w:hAnsi="Porto Serif Light" w:cs="Arial"/>
          <w:sz w:val="24"/>
          <w:szCs w:val="24"/>
        </w:rPr>
      </w:pPr>
      <w:r>
        <w:rPr>
          <w:rFonts w:ascii="Porto Serif Light" w:hAnsi="Porto Serif Light" w:cs="Arial"/>
          <w:sz w:val="24"/>
          <w:szCs w:val="24"/>
        </w:rPr>
        <w:t>Prof. Ricardo Queirós</w:t>
      </w:r>
    </w:p>
    <w:p w14:paraId="1B2F4E26" w14:textId="77777777" w:rsidR="00FC30E3" w:rsidRPr="00D2675B" w:rsidRDefault="00FC30E3" w:rsidP="00FC30E3">
      <w:pPr>
        <w:spacing w:after="0" w:line="360" w:lineRule="auto"/>
        <w:rPr>
          <w:rFonts w:ascii="Porto Serif Light" w:hAnsi="Porto Serif Light" w:cs="Arial"/>
          <w:sz w:val="24"/>
          <w:szCs w:val="24"/>
        </w:rPr>
      </w:pPr>
    </w:p>
    <w:p w14:paraId="00D5D50F" w14:textId="77777777" w:rsidR="00FC30E3" w:rsidRPr="00D2675B" w:rsidRDefault="00FC30E3" w:rsidP="00FC30E3">
      <w:pPr>
        <w:spacing w:after="0" w:line="360" w:lineRule="auto"/>
        <w:rPr>
          <w:rFonts w:ascii="Porto Serif Light" w:hAnsi="Porto Serif Light" w:cs="Arial"/>
          <w:sz w:val="24"/>
          <w:szCs w:val="24"/>
        </w:rPr>
      </w:pPr>
    </w:p>
    <w:p w14:paraId="265B5E58" w14:textId="77777777" w:rsidR="00FC30E3" w:rsidRPr="00D2675B" w:rsidRDefault="00FC30E3" w:rsidP="00FC30E3">
      <w:pPr>
        <w:spacing w:after="0" w:line="360" w:lineRule="auto"/>
        <w:rPr>
          <w:rFonts w:ascii="Porto Serif Light" w:hAnsi="Porto Serif Light" w:cs="Arial"/>
          <w:sz w:val="24"/>
          <w:szCs w:val="24"/>
        </w:rPr>
      </w:pPr>
    </w:p>
    <w:p w14:paraId="1A3F0ACC" w14:textId="77777777" w:rsidR="00FC30E3" w:rsidRPr="00D2675B" w:rsidRDefault="00FC30E3" w:rsidP="00FC30E3">
      <w:pPr>
        <w:spacing w:after="0" w:line="360" w:lineRule="auto"/>
        <w:rPr>
          <w:rFonts w:ascii="Porto Serif Light" w:hAnsi="Porto Serif Light" w:cs="Arial"/>
          <w:sz w:val="24"/>
          <w:szCs w:val="24"/>
        </w:rPr>
      </w:pPr>
    </w:p>
    <w:p w14:paraId="7F8DF542" w14:textId="77777777" w:rsidR="00FC30E3" w:rsidRDefault="00FC30E3" w:rsidP="00FC30E3">
      <w:pPr>
        <w:spacing w:after="0" w:line="360" w:lineRule="auto"/>
        <w:rPr>
          <w:rFonts w:ascii="Porto Serif Light" w:hAnsi="Porto Serif Light" w:cs="Arial"/>
          <w:sz w:val="24"/>
          <w:szCs w:val="24"/>
        </w:rPr>
      </w:pPr>
    </w:p>
    <w:p w14:paraId="54E7C651" w14:textId="77777777" w:rsidR="00FC6B73" w:rsidRDefault="00FC6B73" w:rsidP="00FC30E3">
      <w:pPr>
        <w:spacing w:after="0" w:line="360" w:lineRule="auto"/>
        <w:rPr>
          <w:rFonts w:ascii="Porto Serif Light" w:hAnsi="Porto Serif Light" w:cs="Arial"/>
          <w:sz w:val="24"/>
          <w:szCs w:val="24"/>
        </w:rPr>
      </w:pPr>
    </w:p>
    <w:p w14:paraId="2C82031D" w14:textId="77777777" w:rsidR="00FC6B73" w:rsidRPr="00D2675B" w:rsidRDefault="00FC6B73" w:rsidP="00FC30E3">
      <w:pPr>
        <w:spacing w:after="0" w:line="360" w:lineRule="auto"/>
        <w:rPr>
          <w:rFonts w:ascii="Porto Serif Light" w:hAnsi="Porto Serif Light" w:cs="Arial"/>
          <w:sz w:val="24"/>
          <w:szCs w:val="24"/>
        </w:rPr>
      </w:pPr>
    </w:p>
    <w:p w14:paraId="099AAD9B" w14:textId="5B35FE93" w:rsidR="00615697"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 xml:space="preserve">Vila do Conde, </w:t>
      </w:r>
      <w:r w:rsidR="004E120F">
        <w:rPr>
          <w:rFonts w:ascii="Porto Serif Light" w:hAnsi="Porto Serif Light" w:cs="Arial"/>
          <w:sz w:val="24"/>
          <w:szCs w:val="24"/>
        </w:rPr>
        <w:t>junho</w:t>
      </w:r>
      <w:r w:rsidRPr="00D2675B">
        <w:rPr>
          <w:rFonts w:ascii="Porto Serif Light" w:hAnsi="Porto Serif Light" w:cs="Arial"/>
          <w:sz w:val="24"/>
          <w:szCs w:val="24"/>
        </w:rPr>
        <w:t xml:space="preserve"> de </w:t>
      </w:r>
      <w:r w:rsidR="00685B98">
        <w:rPr>
          <w:rFonts w:ascii="Porto Serif Light" w:hAnsi="Porto Serif Light" w:cs="Arial"/>
          <w:sz w:val="24"/>
          <w:szCs w:val="24"/>
        </w:rPr>
        <w:t>202</w:t>
      </w:r>
      <w:r w:rsidR="00FC6B73">
        <w:rPr>
          <w:rFonts w:ascii="Porto Serif Light" w:hAnsi="Porto Serif Light" w:cs="Arial"/>
          <w:sz w:val="24"/>
          <w:szCs w:val="24"/>
        </w:rPr>
        <w:t>5</w:t>
      </w:r>
    </w:p>
    <w:p w14:paraId="5D9C8847" w14:textId="124089B7" w:rsidR="00F868AE" w:rsidRDefault="00FA1ABD" w:rsidP="00FC6B73">
      <w:pPr>
        <w:pStyle w:val="Ttulo1"/>
      </w:pPr>
      <w:bookmarkStart w:id="0" w:name="_Toc201332559"/>
      <w:r w:rsidRPr="00282E1C">
        <w:lastRenderedPageBreak/>
        <w:t>RESUMO</w:t>
      </w:r>
      <w:bookmarkEnd w:id="0"/>
    </w:p>
    <w:p w14:paraId="63BDDFB8" w14:textId="77777777" w:rsidR="00B00A0E" w:rsidRPr="00B00A0E" w:rsidRDefault="00B00A0E" w:rsidP="00B00A0E"/>
    <w:p w14:paraId="7E4075E4" w14:textId="77777777" w:rsidR="00B00A0E" w:rsidRPr="00B00A0E" w:rsidRDefault="00B00A0E" w:rsidP="00B00A0E">
      <w:pPr>
        <w:spacing w:line="360" w:lineRule="auto"/>
        <w:ind w:firstLine="708"/>
        <w:rPr>
          <w:rFonts w:ascii="Porto Serif Light" w:hAnsi="Porto Serif Light" w:cs="Arial"/>
          <w:sz w:val="24"/>
          <w:szCs w:val="24"/>
        </w:rPr>
      </w:pPr>
      <w:r w:rsidRPr="00B00A0E">
        <w:rPr>
          <w:rFonts w:ascii="Porto Serif Light" w:hAnsi="Porto Serif Light" w:cs="Arial"/>
          <w:sz w:val="24"/>
          <w:szCs w:val="24"/>
        </w:rPr>
        <w:t>O presente relatório descreve o desenvolvimento de uma aplicação web cuja finalidade é estabelecer uma ligação eficaz entre alunos e explicadores, promovendo um ambiente digital acessível ao apoio escolar personalizado. A plataforma permite aos alunos procurar explicadores com base em diversos critérios, tais como disciplina, nível de ensino, modalidade (presencial ou online), localização, disponibilidade horária e preço por sessão.</w:t>
      </w:r>
    </w:p>
    <w:p w14:paraId="09F797F4" w14:textId="631C40D3" w:rsidR="00B00A0E" w:rsidRPr="00B00A0E" w:rsidRDefault="00B00A0E" w:rsidP="00B00A0E">
      <w:pPr>
        <w:spacing w:line="360" w:lineRule="auto"/>
        <w:ind w:firstLine="708"/>
        <w:rPr>
          <w:rFonts w:ascii="Porto Serif Light" w:hAnsi="Porto Serif Light" w:cs="Arial"/>
          <w:sz w:val="24"/>
          <w:szCs w:val="24"/>
        </w:rPr>
      </w:pPr>
      <w:r w:rsidRPr="00B00A0E">
        <w:rPr>
          <w:rFonts w:ascii="Porto Serif Light" w:hAnsi="Porto Serif Light" w:cs="Arial"/>
          <w:sz w:val="24"/>
          <w:szCs w:val="24"/>
        </w:rPr>
        <w:t>Através de um sistema de filtragem, os utilizadores podem selecionar os perfis mais adequados às suas necessidades, consultar informações detalhadas, contactar diretamente os explicadores, agendar sessões de explicação e, posteriormente, avaliar a qualidade do serviço prestado através de um sistema de classificações.</w:t>
      </w:r>
    </w:p>
    <w:p w14:paraId="7A8D234F" w14:textId="77777777" w:rsidR="00B00A0E" w:rsidRPr="00B00A0E" w:rsidRDefault="00B00A0E" w:rsidP="00B00A0E">
      <w:pPr>
        <w:spacing w:line="360" w:lineRule="auto"/>
        <w:ind w:firstLine="708"/>
        <w:rPr>
          <w:rFonts w:ascii="Porto Serif Light" w:hAnsi="Porto Serif Light" w:cs="Arial"/>
          <w:sz w:val="24"/>
          <w:szCs w:val="24"/>
        </w:rPr>
      </w:pPr>
      <w:r w:rsidRPr="00B00A0E">
        <w:rPr>
          <w:rFonts w:ascii="Porto Serif Light" w:hAnsi="Porto Serif Light" w:cs="Arial"/>
          <w:sz w:val="24"/>
          <w:szCs w:val="24"/>
        </w:rPr>
        <w:t>O projeto recorreu à utilização de um mock server para simular os dados dos explicadores, agendas e interações, possibilitando o desenvolvimento e teste de funcionalidades num ambiente controlado e sem dependência de um backend real. Esta abordagem acelerou a prototipagem e garantiu uma verificação funcional rigorosa durante as várias fases do processo.</w:t>
      </w:r>
    </w:p>
    <w:p w14:paraId="2472650D" w14:textId="539B76E4" w:rsidR="00B00A0E" w:rsidRDefault="00B00A0E" w:rsidP="00B00A0E">
      <w:pPr>
        <w:spacing w:line="360" w:lineRule="auto"/>
        <w:ind w:firstLine="708"/>
        <w:rPr>
          <w:rFonts w:ascii="Porto Serif Light" w:hAnsi="Porto Serif Light" w:cs="Arial"/>
          <w:sz w:val="24"/>
          <w:szCs w:val="24"/>
        </w:rPr>
      </w:pPr>
      <w:r w:rsidRPr="00B00A0E">
        <w:rPr>
          <w:rFonts w:ascii="Porto Serif Light" w:hAnsi="Porto Serif Light" w:cs="Arial"/>
          <w:sz w:val="24"/>
          <w:szCs w:val="24"/>
        </w:rPr>
        <w:t>Adicionalmente, a aplicação integra elementos de gamificação, com o objetivo de aumentar o envolvimento e motivação dos utilizadores, promovendo uma utilização recorrente e ativa da plataforma. O design foi cuidadosamente desenvolvido para ser responsivo e acessível em diferentes dispositivos, assegurando uma experiência fluida tanto em desktop como em mobile.</w:t>
      </w:r>
    </w:p>
    <w:p w14:paraId="2B644B75" w14:textId="3207AE66" w:rsidR="00B00A0E" w:rsidRPr="00B00A0E" w:rsidRDefault="00B00A0E" w:rsidP="00B00A0E">
      <w:pPr>
        <w:spacing w:line="360" w:lineRule="auto"/>
        <w:ind w:firstLine="708"/>
        <w:rPr>
          <w:rFonts w:ascii="Porto Serif Light" w:hAnsi="Porto Serif Light" w:cs="Arial"/>
          <w:sz w:val="24"/>
          <w:szCs w:val="24"/>
        </w:rPr>
      </w:pPr>
      <w:r w:rsidRPr="00B00A0E">
        <w:rPr>
          <w:rFonts w:ascii="Porto Serif Light" w:hAnsi="Porto Serif Light" w:cs="Arial"/>
          <w:sz w:val="24"/>
          <w:szCs w:val="24"/>
        </w:rPr>
        <w:t>O desenvolvimento do projeto foi realizado com base em metodologias ágeis, permitindo uma evolução iterativa, colaborativa e centrada na experiência do utilizador. O resultado é uma aplicação funcional e escalável que responde eficazmente às necessidades de apoio ao estudo em ambientes digitais contemporâneos.</w:t>
      </w:r>
    </w:p>
    <w:p w14:paraId="79E5EE5D" w14:textId="77777777" w:rsidR="00F868AE" w:rsidRDefault="00F868AE">
      <w:pPr>
        <w:rPr>
          <w:rFonts w:ascii="Porto Serif Light" w:hAnsi="Porto Serif Light" w:cs="Arial"/>
          <w:sz w:val="24"/>
          <w:szCs w:val="24"/>
        </w:rPr>
      </w:pPr>
      <w:r>
        <w:rPr>
          <w:rFonts w:ascii="Porto Serif Light" w:hAnsi="Porto Serif Light" w:cs="Arial"/>
          <w:sz w:val="24"/>
          <w:szCs w:val="24"/>
        </w:rPr>
        <w:br w:type="page"/>
      </w:r>
    </w:p>
    <w:p w14:paraId="73B87C65" w14:textId="565A4880" w:rsidR="00E01A22" w:rsidRDefault="00E01A22" w:rsidP="00FC6B73">
      <w:pPr>
        <w:pStyle w:val="Ttulo1"/>
      </w:pPr>
      <w:bookmarkStart w:id="1" w:name="_Toc201332560"/>
      <w:r w:rsidRPr="00FC6B73">
        <w:lastRenderedPageBreak/>
        <w:t>ABSTRACT</w:t>
      </w:r>
      <w:bookmarkEnd w:id="1"/>
    </w:p>
    <w:p w14:paraId="652121C0" w14:textId="77777777" w:rsidR="00B00A0E" w:rsidRPr="00B00A0E" w:rsidRDefault="00B00A0E" w:rsidP="00B00A0E"/>
    <w:p w14:paraId="1034DAD7" w14:textId="77777777" w:rsidR="00B00A0E" w:rsidRDefault="00B00A0E" w:rsidP="00B00A0E">
      <w:pPr>
        <w:spacing w:after="0" w:line="360" w:lineRule="auto"/>
        <w:ind w:firstLine="709"/>
        <w:jc w:val="both"/>
        <w:rPr>
          <w:rFonts w:ascii="Porto Serif Light" w:hAnsi="Porto Serif Light" w:cs="Arial"/>
          <w:sz w:val="24"/>
          <w:szCs w:val="24"/>
        </w:rPr>
      </w:pPr>
      <w:r w:rsidRPr="00B00A0E">
        <w:rPr>
          <w:rFonts w:ascii="Porto Serif Light" w:hAnsi="Porto Serif Light" w:cs="Arial"/>
          <w:sz w:val="24"/>
          <w:szCs w:val="24"/>
        </w:rPr>
        <w:t>This report presents the development of a web application designed to connect students with tutors, offering a modern, accessible, and personalized learning support platform. The system allows students to search for tutors based on several criteria such as subject, education level, teaching modality (in-person or online), location, availability, and session price.</w:t>
      </w:r>
    </w:p>
    <w:p w14:paraId="609F52F0" w14:textId="77777777" w:rsidR="00B00A0E" w:rsidRPr="00B00A0E" w:rsidRDefault="00B00A0E" w:rsidP="00B00A0E">
      <w:pPr>
        <w:spacing w:after="0" w:line="360" w:lineRule="auto"/>
        <w:ind w:firstLine="709"/>
        <w:jc w:val="both"/>
        <w:rPr>
          <w:rFonts w:ascii="Porto Serif Light" w:hAnsi="Porto Serif Light" w:cs="Arial"/>
          <w:sz w:val="24"/>
          <w:szCs w:val="24"/>
        </w:rPr>
      </w:pPr>
    </w:p>
    <w:p w14:paraId="56BC16B0" w14:textId="77777777" w:rsidR="00B00A0E" w:rsidRDefault="00B00A0E" w:rsidP="00B00A0E">
      <w:pPr>
        <w:spacing w:after="0" w:line="360" w:lineRule="auto"/>
        <w:ind w:firstLine="709"/>
        <w:jc w:val="both"/>
        <w:rPr>
          <w:rFonts w:ascii="Porto Serif Light" w:hAnsi="Porto Serif Light" w:cs="Arial"/>
          <w:sz w:val="24"/>
          <w:szCs w:val="24"/>
        </w:rPr>
      </w:pPr>
      <w:r w:rsidRPr="00B00A0E">
        <w:rPr>
          <w:rFonts w:ascii="Porto Serif Light" w:hAnsi="Porto Serif Light" w:cs="Arial"/>
          <w:sz w:val="24"/>
          <w:szCs w:val="24"/>
        </w:rPr>
        <w:t>Through an advanced filtering and recommendation system, users can identify suitable tutors, view detailed profiles, initiate contact, schedule sessions, and evaluate the quality of the tutoring services via a built-in rating system.</w:t>
      </w:r>
    </w:p>
    <w:p w14:paraId="69F5DB2D" w14:textId="77777777" w:rsidR="00B00A0E" w:rsidRPr="00B00A0E" w:rsidRDefault="00B00A0E" w:rsidP="00B00A0E">
      <w:pPr>
        <w:spacing w:after="0" w:line="360" w:lineRule="auto"/>
        <w:ind w:firstLine="709"/>
        <w:jc w:val="both"/>
        <w:rPr>
          <w:rFonts w:ascii="Porto Serif Light" w:hAnsi="Porto Serif Light" w:cs="Arial"/>
          <w:sz w:val="24"/>
          <w:szCs w:val="24"/>
        </w:rPr>
      </w:pPr>
    </w:p>
    <w:p w14:paraId="60F3E867" w14:textId="77777777" w:rsidR="00B00A0E" w:rsidRDefault="00B00A0E" w:rsidP="00B00A0E">
      <w:pPr>
        <w:spacing w:after="0" w:line="360" w:lineRule="auto"/>
        <w:ind w:firstLine="709"/>
        <w:jc w:val="both"/>
        <w:rPr>
          <w:rFonts w:ascii="Porto Serif Light" w:hAnsi="Porto Serif Light" w:cs="Arial"/>
          <w:sz w:val="24"/>
          <w:szCs w:val="24"/>
        </w:rPr>
      </w:pPr>
      <w:r w:rsidRPr="00B00A0E">
        <w:rPr>
          <w:rFonts w:ascii="Porto Serif Light" w:hAnsi="Porto Serif Light" w:cs="Arial"/>
          <w:sz w:val="24"/>
          <w:szCs w:val="24"/>
        </w:rPr>
        <w:t>The project leverages a mock server to simulate tutor data, schedules, and interactions, enabling efficient development and testing without the need for a real backend. This approach ensured rapid prototyping and functional validation throughout the project lifecycle.</w:t>
      </w:r>
    </w:p>
    <w:p w14:paraId="1777D730" w14:textId="77777777" w:rsidR="00B00A0E" w:rsidRDefault="00B00A0E" w:rsidP="00B00A0E">
      <w:pPr>
        <w:spacing w:after="0" w:line="360" w:lineRule="auto"/>
        <w:ind w:firstLine="709"/>
        <w:jc w:val="both"/>
        <w:rPr>
          <w:rFonts w:ascii="Porto Serif Light" w:hAnsi="Porto Serif Light" w:cs="Arial"/>
          <w:sz w:val="24"/>
          <w:szCs w:val="24"/>
        </w:rPr>
      </w:pPr>
    </w:p>
    <w:p w14:paraId="30E2B0C3" w14:textId="03A3F63F" w:rsidR="00B00A0E" w:rsidRDefault="00B00A0E" w:rsidP="00B00A0E">
      <w:pPr>
        <w:spacing w:after="0" w:line="360" w:lineRule="auto"/>
        <w:ind w:firstLine="709"/>
        <w:jc w:val="both"/>
        <w:rPr>
          <w:rFonts w:ascii="Porto Serif Light" w:hAnsi="Porto Serif Light" w:cs="Arial"/>
          <w:sz w:val="24"/>
          <w:szCs w:val="24"/>
        </w:rPr>
      </w:pPr>
      <w:r w:rsidRPr="00B00A0E">
        <w:rPr>
          <w:rFonts w:ascii="Porto Serif Light" w:hAnsi="Porto Serif Light" w:cs="Arial"/>
          <w:sz w:val="24"/>
          <w:szCs w:val="24"/>
        </w:rPr>
        <w:t>Additionally, the platform incorporates gamification elements to foster user engagement and sustained interaction, encouraging repeated usage through motivational mechanics. The interface was designed to be fully responsive, providing a consistent and user-friendly experience across both desktop and mobile devices.</w:t>
      </w:r>
    </w:p>
    <w:p w14:paraId="4EB4416A" w14:textId="77777777" w:rsidR="00B00A0E" w:rsidRPr="00B00A0E" w:rsidRDefault="00B00A0E" w:rsidP="00B00A0E">
      <w:pPr>
        <w:spacing w:after="0" w:line="360" w:lineRule="auto"/>
        <w:ind w:firstLine="709"/>
        <w:jc w:val="both"/>
        <w:rPr>
          <w:rFonts w:ascii="Porto Serif Light" w:hAnsi="Porto Serif Light" w:cs="Arial"/>
          <w:sz w:val="24"/>
          <w:szCs w:val="24"/>
        </w:rPr>
      </w:pPr>
    </w:p>
    <w:p w14:paraId="2D5864DB" w14:textId="77777777" w:rsidR="00B00A0E" w:rsidRPr="00B00A0E" w:rsidRDefault="00B00A0E" w:rsidP="00B00A0E">
      <w:pPr>
        <w:spacing w:after="0" w:line="360" w:lineRule="auto"/>
        <w:ind w:firstLine="709"/>
        <w:jc w:val="both"/>
        <w:rPr>
          <w:rFonts w:ascii="Porto Serif Light" w:hAnsi="Porto Serif Light" w:cs="Arial"/>
          <w:sz w:val="24"/>
          <w:szCs w:val="24"/>
        </w:rPr>
      </w:pPr>
      <w:r w:rsidRPr="00B00A0E">
        <w:rPr>
          <w:rFonts w:ascii="Porto Serif Light" w:hAnsi="Porto Serif Light" w:cs="Arial"/>
          <w:sz w:val="24"/>
          <w:szCs w:val="24"/>
        </w:rPr>
        <w:t>The application was developed using agile methodologies, ensuring an iterative and user-centred process. The final product is a functional and scalable platform that effectively addresses the needs of digital tutoring services in contemporary educational contexts.</w:t>
      </w:r>
    </w:p>
    <w:p w14:paraId="4D018893" w14:textId="0B0D16EB" w:rsidR="00615697" w:rsidRDefault="00615697" w:rsidP="00FC6B73">
      <w:pPr>
        <w:spacing w:after="0" w:line="360" w:lineRule="auto"/>
        <w:ind w:firstLine="709"/>
        <w:jc w:val="both"/>
        <w:rPr>
          <w:rFonts w:ascii="Porto Serif Light" w:hAnsi="Porto Serif Light" w:cs="Arial"/>
          <w:sz w:val="24"/>
          <w:szCs w:val="24"/>
        </w:rPr>
      </w:pPr>
      <w:r>
        <w:rPr>
          <w:rFonts w:ascii="Porto Serif Light" w:hAnsi="Porto Serif Light" w:cs="Arial"/>
          <w:sz w:val="24"/>
          <w:szCs w:val="24"/>
        </w:rPr>
        <w:br w:type="page"/>
      </w:r>
    </w:p>
    <w:p w14:paraId="3E32F536" w14:textId="77777777" w:rsidR="00FC30E3" w:rsidRPr="00D2675B" w:rsidRDefault="00FC30E3" w:rsidP="00FC30E3">
      <w:pPr>
        <w:spacing w:after="0" w:line="360" w:lineRule="auto"/>
        <w:jc w:val="center"/>
        <w:rPr>
          <w:rFonts w:ascii="Porto Serif Light" w:hAnsi="Porto Serif Light" w:cs="Arial"/>
          <w:sz w:val="24"/>
          <w:szCs w:val="24"/>
        </w:rPr>
      </w:pPr>
    </w:p>
    <w:sdt>
      <w:sdtPr>
        <w:rPr>
          <w:rFonts w:asciiTheme="minorHAnsi" w:eastAsiaTheme="minorHAnsi" w:hAnsiTheme="minorHAnsi" w:cstheme="minorBidi"/>
          <w:color w:val="auto"/>
          <w:sz w:val="22"/>
          <w:szCs w:val="22"/>
          <w:lang w:eastAsia="en-US"/>
        </w:rPr>
        <w:id w:val="742919776"/>
        <w:docPartObj>
          <w:docPartGallery w:val="Table of Contents"/>
          <w:docPartUnique/>
        </w:docPartObj>
      </w:sdtPr>
      <w:sdtEndPr>
        <w:rPr>
          <w:b/>
          <w:bCs/>
        </w:rPr>
      </w:sdtEndPr>
      <w:sdtContent>
        <w:p w14:paraId="26852428" w14:textId="37697BF8" w:rsidR="00AA299E" w:rsidRPr="00FC6B73" w:rsidRDefault="00AA299E">
          <w:pPr>
            <w:pStyle w:val="Cabealhodondice"/>
            <w:rPr>
              <w:rStyle w:val="Ttulo1Carter"/>
            </w:rPr>
          </w:pPr>
          <w:r w:rsidRPr="00FC6B73">
            <w:rPr>
              <w:rStyle w:val="Ttulo1Carter"/>
            </w:rPr>
            <w:t>Sumário</w:t>
          </w:r>
        </w:p>
        <w:p w14:paraId="537B0429" w14:textId="1E0C26F3" w:rsidR="00A43C64" w:rsidRDefault="00AA299E">
          <w:pPr>
            <w:pStyle w:val="ndice1"/>
            <w:tabs>
              <w:tab w:val="right" w:leader="dot" w:pos="9061"/>
            </w:tabs>
            <w:rPr>
              <w:rFonts w:eastAsiaTheme="minorEastAsia"/>
              <w:noProof/>
              <w:kern w:val="2"/>
              <w:sz w:val="24"/>
              <w:szCs w:val="24"/>
              <w:lang w:eastAsia="pt-PT"/>
              <w14:ligatures w14:val="standardContextual"/>
            </w:rPr>
          </w:pPr>
          <w:r>
            <w:fldChar w:fldCharType="begin"/>
          </w:r>
          <w:r>
            <w:instrText xml:space="preserve"> TOC \o "1-3" \h \z \u </w:instrText>
          </w:r>
          <w:r>
            <w:fldChar w:fldCharType="separate"/>
          </w:r>
          <w:hyperlink w:anchor="_Toc201332559" w:history="1">
            <w:r w:rsidR="00A43C64" w:rsidRPr="00D80996">
              <w:rPr>
                <w:rStyle w:val="Hiperligao"/>
                <w:noProof/>
              </w:rPr>
              <w:t>RESUMO</w:t>
            </w:r>
            <w:r w:rsidR="00A43C64">
              <w:rPr>
                <w:noProof/>
                <w:webHidden/>
              </w:rPr>
              <w:tab/>
            </w:r>
            <w:r w:rsidR="00A43C64">
              <w:rPr>
                <w:noProof/>
                <w:webHidden/>
              </w:rPr>
              <w:fldChar w:fldCharType="begin"/>
            </w:r>
            <w:r w:rsidR="00A43C64">
              <w:rPr>
                <w:noProof/>
                <w:webHidden/>
              </w:rPr>
              <w:instrText xml:space="preserve"> PAGEREF _Toc201332559 \h </w:instrText>
            </w:r>
            <w:r w:rsidR="00A43C64">
              <w:rPr>
                <w:noProof/>
                <w:webHidden/>
              </w:rPr>
            </w:r>
            <w:r w:rsidR="00A43C64">
              <w:rPr>
                <w:noProof/>
                <w:webHidden/>
              </w:rPr>
              <w:fldChar w:fldCharType="separate"/>
            </w:r>
            <w:r w:rsidR="00A43C64">
              <w:rPr>
                <w:noProof/>
                <w:webHidden/>
              </w:rPr>
              <w:t>2</w:t>
            </w:r>
            <w:r w:rsidR="00A43C64">
              <w:rPr>
                <w:noProof/>
                <w:webHidden/>
              </w:rPr>
              <w:fldChar w:fldCharType="end"/>
            </w:r>
          </w:hyperlink>
        </w:p>
        <w:p w14:paraId="315B8C96" w14:textId="32B5BC74"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60" w:history="1">
            <w:r w:rsidRPr="00D80996">
              <w:rPr>
                <w:rStyle w:val="Hiperligao"/>
                <w:noProof/>
              </w:rPr>
              <w:t>ABSTRACT</w:t>
            </w:r>
            <w:r>
              <w:rPr>
                <w:noProof/>
                <w:webHidden/>
              </w:rPr>
              <w:tab/>
            </w:r>
            <w:r>
              <w:rPr>
                <w:noProof/>
                <w:webHidden/>
              </w:rPr>
              <w:fldChar w:fldCharType="begin"/>
            </w:r>
            <w:r>
              <w:rPr>
                <w:noProof/>
                <w:webHidden/>
              </w:rPr>
              <w:instrText xml:space="preserve"> PAGEREF _Toc201332560 \h </w:instrText>
            </w:r>
            <w:r>
              <w:rPr>
                <w:noProof/>
                <w:webHidden/>
              </w:rPr>
            </w:r>
            <w:r>
              <w:rPr>
                <w:noProof/>
                <w:webHidden/>
              </w:rPr>
              <w:fldChar w:fldCharType="separate"/>
            </w:r>
            <w:r>
              <w:rPr>
                <w:noProof/>
                <w:webHidden/>
              </w:rPr>
              <w:t>3</w:t>
            </w:r>
            <w:r>
              <w:rPr>
                <w:noProof/>
                <w:webHidden/>
              </w:rPr>
              <w:fldChar w:fldCharType="end"/>
            </w:r>
          </w:hyperlink>
        </w:p>
        <w:p w14:paraId="202D1B5B" w14:textId="332FF110"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61" w:history="1">
            <w:r w:rsidRPr="00D80996">
              <w:rPr>
                <w:rStyle w:val="Hiperligao"/>
                <w:noProof/>
              </w:rPr>
              <w:t>ÍNDICE DE ILUSTRAÇÕES</w:t>
            </w:r>
            <w:r>
              <w:rPr>
                <w:noProof/>
                <w:webHidden/>
              </w:rPr>
              <w:tab/>
            </w:r>
            <w:r>
              <w:rPr>
                <w:noProof/>
                <w:webHidden/>
              </w:rPr>
              <w:fldChar w:fldCharType="begin"/>
            </w:r>
            <w:r>
              <w:rPr>
                <w:noProof/>
                <w:webHidden/>
              </w:rPr>
              <w:instrText xml:space="preserve"> PAGEREF _Toc201332561 \h </w:instrText>
            </w:r>
            <w:r>
              <w:rPr>
                <w:noProof/>
                <w:webHidden/>
              </w:rPr>
            </w:r>
            <w:r>
              <w:rPr>
                <w:noProof/>
                <w:webHidden/>
              </w:rPr>
              <w:fldChar w:fldCharType="separate"/>
            </w:r>
            <w:r>
              <w:rPr>
                <w:noProof/>
                <w:webHidden/>
              </w:rPr>
              <w:t>5</w:t>
            </w:r>
            <w:r>
              <w:rPr>
                <w:noProof/>
                <w:webHidden/>
              </w:rPr>
              <w:fldChar w:fldCharType="end"/>
            </w:r>
          </w:hyperlink>
        </w:p>
        <w:p w14:paraId="7D7F22C2" w14:textId="15C954CC"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62" w:history="1">
            <w:r w:rsidRPr="00D80996">
              <w:rPr>
                <w:rStyle w:val="Hiperligao"/>
                <w:noProof/>
              </w:rPr>
              <w:t>INTRODUÇÃO E ENQUADRAMENTO DO PROJETO</w:t>
            </w:r>
            <w:r>
              <w:rPr>
                <w:noProof/>
                <w:webHidden/>
              </w:rPr>
              <w:tab/>
            </w:r>
            <w:r>
              <w:rPr>
                <w:noProof/>
                <w:webHidden/>
              </w:rPr>
              <w:fldChar w:fldCharType="begin"/>
            </w:r>
            <w:r>
              <w:rPr>
                <w:noProof/>
                <w:webHidden/>
              </w:rPr>
              <w:instrText xml:space="preserve"> PAGEREF _Toc201332562 \h </w:instrText>
            </w:r>
            <w:r>
              <w:rPr>
                <w:noProof/>
                <w:webHidden/>
              </w:rPr>
            </w:r>
            <w:r>
              <w:rPr>
                <w:noProof/>
                <w:webHidden/>
              </w:rPr>
              <w:fldChar w:fldCharType="separate"/>
            </w:r>
            <w:r>
              <w:rPr>
                <w:noProof/>
                <w:webHidden/>
              </w:rPr>
              <w:t>6</w:t>
            </w:r>
            <w:r>
              <w:rPr>
                <w:noProof/>
                <w:webHidden/>
              </w:rPr>
              <w:fldChar w:fldCharType="end"/>
            </w:r>
          </w:hyperlink>
        </w:p>
        <w:p w14:paraId="11656F3B" w14:textId="4EE0004B"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63" w:history="1">
            <w:r w:rsidRPr="00D80996">
              <w:rPr>
                <w:rStyle w:val="Hiperligao"/>
                <w:noProof/>
              </w:rPr>
              <w:t>PLANEAMENTO</w:t>
            </w:r>
            <w:r>
              <w:rPr>
                <w:noProof/>
                <w:webHidden/>
              </w:rPr>
              <w:tab/>
            </w:r>
            <w:r>
              <w:rPr>
                <w:noProof/>
                <w:webHidden/>
              </w:rPr>
              <w:fldChar w:fldCharType="begin"/>
            </w:r>
            <w:r>
              <w:rPr>
                <w:noProof/>
                <w:webHidden/>
              </w:rPr>
              <w:instrText xml:space="preserve"> PAGEREF _Toc201332563 \h </w:instrText>
            </w:r>
            <w:r>
              <w:rPr>
                <w:noProof/>
                <w:webHidden/>
              </w:rPr>
            </w:r>
            <w:r>
              <w:rPr>
                <w:noProof/>
                <w:webHidden/>
              </w:rPr>
              <w:fldChar w:fldCharType="separate"/>
            </w:r>
            <w:r>
              <w:rPr>
                <w:noProof/>
                <w:webHidden/>
              </w:rPr>
              <w:t>7</w:t>
            </w:r>
            <w:r>
              <w:rPr>
                <w:noProof/>
                <w:webHidden/>
              </w:rPr>
              <w:fldChar w:fldCharType="end"/>
            </w:r>
          </w:hyperlink>
        </w:p>
        <w:p w14:paraId="7B68DC8F" w14:textId="574DB3CE" w:rsidR="00A43C64" w:rsidRDefault="00A43C64">
          <w:pPr>
            <w:pStyle w:val="ndice2"/>
            <w:tabs>
              <w:tab w:val="right" w:leader="dot" w:pos="9061"/>
            </w:tabs>
            <w:rPr>
              <w:rFonts w:eastAsiaTheme="minorEastAsia"/>
              <w:noProof/>
              <w:kern w:val="2"/>
              <w:sz w:val="24"/>
              <w:szCs w:val="24"/>
              <w:lang w:eastAsia="pt-PT"/>
              <w14:ligatures w14:val="standardContextual"/>
            </w:rPr>
          </w:pPr>
          <w:hyperlink w:anchor="_Toc201332564" w:history="1">
            <w:r w:rsidRPr="00D80996">
              <w:rPr>
                <w:rStyle w:val="Hiperligao"/>
                <w:noProof/>
              </w:rPr>
              <w:t>REQUESITOS FUNCIONAIS</w:t>
            </w:r>
            <w:r>
              <w:rPr>
                <w:noProof/>
                <w:webHidden/>
              </w:rPr>
              <w:tab/>
            </w:r>
            <w:r>
              <w:rPr>
                <w:noProof/>
                <w:webHidden/>
              </w:rPr>
              <w:fldChar w:fldCharType="begin"/>
            </w:r>
            <w:r>
              <w:rPr>
                <w:noProof/>
                <w:webHidden/>
              </w:rPr>
              <w:instrText xml:space="preserve"> PAGEREF _Toc201332564 \h </w:instrText>
            </w:r>
            <w:r>
              <w:rPr>
                <w:noProof/>
                <w:webHidden/>
              </w:rPr>
            </w:r>
            <w:r>
              <w:rPr>
                <w:noProof/>
                <w:webHidden/>
              </w:rPr>
              <w:fldChar w:fldCharType="separate"/>
            </w:r>
            <w:r>
              <w:rPr>
                <w:noProof/>
                <w:webHidden/>
              </w:rPr>
              <w:t>7</w:t>
            </w:r>
            <w:r>
              <w:rPr>
                <w:noProof/>
                <w:webHidden/>
              </w:rPr>
              <w:fldChar w:fldCharType="end"/>
            </w:r>
          </w:hyperlink>
        </w:p>
        <w:p w14:paraId="00E247A6" w14:textId="6FA63FD2" w:rsidR="00A43C64" w:rsidRDefault="00A43C64">
          <w:pPr>
            <w:pStyle w:val="ndice2"/>
            <w:tabs>
              <w:tab w:val="right" w:leader="dot" w:pos="9061"/>
            </w:tabs>
            <w:rPr>
              <w:rFonts w:eastAsiaTheme="minorEastAsia"/>
              <w:noProof/>
              <w:kern w:val="2"/>
              <w:sz w:val="24"/>
              <w:szCs w:val="24"/>
              <w:lang w:eastAsia="pt-PT"/>
              <w14:ligatures w14:val="standardContextual"/>
            </w:rPr>
          </w:pPr>
          <w:hyperlink w:anchor="_Toc201332565" w:history="1">
            <w:r w:rsidRPr="00D80996">
              <w:rPr>
                <w:rStyle w:val="Hiperligao"/>
                <w:noProof/>
              </w:rPr>
              <w:t>REQUESITOS NÃO FUNCIONAIS</w:t>
            </w:r>
            <w:r>
              <w:rPr>
                <w:noProof/>
                <w:webHidden/>
              </w:rPr>
              <w:tab/>
            </w:r>
            <w:r>
              <w:rPr>
                <w:noProof/>
                <w:webHidden/>
              </w:rPr>
              <w:fldChar w:fldCharType="begin"/>
            </w:r>
            <w:r>
              <w:rPr>
                <w:noProof/>
                <w:webHidden/>
              </w:rPr>
              <w:instrText xml:space="preserve"> PAGEREF _Toc201332565 \h </w:instrText>
            </w:r>
            <w:r>
              <w:rPr>
                <w:noProof/>
                <w:webHidden/>
              </w:rPr>
            </w:r>
            <w:r>
              <w:rPr>
                <w:noProof/>
                <w:webHidden/>
              </w:rPr>
              <w:fldChar w:fldCharType="separate"/>
            </w:r>
            <w:r>
              <w:rPr>
                <w:noProof/>
                <w:webHidden/>
              </w:rPr>
              <w:t>9</w:t>
            </w:r>
            <w:r>
              <w:rPr>
                <w:noProof/>
                <w:webHidden/>
              </w:rPr>
              <w:fldChar w:fldCharType="end"/>
            </w:r>
          </w:hyperlink>
        </w:p>
        <w:p w14:paraId="03E35BCA" w14:textId="76BAF537"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66" w:history="1">
            <w:r w:rsidRPr="00D80996">
              <w:rPr>
                <w:rStyle w:val="Hiperligao"/>
                <w:noProof/>
              </w:rPr>
              <w:t>FERRAMENTAS UTILIZADAS</w:t>
            </w:r>
            <w:r>
              <w:rPr>
                <w:noProof/>
                <w:webHidden/>
              </w:rPr>
              <w:tab/>
            </w:r>
            <w:r>
              <w:rPr>
                <w:noProof/>
                <w:webHidden/>
              </w:rPr>
              <w:fldChar w:fldCharType="begin"/>
            </w:r>
            <w:r>
              <w:rPr>
                <w:noProof/>
                <w:webHidden/>
              </w:rPr>
              <w:instrText xml:space="preserve"> PAGEREF _Toc201332566 \h </w:instrText>
            </w:r>
            <w:r>
              <w:rPr>
                <w:noProof/>
                <w:webHidden/>
              </w:rPr>
            </w:r>
            <w:r>
              <w:rPr>
                <w:noProof/>
                <w:webHidden/>
              </w:rPr>
              <w:fldChar w:fldCharType="separate"/>
            </w:r>
            <w:r>
              <w:rPr>
                <w:noProof/>
                <w:webHidden/>
              </w:rPr>
              <w:t>10</w:t>
            </w:r>
            <w:r>
              <w:rPr>
                <w:noProof/>
                <w:webHidden/>
              </w:rPr>
              <w:fldChar w:fldCharType="end"/>
            </w:r>
          </w:hyperlink>
        </w:p>
        <w:p w14:paraId="4444F581" w14:textId="1F860F9F"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67" w:history="1">
            <w:r w:rsidRPr="00D80996">
              <w:rPr>
                <w:rStyle w:val="Hiperligao"/>
                <w:noProof/>
              </w:rPr>
              <w:t>CONCEITO VISUAL</w:t>
            </w:r>
            <w:r>
              <w:rPr>
                <w:noProof/>
                <w:webHidden/>
              </w:rPr>
              <w:tab/>
            </w:r>
            <w:r>
              <w:rPr>
                <w:noProof/>
                <w:webHidden/>
              </w:rPr>
              <w:fldChar w:fldCharType="begin"/>
            </w:r>
            <w:r>
              <w:rPr>
                <w:noProof/>
                <w:webHidden/>
              </w:rPr>
              <w:instrText xml:space="preserve"> PAGEREF _Toc201332567 \h </w:instrText>
            </w:r>
            <w:r>
              <w:rPr>
                <w:noProof/>
                <w:webHidden/>
              </w:rPr>
            </w:r>
            <w:r>
              <w:rPr>
                <w:noProof/>
                <w:webHidden/>
              </w:rPr>
              <w:fldChar w:fldCharType="separate"/>
            </w:r>
            <w:r>
              <w:rPr>
                <w:noProof/>
                <w:webHidden/>
              </w:rPr>
              <w:t>11</w:t>
            </w:r>
            <w:r>
              <w:rPr>
                <w:noProof/>
                <w:webHidden/>
              </w:rPr>
              <w:fldChar w:fldCharType="end"/>
            </w:r>
          </w:hyperlink>
        </w:p>
        <w:p w14:paraId="248B1FC7" w14:textId="4DAE4859"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68" w:history="1">
            <w:r w:rsidRPr="00D80996">
              <w:rPr>
                <w:rStyle w:val="Hiperligao"/>
                <w:noProof/>
              </w:rPr>
              <w:t>ESTRUTURA DA APLICAÇÃO</w:t>
            </w:r>
            <w:r>
              <w:rPr>
                <w:noProof/>
                <w:webHidden/>
              </w:rPr>
              <w:tab/>
            </w:r>
            <w:r>
              <w:rPr>
                <w:noProof/>
                <w:webHidden/>
              </w:rPr>
              <w:fldChar w:fldCharType="begin"/>
            </w:r>
            <w:r>
              <w:rPr>
                <w:noProof/>
                <w:webHidden/>
              </w:rPr>
              <w:instrText xml:space="preserve"> PAGEREF _Toc201332568 \h </w:instrText>
            </w:r>
            <w:r>
              <w:rPr>
                <w:noProof/>
                <w:webHidden/>
              </w:rPr>
            </w:r>
            <w:r>
              <w:rPr>
                <w:noProof/>
                <w:webHidden/>
              </w:rPr>
              <w:fldChar w:fldCharType="separate"/>
            </w:r>
            <w:r>
              <w:rPr>
                <w:noProof/>
                <w:webHidden/>
              </w:rPr>
              <w:t>12</w:t>
            </w:r>
            <w:r>
              <w:rPr>
                <w:noProof/>
                <w:webHidden/>
              </w:rPr>
              <w:fldChar w:fldCharType="end"/>
            </w:r>
          </w:hyperlink>
        </w:p>
        <w:p w14:paraId="084EDB94" w14:textId="3A2245B9" w:rsidR="00A43C64" w:rsidRDefault="00A43C64">
          <w:pPr>
            <w:pStyle w:val="ndice2"/>
            <w:tabs>
              <w:tab w:val="right" w:leader="dot" w:pos="9061"/>
            </w:tabs>
            <w:rPr>
              <w:rFonts w:eastAsiaTheme="minorEastAsia"/>
              <w:noProof/>
              <w:kern w:val="2"/>
              <w:sz w:val="24"/>
              <w:szCs w:val="24"/>
              <w:lang w:eastAsia="pt-PT"/>
              <w14:ligatures w14:val="standardContextual"/>
            </w:rPr>
          </w:pPr>
          <w:hyperlink w:anchor="_Toc201332569" w:history="1">
            <w:r w:rsidRPr="00D80996">
              <w:rPr>
                <w:rStyle w:val="Hiperligao"/>
                <w:noProof/>
              </w:rPr>
              <w:t>Estrutura de dados (JSON Server)</w:t>
            </w:r>
            <w:r>
              <w:rPr>
                <w:noProof/>
                <w:webHidden/>
              </w:rPr>
              <w:tab/>
            </w:r>
            <w:r>
              <w:rPr>
                <w:noProof/>
                <w:webHidden/>
              </w:rPr>
              <w:fldChar w:fldCharType="begin"/>
            </w:r>
            <w:r>
              <w:rPr>
                <w:noProof/>
                <w:webHidden/>
              </w:rPr>
              <w:instrText xml:space="preserve"> PAGEREF _Toc201332569 \h </w:instrText>
            </w:r>
            <w:r>
              <w:rPr>
                <w:noProof/>
                <w:webHidden/>
              </w:rPr>
            </w:r>
            <w:r>
              <w:rPr>
                <w:noProof/>
                <w:webHidden/>
              </w:rPr>
              <w:fldChar w:fldCharType="separate"/>
            </w:r>
            <w:r>
              <w:rPr>
                <w:noProof/>
                <w:webHidden/>
              </w:rPr>
              <w:t>12</w:t>
            </w:r>
            <w:r>
              <w:rPr>
                <w:noProof/>
                <w:webHidden/>
              </w:rPr>
              <w:fldChar w:fldCharType="end"/>
            </w:r>
          </w:hyperlink>
        </w:p>
        <w:p w14:paraId="544A7EC7" w14:textId="6A3B0041" w:rsidR="00A43C64" w:rsidRDefault="00A43C64">
          <w:pPr>
            <w:pStyle w:val="ndice2"/>
            <w:tabs>
              <w:tab w:val="right" w:leader="dot" w:pos="9061"/>
            </w:tabs>
            <w:rPr>
              <w:rFonts w:eastAsiaTheme="minorEastAsia"/>
              <w:noProof/>
              <w:kern w:val="2"/>
              <w:sz w:val="24"/>
              <w:szCs w:val="24"/>
              <w:lang w:eastAsia="pt-PT"/>
              <w14:ligatures w14:val="standardContextual"/>
            </w:rPr>
          </w:pPr>
          <w:hyperlink w:anchor="_Toc201332570" w:history="1">
            <w:r w:rsidRPr="00D80996">
              <w:rPr>
                <w:rStyle w:val="Hiperligao"/>
                <w:noProof/>
              </w:rPr>
              <w:t>Website</w:t>
            </w:r>
            <w:r>
              <w:rPr>
                <w:noProof/>
                <w:webHidden/>
              </w:rPr>
              <w:tab/>
            </w:r>
            <w:r>
              <w:rPr>
                <w:noProof/>
                <w:webHidden/>
              </w:rPr>
              <w:fldChar w:fldCharType="begin"/>
            </w:r>
            <w:r>
              <w:rPr>
                <w:noProof/>
                <w:webHidden/>
              </w:rPr>
              <w:instrText xml:space="preserve"> PAGEREF _Toc201332570 \h </w:instrText>
            </w:r>
            <w:r>
              <w:rPr>
                <w:noProof/>
                <w:webHidden/>
              </w:rPr>
            </w:r>
            <w:r>
              <w:rPr>
                <w:noProof/>
                <w:webHidden/>
              </w:rPr>
              <w:fldChar w:fldCharType="separate"/>
            </w:r>
            <w:r>
              <w:rPr>
                <w:noProof/>
                <w:webHidden/>
              </w:rPr>
              <w:t>13</w:t>
            </w:r>
            <w:r>
              <w:rPr>
                <w:noProof/>
                <w:webHidden/>
              </w:rPr>
              <w:fldChar w:fldCharType="end"/>
            </w:r>
          </w:hyperlink>
        </w:p>
        <w:p w14:paraId="48EE731B" w14:textId="48B05988"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71" w:history="1">
            <w:r w:rsidRPr="00D80996">
              <w:rPr>
                <w:rStyle w:val="Hiperligao"/>
                <w:noProof/>
              </w:rPr>
              <w:t>CONCLUSÃO</w:t>
            </w:r>
            <w:r>
              <w:rPr>
                <w:noProof/>
                <w:webHidden/>
              </w:rPr>
              <w:tab/>
            </w:r>
            <w:r>
              <w:rPr>
                <w:noProof/>
                <w:webHidden/>
              </w:rPr>
              <w:fldChar w:fldCharType="begin"/>
            </w:r>
            <w:r>
              <w:rPr>
                <w:noProof/>
                <w:webHidden/>
              </w:rPr>
              <w:instrText xml:space="preserve"> PAGEREF _Toc201332571 \h </w:instrText>
            </w:r>
            <w:r>
              <w:rPr>
                <w:noProof/>
                <w:webHidden/>
              </w:rPr>
            </w:r>
            <w:r>
              <w:rPr>
                <w:noProof/>
                <w:webHidden/>
              </w:rPr>
              <w:fldChar w:fldCharType="separate"/>
            </w:r>
            <w:r>
              <w:rPr>
                <w:noProof/>
                <w:webHidden/>
              </w:rPr>
              <w:t>19</w:t>
            </w:r>
            <w:r>
              <w:rPr>
                <w:noProof/>
                <w:webHidden/>
              </w:rPr>
              <w:fldChar w:fldCharType="end"/>
            </w:r>
          </w:hyperlink>
        </w:p>
        <w:p w14:paraId="7EC2B257" w14:textId="0E8EA426" w:rsidR="00A43C64" w:rsidRDefault="00A43C64">
          <w:pPr>
            <w:pStyle w:val="ndice1"/>
            <w:tabs>
              <w:tab w:val="right" w:leader="dot" w:pos="9061"/>
            </w:tabs>
            <w:rPr>
              <w:rFonts w:eastAsiaTheme="minorEastAsia"/>
              <w:noProof/>
              <w:kern w:val="2"/>
              <w:sz w:val="24"/>
              <w:szCs w:val="24"/>
              <w:lang w:eastAsia="pt-PT"/>
              <w14:ligatures w14:val="standardContextual"/>
            </w:rPr>
          </w:pPr>
          <w:hyperlink w:anchor="_Toc201332572" w:history="1">
            <w:r w:rsidRPr="00D80996">
              <w:rPr>
                <w:rStyle w:val="Hiperligao"/>
                <w:noProof/>
              </w:rPr>
              <w:t>ANEXOS</w:t>
            </w:r>
            <w:r>
              <w:rPr>
                <w:noProof/>
                <w:webHidden/>
              </w:rPr>
              <w:tab/>
            </w:r>
            <w:r>
              <w:rPr>
                <w:noProof/>
                <w:webHidden/>
              </w:rPr>
              <w:fldChar w:fldCharType="begin"/>
            </w:r>
            <w:r>
              <w:rPr>
                <w:noProof/>
                <w:webHidden/>
              </w:rPr>
              <w:instrText xml:space="preserve"> PAGEREF _Toc201332572 \h </w:instrText>
            </w:r>
            <w:r>
              <w:rPr>
                <w:noProof/>
                <w:webHidden/>
              </w:rPr>
            </w:r>
            <w:r>
              <w:rPr>
                <w:noProof/>
                <w:webHidden/>
              </w:rPr>
              <w:fldChar w:fldCharType="separate"/>
            </w:r>
            <w:r>
              <w:rPr>
                <w:noProof/>
                <w:webHidden/>
              </w:rPr>
              <w:t>20</w:t>
            </w:r>
            <w:r>
              <w:rPr>
                <w:noProof/>
                <w:webHidden/>
              </w:rPr>
              <w:fldChar w:fldCharType="end"/>
            </w:r>
          </w:hyperlink>
        </w:p>
        <w:p w14:paraId="5CC8E63A" w14:textId="0E40A427" w:rsidR="00AA299E" w:rsidRDefault="00AA299E">
          <w:r>
            <w:rPr>
              <w:b/>
              <w:bCs/>
            </w:rPr>
            <w:fldChar w:fldCharType="end"/>
          </w:r>
        </w:p>
      </w:sdtContent>
    </w:sdt>
    <w:p w14:paraId="3260F5AE" w14:textId="77777777" w:rsidR="003E3491" w:rsidRPr="00D2675B" w:rsidRDefault="003E3491" w:rsidP="003E3491">
      <w:pPr>
        <w:spacing w:after="0" w:line="360" w:lineRule="auto"/>
        <w:rPr>
          <w:rFonts w:ascii="Porto Serif Light" w:hAnsi="Porto Serif Light" w:cs="Arial"/>
          <w:sz w:val="24"/>
          <w:szCs w:val="24"/>
        </w:rPr>
      </w:pPr>
    </w:p>
    <w:p w14:paraId="4CBDD925" w14:textId="77777777" w:rsidR="005D1639" w:rsidRPr="00D2675B" w:rsidRDefault="005D1639" w:rsidP="006F73DB">
      <w:pPr>
        <w:spacing w:after="0" w:line="360" w:lineRule="auto"/>
        <w:jc w:val="both"/>
        <w:rPr>
          <w:rFonts w:ascii="Porto Serif Light" w:hAnsi="Porto Serif Light" w:cs="Arial"/>
          <w:sz w:val="24"/>
          <w:szCs w:val="24"/>
        </w:rPr>
      </w:pPr>
    </w:p>
    <w:p w14:paraId="2A403E7A" w14:textId="77777777" w:rsidR="008D0FCC" w:rsidRPr="00D2675B" w:rsidRDefault="008D0FCC" w:rsidP="006F73DB">
      <w:pPr>
        <w:spacing w:after="0" w:line="360" w:lineRule="auto"/>
        <w:rPr>
          <w:rFonts w:ascii="Porto Serif Light" w:hAnsi="Porto Serif Light" w:cs="Arial"/>
          <w:sz w:val="24"/>
          <w:szCs w:val="24"/>
        </w:rPr>
      </w:pPr>
    </w:p>
    <w:p w14:paraId="0FBE1D2D" w14:textId="77777777" w:rsidR="00073081" w:rsidRPr="00D2675B" w:rsidRDefault="00073081" w:rsidP="006F73DB">
      <w:pPr>
        <w:spacing w:after="0" w:line="360" w:lineRule="auto"/>
        <w:rPr>
          <w:rFonts w:ascii="Porto Serif Light" w:hAnsi="Porto Serif Light" w:cs="Arial"/>
          <w:sz w:val="24"/>
          <w:szCs w:val="24"/>
        </w:rPr>
      </w:pPr>
    </w:p>
    <w:p w14:paraId="2F28F010" w14:textId="77777777" w:rsidR="00073081" w:rsidRDefault="00073081" w:rsidP="006F73DB">
      <w:pPr>
        <w:spacing w:after="0" w:line="360" w:lineRule="auto"/>
        <w:rPr>
          <w:rFonts w:ascii="Porto Serif Light" w:hAnsi="Porto Serif Light" w:cs="Arial"/>
          <w:sz w:val="24"/>
          <w:szCs w:val="24"/>
        </w:rPr>
      </w:pPr>
    </w:p>
    <w:p w14:paraId="025724A3" w14:textId="77777777" w:rsidR="00A6641E" w:rsidRDefault="00A6641E" w:rsidP="006F73DB">
      <w:pPr>
        <w:spacing w:after="0" w:line="360" w:lineRule="auto"/>
        <w:rPr>
          <w:rFonts w:ascii="Porto Serif Light" w:hAnsi="Porto Serif Light" w:cs="Arial"/>
          <w:sz w:val="24"/>
          <w:szCs w:val="24"/>
        </w:rPr>
      </w:pPr>
    </w:p>
    <w:p w14:paraId="01550823" w14:textId="77777777" w:rsidR="00A6641E" w:rsidRDefault="00A6641E" w:rsidP="006F73DB">
      <w:pPr>
        <w:spacing w:after="0" w:line="360" w:lineRule="auto"/>
        <w:rPr>
          <w:rFonts w:ascii="Porto Serif Light" w:hAnsi="Porto Serif Light" w:cs="Arial"/>
          <w:sz w:val="24"/>
          <w:szCs w:val="24"/>
        </w:rPr>
      </w:pPr>
    </w:p>
    <w:p w14:paraId="6361904B" w14:textId="77777777" w:rsidR="00A6641E" w:rsidRDefault="00A6641E" w:rsidP="006F73DB">
      <w:pPr>
        <w:spacing w:after="0" w:line="360" w:lineRule="auto"/>
        <w:rPr>
          <w:rFonts w:ascii="Porto Serif Light" w:hAnsi="Porto Serif Light" w:cs="Arial"/>
          <w:sz w:val="24"/>
          <w:szCs w:val="24"/>
        </w:rPr>
      </w:pPr>
    </w:p>
    <w:p w14:paraId="087D2221" w14:textId="77777777" w:rsidR="00A6641E" w:rsidRDefault="00A6641E" w:rsidP="006F73DB">
      <w:pPr>
        <w:spacing w:after="0" w:line="360" w:lineRule="auto"/>
        <w:rPr>
          <w:rFonts w:ascii="Porto Serif Light" w:hAnsi="Porto Serif Light" w:cs="Arial"/>
          <w:sz w:val="24"/>
          <w:szCs w:val="24"/>
        </w:rPr>
      </w:pPr>
    </w:p>
    <w:p w14:paraId="793CCB73" w14:textId="77777777" w:rsidR="00A6641E" w:rsidRDefault="00A6641E" w:rsidP="006F73DB">
      <w:pPr>
        <w:spacing w:after="0" w:line="360" w:lineRule="auto"/>
        <w:rPr>
          <w:rFonts w:ascii="Porto Serif Light" w:hAnsi="Porto Serif Light" w:cs="Arial"/>
          <w:sz w:val="24"/>
          <w:szCs w:val="24"/>
        </w:rPr>
      </w:pPr>
    </w:p>
    <w:p w14:paraId="7B226E90" w14:textId="77777777" w:rsidR="00A6641E" w:rsidRDefault="00A6641E" w:rsidP="006F73DB">
      <w:pPr>
        <w:spacing w:after="0" w:line="360" w:lineRule="auto"/>
        <w:rPr>
          <w:rFonts w:ascii="Porto Serif Light" w:hAnsi="Porto Serif Light" w:cs="Arial"/>
          <w:sz w:val="24"/>
          <w:szCs w:val="24"/>
        </w:rPr>
      </w:pPr>
    </w:p>
    <w:p w14:paraId="436B2130" w14:textId="77777777" w:rsidR="00A6641E" w:rsidRDefault="00A6641E" w:rsidP="006F73DB">
      <w:pPr>
        <w:spacing w:after="0" w:line="360" w:lineRule="auto"/>
        <w:rPr>
          <w:rFonts w:ascii="Porto Serif Light" w:hAnsi="Porto Serif Light" w:cs="Arial"/>
          <w:sz w:val="24"/>
          <w:szCs w:val="24"/>
        </w:rPr>
      </w:pPr>
    </w:p>
    <w:p w14:paraId="0E3C7755" w14:textId="77777777" w:rsidR="00A6641E" w:rsidRDefault="00A6641E" w:rsidP="006F73DB">
      <w:pPr>
        <w:spacing w:after="0" w:line="360" w:lineRule="auto"/>
        <w:rPr>
          <w:rFonts w:ascii="Porto Serif Light" w:hAnsi="Porto Serif Light" w:cs="Arial"/>
          <w:sz w:val="24"/>
          <w:szCs w:val="24"/>
        </w:rPr>
      </w:pPr>
    </w:p>
    <w:p w14:paraId="764256F6" w14:textId="77777777" w:rsidR="00FC0CD5" w:rsidRDefault="00FC0CD5" w:rsidP="006F73DB">
      <w:pPr>
        <w:spacing w:after="0" w:line="360" w:lineRule="auto"/>
        <w:rPr>
          <w:rFonts w:ascii="Porto Serif Light" w:hAnsi="Porto Serif Light" w:cs="Arial"/>
          <w:sz w:val="24"/>
          <w:szCs w:val="24"/>
        </w:rPr>
      </w:pPr>
    </w:p>
    <w:p w14:paraId="3F99E51B" w14:textId="77777777" w:rsidR="00DD042D" w:rsidRPr="00D2675B" w:rsidRDefault="00DD042D" w:rsidP="006F73DB">
      <w:pPr>
        <w:spacing w:after="0" w:line="360" w:lineRule="auto"/>
        <w:rPr>
          <w:rFonts w:ascii="Porto Serif Light" w:hAnsi="Porto Serif Light" w:cs="Arial"/>
          <w:sz w:val="24"/>
          <w:szCs w:val="24"/>
        </w:rPr>
      </w:pPr>
    </w:p>
    <w:p w14:paraId="240086D1" w14:textId="0E3801C8" w:rsidR="00A6641E" w:rsidRDefault="00A6641E" w:rsidP="00A6641E">
      <w:pPr>
        <w:pStyle w:val="Ttulo1"/>
      </w:pPr>
      <w:bookmarkStart w:id="2" w:name="_Toc201332561"/>
      <w:r>
        <w:lastRenderedPageBreak/>
        <w:t>ÍNDICE DE ILUSTRAÇÕES</w:t>
      </w:r>
      <w:bookmarkEnd w:id="2"/>
      <w:r>
        <w:t xml:space="preserve">  </w:t>
      </w:r>
    </w:p>
    <w:p w14:paraId="62138B52" w14:textId="77777777" w:rsidR="00A6641E" w:rsidRPr="00A6641E" w:rsidRDefault="00A6641E" w:rsidP="00A6641E"/>
    <w:p w14:paraId="4A2A03A1" w14:textId="6486D75A" w:rsidR="00A6641E" w:rsidRDefault="00A6641E">
      <w:pPr>
        <w:pStyle w:val="ndicedeilustraes"/>
        <w:tabs>
          <w:tab w:val="right" w:leader="dot" w:pos="9061"/>
        </w:tabs>
        <w:rPr>
          <w:rFonts w:eastAsiaTheme="minorEastAsia"/>
          <w:noProof/>
          <w:kern w:val="2"/>
          <w:sz w:val="24"/>
          <w:szCs w:val="24"/>
          <w:lang w:eastAsia="pt-PT"/>
          <w14:ligatures w14:val="standardContextual"/>
        </w:rPr>
      </w:pPr>
      <w:r>
        <w:rPr>
          <w:rFonts w:ascii="Porto Serif Light" w:hAnsi="Porto Serif Light" w:cs="Arial"/>
          <w:sz w:val="24"/>
          <w:szCs w:val="24"/>
        </w:rPr>
        <w:fldChar w:fldCharType="begin"/>
      </w:r>
      <w:r>
        <w:rPr>
          <w:rFonts w:ascii="Porto Serif Light" w:hAnsi="Porto Serif Light" w:cs="Arial"/>
          <w:sz w:val="24"/>
          <w:szCs w:val="24"/>
        </w:rPr>
        <w:instrText xml:space="preserve"> TOC \h \z \c "Figura" </w:instrText>
      </w:r>
      <w:r>
        <w:rPr>
          <w:rFonts w:ascii="Porto Serif Light" w:hAnsi="Porto Serif Light" w:cs="Arial"/>
          <w:sz w:val="24"/>
          <w:szCs w:val="24"/>
        </w:rPr>
        <w:fldChar w:fldCharType="separate"/>
      </w:r>
      <w:hyperlink w:anchor="_Toc201266454" w:history="1">
        <w:r w:rsidRPr="00E459C3">
          <w:rPr>
            <w:rStyle w:val="Hiperligao"/>
            <w:noProof/>
          </w:rPr>
          <w:t>Figura 1 Codigo da Aluno na API</w:t>
        </w:r>
        <w:r>
          <w:rPr>
            <w:noProof/>
            <w:webHidden/>
          </w:rPr>
          <w:tab/>
        </w:r>
        <w:r>
          <w:rPr>
            <w:noProof/>
            <w:webHidden/>
          </w:rPr>
          <w:fldChar w:fldCharType="begin"/>
        </w:r>
        <w:r>
          <w:rPr>
            <w:noProof/>
            <w:webHidden/>
          </w:rPr>
          <w:instrText xml:space="preserve"> PAGEREF _Toc201266454 \h </w:instrText>
        </w:r>
        <w:r>
          <w:rPr>
            <w:noProof/>
            <w:webHidden/>
          </w:rPr>
        </w:r>
        <w:r>
          <w:rPr>
            <w:noProof/>
            <w:webHidden/>
          </w:rPr>
          <w:fldChar w:fldCharType="separate"/>
        </w:r>
        <w:r>
          <w:rPr>
            <w:noProof/>
            <w:webHidden/>
          </w:rPr>
          <w:t>10</w:t>
        </w:r>
        <w:r>
          <w:rPr>
            <w:noProof/>
            <w:webHidden/>
          </w:rPr>
          <w:fldChar w:fldCharType="end"/>
        </w:r>
      </w:hyperlink>
    </w:p>
    <w:p w14:paraId="48DA2256" w14:textId="10D01CBC"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55" w:history="1">
        <w:r w:rsidRPr="00E459C3">
          <w:rPr>
            <w:rStyle w:val="Hiperligao"/>
            <w:noProof/>
          </w:rPr>
          <w:t>Figura 2 Codigo Admin na Api</w:t>
        </w:r>
        <w:r>
          <w:rPr>
            <w:noProof/>
            <w:webHidden/>
          </w:rPr>
          <w:tab/>
        </w:r>
        <w:r>
          <w:rPr>
            <w:noProof/>
            <w:webHidden/>
          </w:rPr>
          <w:fldChar w:fldCharType="begin"/>
        </w:r>
        <w:r>
          <w:rPr>
            <w:noProof/>
            <w:webHidden/>
          </w:rPr>
          <w:instrText xml:space="preserve"> PAGEREF _Toc201266455 \h </w:instrText>
        </w:r>
        <w:r>
          <w:rPr>
            <w:noProof/>
            <w:webHidden/>
          </w:rPr>
        </w:r>
        <w:r>
          <w:rPr>
            <w:noProof/>
            <w:webHidden/>
          </w:rPr>
          <w:fldChar w:fldCharType="separate"/>
        </w:r>
        <w:r>
          <w:rPr>
            <w:noProof/>
            <w:webHidden/>
          </w:rPr>
          <w:t>10</w:t>
        </w:r>
        <w:r>
          <w:rPr>
            <w:noProof/>
            <w:webHidden/>
          </w:rPr>
          <w:fldChar w:fldCharType="end"/>
        </w:r>
      </w:hyperlink>
    </w:p>
    <w:p w14:paraId="736417D4" w14:textId="4793EC91"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56" w:history="1">
        <w:r w:rsidRPr="00E459C3">
          <w:rPr>
            <w:rStyle w:val="Hiperligao"/>
            <w:noProof/>
          </w:rPr>
          <w:t>Figura 3 Cpdigo Explicador na API</w:t>
        </w:r>
        <w:r>
          <w:rPr>
            <w:noProof/>
            <w:webHidden/>
          </w:rPr>
          <w:tab/>
        </w:r>
        <w:r>
          <w:rPr>
            <w:noProof/>
            <w:webHidden/>
          </w:rPr>
          <w:fldChar w:fldCharType="begin"/>
        </w:r>
        <w:r>
          <w:rPr>
            <w:noProof/>
            <w:webHidden/>
          </w:rPr>
          <w:instrText xml:space="preserve"> PAGEREF _Toc201266456 \h </w:instrText>
        </w:r>
        <w:r>
          <w:rPr>
            <w:noProof/>
            <w:webHidden/>
          </w:rPr>
        </w:r>
        <w:r>
          <w:rPr>
            <w:noProof/>
            <w:webHidden/>
          </w:rPr>
          <w:fldChar w:fldCharType="separate"/>
        </w:r>
        <w:r>
          <w:rPr>
            <w:noProof/>
            <w:webHidden/>
          </w:rPr>
          <w:t>10</w:t>
        </w:r>
        <w:r>
          <w:rPr>
            <w:noProof/>
            <w:webHidden/>
          </w:rPr>
          <w:fldChar w:fldCharType="end"/>
        </w:r>
      </w:hyperlink>
    </w:p>
    <w:p w14:paraId="61F31101" w14:textId="131FFF9D"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57" w:history="1">
        <w:r w:rsidRPr="00E459C3">
          <w:rPr>
            <w:rStyle w:val="Hiperligao"/>
            <w:noProof/>
          </w:rPr>
          <w:t>Figura 4 Pagina Inicial</w:t>
        </w:r>
        <w:r>
          <w:rPr>
            <w:noProof/>
            <w:webHidden/>
          </w:rPr>
          <w:tab/>
        </w:r>
        <w:r>
          <w:rPr>
            <w:noProof/>
            <w:webHidden/>
          </w:rPr>
          <w:fldChar w:fldCharType="begin"/>
        </w:r>
        <w:r>
          <w:rPr>
            <w:noProof/>
            <w:webHidden/>
          </w:rPr>
          <w:instrText xml:space="preserve"> PAGEREF _Toc201266457 \h </w:instrText>
        </w:r>
        <w:r>
          <w:rPr>
            <w:noProof/>
            <w:webHidden/>
          </w:rPr>
        </w:r>
        <w:r>
          <w:rPr>
            <w:noProof/>
            <w:webHidden/>
          </w:rPr>
          <w:fldChar w:fldCharType="separate"/>
        </w:r>
        <w:r>
          <w:rPr>
            <w:noProof/>
            <w:webHidden/>
          </w:rPr>
          <w:t>11</w:t>
        </w:r>
        <w:r>
          <w:rPr>
            <w:noProof/>
            <w:webHidden/>
          </w:rPr>
          <w:fldChar w:fldCharType="end"/>
        </w:r>
      </w:hyperlink>
    </w:p>
    <w:p w14:paraId="44E05045" w14:textId="3DB7ABB5"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58" w:history="1">
        <w:r w:rsidRPr="00E459C3">
          <w:rPr>
            <w:rStyle w:val="Hiperligao"/>
            <w:noProof/>
          </w:rPr>
          <w:t>Figura 5 Secção Explicadores</w:t>
        </w:r>
        <w:r>
          <w:rPr>
            <w:noProof/>
            <w:webHidden/>
          </w:rPr>
          <w:tab/>
        </w:r>
        <w:r>
          <w:rPr>
            <w:noProof/>
            <w:webHidden/>
          </w:rPr>
          <w:fldChar w:fldCharType="begin"/>
        </w:r>
        <w:r>
          <w:rPr>
            <w:noProof/>
            <w:webHidden/>
          </w:rPr>
          <w:instrText xml:space="preserve"> PAGEREF _Toc201266458 \h </w:instrText>
        </w:r>
        <w:r>
          <w:rPr>
            <w:noProof/>
            <w:webHidden/>
          </w:rPr>
        </w:r>
        <w:r>
          <w:rPr>
            <w:noProof/>
            <w:webHidden/>
          </w:rPr>
          <w:fldChar w:fldCharType="separate"/>
        </w:r>
        <w:r>
          <w:rPr>
            <w:noProof/>
            <w:webHidden/>
          </w:rPr>
          <w:t>11</w:t>
        </w:r>
        <w:r>
          <w:rPr>
            <w:noProof/>
            <w:webHidden/>
          </w:rPr>
          <w:fldChar w:fldCharType="end"/>
        </w:r>
      </w:hyperlink>
    </w:p>
    <w:p w14:paraId="6C743909" w14:textId="0C72011E"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59" w:history="1">
        <w:r w:rsidRPr="00E459C3">
          <w:rPr>
            <w:rStyle w:val="Hiperligao"/>
            <w:noProof/>
          </w:rPr>
          <w:t>Figura 6 Secção About</w:t>
        </w:r>
        <w:r>
          <w:rPr>
            <w:noProof/>
            <w:webHidden/>
          </w:rPr>
          <w:tab/>
        </w:r>
        <w:r>
          <w:rPr>
            <w:noProof/>
            <w:webHidden/>
          </w:rPr>
          <w:fldChar w:fldCharType="begin"/>
        </w:r>
        <w:r>
          <w:rPr>
            <w:noProof/>
            <w:webHidden/>
          </w:rPr>
          <w:instrText xml:space="preserve"> PAGEREF _Toc201266459 \h </w:instrText>
        </w:r>
        <w:r>
          <w:rPr>
            <w:noProof/>
            <w:webHidden/>
          </w:rPr>
        </w:r>
        <w:r>
          <w:rPr>
            <w:noProof/>
            <w:webHidden/>
          </w:rPr>
          <w:fldChar w:fldCharType="separate"/>
        </w:r>
        <w:r>
          <w:rPr>
            <w:noProof/>
            <w:webHidden/>
          </w:rPr>
          <w:t>12</w:t>
        </w:r>
        <w:r>
          <w:rPr>
            <w:noProof/>
            <w:webHidden/>
          </w:rPr>
          <w:fldChar w:fldCharType="end"/>
        </w:r>
      </w:hyperlink>
    </w:p>
    <w:p w14:paraId="41BD0388" w14:textId="2C59AF4F"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60" w:history="1">
        <w:r w:rsidRPr="00E459C3">
          <w:rPr>
            <w:rStyle w:val="Hiperligao"/>
            <w:noProof/>
          </w:rPr>
          <w:t>Figura 7 Secção Contact</w:t>
        </w:r>
        <w:r>
          <w:rPr>
            <w:noProof/>
            <w:webHidden/>
          </w:rPr>
          <w:tab/>
        </w:r>
        <w:r>
          <w:rPr>
            <w:noProof/>
            <w:webHidden/>
          </w:rPr>
          <w:fldChar w:fldCharType="begin"/>
        </w:r>
        <w:r>
          <w:rPr>
            <w:noProof/>
            <w:webHidden/>
          </w:rPr>
          <w:instrText xml:space="preserve"> PAGEREF _Toc201266460 \h </w:instrText>
        </w:r>
        <w:r>
          <w:rPr>
            <w:noProof/>
            <w:webHidden/>
          </w:rPr>
        </w:r>
        <w:r>
          <w:rPr>
            <w:noProof/>
            <w:webHidden/>
          </w:rPr>
          <w:fldChar w:fldCharType="separate"/>
        </w:r>
        <w:r>
          <w:rPr>
            <w:noProof/>
            <w:webHidden/>
          </w:rPr>
          <w:t>12</w:t>
        </w:r>
        <w:r>
          <w:rPr>
            <w:noProof/>
            <w:webHidden/>
          </w:rPr>
          <w:fldChar w:fldCharType="end"/>
        </w:r>
      </w:hyperlink>
    </w:p>
    <w:p w14:paraId="0B3D5C97" w14:textId="33953C4F"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61" w:history="1">
        <w:r w:rsidRPr="00E459C3">
          <w:rPr>
            <w:rStyle w:val="Hiperligao"/>
            <w:noProof/>
          </w:rPr>
          <w:t>Figura 8 Login</w:t>
        </w:r>
        <w:r>
          <w:rPr>
            <w:noProof/>
            <w:webHidden/>
          </w:rPr>
          <w:tab/>
        </w:r>
        <w:r>
          <w:rPr>
            <w:noProof/>
            <w:webHidden/>
          </w:rPr>
          <w:fldChar w:fldCharType="begin"/>
        </w:r>
        <w:r>
          <w:rPr>
            <w:noProof/>
            <w:webHidden/>
          </w:rPr>
          <w:instrText xml:space="preserve"> PAGEREF _Toc201266461 \h </w:instrText>
        </w:r>
        <w:r>
          <w:rPr>
            <w:noProof/>
            <w:webHidden/>
          </w:rPr>
        </w:r>
        <w:r>
          <w:rPr>
            <w:noProof/>
            <w:webHidden/>
          </w:rPr>
          <w:fldChar w:fldCharType="separate"/>
        </w:r>
        <w:r>
          <w:rPr>
            <w:noProof/>
            <w:webHidden/>
          </w:rPr>
          <w:t>13</w:t>
        </w:r>
        <w:r>
          <w:rPr>
            <w:noProof/>
            <w:webHidden/>
          </w:rPr>
          <w:fldChar w:fldCharType="end"/>
        </w:r>
      </w:hyperlink>
    </w:p>
    <w:p w14:paraId="4C15BAB6" w14:textId="0F80827F"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62" w:history="1">
        <w:r w:rsidRPr="00E459C3">
          <w:rPr>
            <w:rStyle w:val="Hiperligao"/>
            <w:noProof/>
          </w:rPr>
          <w:t>Figura 9 Registo Aluno</w:t>
        </w:r>
        <w:r>
          <w:rPr>
            <w:noProof/>
            <w:webHidden/>
          </w:rPr>
          <w:tab/>
        </w:r>
        <w:r>
          <w:rPr>
            <w:noProof/>
            <w:webHidden/>
          </w:rPr>
          <w:fldChar w:fldCharType="begin"/>
        </w:r>
        <w:r>
          <w:rPr>
            <w:noProof/>
            <w:webHidden/>
          </w:rPr>
          <w:instrText xml:space="preserve"> PAGEREF _Toc201266462 \h </w:instrText>
        </w:r>
        <w:r>
          <w:rPr>
            <w:noProof/>
            <w:webHidden/>
          </w:rPr>
        </w:r>
        <w:r>
          <w:rPr>
            <w:noProof/>
            <w:webHidden/>
          </w:rPr>
          <w:fldChar w:fldCharType="separate"/>
        </w:r>
        <w:r>
          <w:rPr>
            <w:noProof/>
            <w:webHidden/>
          </w:rPr>
          <w:t>13</w:t>
        </w:r>
        <w:r>
          <w:rPr>
            <w:noProof/>
            <w:webHidden/>
          </w:rPr>
          <w:fldChar w:fldCharType="end"/>
        </w:r>
      </w:hyperlink>
    </w:p>
    <w:p w14:paraId="78A8B83F" w14:textId="36C8C8A3"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63" w:history="1">
        <w:r w:rsidRPr="00E459C3">
          <w:rPr>
            <w:rStyle w:val="Hiperligao"/>
            <w:noProof/>
          </w:rPr>
          <w:t>Figura 10 Registo Explicador</w:t>
        </w:r>
        <w:r>
          <w:rPr>
            <w:noProof/>
            <w:webHidden/>
          </w:rPr>
          <w:tab/>
        </w:r>
        <w:r>
          <w:rPr>
            <w:noProof/>
            <w:webHidden/>
          </w:rPr>
          <w:fldChar w:fldCharType="begin"/>
        </w:r>
        <w:r>
          <w:rPr>
            <w:noProof/>
            <w:webHidden/>
          </w:rPr>
          <w:instrText xml:space="preserve"> PAGEREF _Toc201266463 \h </w:instrText>
        </w:r>
        <w:r>
          <w:rPr>
            <w:noProof/>
            <w:webHidden/>
          </w:rPr>
        </w:r>
        <w:r>
          <w:rPr>
            <w:noProof/>
            <w:webHidden/>
          </w:rPr>
          <w:fldChar w:fldCharType="separate"/>
        </w:r>
        <w:r>
          <w:rPr>
            <w:noProof/>
            <w:webHidden/>
          </w:rPr>
          <w:t>14</w:t>
        </w:r>
        <w:r>
          <w:rPr>
            <w:noProof/>
            <w:webHidden/>
          </w:rPr>
          <w:fldChar w:fldCharType="end"/>
        </w:r>
      </w:hyperlink>
    </w:p>
    <w:p w14:paraId="7BB14ACF" w14:textId="76570A6E"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64" w:history="1">
        <w:r w:rsidRPr="00E459C3">
          <w:rPr>
            <w:rStyle w:val="Hiperligao"/>
            <w:noProof/>
          </w:rPr>
          <w:t>Figura 11 Perfil</w:t>
        </w:r>
        <w:r>
          <w:rPr>
            <w:noProof/>
            <w:webHidden/>
          </w:rPr>
          <w:tab/>
        </w:r>
        <w:r>
          <w:rPr>
            <w:noProof/>
            <w:webHidden/>
          </w:rPr>
          <w:fldChar w:fldCharType="begin"/>
        </w:r>
        <w:r>
          <w:rPr>
            <w:noProof/>
            <w:webHidden/>
          </w:rPr>
          <w:instrText xml:space="preserve"> PAGEREF _Toc201266464 \h </w:instrText>
        </w:r>
        <w:r>
          <w:rPr>
            <w:noProof/>
            <w:webHidden/>
          </w:rPr>
        </w:r>
        <w:r>
          <w:rPr>
            <w:noProof/>
            <w:webHidden/>
          </w:rPr>
          <w:fldChar w:fldCharType="separate"/>
        </w:r>
        <w:r>
          <w:rPr>
            <w:noProof/>
            <w:webHidden/>
          </w:rPr>
          <w:t>14</w:t>
        </w:r>
        <w:r>
          <w:rPr>
            <w:noProof/>
            <w:webHidden/>
          </w:rPr>
          <w:fldChar w:fldCharType="end"/>
        </w:r>
      </w:hyperlink>
    </w:p>
    <w:p w14:paraId="5B8FE634" w14:textId="75212313" w:rsidR="00A6641E" w:rsidRDefault="00A6641E">
      <w:pPr>
        <w:pStyle w:val="ndicedeilustraes"/>
        <w:tabs>
          <w:tab w:val="right" w:leader="dot" w:pos="9061"/>
        </w:tabs>
        <w:rPr>
          <w:rFonts w:eastAsiaTheme="minorEastAsia"/>
          <w:noProof/>
          <w:kern w:val="2"/>
          <w:sz w:val="24"/>
          <w:szCs w:val="24"/>
          <w:lang w:eastAsia="pt-PT"/>
          <w14:ligatures w14:val="standardContextual"/>
        </w:rPr>
      </w:pPr>
      <w:hyperlink w:anchor="_Toc201266465" w:history="1">
        <w:r w:rsidRPr="00E459C3">
          <w:rPr>
            <w:rStyle w:val="Hiperligao"/>
            <w:noProof/>
          </w:rPr>
          <w:t>Figura 12 Enviar Mensagens ao Explicador</w:t>
        </w:r>
        <w:r>
          <w:rPr>
            <w:noProof/>
            <w:webHidden/>
          </w:rPr>
          <w:tab/>
        </w:r>
        <w:r>
          <w:rPr>
            <w:noProof/>
            <w:webHidden/>
          </w:rPr>
          <w:fldChar w:fldCharType="begin"/>
        </w:r>
        <w:r>
          <w:rPr>
            <w:noProof/>
            <w:webHidden/>
          </w:rPr>
          <w:instrText xml:space="preserve"> PAGEREF _Toc201266465 \h </w:instrText>
        </w:r>
        <w:r>
          <w:rPr>
            <w:noProof/>
            <w:webHidden/>
          </w:rPr>
        </w:r>
        <w:r>
          <w:rPr>
            <w:noProof/>
            <w:webHidden/>
          </w:rPr>
          <w:fldChar w:fldCharType="separate"/>
        </w:r>
        <w:r>
          <w:rPr>
            <w:noProof/>
            <w:webHidden/>
          </w:rPr>
          <w:t>15</w:t>
        </w:r>
        <w:r>
          <w:rPr>
            <w:noProof/>
            <w:webHidden/>
          </w:rPr>
          <w:fldChar w:fldCharType="end"/>
        </w:r>
      </w:hyperlink>
    </w:p>
    <w:p w14:paraId="0B82A207" w14:textId="0809416C" w:rsidR="00A6641E" w:rsidRDefault="00A6641E" w:rsidP="006F73DB">
      <w:pPr>
        <w:spacing w:after="0" w:line="360" w:lineRule="auto"/>
        <w:rPr>
          <w:rFonts w:ascii="Porto Serif Light" w:hAnsi="Porto Serif Light" w:cs="Arial"/>
          <w:sz w:val="24"/>
          <w:szCs w:val="24"/>
        </w:rPr>
      </w:pPr>
      <w:r>
        <w:rPr>
          <w:rFonts w:ascii="Porto Serif Light" w:hAnsi="Porto Serif Light" w:cs="Arial"/>
          <w:sz w:val="24"/>
          <w:szCs w:val="24"/>
        </w:rPr>
        <w:fldChar w:fldCharType="end"/>
      </w:r>
    </w:p>
    <w:p w14:paraId="661F943D" w14:textId="77777777" w:rsidR="00A6641E" w:rsidRDefault="00A6641E">
      <w:pPr>
        <w:rPr>
          <w:rFonts w:ascii="Porto Serif Light" w:hAnsi="Porto Serif Light" w:cs="Arial"/>
          <w:sz w:val="24"/>
          <w:szCs w:val="24"/>
        </w:rPr>
      </w:pPr>
      <w:r>
        <w:rPr>
          <w:rFonts w:ascii="Porto Serif Light" w:hAnsi="Porto Serif Light" w:cs="Arial"/>
          <w:sz w:val="24"/>
          <w:szCs w:val="24"/>
        </w:rPr>
        <w:br w:type="page"/>
      </w:r>
    </w:p>
    <w:p w14:paraId="381541DA" w14:textId="1E3290A7" w:rsidR="00073081" w:rsidRPr="00FC6B73" w:rsidRDefault="00CC5ABE" w:rsidP="00FC6B73">
      <w:pPr>
        <w:pStyle w:val="Ttulo1"/>
      </w:pPr>
      <w:bookmarkStart w:id="3" w:name="_Toc201332562"/>
      <w:r w:rsidRPr="00FC6B73">
        <w:lastRenderedPageBreak/>
        <w:t>INTRODUÇÃO E ENQUADRAMENTO DO PROJETO</w:t>
      </w:r>
      <w:bookmarkEnd w:id="3"/>
    </w:p>
    <w:p w14:paraId="228C07D0" w14:textId="77777777" w:rsidR="005D1639" w:rsidRPr="00D2675B" w:rsidRDefault="005D1639" w:rsidP="005D1639">
      <w:pPr>
        <w:spacing w:after="0" w:line="360" w:lineRule="auto"/>
        <w:ind w:firstLine="851"/>
        <w:rPr>
          <w:rFonts w:ascii="Porto Serif Light" w:hAnsi="Porto Serif Light" w:cs="Arial"/>
          <w:sz w:val="24"/>
          <w:szCs w:val="24"/>
        </w:rPr>
      </w:pPr>
    </w:p>
    <w:p w14:paraId="15195912" w14:textId="77777777" w:rsidR="00B00A0E" w:rsidRPr="00B00A0E" w:rsidRDefault="00B00A0E" w:rsidP="00B00A0E">
      <w:pPr>
        <w:spacing w:line="360" w:lineRule="auto"/>
        <w:ind w:firstLine="708"/>
        <w:jc w:val="both"/>
        <w:rPr>
          <w:rFonts w:ascii="Porto Serif Light" w:hAnsi="Porto Serif Light" w:cs="Arial"/>
          <w:sz w:val="24"/>
          <w:szCs w:val="24"/>
        </w:rPr>
      </w:pPr>
      <w:r w:rsidRPr="00B00A0E">
        <w:rPr>
          <w:rFonts w:ascii="Porto Serif Light" w:hAnsi="Porto Serif Light" w:cs="Arial"/>
          <w:sz w:val="24"/>
          <w:szCs w:val="24"/>
        </w:rPr>
        <w:t>O presente projeto tem como finalidade o desenvolvimento de uma aplicação web destinada a facilitar a ligação entre alunos e explicadores, respondendo à crescente procura por soluções de apoio educativo mais personalizadas, flexíveis e acessíveis.</w:t>
      </w:r>
    </w:p>
    <w:p w14:paraId="087AB9D2" w14:textId="77777777" w:rsidR="00B00A0E" w:rsidRPr="00B00A0E" w:rsidRDefault="00B00A0E" w:rsidP="00B00A0E">
      <w:pPr>
        <w:spacing w:line="360" w:lineRule="auto"/>
        <w:ind w:firstLine="708"/>
        <w:jc w:val="both"/>
        <w:rPr>
          <w:rFonts w:ascii="Porto Serif Light" w:hAnsi="Porto Serif Light" w:cs="Arial"/>
          <w:sz w:val="24"/>
          <w:szCs w:val="24"/>
        </w:rPr>
      </w:pPr>
      <w:r w:rsidRPr="00B00A0E">
        <w:rPr>
          <w:rFonts w:ascii="Porto Serif Light" w:hAnsi="Porto Serif Light" w:cs="Arial"/>
          <w:sz w:val="24"/>
          <w:szCs w:val="24"/>
        </w:rPr>
        <w:t>A plataforma foi concebida para permitir que os alunos encontrem explicadores com base em critérios específicos, como disciplina, nível de ensino, localização, modalidade (online ou presencial), preço e disponibilidade horária. Com foco na experiência do utilizador, a aplicação oferece funcionalidades centrais como a pesquisa e filtragem de explicadores, agendamento de sessões, sistema de mensagens e mecanismo de avaliação após cada explicação.</w:t>
      </w:r>
    </w:p>
    <w:p w14:paraId="67375C31" w14:textId="77777777" w:rsidR="00B00A0E" w:rsidRPr="00B00A0E" w:rsidRDefault="00B00A0E" w:rsidP="00B00A0E">
      <w:pPr>
        <w:spacing w:line="360" w:lineRule="auto"/>
        <w:ind w:firstLine="708"/>
        <w:jc w:val="both"/>
        <w:rPr>
          <w:rFonts w:ascii="Porto Serif Light" w:hAnsi="Porto Serif Light" w:cs="Arial"/>
          <w:sz w:val="24"/>
          <w:szCs w:val="24"/>
        </w:rPr>
      </w:pPr>
      <w:r w:rsidRPr="00B00A0E">
        <w:rPr>
          <w:rFonts w:ascii="Porto Serif Light" w:hAnsi="Porto Serif Light" w:cs="Arial"/>
          <w:sz w:val="24"/>
          <w:szCs w:val="24"/>
        </w:rPr>
        <w:t>O projeto insere-se no contexto da unidade curricular de Programação Orientada a Objetos (POO) e integra competências adquiridas em outras disciplinas do curso de Licenciatura em Tecnologias e Sistemas de Informação para a Web, promovendo uma abordagem multidisciplinar ao desenvolvimento de aplicações interativas baseadas na web. Além disso, recorreu-se à utilização de um mock server para simular dados e permitir a prototipagem e testes sem a necessidade de um backend real.</w:t>
      </w:r>
    </w:p>
    <w:p w14:paraId="51D8B8C3" w14:textId="77777777" w:rsidR="00B00A0E" w:rsidRPr="00B00A0E" w:rsidRDefault="00B00A0E" w:rsidP="00B00A0E">
      <w:pPr>
        <w:spacing w:line="360" w:lineRule="auto"/>
        <w:ind w:firstLine="708"/>
        <w:jc w:val="both"/>
        <w:rPr>
          <w:rFonts w:ascii="Porto Serif Light" w:hAnsi="Porto Serif Light" w:cs="Arial"/>
          <w:sz w:val="24"/>
          <w:szCs w:val="24"/>
        </w:rPr>
      </w:pPr>
      <w:r w:rsidRPr="00B00A0E">
        <w:rPr>
          <w:rFonts w:ascii="Porto Serif Light" w:hAnsi="Porto Serif Light" w:cs="Arial"/>
          <w:sz w:val="24"/>
          <w:szCs w:val="24"/>
        </w:rPr>
        <w:t>Este trabalho visa, assim, não só consolidar conhecimentos técnicos, como também propor uma solução funcional para um problema real do quotidiano académico.</w:t>
      </w:r>
    </w:p>
    <w:p w14:paraId="3CACD435" w14:textId="7E015B52" w:rsidR="00FC6B73" w:rsidRPr="00FC6B73" w:rsidRDefault="00FC6B73" w:rsidP="00FC6B73">
      <w:pPr>
        <w:spacing w:line="360" w:lineRule="auto"/>
        <w:ind w:firstLine="708"/>
        <w:jc w:val="both"/>
        <w:rPr>
          <w:rFonts w:ascii="Porto Serif Light" w:hAnsi="Porto Serif Light" w:cs="Arial"/>
          <w:sz w:val="24"/>
          <w:szCs w:val="24"/>
        </w:rPr>
      </w:pPr>
      <w:r w:rsidRPr="00FC6B73">
        <w:rPr>
          <w:rFonts w:ascii="Porto Serif Light" w:hAnsi="Porto Serif Light" w:cs="Arial"/>
          <w:sz w:val="24"/>
          <w:szCs w:val="24"/>
        </w:rPr>
        <w:t>.</w:t>
      </w:r>
    </w:p>
    <w:p w14:paraId="1BA0ECA9" w14:textId="77777777" w:rsidR="00EC15EE" w:rsidRDefault="00EC15EE">
      <w:pPr>
        <w:rPr>
          <w:rFonts w:ascii="Porto Serif Light" w:hAnsi="Porto Serif Light" w:cs="Arial"/>
          <w:sz w:val="24"/>
          <w:szCs w:val="24"/>
        </w:rPr>
      </w:pPr>
    </w:p>
    <w:p w14:paraId="2364A8A7" w14:textId="55B00268" w:rsidR="006F3D79" w:rsidRDefault="006F3D79" w:rsidP="006F3D79">
      <w:pPr>
        <w:rPr>
          <w:rFonts w:ascii="Porto Serif Light" w:hAnsi="Porto Serif Light"/>
          <w:sz w:val="24"/>
          <w:szCs w:val="24"/>
        </w:rPr>
      </w:pPr>
    </w:p>
    <w:p w14:paraId="5929E557" w14:textId="375028FA" w:rsidR="00B00A0E" w:rsidRDefault="00B00A0E" w:rsidP="00FC6B73">
      <w:pPr>
        <w:pStyle w:val="Ttulo1"/>
      </w:pPr>
    </w:p>
    <w:p w14:paraId="65381A6C" w14:textId="77777777" w:rsidR="00B00A0E" w:rsidRDefault="00B00A0E" w:rsidP="00B00A0E"/>
    <w:p w14:paraId="45B7C4BA" w14:textId="77777777" w:rsidR="00B00A0E" w:rsidRDefault="00B00A0E" w:rsidP="00B00A0E"/>
    <w:p w14:paraId="56EB849A" w14:textId="77777777" w:rsidR="00B00A0E" w:rsidRDefault="00B00A0E" w:rsidP="00B00A0E"/>
    <w:p w14:paraId="67A22F3E" w14:textId="77777777" w:rsidR="00B00A0E" w:rsidRDefault="00B00A0E" w:rsidP="00B00A0E"/>
    <w:p w14:paraId="105560E0" w14:textId="77777777" w:rsidR="00B00A0E" w:rsidRPr="00B00A0E" w:rsidRDefault="00B00A0E" w:rsidP="00B00A0E"/>
    <w:p w14:paraId="14DEF4D4" w14:textId="3BF8F709" w:rsidR="00FC6B73" w:rsidRDefault="00FC6B73" w:rsidP="00FC6B73">
      <w:pPr>
        <w:pStyle w:val="Ttulo1"/>
      </w:pPr>
      <w:bookmarkStart w:id="4" w:name="_Toc201332563"/>
      <w:r>
        <w:lastRenderedPageBreak/>
        <w:t>PLANEAMENTO</w:t>
      </w:r>
      <w:bookmarkEnd w:id="4"/>
    </w:p>
    <w:p w14:paraId="56B151B3" w14:textId="77777777" w:rsidR="00B00A0E" w:rsidRPr="00B00A0E" w:rsidRDefault="00B00A0E" w:rsidP="00B00A0E"/>
    <w:p w14:paraId="2FE1918B" w14:textId="557D278B" w:rsidR="00916282" w:rsidRPr="004C0239" w:rsidRDefault="004C0239" w:rsidP="004C0239">
      <w:pPr>
        <w:pStyle w:val="Ttulo2"/>
      </w:pPr>
      <w:bookmarkStart w:id="5" w:name="_Toc201332564"/>
      <w:r>
        <w:t>REQUESITOS FUNCIONAIS</w:t>
      </w:r>
      <w:bookmarkEnd w:id="5"/>
    </w:p>
    <w:tbl>
      <w:tblPr>
        <w:tblW w:w="9059" w:type="dxa"/>
        <w:tblCellSpacing w:w="15" w:type="dxa"/>
        <w:tblCellMar>
          <w:top w:w="15" w:type="dxa"/>
          <w:left w:w="15" w:type="dxa"/>
          <w:bottom w:w="15" w:type="dxa"/>
          <w:right w:w="15" w:type="dxa"/>
        </w:tblCellMar>
        <w:tblLook w:val="04A0" w:firstRow="1" w:lastRow="0" w:firstColumn="1" w:lastColumn="0" w:noHBand="0" w:noVBand="1"/>
      </w:tblPr>
      <w:tblGrid>
        <w:gridCol w:w="1557"/>
        <w:gridCol w:w="6277"/>
        <w:gridCol w:w="1225"/>
      </w:tblGrid>
      <w:tr w:rsidR="00FC6B73" w:rsidRPr="00FC6B73" w14:paraId="713518E1" w14:textId="77777777" w:rsidTr="00FC6B73">
        <w:trPr>
          <w:trHeight w:val="103"/>
          <w:tblHeader/>
          <w:tblCellSpacing w:w="15" w:type="dxa"/>
        </w:trPr>
        <w:tc>
          <w:tcPr>
            <w:tcW w:w="1512" w:type="dxa"/>
            <w:vAlign w:val="center"/>
            <w:hideMark/>
          </w:tcPr>
          <w:p w14:paraId="0A644700" w14:textId="77777777" w:rsidR="00FC6B73" w:rsidRPr="00FC6B73" w:rsidRDefault="00FC6B73" w:rsidP="00FC6B73">
            <w:pPr>
              <w:rPr>
                <w:rFonts w:ascii="Porto Serif Light" w:hAnsi="Porto Serif Light"/>
                <w:b/>
                <w:bCs/>
                <w:sz w:val="24"/>
                <w:szCs w:val="24"/>
              </w:rPr>
            </w:pPr>
            <w:r w:rsidRPr="00FC6B73">
              <w:rPr>
                <w:rFonts w:ascii="Porto Serif Light" w:hAnsi="Porto Serif Light"/>
                <w:b/>
                <w:bCs/>
                <w:sz w:val="24"/>
                <w:szCs w:val="24"/>
              </w:rPr>
              <w:t>Identificador</w:t>
            </w:r>
          </w:p>
        </w:tc>
        <w:tc>
          <w:tcPr>
            <w:tcW w:w="6247" w:type="dxa"/>
            <w:vAlign w:val="center"/>
            <w:hideMark/>
          </w:tcPr>
          <w:p w14:paraId="44047E53" w14:textId="77777777" w:rsidR="00FC6B73" w:rsidRPr="00FC6B73" w:rsidRDefault="00FC6B73" w:rsidP="00FC6B73">
            <w:pPr>
              <w:rPr>
                <w:rFonts w:ascii="Porto Serif Light" w:hAnsi="Porto Serif Light"/>
                <w:b/>
                <w:bCs/>
                <w:sz w:val="24"/>
                <w:szCs w:val="24"/>
              </w:rPr>
            </w:pPr>
            <w:r w:rsidRPr="00FC6B73">
              <w:rPr>
                <w:rFonts w:ascii="Porto Serif Light" w:hAnsi="Porto Serif Light"/>
                <w:b/>
                <w:bCs/>
                <w:sz w:val="24"/>
                <w:szCs w:val="24"/>
              </w:rPr>
              <w:t>Descrição</w:t>
            </w:r>
          </w:p>
        </w:tc>
        <w:tc>
          <w:tcPr>
            <w:tcW w:w="0" w:type="auto"/>
            <w:vAlign w:val="center"/>
            <w:hideMark/>
          </w:tcPr>
          <w:p w14:paraId="7B6F203F" w14:textId="77777777" w:rsidR="00FC6B73" w:rsidRPr="00FC6B73" w:rsidRDefault="00FC6B73" w:rsidP="00FC6B73">
            <w:pPr>
              <w:rPr>
                <w:rFonts w:ascii="Porto Serif Light" w:hAnsi="Porto Serif Light"/>
                <w:b/>
                <w:bCs/>
                <w:sz w:val="24"/>
                <w:szCs w:val="24"/>
              </w:rPr>
            </w:pPr>
            <w:r w:rsidRPr="00FC6B73">
              <w:rPr>
                <w:rFonts w:ascii="Porto Serif Light" w:hAnsi="Porto Serif Light"/>
                <w:b/>
                <w:bCs/>
                <w:sz w:val="24"/>
                <w:szCs w:val="24"/>
              </w:rPr>
              <w:t>Prioridade</w:t>
            </w:r>
          </w:p>
        </w:tc>
      </w:tr>
      <w:tr w:rsidR="00FC6B73" w:rsidRPr="00FC6B73" w14:paraId="5FD1BBF1" w14:textId="77777777" w:rsidTr="00FC6B73">
        <w:trPr>
          <w:trHeight w:val="169"/>
          <w:tblCellSpacing w:w="15" w:type="dxa"/>
        </w:trPr>
        <w:tc>
          <w:tcPr>
            <w:tcW w:w="1512" w:type="dxa"/>
            <w:vAlign w:val="center"/>
            <w:hideMark/>
          </w:tcPr>
          <w:p w14:paraId="1D0863A8"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w:t>
            </w:r>
          </w:p>
        </w:tc>
        <w:tc>
          <w:tcPr>
            <w:tcW w:w="6247" w:type="dxa"/>
            <w:vAlign w:val="center"/>
            <w:hideMark/>
          </w:tcPr>
          <w:p w14:paraId="65E3D781"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Preencher formulário com disciplina, nível de ensino, modalidade e disponibilidade</w:t>
            </w:r>
          </w:p>
        </w:tc>
        <w:tc>
          <w:tcPr>
            <w:tcW w:w="0" w:type="auto"/>
            <w:vAlign w:val="center"/>
            <w:hideMark/>
          </w:tcPr>
          <w:p w14:paraId="70CF67E5"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50030425" w14:textId="77777777" w:rsidTr="00FC6B73">
        <w:trPr>
          <w:trHeight w:val="166"/>
          <w:tblCellSpacing w:w="15" w:type="dxa"/>
        </w:trPr>
        <w:tc>
          <w:tcPr>
            <w:tcW w:w="1512" w:type="dxa"/>
            <w:vAlign w:val="center"/>
            <w:hideMark/>
          </w:tcPr>
          <w:p w14:paraId="0C240138"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RF2</w:t>
            </w:r>
          </w:p>
        </w:tc>
        <w:tc>
          <w:tcPr>
            <w:tcW w:w="6247" w:type="dxa"/>
            <w:vAlign w:val="center"/>
            <w:hideMark/>
          </w:tcPr>
          <w:p w14:paraId="5C4F6DB3"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Consultar o mock server para obter sugestões de explicadores</w:t>
            </w:r>
          </w:p>
        </w:tc>
        <w:tc>
          <w:tcPr>
            <w:tcW w:w="0" w:type="auto"/>
            <w:vAlign w:val="center"/>
            <w:hideMark/>
          </w:tcPr>
          <w:p w14:paraId="6E305A3F"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217F627D" w14:textId="77777777" w:rsidTr="00FC6B73">
        <w:trPr>
          <w:trHeight w:val="166"/>
          <w:tblCellSpacing w:w="15" w:type="dxa"/>
        </w:trPr>
        <w:tc>
          <w:tcPr>
            <w:tcW w:w="1512" w:type="dxa"/>
            <w:vAlign w:val="center"/>
            <w:hideMark/>
          </w:tcPr>
          <w:p w14:paraId="1EC2D097"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RF3</w:t>
            </w:r>
          </w:p>
        </w:tc>
        <w:tc>
          <w:tcPr>
            <w:tcW w:w="6247" w:type="dxa"/>
            <w:vAlign w:val="center"/>
            <w:hideMark/>
          </w:tcPr>
          <w:p w14:paraId="32C8FFD5"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Exibir lista de explicadores com nome, descrição, preço, modalidades e opções de contacto</w:t>
            </w:r>
          </w:p>
        </w:tc>
        <w:tc>
          <w:tcPr>
            <w:tcW w:w="0" w:type="auto"/>
            <w:vAlign w:val="center"/>
            <w:hideMark/>
          </w:tcPr>
          <w:p w14:paraId="640B5316"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29DEDD3C" w14:textId="77777777" w:rsidTr="00FC6B73">
        <w:trPr>
          <w:trHeight w:val="169"/>
          <w:tblCellSpacing w:w="15" w:type="dxa"/>
        </w:trPr>
        <w:tc>
          <w:tcPr>
            <w:tcW w:w="1512" w:type="dxa"/>
            <w:vAlign w:val="center"/>
            <w:hideMark/>
          </w:tcPr>
          <w:p w14:paraId="2EF213AD"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RF4</w:t>
            </w:r>
          </w:p>
        </w:tc>
        <w:tc>
          <w:tcPr>
            <w:tcW w:w="6247" w:type="dxa"/>
            <w:vAlign w:val="center"/>
            <w:hideMark/>
          </w:tcPr>
          <w:p w14:paraId="17E9AB84"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Aplicar filtros por limite de preço, localidade e distância máxima</w:t>
            </w:r>
          </w:p>
        </w:tc>
        <w:tc>
          <w:tcPr>
            <w:tcW w:w="0" w:type="auto"/>
            <w:vAlign w:val="center"/>
            <w:hideMark/>
          </w:tcPr>
          <w:p w14:paraId="7A65AE5B"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Média</w:t>
            </w:r>
          </w:p>
        </w:tc>
      </w:tr>
      <w:tr w:rsidR="00FC6B73" w:rsidRPr="00FC6B73" w14:paraId="69DA3A07" w14:textId="77777777" w:rsidTr="00FC6B73">
        <w:trPr>
          <w:trHeight w:val="99"/>
          <w:tblCellSpacing w:w="15" w:type="dxa"/>
        </w:trPr>
        <w:tc>
          <w:tcPr>
            <w:tcW w:w="1512" w:type="dxa"/>
            <w:vAlign w:val="center"/>
            <w:hideMark/>
          </w:tcPr>
          <w:p w14:paraId="65DA0A28"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RF5</w:t>
            </w:r>
          </w:p>
        </w:tc>
        <w:tc>
          <w:tcPr>
            <w:tcW w:w="6247" w:type="dxa"/>
            <w:vAlign w:val="center"/>
            <w:hideMark/>
          </w:tcPr>
          <w:p w14:paraId="78C485A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Guardar explicadores favoritos</w:t>
            </w:r>
          </w:p>
        </w:tc>
        <w:tc>
          <w:tcPr>
            <w:tcW w:w="0" w:type="auto"/>
            <w:vAlign w:val="center"/>
            <w:hideMark/>
          </w:tcPr>
          <w:p w14:paraId="26496CA8"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Média</w:t>
            </w:r>
          </w:p>
        </w:tc>
      </w:tr>
      <w:tr w:rsidR="00FC6B73" w:rsidRPr="00FC6B73" w14:paraId="01AC3A17" w14:textId="77777777" w:rsidTr="00FC6B73">
        <w:trPr>
          <w:trHeight w:val="169"/>
          <w:tblCellSpacing w:w="15" w:type="dxa"/>
        </w:trPr>
        <w:tc>
          <w:tcPr>
            <w:tcW w:w="1512" w:type="dxa"/>
            <w:vAlign w:val="center"/>
            <w:hideMark/>
          </w:tcPr>
          <w:p w14:paraId="73F105F1"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RF6</w:t>
            </w:r>
          </w:p>
        </w:tc>
        <w:tc>
          <w:tcPr>
            <w:tcW w:w="6247" w:type="dxa"/>
            <w:vAlign w:val="center"/>
            <w:hideMark/>
          </w:tcPr>
          <w:p w14:paraId="007DE1DF"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Cadastro de explicadores com disciplinas, horários, modalidade, preço e localização</w:t>
            </w:r>
          </w:p>
        </w:tc>
        <w:tc>
          <w:tcPr>
            <w:tcW w:w="0" w:type="auto"/>
            <w:vAlign w:val="center"/>
            <w:hideMark/>
          </w:tcPr>
          <w:p w14:paraId="784ECA1A"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763108F4" w14:textId="77777777" w:rsidTr="00FC6B73">
        <w:trPr>
          <w:trHeight w:val="99"/>
          <w:tblCellSpacing w:w="15" w:type="dxa"/>
        </w:trPr>
        <w:tc>
          <w:tcPr>
            <w:tcW w:w="1512" w:type="dxa"/>
            <w:vAlign w:val="center"/>
            <w:hideMark/>
          </w:tcPr>
          <w:p w14:paraId="473D3FEC"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RF7</w:t>
            </w:r>
          </w:p>
        </w:tc>
        <w:tc>
          <w:tcPr>
            <w:tcW w:w="6247" w:type="dxa"/>
            <w:vAlign w:val="center"/>
            <w:hideMark/>
          </w:tcPr>
          <w:p w14:paraId="13CA2A17"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Cálculo e exibição da classificação média dos explicadores</w:t>
            </w:r>
          </w:p>
        </w:tc>
        <w:tc>
          <w:tcPr>
            <w:tcW w:w="0" w:type="auto"/>
            <w:vAlign w:val="center"/>
            <w:hideMark/>
          </w:tcPr>
          <w:p w14:paraId="4DBD674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777C80A1" w14:textId="77777777" w:rsidTr="00FC6B73">
        <w:trPr>
          <w:trHeight w:val="103"/>
          <w:tblCellSpacing w:w="15" w:type="dxa"/>
        </w:trPr>
        <w:tc>
          <w:tcPr>
            <w:tcW w:w="1512" w:type="dxa"/>
            <w:vAlign w:val="center"/>
            <w:hideMark/>
          </w:tcPr>
          <w:p w14:paraId="52316EE0"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RF8</w:t>
            </w:r>
          </w:p>
        </w:tc>
        <w:tc>
          <w:tcPr>
            <w:tcW w:w="6247" w:type="dxa"/>
            <w:vAlign w:val="center"/>
            <w:hideMark/>
          </w:tcPr>
          <w:p w14:paraId="4D77797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Agendamento de explicações (presencial ou online)</w:t>
            </w:r>
          </w:p>
        </w:tc>
        <w:tc>
          <w:tcPr>
            <w:tcW w:w="0" w:type="auto"/>
            <w:vAlign w:val="center"/>
            <w:hideMark/>
          </w:tcPr>
          <w:p w14:paraId="7B7CA2BF"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48E402A0" w14:textId="77777777" w:rsidTr="00FC6B73">
        <w:trPr>
          <w:trHeight w:val="99"/>
          <w:tblCellSpacing w:w="15" w:type="dxa"/>
        </w:trPr>
        <w:tc>
          <w:tcPr>
            <w:tcW w:w="1512" w:type="dxa"/>
            <w:vAlign w:val="center"/>
            <w:hideMark/>
          </w:tcPr>
          <w:p w14:paraId="7E5F9B71"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RF9</w:t>
            </w:r>
          </w:p>
        </w:tc>
        <w:tc>
          <w:tcPr>
            <w:tcW w:w="6247" w:type="dxa"/>
            <w:vAlign w:val="center"/>
            <w:hideMark/>
          </w:tcPr>
          <w:p w14:paraId="34DB411A"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Sistema de avaliação (1 a 5 estrelas) por parte do aluno</w:t>
            </w:r>
          </w:p>
        </w:tc>
        <w:tc>
          <w:tcPr>
            <w:tcW w:w="0" w:type="auto"/>
            <w:vAlign w:val="center"/>
            <w:hideMark/>
          </w:tcPr>
          <w:p w14:paraId="5A5D5072"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29167530" w14:textId="77777777" w:rsidTr="00FC6B73">
        <w:trPr>
          <w:trHeight w:val="103"/>
          <w:tblCellSpacing w:w="15" w:type="dxa"/>
        </w:trPr>
        <w:tc>
          <w:tcPr>
            <w:tcW w:w="1512" w:type="dxa"/>
            <w:vAlign w:val="center"/>
            <w:hideMark/>
          </w:tcPr>
          <w:p w14:paraId="6E458C77"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RF10</w:t>
            </w:r>
          </w:p>
        </w:tc>
        <w:tc>
          <w:tcPr>
            <w:tcW w:w="6247" w:type="dxa"/>
            <w:vAlign w:val="center"/>
            <w:hideMark/>
          </w:tcPr>
          <w:p w14:paraId="7D2A90FC"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Sistema de mensagens entre aluno e explicador</w:t>
            </w:r>
          </w:p>
        </w:tc>
        <w:tc>
          <w:tcPr>
            <w:tcW w:w="0" w:type="auto"/>
            <w:vAlign w:val="center"/>
            <w:hideMark/>
          </w:tcPr>
          <w:p w14:paraId="65091924"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2127E664" w14:textId="77777777" w:rsidTr="00FC6B73">
        <w:trPr>
          <w:trHeight w:val="103"/>
          <w:tblCellSpacing w:w="15" w:type="dxa"/>
        </w:trPr>
        <w:tc>
          <w:tcPr>
            <w:tcW w:w="1512" w:type="dxa"/>
            <w:vAlign w:val="center"/>
            <w:hideMark/>
          </w:tcPr>
          <w:p w14:paraId="5D9A769F"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RF11</w:t>
            </w:r>
          </w:p>
        </w:tc>
        <w:tc>
          <w:tcPr>
            <w:tcW w:w="6247" w:type="dxa"/>
            <w:vAlign w:val="center"/>
            <w:hideMark/>
          </w:tcPr>
          <w:p w14:paraId="09C596D8"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Criação e gestão de conta de utilizador (aluno e explicador)</w:t>
            </w:r>
          </w:p>
        </w:tc>
        <w:tc>
          <w:tcPr>
            <w:tcW w:w="0" w:type="auto"/>
            <w:vAlign w:val="center"/>
            <w:hideMark/>
          </w:tcPr>
          <w:p w14:paraId="7C389137"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0201B1A9" w14:textId="77777777" w:rsidTr="00FC6B73">
        <w:trPr>
          <w:trHeight w:val="166"/>
          <w:tblCellSpacing w:w="15" w:type="dxa"/>
        </w:trPr>
        <w:tc>
          <w:tcPr>
            <w:tcW w:w="1512" w:type="dxa"/>
            <w:vAlign w:val="center"/>
            <w:hideMark/>
          </w:tcPr>
          <w:p w14:paraId="12BE441A"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RF12</w:t>
            </w:r>
          </w:p>
        </w:tc>
        <w:tc>
          <w:tcPr>
            <w:tcW w:w="6247" w:type="dxa"/>
            <w:vAlign w:val="center"/>
            <w:hideMark/>
          </w:tcPr>
          <w:p w14:paraId="28474EA5"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Administração: Adicionar, editar e remover disciplinas e níveis de ensino</w:t>
            </w:r>
          </w:p>
        </w:tc>
        <w:tc>
          <w:tcPr>
            <w:tcW w:w="0" w:type="auto"/>
            <w:vAlign w:val="center"/>
            <w:hideMark/>
          </w:tcPr>
          <w:p w14:paraId="52A0E86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Alta</w:t>
            </w:r>
          </w:p>
        </w:tc>
      </w:tr>
      <w:tr w:rsidR="00FC6B73" w:rsidRPr="00FC6B73" w14:paraId="22350725" w14:textId="77777777" w:rsidTr="00FC6B73">
        <w:trPr>
          <w:trHeight w:val="103"/>
          <w:tblCellSpacing w:w="15" w:type="dxa"/>
        </w:trPr>
        <w:tc>
          <w:tcPr>
            <w:tcW w:w="1512" w:type="dxa"/>
            <w:vAlign w:val="center"/>
            <w:hideMark/>
          </w:tcPr>
          <w:p w14:paraId="160950E0"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RF13</w:t>
            </w:r>
          </w:p>
        </w:tc>
        <w:tc>
          <w:tcPr>
            <w:tcW w:w="6247" w:type="dxa"/>
            <w:vAlign w:val="center"/>
            <w:hideMark/>
          </w:tcPr>
          <w:p w14:paraId="7E7068DB"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Administração: Monitorizar buscas dos utilizadores</w:t>
            </w:r>
          </w:p>
        </w:tc>
        <w:tc>
          <w:tcPr>
            <w:tcW w:w="0" w:type="auto"/>
            <w:vAlign w:val="center"/>
            <w:hideMark/>
          </w:tcPr>
          <w:p w14:paraId="39739557"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Média</w:t>
            </w:r>
          </w:p>
        </w:tc>
      </w:tr>
      <w:tr w:rsidR="00FC6B73" w:rsidRPr="00FC6B73" w14:paraId="4845170D" w14:textId="77777777" w:rsidTr="00FC6B73">
        <w:trPr>
          <w:trHeight w:val="99"/>
          <w:tblCellSpacing w:w="15" w:type="dxa"/>
        </w:trPr>
        <w:tc>
          <w:tcPr>
            <w:tcW w:w="1512" w:type="dxa"/>
            <w:vAlign w:val="center"/>
            <w:hideMark/>
          </w:tcPr>
          <w:p w14:paraId="675FD66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RF14</w:t>
            </w:r>
          </w:p>
        </w:tc>
        <w:tc>
          <w:tcPr>
            <w:tcW w:w="6247" w:type="dxa"/>
            <w:vAlign w:val="center"/>
            <w:hideMark/>
          </w:tcPr>
          <w:p w14:paraId="62B21872"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Sugestão de itinerários com base no Google Maps (opcional)</w:t>
            </w:r>
          </w:p>
        </w:tc>
        <w:tc>
          <w:tcPr>
            <w:tcW w:w="0" w:type="auto"/>
            <w:vAlign w:val="center"/>
            <w:hideMark/>
          </w:tcPr>
          <w:p w14:paraId="6560A920"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Baixa</w:t>
            </w:r>
          </w:p>
        </w:tc>
      </w:tr>
      <w:tr w:rsidR="00FC6B73" w:rsidRPr="00FC6B73" w14:paraId="73D510D7" w14:textId="77777777" w:rsidTr="00FC6B73">
        <w:trPr>
          <w:trHeight w:val="103"/>
          <w:tblCellSpacing w:w="15" w:type="dxa"/>
        </w:trPr>
        <w:tc>
          <w:tcPr>
            <w:tcW w:w="1512" w:type="dxa"/>
            <w:vAlign w:val="center"/>
            <w:hideMark/>
          </w:tcPr>
          <w:p w14:paraId="1D92332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RF15</w:t>
            </w:r>
          </w:p>
        </w:tc>
        <w:tc>
          <w:tcPr>
            <w:tcW w:w="6247" w:type="dxa"/>
            <w:vAlign w:val="center"/>
            <w:hideMark/>
          </w:tcPr>
          <w:p w14:paraId="0CC21CF1"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Implementação de sistema de gamificação</w:t>
            </w:r>
          </w:p>
        </w:tc>
        <w:tc>
          <w:tcPr>
            <w:tcW w:w="0" w:type="auto"/>
            <w:vAlign w:val="center"/>
            <w:hideMark/>
          </w:tcPr>
          <w:p w14:paraId="0DDD09F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Média</w:t>
            </w:r>
          </w:p>
        </w:tc>
      </w:tr>
      <w:tr w:rsidR="00FC6B73" w:rsidRPr="00FC6B73" w14:paraId="082D6316" w14:textId="77777777" w:rsidTr="00FC6B73">
        <w:trPr>
          <w:trHeight w:val="166"/>
          <w:tblCellSpacing w:w="15" w:type="dxa"/>
        </w:trPr>
        <w:tc>
          <w:tcPr>
            <w:tcW w:w="1512" w:type="dxa"/>
            <w:vAlign w:val="center"/>
            <w:hideMark/>
          </w:tcPr>
          <w:p w14:paraId="4FF3F174"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RF15.1</w:t>
            </w:r>
          </w:p>
        </w:tc>
        <w:tc>
          <w:tcPr>
            <w:tcW w:w="6247" w:type="dxa"/>
            <w:vAlign w:val="center"/>
            <w:hideMark/>
          </w:tcPr>
          <w:p w14:paraId="5C82D7F7"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Estratégia definida (ex: sistema de pontos, conquistas, ranking)</w:t>
            </w:r>
          </w:p>
        </w:tc>
        <w:tc>
          <w:tcPr>
            <w:tcW w:w="0" w:type="auto"/>
            <w:vAlign w:val="center"/>
            <w:hideMark/>
          </w:tcPr>
          <w:p w14:paraId="22A3FCF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Média</w:t>
            </w:r>
          </w:p>
        </w:tc>
      </w:tr>
      <w:tr w:rsidR="00FC6B73" w:rsidRPr="00FC6B73" w14:paraId="0E81B7A7" w14:textId="77777777" w:rsidTr="00FC6B73">
        <w:trPr>
          <w:trHeight w:val="169"/>
          <w:tblCellSpacing w:w="15" w:type="dxa"/>
        </w:trPr>
        <w:tc>
          <w:tcPr>
            <w:tcW w:w="1512" w:type="dxa"/>
            <w:vAlign w:val="center"/>
            <w:hideMark/>
          </w:tcPr>
          <w:p w14:paraId="503EE90E"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lastRenderedPageBreak/>
              <w:t>RF15.2</w:t>
            </w:r>
          </w:p>
        </w:tc>
        <w:tc>
          <w:tcPr>
            <w:tcW w:w="6247" w:type="dxa"/>
            <w:vAlign w:val="center"/>
            <w:hideMark/>
          </w:tcPr>
          <w:p w14:paraId="187FA26B"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Elementos concretos de gamificação (medalhas, níveis, avatares)</w:t>
            </w:r>
          </w:p>
        </w:tc>
        <w:tc>
          <w:tcPr>
            <w:tcW w:w="0" w:type="auto"/>
            <w:vAlign w:val="center"/>
            <w:hideMark/>
          </w:tcPr>
          <w:p w14:paraId="73869EA9" w14:textId="77777777" w:rsidR="00FC6B73" w:rsidRPr="00FC6B73" w:rsidRDefault="00FC6B73" w:rsidP="00FC6B73">
            <w:pPr>
              <w:rPr>
                <w:rFonts w:ascii="Porto Serif Light" w:hAnsi="Porto Serif Light"/>
                <w:sz w:val="24"/>
                <w:szCs w:val="24"/>
              </w:rPr>
            </w:pPr>
            <w:r w:rsidRPr="00FC6B73">
              <w:rPr>
                <w:rFonts w:ascii="Porto Serif Light" w:hAnsi="Porto Serif Light"/>
                <w:sz w:val="24"/>
                <w:szCs w:val="24"/>
              </w:rPr>
              <w:t>Média</w:t>
            </w:r>
          </w:p>
        </w:tc>
      </w:tr>
    </w:tbl>
    <w:p w14:paraId="166995FC" w14:textId="77777777" w:rsidR="008D0089" w:rsidRDefault="008D0089" w:rsidP="00916282">
      <w:pPr>
        <w:rPr>
          <w:rFonts w:ascii="Porto Serif Light" w:hAnsi="Porto Serif Light"/>
          <w:sz w:val="24"/>
          <w:szCs w:val="24"/>
        </w:rPr>
      </w:pPr>
    </w:p>
    <w:p w14:paraId="399BFBE2" w14:textId="77777777" w:rsidR="00FC6B73" w:rsidRDefault="00FC6B73" w:rsidP="00916282">
      <w:pPr>
        <w:rPr>
          <w:rFonts w:ascii="Porto Serif Light" w:hAnsi="Porto Serif Light"/>
          <w:sz w:val="24"/>
          <w:szCs w:val="24"/>
        </w:rPr>
      </w:pPr>
    </w:p>
    <w:p w14:paraId="1BEA12BB" w14:textId="3D62D31E" w:rsidR="004C0239" w:rsidRDefault="004C0239" w:rsidP="00167FBA">
      <w:pPr>
        <w:pStyle w:val="Ttulo2"/>
        <w:rPr>
          <w:b/>
          <w:bCs/>
          <w:color w:val="auto"/>
          <w:sz w:val="24"/>
          <w:szCs w:val="24"/>
        </w:rPr>
      </w:pPr>
    </w:p>
    <w:p w14:paraId="3020E037" w14:textId="77777777" w:rsidR="004C0239" w:rsidRDefault="004C0239">
      <w:pPr>
        <w:rPr>
          <w:rFonts w:ascii="Porto Serif Light" w:eastAsiaTheme="majorEastAsia" w:hAnsi="Porto Serif Light" w:cstheme="majorBidi"/>
          <w:b/>
          <w:bCs/>
          <w:sz w:val="24"/>
          <w:szCs w:val="24"/>
        </w:rPr>
      </w:pPr>
      <w:r>
        <w:rPr>
          <w:b/>
          <w:bCs/>
          <w:sz w:val="24"/>
          <w:szCs w:val="24"/>
        </w:rPr>
        <w:br w:type="page"/>
      </w:r>
    </w:p>
    <w:p w14:paraId="48E7A9F4" w14:textId="7183F573" w:rsidR="000E086E" w:rsidRDefault="004C0239" w:rsidP="004C0239">
      <w:pPr>
        <w:pStyle w:val="Ttulo2"/>
      </w:pPr>
      <w:bookmarkStart w:id="6" w:name="_Toc201332565"/>
      <w:r>
        <w:lastRenderedPageBreak/>
        <w:t>REQUESITOS NÃO FUNCIONAIS</w:t>
      </w:r>
      <w:bookmarkEnd w:id="6"/>
    </w:p>
    <w:p w14:paraId="086C9423" w14:textId="77777777" w:rsidR="004C0239" w:rsidRDefault="004C0239" w:rsidP="004C023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5143"/>
        <w:gridCol w:w="1647"/>
        <w:gridCol w:w="1031"/>
      </w:tblGrid>
      <w:tr w:rsidR="004C0239" w:rsidRPr="004C0239" w14:paraId="63F627DA" w14:textId="77777777" w:rsidTr="004C0239">
        <w:trPr>
          <w:tblHeader/>
          <w:tblCellSpacing w:w="15" w:type="dxa"/>
        </w:trPr>
        <w:tc>
          <w:tcPr>
            <w:tcW w:w="0" w:type="auto"/>
            <w:vAlign w:val="center"/>
            <w:hideMark/>
          </w:tcPr>
          <w:p w14:paraId="514167F7" w14:textId="77777777" w:rsidR="004C0239" w:rsidRPr="004C0239" w:rsidRDefault="004C0239" w:rsidP="004C0239">
            <w:pPr>
              <w:rPr>
                <w:b/>
                <w:bCs/>
              </w:rPr>
            </w:pPr>
            <w:r w:rsidRPr="004C0239">
              <w:rPr>
                <w:b/>
                <w:bCs/>
              </w:rPr>
              <w:t>Identificador</w:t>
            </w:r>
          </w:p>
        </w:tc>
        <w:tc>
          <w:tcPr>
            <w:tcW w:w="0" w:type="auto"/>
            <w:vAlign w:val="center"/>
            <w:hideMark/>
          </w:tcPr>
          <w:p w14:paraId="553E432C" w14:textId="77777777" w:rsidR="004C0239" w:rsidRPr="004C0239" w:rsidRDefault="004C0239" w:rsidP="004C0239">
            <w:pPr>
              <w:rPr>
                <w:b/>
                <w:bCs/>
              </w:rPr>
            </w:pPr>
            <w:r w:rsidRPr="004C0239">
              <w:rPr>
                <w:b/>
                <w:bCs/>
              </w:rPr>
              <w:t>Descrição</w:t>
            </w:r>
          </w:p>
        </w:tc>
        <w:tc>
          <w:tcPr>
            <w:tcW w:w="0" w:type="auto"/>
            <w:vAlign w:val="center"/>
            <w:hideMark/>
          </w:tcPr>
          <w:p w14:paraId="50A3E406" w14:textId="77777777" w:rsidR="004C0239" w:rsidRPr="004C0239" w:rsidRDefault="004C0239" w:rsidP="004C0239">
            <w:pPr>
              <w:rPr>
                <w:b/>
                <w:bCs/>
              </w:rPr>
            </w:pPr>
            <w:r w:rsidRPr="004C0239">
              <w:rPr>
                <w:b/>
                <w:bCs/>
              </w:rPr>
              <w:t>Categoria</w:t>
            </w:r>
          </w:p>
        </w:tc>
        <w:tc>
          <w:tcPr>
            <w:tcW w:w="0" w:type="auto"/>
            <w:vAlign w:val="center"/>
            <w:hideMark/>
          </w:tcPr>
          <w:p w14:paraId="3A6F8961" w14:textId="77777777" w:rsidR="004C0239" w:rsidRPr="004C0239" w:rsidRDefault="004C0239" w:rsidP="004C0239">
            <w:pPr>
              <w:rPr>
                <w:b/>
                <w:bCs/>
              </w:rPr>
            </w:pPr>
            <w:r w:rsidRPr="004C0239">
              <w:rPr>
                <w:b/>
                <w:bCs/>
              </w:rPr>
              <w:t>Prioridade</w:t>
            </w:r>
          </w:p>
        </w:tc>
      </w:tr>
      <w:tr w:rsidR="004C0239" w:rsidRPr="004C0239" w14:paraId="029FCA96" w14:textId="77777777" w:rsidTr="004C0239">
        <w:trPr>
          <w:tblCellSpacing w:w="15" w:type="dxa"/>
        </w:trPr>
        <w:tc>
          <w:tcPr>
            <w:tcW w:w="0" w:type="auto"/>
            <w:vAlign w:val="center"/>
            <w:hideMark/>
          </w:tcPr>
          <w:p w14:paraId="7563B953" w14:textId="77777777" w:rsidR="004C0239" w:rsidRPr="004C0239" w:rsidRDefault="004C0239" w:rsidP="004C0239">
            <w:r w:rsidRPr="004C0239">
              <w:t>RNF1</w:t>
            </w:r>
          </w:p>
        </w:tc>
        <w:tc>
          <w:tcPr>
            <w:tcW w:w="0" w:type="auto"/>
            <w:vAlign w:val="center"/>
            <w:hideMark/>
          </w:tcPr>
          <w:p w14:paraId="0DC98AE9" w14:textId="77777777" w:rsidR="004C0239" w:rsidRPr="004C0239" w:rsidRDefault="004C0239" w:rsidP="004C0239">
            <w:r w:rsidRPr="004C0239">
              <w:t>Interface responsiva compatível com mobile e desktop</w:t>
            </w:r>
          </w:p>
        </w:tc>
        <w:tc>
          <w:tcPr>
            <w:tcW w:w="0" w:type="auto"/>
            <w:vAlign w:val="center"/>
            <w:hideMark/>
          </w:tcPr>
          <w:p w14:paraId="07E2B389" w14:textId="77777777" w:rsidR="004C0239" w:rsidRPr="004C0239" w:rsidRDefault="004C0239" w:rsidP="004C0239">
            <w:r w:rsidRPr="004C0239">
              <w:t>Usabilidade</w:t>
            </w:r>
          </w:p>
        </w:tc>
        <w:tc>
          <w:tcPr>
            <w:tcW w:w="0" w:type="auto"/>
            <w:vAlign w:val="center"/>
            <w:hideMark/>
          </w:tcPr>
          <w:p w14:paraId="1F0E4CAA" w14:textId="77777777" w:rsidR="004C0239" w:rsidRPr="004C0239" w:rsidRDefault="004C0239" w:rsidP="004C0239">
            <w:r w:rsidRPr="004C0239">
              <w:t>Alta</w:t>
            </w:r>
          </w:p>
        </w:tc>
      </w:tr>
      <w:tr w:rsidR="004C0239" w:rsidRPr="004C0239" w14:paraId="7B7DE22B" w14:textId="77777777" w:rsidTr="004C0239">
        <w:trPr>
          <w:tblCellSpacing w:w="15" w:type="dxa"/>
        </w:trPr>
        <w:tc>
          <w:tcPr>
            <w:tcW w:w="0" w:type="auto"/>
            <w:vAlign w:val="center"/>
            <w:hideMark/>
          </w:tcPr>
          <w:p w14:paraId="472B9224" w14:textId="77777777" w:rsidR="004C0239" w:rsidRPr="004C0239" w:rsidRDefault="004C0239" w:rsidP="004C0239">
            <w:r w:rsidRPr="004C0239">
              <w:t>RNF2</w:t>
            </w:r>
          </w:p>
        </w:tc>
        <w:tc>
          <w:tcPr>
            <w:tcW w:w="0" w:type="auto"/>
            <w:vAlign w:val="center"/>
            <w:hideMark/>
          </w:tcPr>
          <w:p w14:paraId="6D924B04" w14:textId="77777777" w:rsidR="004C0239" w:rsidRPr="004C0239" w:rsidRDefault="004C0239" w:rsidP="004C0239">
            <w:r w:rsidRPr="004C0239">
              <w:t>Carregamento eficiente de dados do mock server</w:t>
            </w:r>
          </w:p>
        </w:tc>
        <w:tc>
          <w:tcPr>
            <w:tcW w:w="0" w:type="auto"/>
            <w:vAlign w:val="center"/>
            <w:hideMark/>
          </w:tcPr>
          <w:p w14:paraId="2054C46D" w14:textId="77777777" w:rsidR="004C0239" w:rsidRPr="004C0239" w:rsidRDefault="004C0239" w:rsidP="004C0239">
            <w:r w:rsidRPr="004C0239">
              <w:t>Performance</w:t>
            </w:r>
          </w:p>
        </w:tc>
        <w:tc>
          <w:tcPr>
            <w:tcW w:w="0" w:type="auto"/>
            <w:vAlign w:val="center"/>
            <w:hideMark/>
          </w:tcPr>
          <w:p w14:paraId="6F0059B2" w14:textId="77777777" w:rsidR="004C0239" w:rsidRPr="004C0239" w:rsidRDefault="004C0239" w:rsidP="004C0239">
            <w:r w:rsidRPr="004C0239">
              <w:t>Alta</w:t>
            </w:r>
          </w:p>
        </w:tc>
      </w:tr>
      <w:tr w:rsidR="004C0239" w:rsidRPr="004C0239" w14:paraId="3F9A7A4F" w14:textId="77777777" w:rsidTr="004C0239">
        <w:trPr>
          <w:tblCellSpacing w:w="15" w:type="dxa"/>
        </w:trPr>
        <w:tc>
          <w:tcPr>
            <w:tcW w:w="0" w:type="auto"/>
            <w:vAlign w:val="center"/>
            <w:hideMark/>
          </w:tcPr>
          <w:p w14:paraId="275A8A07" w14:textId="77777777" w:rsidR="004C0239" w:rsidRPr="004C0239" w:rsidRDefault="004C0239" w:rsidP="004C0239">
            <w:r w:rsidRPr="004C0239">
              <w:t>RNF3</w:t>
            </w:r>
          </w:p>
        </w:tc>
        <w:tc>
          <w:tcPr>
            <w:tcW w:w="0" w:type="auto"/>
            <w:vAlign w:val="center"/>
            <w:hideMark/>
          </w:tcPr>
          <w:p w14:paraId="576DF280" w14:textId="77777777" w:rsidR="004C0239" w:rsidRPr="004C0239" w:rsidRDefault="004C0239" w:rsidP="004C0239">
            <w:r w:rsidRPr="004C0239">
              <w:t>Interface fluida e intuitiva</w:t>
            </w:r>
          </w:p>
        </w:tc>
        <w:tc>
          <w:tcPr>
            <w:tcW w:w="0" w:type="auto"/>
            <w:vAlign w:val="center"/>
            <w:hideMark/>
          </w:tcPr>
          <w:p w14:paraId="2FFD0F0A" w14:textId="77777777" w:rsidR="004C0239" w:rsidRPr="004C0239" w:rsidRDefault="004C0239" w:rsidP="004C0239">
            <w:r w:rsidRPr="004C0239">
              <w:t>Usabilidade</w:t>
            </w:r>
          </w:p>
        </w:tc>
        <w:tc>
          <w:tcPr>
            <w:tcW w:w="0" w:type="auto"/>
            <w:vAlign w:val="center"/>
            <w:hideMark/>
          </w:tcPr>
          <w:p w14:paraId="1A36B3C0" w14:textId="77777777" w:rsidR="004C0239" w:rsidRPr="004C0239" w:rsidRDefault="004C0239" w:rsidP="004C0239">
            <w:r w:rsidRPr="004C0239">
              <w:t>Alta</w:t>
            </w:r>
          </w:p>
        </w:tc>
      </w:tr>
      <w:tr w:rsidR="004C0239" w:rsidRPr="004C0239" w14:paraId="3F6C9D17" w14:textId="77777777" w:rsidTr="004C0239">
        <w:trPr>
          <w:tblCellSpacing w:w="15" w:type="dxa"/>
        </w:trPr>
        <w:tc>
          <w:tcPr>
            <w:tcW w:w="0" w:type="auto"/>
            <w:vAlign w:val="center"/>
            <w:hideMark/>
          </w:tcPr>
          <w:p w14:paraId="2452ECF6" w14:textId="77777777" w:rsidR="004C0239" w:rsidRPr="004C0239" w:rsidRDefault="004C0239" w:rsidP="004C0239">
            <w:r w:rsidRPr="004C0239">
              <w:t>RNF4</w:t>
            </w:r>
          </w:p>
        </w:tc>
        <w:tc>
          <w:tcPr>
            <w:tcW w:w="0" w:type="auto"/>
            <w:vAlign w:val="center"/>
            <w:hideMark/>
          </w:tcPr>
          <w:p w14:paraId="1C595F0E" w14:textId="77777777" w:rsidR="004C0239" w:rsidRPr="004C0239" w:rsidRDefault="004C0239" w:rsidP="004C0239">
            <w:r w:rsidRPr="004C0239">
              <w:t>Código organizado e comentado, seguindo boas práticas de manutenção</w:t>
            </w:r>
          </w:p>
        </w:tc>
        <w:tc>
          <w:tcPr>
            <w:tcW w:w="0" w:type="auto"/>
            <w:vAlign w:val="center"/>
            <w:hideMark/>
          </w:tcPr>
          <w:p w14:paraId="2BA04CB7" w14:textId="77777777" w:rsidR="004C0239" w:rsidRPr="004C0239" w:rsidRDefault="004C0239" w:rsidP="004C0239">
            <w:r w:rsidRPr="004C0239">
              <w:t>Manutenibilidade</w:t>
            </w:r>
          </w:p>
        </w:tc>
        <w:tc>
          <w:tcPr>
            <w:tcW w:w="0" w:type="auto"/>
            <w:vAlign w:val="center"/>
            <w:hideMark/>
          </w:tcPr>
          <w:p w14:paraId="3FABDDE6" w14:textId="77777777" w:rsidR="004C0239" w:rsidRPr="004C0239" w:rsidRDefault="004C0239" w:rsidP="004C0239">
            <w:r w:rsidRPr="004C0239">
              <w:t>Alta</w:t>
            </w:r>
          </w:p>
        </w:tc>
      </w:tr>
      <w:tr w:rsidR="004C0239" w:rsidRPr="004C0239" w14:paraId="1A507925" w14:textId="77777777" w:rsidTr="004C0239">
        <w:trPr>
          <w:tblCellSpacing w:w="15" w:type="dxa"/>
        </w:trPr>
        <w:tc>
          <w:tcPr>
            <w:tcW w:w="0" w:type="auto"/>
            <w:vAlign w:val="center"/>
            <w:hideMark/>
          </w:tcPr>
          <w:p w14:paraId="44D361B5" w14:textId="77777777" w:rsidR="004C0239" w:rsidRPr="004C0239" w:rsidRDefault="004C0239" w:rsidP="004C0239">
            <w:r w:rsidRPr="004C0239">
              <w:t>RNF5</w:t>
            </w:r>
          </w:p>
        </w:tc>
        <w:tc>
          <w:tcPr>
            <w:tcW w:w="0" w:type="auto"/>
            <w:vAlign w:val="center"/>
            <w:hideMark/>
          </w:tcPr>
          <w:p w14:paraId="7C583B3C" w14:textId="77777777" w:rsidR="004C0239" w:rsidRPr="004C0239" w:rsidRDefault="004C0239" w:rsidP="004C0239">
            <w:r w:rsidRPr="004C0239">
              <w:t>Estrutura baseada no modelo MVC simplificado</w:t>
            </w:r>
          </w:p>
        </w:tc>
        <w:tc>
          <w:tcPr>
            <w:tcW w:w="0" w:type="auto"/>
            <w:vAlign w:val="center"/>
            <w:hideMark/>
          </w:tcPr>
          <w:p w14:paraId="5FE56EDF" w14:textId="77777777" w:rsidR="004C0239" w:rsidRPr="004C0239" w:rsidRDefault="004C0239" w:rsidP="004C0239">
            <w:r w:rsidRPr="004C0239">
              <w:t>Arquitetura</w:t>
            </w:r>
          </w:p>
        </w:tc>
        <w:tc>
          <w:tcPr>
            <w:tcW w:w="0" w:type="auto"/>
            <w:vAlign w:val="center"/>
            <w:hideMark/>
          </w:tcPr>
          <w:p w14:paraId="7FDB476F" w14:textId="77777777" w:rsidR="004C0239" w:rsidRPr="004C0239" w:rsidRDefault="004C0239" w:rsidP="004C0239">
            <w:r w:rsidRPr="004C0239">
              <w:t>Alta</w:t>
            </w:r>
          </w:p>
        </w:tc>
      </w:tr>
      <w:tr w:rsidR="004C0239" w:rsidRPr="004C0239" w14:paraId="66319017" w14:textId="77777777" w:rsidTr="004C0239">
        <w:trPr>
          <w:tblCellSpacing w:w="15" w:type="dxa"/>
        </w:trPr>
        <w:tc>
          <w:tcPr>
            <w:tcW w:w="0" w:type="auto"/>
            <w:vAlign w:val="center"/>
            <w:hideMark/>
          </w:tcPr>
          <w:p w14:paraId="1C4431D2" w14:textId="77777777" w:rsidR="004C0239" w:rsidRPr="004C0239" w:rsidRDefault="004C0239" w:rsidP="004C0239">
            <w:r w:rsidRPr="004C0239">
              <w:t>RNF6</w:t>
            </w:r>
          </w:p>
        </w:tc>
        <w:tc>
          <w:tcPr>
            <w:tcW w:w="0" w:type="auto"/>
            <w:vAlign w:val="center"/>
            <w:hideMark/>
          </w:tcPr>
          <w:p w14:paraId="7F3813A9" w14:textId="77777777" w:rsidR="004C0239" w:rsidRPr="004C0239" w:rsidRDefault="004C0239" w:rsidP="004C0239">
            <w:r w:rsidRPr="004C0239">
              <w:t>Armazenamento temporário seguro dos dados simulados (ex: localStorage/sessionStorage)</w:t>
            </w:r>
          </w:p>
        </w:tc>
        <w:tc>
          <w:tcPr>
            <w:tcW w:w="0" w:type="auto"/>
            <w:vAlign w:val="center"/>
            <w:hideMark/>
          </w:tcPr>
          <w:p w14:paraId="25573A73" w14:textId="77777777" w:rsidR="004C0239" w:rsidRPr="004C0239" w:rsidRDefault="004C0239" w:rsidP="004C0239">
            <w:r w:rsidRPr="004C0239">
              <w:t>Segurança</w:t>
            </w:r>
          </w:p>
        </w:tc>
        <w:tc>
          <w:tcPr>
            <w:tcW w:w="0" w:type="auto"/>
            <w:vAlign w:val="center"/>
            <w:hideMark/>
          </w:tcPr>
          <w:p w14:paraId="1E6A1197" w14:textId="77777777" w:rsidR="004C0239" w:rsidRPr="004C0239" w:rsidRDefault="004C0239" w:rsidP="004C0239">
            <w:r w:rsidRPr="004C0239">
              <w:t>Média</w:t>
            </w:r>
          </w:p>
        </w:tc>
      </w:tr>
      <w:tr w:rsidR="004C0239" w:rsidRPr="004C0239" w14:paraId="07A29945" w14:textId="77777777" w:rsidTr="004C0239">
        <w:trPr>
          <w:tblCellSpacing w:w="15" w:type="dxa"/>
        </w:trPr>
        <w:tc>
          <w:tcPr>
            <w:tcW w:w="0" w:type="auto"/>
            <w:vAlign w:val="center"/>
            <w:hideMark/>
          </w:tcPr>
          <w:p w14:paraId="1671B214" w14:textId="77777777" w:rsidR="004C0239" w:rsidRPr="004C0239" w:rsidRDefault="004C0239" w:rsidP="004C0239">
            <w:r w:rsidRPr="004C0239">
              <w:t>RNF7</w:t>
            </w:r>
          </w:p>
        </w:tc>
        <w:tc>
          <w:tcPr>
            <w:tcW w:w="0" w:type="auto"/>
            <w:vAlign w:val="center"/>
            <w:hideMark/>
          </w:tcPr>
          <w:p w14:paraId="22C95613" w14:textId="77777777" w:rsidR="004C0239" w:rsidRPr="004C0239" w:rsidRDefault="004C0239" w:rsidP="004C0239">
            <w:r w:rsidRPr="004C0239">
              <w:t>Suporte a múltiplos perfis de utilizador (aluno, explicador, admin) com permissões distintas</w:t>
            </w:r>
          </w:p>
        </w:tc>
        <w:tc>
          <w:tcPr>
            <w:tcW w:w="0" w:type="auto"/>
            <w:vAlign w:val="center"/>
            <w:hideMark/>
          </w:tcPr>
          <w:p w14:paraId="20F7E235" w14:textId="77777777" w:rsidR="004C0239" w:rsidRPr="004C0239" w:rsidRDefault="004C0239" w:rsidP="004C0239">
            <w:r w:rsidRPr="004C0239">
              <w:t>Segurança</w:t>
            </w:r>
          </w:p>
        </w:tc>
        <w:tc>
          <w:tcPr>
            <w:tcW w:w="0" w:type="auto"/>
            <w:vAlign w:val="center"/>
            <w:hideMark/>
          </w:tcPr>
          <w:p w14:paraId="60ADD3C8" w14:textId="77777777" w:rsidR="004C0239" w:rsidRPr="004C0239" w:rsidRDefault="004C0239" w:rsidP="004C0239">
            <w:r w:rsidRPr="004C0239">
              <w:t>Alta</w:t>
            </w:r>
          </w:p>
        </w:tc>
      </w:tr>
      <w:tr w:rsidR="004C0239" w:rsidRPr="004C0239" w14:paraId="7CB083FB" w14:textId="77777777" w:rsidTr="004C0239">
        <w:trPr>
          <w:tblCellSpacing w:w="15" w:type="dxa"/>
        </w:trPr>
        <w:tc>
          <w:tcPr>
            <w:tcW w:w="0" w:type="auto"/>
            <w:vAlign w:val="center"/>
            <w:hideMark/>
          </w:tcPr>
          <w:p w14:paraId="03DE97FA" w14:textId="77777777" w:rsidR="004C0239" w:rsidRPr="004C0239" w:rsidRDefault="004C0239" w:rsidP="004C0239">
            <w:r w:rsidRPr="004C0239">
              <w:t>RNF8</w:t>
            </w:r>
          </w:p>
        </w:tc>
        <w:tc>
          <w:tcPr>
            <w:tcW w:w="0" w:type="auto"/>
            <w:vAlign w:val="center"/>
            <w:hideMark/>
          </w:tcPr>
          <w:p w14:paraId="0D79163C" w14:textId="77777777" w:rsidR="004C0239" w:rsidRPr="004C0239" w:rsidRDefault="004C0239" w:rsidP="004C0239">
            <w:r w:rsidRPr="004C0239">
              <w:t>Tempo de resposta inferior a 1 segundo nas interações principais</w:t>
            </w:r>
          </w:p>
        </w:tc>
        <w:tc>
          <w:tcPr>
            <w:tcW w:w="0" w:type="auto"/>
            <w:vAlign w:val="center"/>
            <w:hideMark/>
          </w:tcPr>
          <w:p w14:paraId="7956A90D" w14:textId="77777777" w:rsidR="004C0239" w:rsidRPr="004C0239" w:rsidRDefault="004C0239" w:rsidP="004C0239">
            <w:r w:rsidRPr="004C0239">
              <w:t>Performance</w:t>
            </w:r>
          </w:p>
        </w:tc>
        <w:tc>
          <w:tcPr>
            <w:tcW w:w="0" w:type="auto"/>
            <w:vAlign w:val="center"/>
            <w:hideMark/>
          </w:tcPr>
          <w:p w14:paraId="0CA04CD7" w14:textId="77777777" w:rsidR="004C0239" w:rsidRPr="004C0239" w:rsidRDefault="004C0239" w:rsidP="004C0239">
            <w:r w:rsidRPr="004C0239">
              <w:t>Alta</w:t>
            </w:r>
          </w:p>
        </w:tc>
      </w:tr>
    </w:tbl>
    <w:p w14:paraId="5FF9C10E" w14:textId="77777777" w:rsidR="004C0239" w:rsidRDefault="004C0239" w:rsidP="00B92E15">
      <w:pPr>
        <w:pStyle w:val="Ttulo2"/>
        <w:rPr>
          <w:b/>
          <w:bCs/>
          <w:color w:val="auto"/>
          <w:sz w:val="24"/>
          <w:szCs w:val="24"/>
        </w:rPr>
      </w:pPr>
    </w:p>
    <w:p w14:paraId="5AA790FE" w14:textId="531D7E08" w:rsidR="004C0239" w:rsidRPr="00776CEB" w:rsidRDefault="00776CEB" w:rsidP="00776CEB">
      <w:pPr>
        <w:rPr>
          <w:rFonts w:ascii="Porto Serif Light" w:eastAsiaTheme="majorEastAsia" w:hAnsi="Porto Serif Light" w:cstheme="majorBidi"/>
          <w:color w:val="000000" w:themeColor="text1"/>
          <w:sz w:val="20"/>
          <w:szCs w:val="26"/>
        </w:rPr>
      </w:pPr>
      <w:r>
        <w:br w:type="page"/>
      </w:r>
    </w:p>
    <w:p w14:paraId="2442903D" w14:textId="30702E28" w:rsidR="004C0239" w:rsidRDefault="004C0239" w:rsidP="00776CEB">
      <w:pPr>
        <w:pStyle w:val="Ttulo1"/>
      </w:pPr>
      <w:bookmarkStart w:id="7" w:name="_Toc201332566"/>
      <w:r w:rsidRPr="004C0239">
        <w:lastRenderedPageBreak/>
        <w:t>FERRAMENTAS UTILIZADAS</w:t>
      </w:r>
      <w:bookmarkEnd w:id="7"/>
    </w:p>
    <w:p w14:paraId="11A0DF63" w14:textId="77777777" w:rsidR="00776CEB" w:rsidRPr="00776CEB" w:rsidRDefault="00776CEB" w:rsidP="00776CEB"/>
    <w:p w14:paraId="45D06D02" w14:textId="4755ED0F" w:rsidR="00776CEB" w:rsidRPr="00776CEB" w:rsidRDefault="00776CEB" w:rsidP="00776CEB">
      <w:pPr>
        <w:ind w:firstLine="708"/>
        <w:jc w:val="both"/>
        <w:rPr>
          <w:rFonts w:ascii="Porto Serif Light" w:eastAsiaTheme="majorEastAsia" w:hAnsi="Porto Serif Light" w:cstheme="majorBidi"/>
          <w:sz w:val="24"/>
          <w:szCs w:val="24"/>
        </w:rPr>
      </w:pPr>
      <w:r w:rsidRPr="00776CEB">
        <w:rPr>
          <w:rFonts w:ascii="Porto Serif Light" w:eastAsiaTheme="majorEastAsia" w:hAnsi="Porto Serif Light" w:cstheme="majorBidi"/>
          <w:b/>
          <w:bCs/>
          <w:sz w:val="24"/>
          <w:szCs w:val="24"/>
        </w:rPr>
        <w:t>HTML e CSS:</w:t>
      </w:r>
      <w:r w:rsidRPr="00776CEB">
        <w:rPr>
          <w:rFonts w:ascii="Porto Serif Light" w:eastAsiaTheme="majorEastAsia" w:hAnsi="Porto Serif Light" w:cstheme="majorBidi"/>
          <w:sz w:val="24"/>
          <w:szCs w:val="24"/>
        </w:rPr>
        <w:t xml:space="preserve"> Utilizados para o desenvolvimento da estrutura e estilo base da interface da aplicação.</w:t>
      </w:r>
    </w:p>
    <w:p w14:paraId="67F2CE40" w14:textId="7FC580D5" w:rsidR="00776CEB" w:rsidRPr="00776CEB" w:rsidRDefault="00776CEB" w:rsidP="00776CEB">
      <w:pPr>
        <w:ind w:firstLine="708"/>
        <w:jc w:val="both"/>
        <w:rPr>
          <w:rFonts w:ascii="Porto Serif Light" w:eastAsiaTheme="majorEastAsia" w:hAnsi="Porto Serif Light" w:cstheme="majorBidi"/>
          <w:sz w:val="24"/>
          <w:szCs w:val="24"/>
        </w:rPr>
      </w:pPr>
      <w:r w:rsidRPr="00776CEB">
        <w:rPr>
          <w:rFonts w:ascii="Porto Serif Light" w:eastAsiaTheme="majorEastAsia" w:hAnsi="Porto Serif Light" w:cstheme="majorBidi"/>
          <w:b/>
          <w:bCs/>
          <w:sz w:val="24"/>
          <w:szCs w:val="24"/>
        </w:rPr>
        <w:t>JavaScript:</w:t>
      </w:r>
      <w:r w:rsidRPr="00776CEB">
        <w:rPr>
          <w:rFonts w:ascii="Porto Serif Light" w:eastAsiaTheme="majorEastAsia" w:hAnsi="Porto Serif Light" w:cstheme="majorBidi"/>
          <w:sz w:val="24"/>
          <w:szCs w:val="24"/>
        </w:rPr>
        <w:t xml:space="preserve"> Responsável pela lógica de interação no frontend, tornando a aplicação dinâmica e responsiva.</w:t>
      </w:r>
    </w:p>
    <w:p w14:paraId="68DF55FF" w14:textId="211A4532" w:rsidR="00776CEB" w:rsidRPr="00776CEB" w:rsidRDefault="00776CEB" w:rsidP="00776CEB">
      <w:pPr>
        <w:ind w:firstLine="708"/>
        <w:jc w:val="both"/>
        <w:rPr>
          <w:rFonts w:ascii="Porto Serif Light" w:eastAsiaTheme="majorEastAsia" w:hAnsi="Porto Serif Light" w:cstheme="majorBidi"/>
          <w:sz w:val="24"/>
          <w:szCs w:val="24"/>
        </w:rPr>
      </w:pPr>
      <w:r w:rsidRPr="00776CEB">
        <w:rPr>
          <w:rFonts w:ascii="Porto Serif Light" w:eastAsiaTheme="majorEastAsia" w:hAnsi="Porto Serif Light" w:cstheme="majorBidi"/>
          <w:b/>
          <w:bCs/>
          <w:sz w:val="24"/>
          <w:szCs w:val="24"/>
        </w:rPr>
        <w:t>Bootstrap:</w:t>
      </w:r>
      <w:r w:rsidRPr="00776CEB">
        <w:rPr>
          <w:rFonts w:ascii="Porto Serif Light" w:eastAsiaTheme="majorEastAsia" w:hAnsi="Porto Serif Light" w:cstheme="majorBidi"/>
          <w:sz w:val="24"/>
          <w:szCs w:val="24"/>
        </w:rPr>
        <w:t xml:space="preserve"> Framework CSS utilizado para facilitar o design responsivo e garantir uma aparência consistente.</w:t>
      </w:r>
    </w:p>
    <w:p w14:paraId="5AF3154A" w14:textId="19094BF9" w:rsidR="00776CEB" w:rsidRPr="00776CEB" w:rsidRDefault="00776CEB" w:rsidP="00776CEB">
      <w:pPr>
        <w:ind w:firstLine="708"/>
        <w:jc w:val="both"/>
        <w:rPr>
          <w:rFonts w:ascii="Porto Serif Light" w:eastAsiaTheme="majorEastAsia" w:hAnsi="Porto Serif Light" w:cstheme="majorBidi"/>
          <w:sz w:val="24"/>
          <w:szCs w:val="24"/>
        </w:rPr>
      </w:pPr>
      <w:r w:rsidRPr="00776CEB">
        <w:rPr>
          <w:rFonts w:ascii="Porto Serif Light" w:eastAsiaTheme="majorEastAsia" w:hAnsi="Porto Serif Light" w:cstheme="majorBidi"/>
          <w:b/>
          <w:bCs/>
          <w:sz w:val="24"/>
          <w:szCs w:val="24"/>
        </w:rPr>
        <w:t>JSON Server:</w:t>
      </w:r>
      <w:r w:rsidRPr="00776CEB">
        <w:rPr>
          <w:rFonts w:ascii="Porto Serif Light" w:eastAsiaTheme="majorEastAsia" w:hAnsi="Porto Serif Light" w:cstheme="majorBidi"/>
          <w:sz w:val="24"/>
          <w:szCs w:val="24"/>
        </w:rPr>
        <w:t xml:space="preserve"> Ferramenta usada para simular uma API REST, permitindo testes rápidos com dados fictícios.</w:t>
      </w:r>
    </w:p>
    <w:p w14:paraId="3A84A92D" w14:textId="5FC50A0A" w:rsidR="00776CEB" w:rsidRPr="00776CEB" w:rsidRDefault="00776CEB" w:rsidP="00776CEB">
      <w:pPr>
        <w:ind w:firstLine="708"/>
        <w:jc w:val="both"/>
        <w:rPr>
          <w:rFonts w:ascii="Porto Serif Light" w:eastAsiaTheme="majorEastAsia" w:hAnsi="Porto Serif Light" w:cstheme="majorBidi"/>
          <w:sz w:val="24"/>
          <w:szCs w:val="24"/>
        </w:rPr>
      </w:pPr>
      <w:r w:rsidRPr="00776CEB">
        <w:rPr>
          <w:rFonts w:ascii="Porto Serif Light" w:eastAsiaTheme="majorEastAsia" w:hAnsi="Porto Serif Light" w:cstheme="majorBidi"/>
          <w:b/>
          <w:bCs/>
          <w:sz w:val="24"/>
          <w:szCs w:val="24"/>
        </w:rPr>
        <w:t>GitHub:</w:t>
      </w:r>
      <w:r w:rsidRPr="00776CEB">
        <w:rPr>
          <w:rFonts w:ascii="Porto Serif Light" w:eastAsiaTheme="majorEastAsia" w:hAnsi="Porto Serif Light" w:cstheme="majorBidi"/>
          <w:sz w:val="24"/>
          <w:szCs w:val="24"/>
        </w:rPr>
        <w:t xml:space="preserve"> Plataforma utilizada para controlo de versões e armazenamento do repositório de código.</w:t>
      </w:r>
    </w:p>
    <w:p w14:paraId="0E5AEF67" w14:textId="15A76D6C" w:rsidR="00776CEB" w:rsidRPr="00776CEB" w:rsidRDefault="00776CEB" w:rsidP="00776CEB">
      <w:pPr>
        <w:ind w:firstLine="708"/>
        <w:jc w:val="both"/>
        <w:rPr>
          <w:rFonts w:ascii="Porto Serif Light" w:eastAsiaTheme="majorEastAsia" w:hAnsi="Porto Serif Light" w:cstheme="majorBidi"/>
          <w:sz w:val="24"/>
          <w:szCs w:val="24"/>
        </w:rPr>
      </w:pPr>
      <w:r w:rsidRPr="00776CEB">
        <w:rPr>
          <w:rFonts w:ascii="Porto Serif Light" w:eastAsiaTheme="majorEastAsia" w:hAnsi="Porto Serif Light" w:cstheme="majorBidi"/>
          <w:b/>
          <w:bCs/>
          <w:sz w:val="24"/>
          <w:szCs w:val="24"/>
        </w:rPr>
        <w:t>Visual Studio Code (VS Code):</w:t>
      </w:r>
      <w:r w:rsidRPr="00776CEB">
        <w:rPr>
          <w:rFonts w:ascii="Porto Serif Light" w:eastAsiaTheme="majorEastAsia" w:hAnsi="Porto Serif Light" w:cstheme="majorBidi"/>
          <w:sz w:val="24"/>
          <w:szCs w:val="24"/>
        </w:rPr>
        <w:t xml:space="preserve"> Ambiente de desenvolvimento adotado durante o projeto, com suporte a extensões úteis para o desenvolvimento web.</w:t>
      </w:r>
    </w:p>
    <w:p w14:paraId="347D9E2A" w14:textId="52296F26" w:rsidR="004C0239" w:rsidRDefault="004C0239">
      <w:pPr>
        <w:rPr>
          <w:rFonts w:ascii="Porto Serif Light" w:eastAsiaTheme="majorEastAsia" w:hAnsi="Porto Serif Light" w:cstheme="majorBidi"/>
          <w:b/>
          <w:bCs/>
          <w:sz w:val="24"/>
          <w:szCs w:val="24"/>
        </w:rPr>
      </w:pPr>
      <w:r>
        <w:rPr>
          <w:rFonts w:ascii="Porto Serif Light" w:eastAsiaTheme="majorEastAsia" w:hAnsi="Porto Serif Light" w:cstheme="majorBidi"/>
          <w:b/>
          <w:bCs/>
          <w:sz w:val="24"/>
          <w:szCs w:val="24"/>
        </w:rPr>
        <w:br w:type="page"/>
      </w:r>
    </w:p>
    <w:p w14:paraId="0F1865FB" w14:textId="3AD38734" w:rsidR="004C0239" w:rsidRDefault="004C0239" w:rsidP="004C0239">
      <w:pPr>
        <w:pStyle w:val="Ttulo1"/>
      </w:pPr>
      <w:bookmarkStart w:id="8" w:name="_Toc201332567"/>
      <w:r w:rsidRPr="004C0239">
        <w:lastRenderedPageBreak/>
        <w:t>CON</w:t>
      </w:r>
      <w:r w:rsidR="00A6641E">
        <w:t>CEITO</w:t>
      </w:r>
      <w:r w:rsidRPr="004C0239">
        <w:t xml:space="preserve"> VISUAL</w:t>
      </w:r>
      <w:bookmarkEnd w:id="8"/>
    </w:p>
    <w:p w14:paraId="70018C2A" w14:textId="77777777" w:rsidR="00A6641E" w:rsidRPr="00A6641E" w:rsidRDefault="00A6641E" w:rsidP="00A6641E"/>
    <w:p w14:paraId="384D8A67" w14:textId="77777777" w:rsidR="00A6641E" w:rsidRPr="00A6641E" w:rsidRDefault="00A6641E" w:rsidP="00A6641E">
      <w:pPr>
        <w:spacing w:line="360" w:lineRule="auto"/>
        <w:ind w:firstLine="708"/>
        <w:jc w:val="both"/>
        <w:rPr>
          <w:rFonts w:ascii="Porto Serif Light" w:eastAsiaTheme="majorEastAsia" w:hAnsi="Porto Serif Light" w:cstheme="majorBidi"/>
          <w:sz w:val="24"/>
          <w:szCs w:val="24"/>
        </w:rPr>
      </w:pPr>
      <w:r w:rsidRPr="00A6641E">
        <w:rPr>
          <w:rFonts w:ascii="Porto Serif Light" w:eastAsiaTheme="majorEastAsia" w:hAnsi="Porto Serif Light" w:cstheme="majorBidi"/>
          <w:sz w:val="24"/>
          <w:szCs w:val="24"/>
        </w:rPr>
        <w:t xml:space="preserve">A identidade visual da aplicação foi cuidadosamente concebida para refletir os valores de </w:t>
      </w:r>
      <w:r w:rsidRPr="00A6641E">
        <w:rPr>
          <w:rFonts w:ascii="Porto Serif Light" w:eastAsiaTheme="majorEastAsia" w:hAnsi="Porto Serif Light" w:cstheme="majorBidi"/>
          <w:b/>
          <w:bCs/>
          <w:sz w:val="24"/>
          <w:szCs w:val="24"/>
        </w:rPr>
        <w:t>confiança, simplicidade e profissionalismo</w:t>
      </w:r>
      <w:r w:rsidRPr="00A6641E">
        <w:rPr>
          <w:rFonts w:ascii="Porto Serif Light" w:eastAsiaTheme="majorEastAsia" w:hAnsi="Porto Serif Light" w:cstheme="majorBidi"/>
          <w:sz w:val="24"/>
          <w:szCs w:val="24"/>
        </w:rPr>
        <w:t xml:space="preserve">, características essenciais numa plataforma dedicada à educação personalizada. A escolha cromática recai sobre </w:t>
      </w:r>
      <w:r w:rsidRPr="00A6641E">
        <w:rPr>
          <w:rFonts w:ascii="Porto Serif Light" w:eastAsiaTheme="majorEastAsia" w:hAnsi="Porto Serif Light" w:cstheme="majorBidi"/>
          <w:b/>
          <w:bCs/>
          <w:sz w:val="24"/>
          <w:szCs w:val="24"/>
        </w:rPr>
        <w:t>tons de vermelho, laranja e branco</w:t>
      </w:r>
      <w:r w:rsidRPr="00A6641E">
        <w:rPr>
          <w:rFonts w:ascii="Porto Serif Light" w:eastAsiaTheme="majorEastAsia" w:hAnsi="Porto Serif Light" w:cstheme="majorBidi"/>
          <w:sz w:val="24"/>
          <w:szCs w:val="24"/>
        </w:rPr>
        <w:t>, criando um equilíbrio entre dinamismo e clareza visual.</w:t>
      </w:r>
    </w:p>
    <w:p w14:paraId="11C371C7" w14:textId="77777777" w:rsidR="00A6641E" w:rsidRPr="00A6641E" w:rsidRDefault="00A6641E" w:rsidP="00A6641E">
      <w:pPr>
        <w:numPr>
          <w:ilvl w:val="0"/>
          <w:numId w:val="4"/>
        </w:numPr>
        <w:spacing w:line="360" w:lineRule="auto"/>
        <w:jc w:val="both"/>
        <w:rPr>
          <w:rFonts w:ascii="Porto Serif Light" w:eastAsiaTheme="majorEastAsia" w:hAnsi="Porto Serif Light" w:cstheme="majorBidi"/>
          <w:sz w:val="24"/>
          <w:szCs w:val="24"/>
        </w:rPr>
      </w:pPr>
      <w:r w:rsidRPr="00A6641E">
        <w:rPr>
          <w:rFonts w:ascii="Porto Serif Light" w:eastAsiaTheme="majorEastAsia" w:hAnsi="Porto Serif Light" w:cstheme="majorBidi"/>
          <w:sz w:val="24"/>
          <w:szCs w:val="24"/>
        </w:rPr>
        <w:t xml:space="preserve">O </w:t>
      </w:r>
      <w:r w:rsidRPr="00A6641E">
        <w:rPr>
          <w:rFonts w:ascii="Porto Serif Light" w:eastAsiaTheme="majorEastAsia" w:hAnsi="Porto Serif Light" w:cstheme="majorBidi"/>
          <w:b/>
          <w:bCs/>
          <w:sz w:val="24"/>
          <w:szCs w:val="24"/>
        </w:rPr>
        <w:t>vermelho</w:t>
      </w:r>
      <w:r w:rsidRPr="00A6641E">
        <w:rPr>
          <w:rFonts w:ascii="Porto Serif Light" w:eastAsiaTheme="majorEastAsia" w:hAnsi="Porto Serif Light" w:cstheme="majorBidi"/>
          <w:sz w:val="24"/>
          <w:szCs w:val="24"/>
        </w:rPr>
        <w:t xml:space="preserve"> simboliza energia, foco e ação — transmitindo urgência e envolvimento.</w:t>
      </w:r>
    </w:p>
    <w:p w14:paraId="11F0A966" w14:textId="77777777" w:rsidR="00A6641E" w:rsidRPr="00A6641E" w:rsidRDefault="00A6641E" w:rsidP="00A6641E">
      <w:pPr>
        <w:numPr>
          <w:ilvl w:val="0"/>
          <w:numId w:val="4"/>
        </w:numPr>
        <w:spacing w:line="360" w:lineRule="auto"/>
        <w:jc w:val="both"/>
        <w:rPr>
          <w:rFonts w:ascii="Porto Serif Light" w:eastAsiaTheme="majorEastAsia" w:hAnsi="Porto Serif Light" w:cstheme="majorBidi"/>
          <w:sz w:val="24"/>
          <w:szCs w:val="24"/>
        </w:rPr>
      </w:pPr>
      <w:r w:rsidRPr="00A6641E">
        <w:rPr>
          <w:rFonts w:ascii="Porto Serif Light" w:eastAsiaTheme="majorEastAsia" w:hAnsi="Porto Serif Light" w:cstheme="majorBidi"/>
          <w:sz w:val="24"/>
          <w:szCs w:val="24"/>
        </w:rPr>
        <w:t xml:space="preserve">O </w:t>
      </w:r>
      <w:r w:rsidRPr="00A6641E">
        <w:rPr>
          <w:rFonts w:ascii="Porto Serif Light" w:eastAsiaTheme="majorEastAsia" w:hAnsi="Porto Serif Light" w:cstheme="majorBidi"/>
          <w:b/>
          <w:bCs/>
          <w:sz w:val="24"/>
          <w:szCs w:val="24"/>
        </w:rPr>
        <w:t>laranja</w:t>
      </w:r>
      <w:r w:rsidRPr="00A6641E">
        <w:rPr>
          <w:rFonts w:ascii="Porto Serif Light" w:eastAsiaTheme="majorEastAsia" w:hAnsi="Porto Serif Light" w:cstheme="majorBidi"/>
          <w:sz w:val="24"/>
          <w:szCs w:val="24"/>
        </w:rPr>
        <w:t xml:space="preserve"> representa entusiasmo, acessibilidade e inovação — reforçando a proximidade com o público-alvo jovem.</w:t>
      </w:r>
    </w:p>
    <w:p w14:paraId="589F7A2E" w14:textId="77777777" w:rsidR="00A6641E" w:rsidRPr="00A6641E" w:rsidRDefault="00A6641E" w:rsidP="00A6641E">
      <w:pPr>
        <w:numPr>
          <w:ilvl w:val="0"/>
          <w:numId w:val="4"/>
        </w:numPr>
        <w:spacing w:line="360" w:lineRule="auto"/>
        <w:jc w:val="both"/>
        <w:rPr>
          <w:rFonts w:ascii="Porto Serif Light" w:eastAsiaTheme="majorEastAsia" w:hAnsi="Porto Serif Light" w:cstheme="majorBidi"/>
          <w:sz w:val="24"/>
          <w:szCs w:val="24"/>
        </w:rPr>
      </w:pPr>
      <w:r w:rsidRPr="00A6641E">
        <w:rPr>
          <w:rFonts w:ascii="Porto Serif Light" w:eastAsiaTheme="majorEastAsia" w:hAnsi="Porto Serif Light" w:cstheme="majorBidi"/>
          <w:sz w:val="24"/>
          <w:szCs w:val="24"/>
        </w:rPr>
        <w:t xml:space="preserve">O </w:t>
      </w:r>
      <w:r w:rsidRPr="00A6641E">
        <w:rPr>
          <w:rFonts w:ascii="Porto Serif Light" w:eastAsiaTheme="majorEastAsia" w:hAnsi="Porto Serif Light" w:cstheme="majorBidi"/>
          <w:b/>
          <w:bCs/>
          <w:sz w:val="24"/>
          <w:szCs w:val="24"/>
        </w:rPr>
        <w:t>branco</w:t>
      </w:r>
      <w:r w:rsidRPr="00A6641E">
        <w:rPr>
          <w:rFonts w:ascii="Porto Serif Light" w:eastAsiaTheme="majorEastAsia" w:hAnsi="Porto Serif Light" w:cstheme="majorBidi"/>
          <w:sz w:val="24"/>
          <w:szCs w:val="24"/>
        </w:rPr>
        <w:t xml:space="preserve"> garante uma base limpa e legível, promovendo uma leitura confortável e organizada da informação.</w:t>
      </w:r>
    </w:p>
    <w:p w14:paraId="791F2587" w14:textId="066B225E" w:rsidR="00A6641E" w:rsidRPr="00A6641E" w:rsidRDefault="00A6641E" w:rsidP="00A6641E">
      <w:pPr>
        <w:spacing w:line="360" w:lineRule="auto"/>
        <w:ind w:firstLine="708"/>
        <w:jc w:val="both"/>
        <w:rPr>
          <w:rFonts w:ascii="Porto Serif Light" w:eastAsiaTheme="majorEastAsia" w:hAnsi="Porto Serif Light" w:cstheme="majorBidi"/>
          <w:sz w:val="24"/>
          <w:szCs w:val="24"/>
        </w:rPr>
      </w:pPr>
      <w:r w:rsidRPr="00A6641E">
        <w:rPr>
          <w:rFonts w:ascii="Porto Serif Light" w:eastAsiaTheme="majorEastAsia" w:hAnsi="Porto Serif Light" w:cstheme="majorBidi"/>
          <w:sz w:val="24"/>
          <w:szCs w:val="24"/>
        </w:rPr>
        <w:t xml:space="preserve">Em termos de design de interface, foram adotados </w:t>
      </w:r>
      <w:r w:rsidRPr="00A6641E">
        <w:rPr>
          <w:rFonts w:ascii="Porto Serif Light" w:eastAsiaTheme="majorEastAsia" w:hAnsi="Porto Serif Light" w:cstheme="majorBidi"/>
          <w:b/>
          <w:bCs/>
          <w:sz w:val="24"/>
          <w:szCs w:val="24"/>
        </w:rPr>
        <w:t>layouts responsivos</w:t>
      </w:r>
      <w:r w:rsidRPr="00A6641E">
        <w:rPr>
          <w:rFonts w:ascii="Porto Serif Light" w:eastAsiaTheme="majorEastAsia" w:hAnsi="Porto Serif Light" w:cstheme="majorBidi"/>
          <w:sz w:val="24"/>
          <w:szCs w:val="24"/>
        </w:rPr>
        <w:t xml:space="preserve"> com base em princípios de mobile-first, assegurando uma experiência de utilização fluida em diferentes dispositivos, desde smartphones a desktops. Elementos visuais como, </w:t>
      </w:r>
      <w:r w:rsidRPr="00A6641E">
        <w:rPr>
          <w:rFonts w:ascii="Porto Serif Light" w:eastAsiaTheme="majorEastAsia" w:hAnsi="Porto Serif Light" w:cstheme="majorBidi"/>
          <w:b/>
          <w:bCs/>
          <w:sz w:val="24"/>
          <w:szCs w:val="24"/>
        </w:rPr>
        <w:t>hierarquias tipográficas claras</w:t>
      </w:r>
      <w:r w:rsidRPr="00A6641E">
        <w:rPr>
          <w:rFonts w:ascii="Porto Serif Light" w:eastAsiaTheme="majorEastAsia" w:hAnsi="Porto Serif Light" w:cstheme="majorBidi"/>
          <w:sz w:val="24"/>
          <w:szCs w:val="24"/>
        </w:rPr>
        <w:t xml:space="preserve"> e </w:t>
      </w:r>
      <w:r w:rsidRPr="00A6641E">
        <w:rPr>
          <w:rFonts w:ascii="Porto Serif Light" w:eastAsiaTheme="majorEastAsia" w:hAnsi="Porto Serif Light" w:cstheme="majorBidi"/>
          <w:b/>
          <w:bCs/>
          <w:sz w:val="24"/>
          <w:szCs w:val="24"/>
        </w:rPr>
        <w:t>espaçamento equilibrado</w:t>
      </w:r>
      <w:r w:rsidRPr="00A6641E">
        <w:rPr>
          <w:rFonts w:ascii="Porto Serif Light" w:eastAsiaTheme="majorEastAsia" w:hAnsi="Porto Serif Light" w:cstheme="majorBidi"/>
          <w:sz w:val="24"/>
          <w:szCs w:val="24"/>
        </w:rPr>
        <w:t xml:space="preserve"> foram utilizados para melhorar a usabilidade e acessibilidade.</w:t>
      </w:r>
    </w:p>
    <w:p w14:paraId="3AEF9EAF" w14:textId="77777777" w:rsidR="00A6641E" w:rsidRPr="00A6641E" w:rsidRDefault="00A6641E" w:rsidP="00A6641E">
      <w:pPr>
        <w:spacing w:line="360" w:lineRule="auto"/>
        <w:ind w:firstLine="708"/>
        <w:jc w:val="both"/>
        <w:rPr>
          <w:rFonts w:ascii="Porto Serif Light" w:eastAsiaTheme="majorEastAsia" w:hAnsi="Porto Serif Light" w:cstheme="majorBidi"/>
          <w:sz w:val="24"/>
          <w:szCs w:val="24"/>
        </w:rPr>
      </w:pPr>
      <w:r w:rsidRPr="00A6641E">
        <w:rPr>
          <w:rFonts w:ascii="Porto Serif Light" w:eastAsiaTheme="majorEastAsia" w:hAnsi="Porto Serif Light" w:cstheme="majorBidi"/>
          <w:sz w:val="24"/>
          <w:szCs w:val="24"/>
        </w:rPr>
        <w:t>A estética geral da aplicação foi pensada para oferecer uma navegação simples, apelativa e moderna, incentivando o registo e utilização contínua da plataforma por parte dos utilizadores (alunos e explicadores).</w:t>
      </w:r>
    </w:p>
    <w:p w14:paraId="4921DF67" w14:textId="77777777" w:rsidR="004C0239" w:rsidRDefault="004C0239" w:rsidP="004C0239">
      <w:pPr>
        <w:spacing w:line="360" w:lineRule="auto"/>
        <w:ind w:firstLine="708"/>
        <w:jc w:val="both"/>
        <w:rPr>
          <w:rFonts w:ascii="Porto Serif Light" w:eastAsiaTheme="majorEastAsia" w:hAnsi="Porto Serif Light" w:cstheme="majorBidi"/>
          <w:sz w:val="24"/>
          <w:szCs w:val="24"/>
        </w:rPr>
      </w:pPr>
    </w:p>
    <w:p w14:paraId="776B1AC1" w14:textId="77777777" w:rsidR="004C0239" w:rsidRDefault="004C0239" w:rsidP="004C0239">
      <w:pPr>
        <w:spacing w:line="360" w:lineRule="auto"/>
        <w:ind w:firstLine="708"/>
        <w:jc w:val="both"/>
        <w:rPr>
          <w:rFonts w:ascii="Porto Serif Light" w:eastAsiaTheme="majorEastAsia" w:hAnsi="Porto Serif Light" w:cstheme="majorBidi"/>
          <w:sz w:val="24"/>
          <w:szCs w:val="24"/>
        </w:rPr>
      </w:pPr>
    </w:p>
    <w:p w14:paraId="6D7FBCED" w14:textId="587FC6A2" w:rsidR="004C0239" w:rsidRDefault="004C0239">
      <w:pPr>
        <w:rPr>
          <w:rFonts w:ascii="Porto Serif Light" w:eastAsiaTheme="majorEastAsia" w:hAnsi="Porto Serif Light" w:cstheme="majorBidi"/>
          <w:sz w:val="24"/>
          <w:szCs w:val="24"/>
        </w:rPr>
      </w:pPr>
      <w:r>
        <w:rPr>
          <w:rFonts w:ascii="Porto Serif Light" w:eastAsiaTheme="majorEastAsia" w:hAnsi="Porto Serif Light" w:cstheme="majorBidi"/>
          <w:sz w:val="24"/>
          <w:szCs w:val="24"/>
        </w:rPr>
        <w:br w:type="page"/>
      </w:r>
    </w:p>
    <w:p w14:paraId="41190DA4" w14:textId="7AC888B3" w:rsidR="004C0239" w:rsidRDefault="00165D51" w:rsidP="00A43C64">
      <w:pPr>
        <w:pStyle w:val="Ttulo1"/>
      </w:pPr>
      <w:bookmarkStart w:id="9" w:name="_Toc201332568"/>
      <w:r w:rsidRPr="00776CEB">
        <w:lastRenderedPageBreak/>
        <w:t>ESTRUTURA DA APLICAÇÃO</w:t>
      </w:r>
      <w:bookmarkEnd w:id="9"/>
    </w:p>
    <w:p w14:paraId="2E22283E" w14:textId="6F6E9642" w:rsidR="00B00A0E" w:rsidRDefault="004C0239" w:rsidP="00B00A0E">
      <w:pPr>
        <w:pStyle w:val="Ttulo2"/>
      </w:pPr>
      <w:bookmarkStart w:id="10" w:name="_Toc201332569"/>
      <w:r>
        <w:t>Estrutura de dados (JSON Server)</w:t>
      </w:r>
      <w:bookmarkEnd w:id="10"/>
    </w:p>
    <w:p w14:paraId="004CFA6F" w14:textId="77777777" w:rsidR="00A43C64" w:rsidRPr="00A43C64" w:rsidRDefault="00A43C64" w:rsidP="00A43C64">
      <w:pPr>
        <w:ind w:firstLine="360"/>
        <w:jc w:val="both"/>
        <w:rPr>
          <w:rFonts w:ascii="Porto Serif Light" w:hAnsi="Porto Serif Light"/>
        </w:rPr>
      </w:pPr>
      <w:r w:rsidRPr="00A43C64">
        <w:rPr>
          <w:rFonts w:ascii="Porto Serif Light" w:hAnsi="Porto Serif Light"/>
        </w:rPr>
        <w:t xml:space="preserve">As Figuras 1, 2 e 3 apresentam a estrutura de dados utilizada no </w:t>
      </w:r>
      <w:r w:rsidRPr="00A43C64">
        <w:rPr>
          <w:rFonts w:ascii="Porto Serif Light" w:hAnsi="Porto Serif Light"/>
          <w:b/>
          <w:bCs/>
        </w:rPr>
        <w:t>JSON Server</w:t>
      </w:r>
      <w:r w:rsidRPr="00A43C64">
        <w:rPr>
          <w:rFonts w:ascii="Porto Serif Light" w:hAnsi="Porto Serif Light"/>
        </w:rPr>
        <w:t>, que funcionou como uma API simulada para o desenvolvimento e testes da aplicação. Este servidor falso permitiu simular o comportamento de um backend real sem a necessidade de implementar lógica de base de dados ou autenticação.</w:t>
      </w:r>
    </w:p>
    <w:p w14:paraId="7F3EE05A" w14:textId="77777777" w:rsidR="00A43C64" w:rsidRPr="00A43C64" w:rsidRDefault="00A43C64" w:rsidP="00A43C64">
      <w:pPr>
        <w:ind w:firstLine="360"/>
        <w:jc w:val="both"/>
        <w:rPr>
          <w:rFonts w:ascii="Porto Serif Light" w:hAnsi="Porto Serif Light"/>
        </w:rPr>
      </w:pPr>
      <w:r w:rsidRPr="00A43C64">
        <w:rPr>
          <w:rFonts w:ascii="Porto Serif Light" w:hAnsi="Porto Serif Light"/>
        </w:rPr>
        <w:t>Estes dados foram fundamentais para o desenvolvimento e validação das funcionalidades da aplicação, tais como a filtragem de explicadores, o agendamento de sessões e o sistema de mensagens. Ao manter estas estruturas separadas e bem definidas, foi possível simular diferentes tipos de interação e validar as permissões e comportamentos distintos de cada perfil.</w:t>
      </w:r>
    </w:p>
    <w:p w14:paraId="18A62964" w14:textId="10844975" w:rsidR="004C0239" w:rsidRDefault="004C0239" w:rsidP="00165D51">
      <w:pPr>
        <w:keepNext/>
        <w:jc w:val="center"/>
      </w:pPr>
      <w:r w:rsidRPr="004C0239">
        <w:rPr>
          <w:noProof/>
        </w:rPr>
        <w:drawing>
          <wp:inline distT="0" distB="0" distL="0" distR="0" wp14:anchorId="5AACE0E6" wp14:editId="1A8A3753">
            <wp:extent cx="5011387" cy="2266361"/>
            <wp:effectExtent l="0" t="0" r="0" b="635"/>
            <wp:docPr id="1036289883" name="Imagem 1" descr="Uma imagem com texto,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89883" name="Imagem 1" descr="Uma imagem com texto, captura de ecrã&#10;&#10;Os conteúdos gerados por IA podem estar incorretos."/>
                    <pic:cNvPicPr/>
                  </pic:nvPicPr>
                  <pic:blipFill>
                    <a:blip r:embed="rId8"/>
                    <a:stretch>
                      <a:fillRect/>
                    </a:stretch>
                  </pic:blipFill>
                  <pic:spPr>
                    <a:xfrm>
                      <a:off x="0" y="0"/>
                      <a:ext cx="5035163" cy="2277113"/>
                    </a:xfrm>
                    <a:prstGeom prst="rect">
                      <a:avLst/>
                    </a:prstGeom>
                  </pic:spPr>
                </pic:pic>
              </a:graphicData>
            </a:graphic>
          </wp:inline>
        </w:drawing>
      </w:r>
    </w:p>
    <w:p w14:paraId="1EAB94F2" w14:textId="7F1DBCE3" w:rsidR="00165D51" w:rsidRDefault="004C0239" w:rsidP="00A43C64">
      <w:pPr>
        <w:pStyle w:val="Legenda"/>
        <w:ind w:firstLine="708"/>
      </w:pPr>
      <w:bookmarkStart w:id="11" w:name="_Toc201266454"/>
      <w:r>
        <w:t xml:space="preserve">Figura </w:t>
      </w:r>
      <w:fldSimple w:instr=" SEQ Figura \* ARABIC ">
        <w:r w:rsidR="00A6641E">
          <w:rPr>
            <w:noProof/>
          </w:rPr>
          <w:t>1</w:t>
        </w:r>
      </w:fldSimple>
      <w:r>
        <w:t xml:space="preserve"> Codigo da Aluno</w:t>
      </w:r>
      <w:r w:rsidR="00165D51">
        <w:t xml:space="preserve"> na API</w:t>
      </w:r>
      <w:bookmarkEnd w:id="11"/>
    </w:p>
    <w:p w14:paraId="4A84679E" w14:textId="488A55AE" w:rsidR="00165D51" w:rsidRDefault="00165D51" w:rsidP="00165D51">
      <w:pPr>
        <w:keepNext/>
        <w:jc w:val="center"/>
      </w:pPr>
      <w:r w:rsidRPr="00165D51">
        <w:rPr>
          <w:noProof/>
        </w:rPr>
        <w:drawing>
          <wp:inline distT="0" distB="0" distL="0" distR="0" wp14:anchorId="00CE1DCB" wp14:editId="1A098A1D">
            <wp:extent cx="5047013" cy="687611"/>
            <wp:effectExtent l="0" t="0" r="1270" b="0"/>
            <wp:docPr id="1616785449" name="Imagem 1" descr="Uma imagem com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85449" name="Imagem 1" descr="Uma imagem com captura de ecrã&#10;&#10;Os conteúdos gerados por IA podem estar incorretos."/>
                    <pic:cNvPicPr/>
                  </pic:nvPicPr>
                  <pic:blipFill>
                    <a:blip r:embed="rId9"/>
                    <a:stretch>
                      <a:fillRect/>
                    </a:stretch>
                  </pic:blipFill>
                  <pic:spPr>
                    <a:xfrm>
                      <a:off x="0" y="0"/>
                      <a:ext cx="5107343" cy="695830"/>
                    </a:xfrm>
                    <a:prstGeom prst="rect">
                      <a:avLst/>
                    </a:prstGeom>
                  </pic:spPr>
                </pic:pic>
              </a:graphicData>
            </a:graphic>
          </wp:inline>
        </w:drawing>
      </w:r>
    </w:p>
    <w:p w14:paraId="0D429727" w14:textId="71534BF1" w:rsidR="00165D51" w:rsidRPr="00165D51" w:rsidRDefault="00165D51" w:rsidP="00165D51">
      <w:pPr>
        <w:pStyle w:val="Legenda"/>
        <w:ind w:firstLine="708"/>
      </w:pPr>
      <w:bookmarkStart w:id="12" w:name="_Toc201266455"/>
      <w:r>
        <w:t xml:space="preserve">Figura </w:t>
      </w:r>
      <w:fldSimple w:instr=" SEQ Figura \* ARABIC ">
        <w:r w:rsidR="00A6641E">
          <w:rPr>
            <w:noProof/>
          </w:rPr>
          <w:t>2</w:t>
        </w:r>
      </w:fldSimple>
      <w:r>
        <w:t xml:space="preserve"> Codigo Admin na Api</w:t>
      </w:r>
      <w:bookmarkEnd w:id="12"/>
    </w:p>
    <w:p w14:paraId="7920B563" w14:textId="641B1C68" w:rsidR="00165D51" w:rsidRPr="00165D51" w:rsidRDefault="00A43C64" w:rsidP="00165D51">
      <w:r w:rsidRPr="00165D51">
        <w:rPr>
          <w:noProof/>
        </w:rPr>
        <w:drawing>
          <wp:anchor distT="0" distB="0" distL="114300" distR="114300" simplePos="0" relativeHeight="251704320" behindDoc="0" locked="0" layoutInCell="1" allowOverlap="1" wp14:anchorId="3044A3A2" wp14:editId="77791286">
            <wp:simplePos x="0" y="0"/>
            <wp:positionH relativeFrom="margin">
              <wp:align>center</wp:align>
            </wp:positionH>
            <wp:positionV relativeFrom="paragraph">
              <wp:posOffset>41063</wp:posOffset>
            </wp:positionV>
            <wp:extent cx="5116830" cy="3396343"/>
            <wp:effectExtent l="0" t="0" r="7620" b="0"/>
            <wp:wrapNone/>
            <wp:docPr id="776119089" name="Imagem 1" descr="Uma imagem com texto,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9089" name="Imagem 1" descr="Uma imagem com texto, captura de ecrã&#10;&#10;Os conteúdos gerados por IA podem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116830" cy="3396343"/>
                    </a:xfrm>
                    <a:prstGeom prst="rect">
                      <a:avLst/>
                    </a:prstGeom>
                  </pic:spPr>
                </pic:pic>
              </a:graphicData>
            </a:graphic>
            <wp14:sizeRelH relativeFrom="page">
              <wp14:pctWidth>0</wp14:pctWidth>
            </wp14:sizeRelH>
            <wp14:sizeRelV relativeFrom="page">
              <wp14:pctHeight>0</wp14:pctHeight>
            </wp14:sizeRelV>
          </wp:anchor>
        </w:drawing>
      </w:r>
      <w:r w:rsidR="00165D51">
        <w:rPr>
          <w:noProof/>
        </w:rPr>
        <mc:AlternateContent>
          <mc:Choice Requires="wps">
            <w:drawing>
              <wp:anchor distT="0" distB="0" distL="114300" distR="114300" simplePos="0" relativeHeight="251706368" behindDoc="0" locked="0" layoutInCell="1" allowOverlap="1" wp14:anchorId="64CF9219" wp14:editId="15627014">
                <wp:simplePos x="0" y="0"/>
                <wp:positionH relativeFrom="column">
                  <wp:posOffset>332740</wp:posOffset>
                </wp:positionH>
                <wp:positionV relativeFrom="paragraph">
                  <wp:posOffset>3528060</wp:posOffset>
                </wp:positionV>
                <wp:extent cx="5116830" cy="635"/>
                <wp:effectExtent l="0" t="0" r="0" b="0"/>
                <wp:wrapNone/>
                <wp:docPr id="688860194" name="Caixa de texto 1"/>
                <wp:cNvGraphicFramePr/>
                <a:graphic xmlns:a="http://schemas.openxmlformats.org/drawingml/2006/main">
                  <a:graphicData uri="http://schemas.microsoft.com/office/word/2010/wordprocessingShape">
                    <wps:wsp>
                      <wps:cNvSpPr txBox="1"/>
                      <wps:spPr>
                        <a:xfrm>
                          <a:off x="0" y="0"/>
                          <a:ext cx="5116830" cy="635"/>
                        </a:xfrm>
                        <a:prstGeom prst="rect">
                          <a:avLst/>
                        </a:prstGeom>
                        <a:solidFill>
                          <a:prstClr val="white"/>
                        </a:solidFill>
                        <a:ln>
                          <a:noFill/>
                        </a:ln>
                      </wps:spPr>
                      <wps:txbx>
                        <w:txbxContent>
                          <w:p w14:paraId="134D7356" w14:textId="520B1A25" w:rsidR="00165D51" w:rsidRPr="00983DE6" w:rsidRDefault="00165D51" w:rsidP="00165D51">
                            <w:pPr>
                              <w:pStyle w:val="Legenda"/>
                              <w:rPr>
                                <w:sz w:val="22"/>
                                <w:szCs w:val="22"/>
                              </w:rPr>
                            </w:pPr>
                            <w:bookmarkStart w:id="13" w:name="_Toc201266456"/>
                            <w:r>
                              <w:t xml:space="preserve">Figura </w:t>
                            </w:r>
                            <w:fldSimple w:instr=" SEQ Figura \* ARABIC ">
                              <w:r w:rsidR="00A6641E">
                                <w:rPr>
                                  <w:noProof/>
                                </w:rPr>
                                <w:t>3</w:t>
                              </w:r>
                            </w:fldSimple>
                            <w:r>
                              <w:t xml:space="preserve"> Cpdigo Explicador na API</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CF9219" id="_x0000_t202" coordsize="21600,21600" o:spt="202" path="m,l,21600r21600,l21600,xe">
                <v:stroke joinstyle="miter"/>
                <v:path gradientshapeok="t" o:connecttype="rect"/>
              </v:shapetype>
              <v:shape id="Caixa de texto 1" o:spid="_x0000_s1026" type="#_x0000_t202" style="position:absolute;margin-left:26.2pt;margin-top:277.8pt;width:402.9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" stroked="f">
                <v:textbox style="mso-fit-shape-to-text:t" inset="0,0,0,0">
                  <w:txbxContent>
                    <w:p w14:paraId="134D7356" w14:textId="520B1A25" w:rsidR="00165D51" w:rsidRPr="00983DE6" w:rsidRDefault="00165D51" w:rsidP="00165D51">
                      <w:pPr>
                        <w:pStyle w:val="Legenda"/>
                        <w:rPr>
                          <w:sz w:val="22"/>
                          <w:szCs w:val="22"/>
                        </w:rPr>
                      </w:pPr>
                      <w:bookmarkStart w:id="14" w:name="_Toc201266456"/>
                      <w:r>
                        <w:t xml:space="preserve">Figura </w:t>
                      </w:r>
                      <w:fldSimple w:instr=" SEQ Figura \* ARABIC ">
                        <w:r w:rsidR="00A6641E">
                          <w:rPr>
                            <w:noProof/>
                          </w:rPr>
                          <w:t>3</w:t>
                        </w:r>
                      </w:fldSimple>
                      <w:r>
                        <w:t xml:space="preserve"> Cpdigo Explicador na API</w:t>
                      </w:r>
                      <w:bookmarkEnd w:id="14"/>
                    </w:p>
                  </w:txbxContent>
                </v:textbox>
              </v:shape>
            </w:pict>
          </mc:Fallback>
        </mc:AlternateContent>
      </w:r>
    </w:p>
    <w:p w14:paraId="541ED728" w14:textId="77777777" w:rsidR="00165D51" w:rsidRDefault="004C0239" w:rsidP="004C0239">
      <w:pPr>
        <w:spacing w:line="360" w:lineRule="auto"/>
        <w:ind w:firstLine="708"/>
        <w:jc w:val="both"/>
        <w:rPr>
          <w:rFonts w:ascii="Porto Serif Light" w:hAnsi="Porto Serif Light"/>
          <w:sz w:val="24"/>
          <w:szCs w:val="24"/>
        </w:rPr>
      </w:pPr>
      <w:r>
        <w:rPr>
          <w:rFonts w:ascii="Porto Serif Light" w:hAnsi="Porto Serif Light"/>
          <w:sz w:val="24"/>
          <w:szCs w:val="24"/>
        </w:rPr>
        <w:br w:type="page"/>
      </w:r>
    </w:p>
    <w:p w14:paraId="572313B1" w14:textId="77777777" w:rsidR="00165D51" w:rsidRDefault="00165D51" w:rsidP="00165D51">
      <w:pPr>
        <w:pStyle w:val="Ttulo2"/>
      </w:pPr>
      <w:bookmarkStart w:id="15" w:name="_Toc201332570"/>
      <w:r>
        <w:lastRenderedPageBreak/>
        <w:t>Website</w:t>
      </w:r>
      <w:bookmarkEnd w:id="15"/>
    </w:p>
    <w:p w14:paraId="43A1203B" w14:textId="77777777" w:rsidR="00A43C64" w:rsidRPr="00A43C64" w:rsidRDefault="00A43C64" w:rsidP="00A43C64"/>
    <w:p w14:paraId="4DDC96A1" w14:textId="09843BEE" w:rsidR="00A43C64" w:rsidRPr="00A43C64" w:rsidRDefault="00A43C64" w:rsidP="00A43C64">
      <w:pPr>
        <w:spacing w:line="360" w:lineRule="auto"/>
        <w:ind w:firstLine="708"/>
        <w:jc w:val="both"/>
        <w:rPr>
          <w:rFonts w:ascii="Porto Serif Light" w:hAnsi="Porto Serif Light"/>
          <w:sz w:val="24"/>
          <w:szCs w:val="24"/>
        </w:rPr>
      </w:pPr>
      <w:r w:rsidRPr="00A43C64">
        <w:rPr>
          <w:rFonts w:ascii="Porto Serif Light" w:hAnsi="Porto Serif Light"/>
          <w:sz w:val="24"/>
          <w:szCs w:val="24"/>
        </w:rPr>
        <w:t xml:space="preserve">A Figura 4 apresenta a </w:t>
      </w:r>
      <w:r w:rsidRPr="00A43C64">
        <w:rPr>
          <w:rFonts w:ascii="Porto Serif Light" w:hAnsi="Porto Serif Light"/>
          <w:b/>
          <w:bCs/>
          <w:sz w:val="24"/>
          <w:szCs w:val="24"/>
        </w:rPr>
        <w:t>página inicial</w:t>
      </w:r>
      <w:r w:rsidRPr="00A43C64">
        <w:rPr>
          <w:rFonts w:ascii="Porto Serif Light" w:hAnsi="Porto Serif Light"/>
          <w:sz w:val="24"/>
          <w:szCs w:val="24"/>
        </w:rPr>
        <w:t xml:space="preserve"> da aplicação, que serve como ponto de entrada para os utilizadores. Aqui, os visitantes podem visualizar uma introdução à plataforma e aceder rapidamente às secções principais: procurar explicadores, saber mais sobre o projeto e entrar em contacto. O design é simples e apelativo, com um layout responsivo que se adapta a diferentes tamanhos de ecrã.</w:t>
      </w:r>
    </w:p>
    <w:p w14:paraId="4D0BA36E" w14:textId="77777777" w:rsidR="00165D51" w:rsidRDefault="00165D51" w:rsidP="00165D51">
      <w:pPr>
        <w:pStyle w:val="Ttulo2"/>
      </w:pPr>
    </w:p>
    <w:p w14:paraId="7AF3C872" w14:textId="77777777" w:rsidR="00165D51" w:rsidRDefault="00165D51" w:rsidP="00A6641E">
      <w:r w:rsidRPr="00165D51">
        <w:rPr>
          <w:noProof/>
        </w:rPr>
        <w:drawing>
          <wp:inline distT="0" distB="0" distL="0" distR="0" wp14:anchorId="03780553" wp14:editId="74D58713">
            <wp:extent cx="5760085" cy="2750820"/>
            <wp:effectExtent l="0" t="0" r="0" b="0"/>
            <wp:docPr id="1349807944" name="Imagem 1" descr="Uma imagem com texto, captura de ecrã, design gráfico,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07944" name="Imagem 1" descr="Uma imagem com texto, captura de ecrã, design gráfico, design&#10;&#10;Os conteúdos gerados por IA podem estar incorretos."/>
                    <pic:cNvPicPr/>
                  </pic:nvPicPr>
                  <pic:blipFill>
                    <a:blip r:embed="rId11"/>
                    <a:stretch>
                      <a:fillRect/>
                    </a:stretch>
                  </pic:blipFill>
                  <pic:spPr>
                    <a:xfrm>
                      <a:off x="0" y="0"/>
                      <a:ext cx="5760085" cy="2750820"/>
                    </a:xfrm>
                    <a:prstGeom prst="rect">
                      <a:avLst/>
                    </a:prstGeom>
                  </pic:spPr>
                </pic:pic>
              </a:graphicData>
            </a:graphic>
          </wp:inline>
        </w:drawing>
      </w:r>
    </w:p>
    <w:p w14:paraId="755DC69B" w14:textId="317AD55B" w:rsidR="00165D51" w:rsidRDefault="00165D51" w:rsidP="00165D51">
      <w:pPr>
        <w:pStyle w:val="Legenda"/>
      </w:pPr>
      <w:bookmarkStart w:id="16" w:name="_Toc201266457"/>
      <w:r>
        <w:t xml:space="preserve">Figura </w:t>
      </w:r>
      <w:fldSimple w:instr=" SEQ Figura \* ARABIC ">
        <w:r w:rsidR="00A6641E">
          <w:rPr>
            <w:noProof/>
          </w:rPr>
          <w:t>4</w:t>
        </w:r>
      </w:fldSimple>
      <w:r>
        <w:t xml:space="preserve"> Pagina Inicial</w:t>
      </w:r>
      <w:bookmarkEnd w:id="16"/>
    </w:p>
    <w:p w14:paraId="17808631" w14:textId="38A8C75D" w:rsidR="00A43C64" w:rsidRPr="00A43C64" w:rsidRDefault="00A43C64" w:rsidP="00A43C64">
      <w:r>
        <w:br w:type="page"/>
      </w:r>
    </w:p>
    <w:p w14:paraId="58DD8FB2" w14:textId="77777777" w:rsidR="00A43C64" w:rsidRDefault="00A43C64" w:rsidP="00A43C64">
      <w:pPr>
        <w:spacing w:line="360" w:lineRule="auto"/>
        <w:ind w:firstLine="708"/>
        <w:jc w:val="both"/>
        <w:rPr>
          <w:rFonts w:ascii="Porto Serif Light" w:hAnsi="Porto Serif Light"/>
          <w:sz w:val="24"/>
          <w:szCs w:val="24"/>
        </w:rPr>
      </w:pPr>
    </w:p>
    <w:p w14:paraId="0E64009B" w14:textId="41183607" w:rsidR="00165D51" w:rsidRDefault="00A43C64" w:rsidP="00A43C64">
      <w:pPr>
        <w:spacing w:line="360" w:lineRule="auto"/>
        <w:ind w:firstLine="708"/>
        <w:jc w:val="both"/>
        <w:rPr>
          <w:rFonts w:ascii="Porto Serif Light" w:hAnsi="Porto Serif Light"/>
          <w:sz w:val="24"/>
          <w:szCs w:val="24"/>
        </w:rPr>
      </w:pPr>
      <w:r w:rsidRPr="00A43C64">
        <w:rPr>
          <w:rFonts w:ascii="Porto Serif Light" w:hAnsi="Porto Serif Light"/>
          <w:sz w:val="24"/>
          <w:szCs w:val="24"/>
        </w:rPr>
        <w:t>A Figura 5 mostra a secção dedicada aos explicadores, onde os alunos podem navegar por uma lista de perfis disponíveis. A interface permite aplicar filtros por disciplina, modalidade, preço e localização. Esta funcionalidade é fundamental para a personalização da procura, facilitando a escolha do explicador mais adequado às necessidades do aluno.</w:t>
      </w:r>
    </w:p>
    <w:p w14:paraId="043D5CA7" w14:textId="77777777" w:rsidR="00A43C64" w:rsidRPr="00A43C64" w:rsidRDefault="00A43C64" w:rsidP="00A43C64">
      <w:pPr>
        <w:spacing w:line="360" w:lineRule="auto"/>
        <w:ind w:firstLine="708"/>
        <w:jc w:val="both"/>
        <w:rPr>
          <w:rFonts w:ascii="Porto Serif Light" w:hAnsi="Porto Serif Light"/>
          <w:sz w:val="24"/>
          <w:szCs w:val="24"/>
        </w:rPr>
      </w:pPr>
    </w:p>
    <w:p w14:paraId="3C249DB9" w14:textId="77777777" w:rsidR="00A6641E" w:rsidRDefault="00A6641E" w:rsidP="00165D51"/>
    <w:p w14:paraId="50AD4D25" w14:textId="77777777" w:rsidR="00165D51" w:rsidRDefault="00165D51" w:rsidP="00165D51">
      <w:pPr>
        <w:keepNext/>
      </w:pPr>
      <w:r w:rsidRPr="00165D51">
        <w:rPr>
          <w:noProof/>
        </w:rPr>
        <w:drawing>
          <wp:inline distT="0" distB="0" distL="0" distR="0" wp14:anchorId="3493A9CA" wp14:editId="4B0B9A90">
            <wp:extent cx="5760085" cy="2748915"/>
            <wp:effectExtent l="0" t="0" r="0" b="0"/>
            <wp:docPr id="879657541" name="Imagem 1" descr="Uma imagem com texto, software, Ícone de computador, Página web&#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57541" name="Imagem 1" descr="Uma imagem com texto, software, Ícone de computador, Página web&#10;&#10;Os conteúdos gerados por IA podem estar incorretos."/>
                    <pic:cNvPicPr/>
                  </pic:nvPicPr>
                  <pic:blipFill>
                    <a:blip r:embed="rId12"/>
                    <a:stretch>
                      <a:fillRect/>
                    </a:stretch>
                  </pic:blipFill>
                  <pic:spPr>
                    <a:xfrm>
                      <a:off x="0" y="0"/>
                      <a:ext cx="5760085" cy="2748915"/>
                    </a:xfrm>
                    <a:prstGeom prst="rect">
                      <a:avLst/>
                    </a:prstGeom>
                  </pic:spPr>
                </pic:pic>
              </a:graphicData>
            </a:graphic>
          </wp:inline>
        </w:drawing>
      </w:r>
    </w:p>
    <w:p w14:paraId="700365FF" w14:textId="33901204" w:rsidR="00165D51" w:rsidRDefault="00165D51" w:rsidP="00165D51">
      <w:pPr>
        <w:pStyle w:val="Legenda"/>
      </w:pPr>
      <w:bookmarkStart w:id="17" w:name="_Toc201266458"/>
      <w:r>
        <w:t xml:space="preserve">Figura </w:t>
      </w:r>
      <w:fldSimple w:instr=" SEQ Figura \* ARABIC ">
        <w:r w:rsidR="00A6641E">
          <w:rPr>
            <w:noProof/>
          </w:rPr>
          <w:t>5</w:t>
        </w:r>
      </w:fldSimple>
      <w:r>
        <w:t xml:space="preserve"> Secção Explicadores</w:t>
      </w:r>
      <w:bookmarkEnd w:id="17"/>
    </w:p>
    <w:p w14:paraId="09E88917" w14:textId="77777777" w:rsidR="00A43C64" w:rsidRDefault="00A43C64">
      <w:pPr>
        <w:rPr>
          <w:rFonts w:ascii="Porto Serif Light" w:hAnsi="Porto Serif Light"/>
          <w:sz w:val="24"/>
          <w:szCs w:val="24"/>
        </w:rPr>
      </w:pPr>
      <w:r>
        <w:rPr>
          <w:rFonts w:ascii="Porto Serif Light" w:hAnsi="Porto Serif Light"/>
          <w:sz w:val="24"/>
          <w:szCs w:val="24"/>
        </w:rPr>
        <w:br w:type="page"/>
      </w:r>
    </w:p>
    <w:p w14:paraId="61244D4F" w14:textId="77777777" w:rsidR="00A43C64" w:rsidRDefault="00A43C64" w:rsidP="00A43C64">
      <w:pPr>
        <w:spacing w:line="360" w:lineRule="auto"/>
        <w:ind w:firstLine="708"/>
        <w:jc w:val="both"/>
        <w:rPr>
          <w:rFonts w:ascii="Porto Serif Light" w:hAnsi="Porto Serif Light"/>
          <w:sz w:val="24"/>
          <w:szCs w:val="24"/>
        </w:rPr>
      </w:pPr>
    </w:p>
    <w:p w14:paraId="238FD96D" w14:textId="50E7C81F" w:rsidR="00A43C64" w:rsidRPr="00A43C64" w:rsidRDefault="00A43C64" w:rsidP="00A43C64">
      <w:pPr>
        <w:spacing w:line="360" w:lineRule="auto"/>
        <w:ind w:firstLine="708"/>
        <w:jc w:val="both"/>
        <w:rPr>
          <w:rFonts w:ascii="Porto Serif Light" w:hAnsi="Porto Serif Light"/>
          <w:sz w:val="24"/>
          <w:szCs w:val="24"/>
        </w:rPr>
      </w:pPr>
      <w:r w:rsidRPr="00A43C64">
        <w:rPr>
          <w:rFonts w:ascii="Porto Serif Light" w:hAnsi="Porto Serif Light"/>
          <w:sz w:val="24"/>
          <w:szCs w:val="24"/>
        </w:rPr>
        <w:t>Na Figura 6 é apresentada a secção "About" (Sobre), que fornece uma visão geral do objetivo da aplicação, equipa envolvida e motivações do projeto. Esta página é importante para contextualizar os utilizadores e transmitir a missão educativa e inclusiva da plataforma.</w:t>
      </w:r>
    </w:p>
    <w:p w14:paraId="4BCCF72B" w14:textId="77777777" w:rsidR="00165D51" w:rsidRDefault="00165D51" w:rsidP="00165D51"/>
    <w:p w14:paraId="354E215D" w14:textId="77777777" w:rsidR="00165D51" w:rsidRDefault="00165D51" w:rsidP="00165D51">
      <w:pPr>
        <w:keepNext/>
      </w:pPr>
      <w:r w:rsidRPr="00165D51">
        <w:rPr>
          <w:noProof/>
        </w:rPr>
        <w:drawing>
          <wp:inline distT="0" distB="0" distL="0" distR="0" wp14:anchorId="38A86ABB" wp14:editId="08889304">
            <wp:extent cx="5760085" cy="2736215"/>
            <wp:effectExtent l="0" t="0" r="0" b="6985"/>
            <wp:docPr id="352990997" name="Imagem 1" descr="Uma imagem com texto, captura de ecrã, Tipo de letra, Página web&#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90997" name="Imagem 1" descr="Uma imagem com texto, captura de ecrã, Tipo de letra, Página web&#10;&#10;Os conteúdos gerados por IA podem estar incorretos."/>
                    <pic:cNvPicPr/>
                  </pic:nvPicPr>
                  <pic:blipFill>
                    <a:blip r:embed="rId13"/>
                    <a:stretch>
                      <a:fillRect/>
                    </a:stretch>
                  </pic:blipFill>
                  <pic:spPr>
                    <a:xfrm>
                      <a:off x="0" y="0"/>
                      <a:ext cx="5760085" cy="2736215"/>
                    </a:xfrm>
                    <a:prstGeom prst="rect">
                      <a:avLst/>
                    </a:prstGeom>
                  </pic:spPr>
                </pic:pic>
              </a:graphicData>
            </a:graphic>
          </wp:inline>
        </w:drawing>
      </w:r>
    </w:p>
    <w:p w14:paraId="70DBBF63" w14:textId="7DBDEB42" w:rsidR="00165D51" w:rsidRDefault="00165D51" w:rsidP="00165D51">
      <w:pPr>
        <w:pStyle w:val="Legenda"/>
      </w:pPr>
      <w:bookmarkStart w:id="18" w:name="_Toc201266459"/>
      <w:r>
        <w:t xml:space="preserve">Figura </w:t>
      </w:r>
      <w:fldSimple w:instr=" SEQ Figura \* ARABIC ">
        <w:r w:rsidR="00A6641E">
          <w:rPr>
            <w:noProof/>
          </w:rPr>
          <w:t>6</w:t>
        </w:r>
      </w:fldSimple>
      <w:r>
        <w:t xml:space="preserve"> Secção About</w:t>
      </w:r>
      <w:bookmarkEnd w:id="18"/>
    </w:p>
    <w:p w14:paraId="71C6A5E5" w14:textId="77777777" w:rsidR="00A6641E" w:rsidRDefault="00A6641E" w:rsidP="00A6641E"/>
    <w:p w14:paraId="15CDD476" w14:textId="77777777" w:rsidR="00A6641E" w:rsidRPr="00A6641E" w:rsidRDefault="00A6641E" w:rsidP="00A6641E"/>
    <w:p w14:paraId="65EDE7F8" w14:textId="77777777" w:rsidR="00165D51" w:rsidRDefault="00165D51" w:rsidP="00165D51"/>
    <w:p w14:paraId="4D2BED23" w14:textId="3618BC8E" w:rsidR="00A43C64" w:rsidRPr="00A43C64" w:rsidRDefault="00A43C64" w:rsidP="00A43C64">
      <w:pPr>
        <w:keepNext/>
        <w:spacing w:line="360" w:lineRule="auto"/>
        <w:ind w:firstLine="708"/>
        <w:rPr>
          <w:rFonts w:ascii="Porto Serif Light" w:hAnsi="Porto Serif Light"/>
          <w:sz w:val="24"/>
          <w:szCs w:val="24"/>
        </w:rPr>
      </w:pPr>
      <w:r w:rsidRPr="00A43C64">
        <w:rPr>
          <w:rFonts w:ascii="Porto Serif Light" w:hAnsi="Porto Serif Light"/>
          <w:sz w:val="24"/>
          <w:szCs w:val="24"/>
        </w:rPr>
        <w:lastRenderedPageBreak/>
        <w:t>A Figura 7 refere-se à secção de contacto, que permite aos utilizadores enviar mensagens ou dúvidas à equipa da aplicação. O formulário de contacto é simples e funcional, promovendo uma comunicação direta com os administradores do sistema.</w:t>
      </w:r>
    </w:p>
    <w:p w14:paraId="7E1CC559" w14:textId="6094F29A" w:rsidR="00165D51" w:rsidRDefault="00165D51" w:rsidP="00165D51">
      <w:pPr>
        <w:keepNext/>
      </w:pPr>
      <w:r w:rsidRPr="00165D51">
        <w:rPr>
          <w:noProof/>
        </w:rPr>
        <w:drawing>
          <wp:inline distT="0" distB="0" distL="0" distR="0" wp14:anchorId="5DE9D9DA" wp14:editId="30B5CA1C">
            <wp:extent cx="5760085" cy="2767330"/>
            <wp:effectExtent l="0" t="0" r="0" b="0"/>
            <wp:docPr id="1230394533" name="Imagem 1" descr="Uma imagem com texto, captura de ecrã, software,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94533" name="Imagem 1" descr="Uma imagem com texto, captura de ecrã, software, Tipo de letra&#10;&#10;Os conteúdos gerados por IA podem estar incorretos."/>
                    <pic:cNvPicPr/>
                  </pic:nvPicPr>
                  <pic:blipFill>
                    <a:blip r:embed="rId14"/>
                    <a:stretch>
                      <a:fillRect/>
                    </a:stretch>
                  </pic:blipFill>
                  <pic:spPr>
                    <a:xfrm>
                      <a:off x="0" y="0"/>
                      <a:ext cx="5760085" cy="2767330"/>
                    </a:xfrm>
                    <a:prstGeom prst="rect">
                      <a:avLst/>
                    </a:prstGeom>
                  </pic:spPr>
                </pic:pic>
              </a:graphicData>
            </a:graphic>
          </wp:inline>
        </w:drawing>
      </w:r>
    </w:p>
    <w:p w14:paraId="71254A53" w14:textId="0D0A2007" w:rsidR="00165D51" w:rsidRDefault="00165D51" w:rsidP="00165D51">
      <w:pPr>
        <w:pStyle w:val="Legenda"/>
      </w:pPr>
      <w:bookmarkStart w:id="19" w:name="_Toc201266460"/>
      <w:r>
        <w:t xml:space="preserve">Figura </w:t>
      </w:r>
      <w:fldSimple w:instr=" SEQ Figura \* ARABIC ">
        <w:r w:rsidR="00A6641E">
          <w:rPr>
            <w:noProof/>
          </w:rPr>
          <w:t>7</w:t>
        </w:r>
      </w:fldSimple>
      <w:r>
        <w:t xml:space="preserve"> Secção Contact</w:t>
      </w:r>
      <w:bookmarkEnd w:id="19"/>
    </w:p>
    <w:p w14:paraId="72F973BE" w14:textId="77777777" w:rsidR="00A43C64" w:rsidRPr="00A43C64" w:rsidRDefault="00A43C64" w:rsidP="00A43C64"/>
    <w:p w14:paraId="38775420" w14:textId="034D98D4" w:rsidR="00A43C64" w:rsidRPr="00A43C64" w:rsidRDefault="00A43C64" w:rsidP="00A43C64">
      <w:pPr>
        <w:spacing w:line="360" w:lineRule="auto"/>
        <w:ind w:firstLine="708"/>
        <w:jc w:val="both"/>
        <w:rPr>
          <w:rFonts w:ascii="Porto Serif Light" w:hAnsi="Porto Serif Light"/>
          <w:sz w:val="24"/>
          <w:szCs w:val="24"/>
        </w:rPr>
      </w:pPr>
      <w:r w:rsidRPr="00A43C64">
        <w:rPr>
          <w:rFonts w:ascii="Porto Serif Light" w:hAnsi="Porto Serif Light"/>
          <w:sz w:val="24"/>
          <w:szCs w:val="24"/>
        </w:rPr>
        <w:t>A Figura 8 mostra a interface de login, onde os utilizadores registados (alunos, explicadores ou administradores) podem aceder às suas contas. Esta funcionalidade garante um acesso seguro e personalizado, ativando as permissões e funcionalidades adequadas a cada tipo de perfil.</w:t>
      </w:r>
    </w:p>
    <w:p w14:paraId="36EFA7FB" w14:textId="77777777" w:rsidR="00A6641E" w:rsidRDefault="00A6641E" w:rsidP="00A6641E">
      <w:pPr>
        <w:keepNext/>
      </w:pPr>
      <w:r w:rsidRPr="00A6641E">
        <w:rPr>
          <w:noProof/>
        </w:rPr>
        <w:drawing>
          <wp:inline distT="0" distB="0" distL="0" distR="0" wp14:anchorId="4FCE849B" wp14:editId="249821E5">
            <wp:extent cx="5760085" cy="2729230"/>
            <wp:effectExtent l="0" t="0" r="0" b="0"/>
            <wp:docPr id="1360891532" name="Imagem 1" descr="Uma imagem com texto, captura de ecrã,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91532" name="Imagem 1" descr="Uma imagem com texto, captura de ecrã, design&#10;&#10;Os conteúdos gerados por IA podem estar incorretos."/>
                    <pic:cNvPicPr/>
                  </pic:nvPicPr>
                  <pic:blipFill>
                    <a:blip r:embed="rId15"/>
                    <a:stretch>
                      <a:fillRect/>
                    </a:stretch>
                  </pic:blipFill>
                  <pic:spPr>
                    <a:xfrm>
                      <a:off x="0" y="0"/>
                      <a:ext cx="5760085" cy="2729230"/>
                    </a:xfrm>
                    <a:prstGeom prst="rect">
                      <a:avLst/>
                    </a:prstGeom>
                  </pic:spPr>
                </pic:pic>
              </a:graphicData>
            </a:graphic>
          </wp:inline>
        </w:drawing>
      </w:r>
    </w:p>
    <w:p w14:paraId="5B0D8CA3" w14:textId="66DA4339" w:rsidR="00A6641E" w:rsidRDefault="00A6641E" w:rsidP="00A43C64">
      <w:pPr>
        <w:pStyle w:val="Legenda"/>
      </w:pPr>
      <w:bookmarkStart w:id="20" w:name="_Toc201266461"/>
      <w:r>
        <w:t xml:space="preserve">Figura </w:t>
      </w:r>
      <w:fldSimple w:instr=" SEQ Figura \* ARABIC ">
        <w:r>
          <w:rPr>
            <w:noProof/>
          </w:rPr>
          <w:t>8</w:t>
        </w:r>
      </w:fldSimple>
      <w:r>
        <w:t xml:space="preserve"> Login</w:t>
      </w:r>
      <w:bookmarkEnd w:id="20"/>
    </w:p>
    <w:p w14:paraId="00E537EA" w14:textId="3B6FF3C6" w:rsidR="00A43C64" w:rsidRPr="00A43C64" w:rsidRDefault="00A43C64" w:rsidP="00A43C64">
      <w:pPr>
        <w:ind w:firstLine="708"/>
        <w:jc w:val="both"/>
        <w:rPr>
          <w:rFonts w:ascii="Porto Serif Light" w:hAnsi="Porto Serif Light"/>
          <w:sz w:val="24"/>
          <w:szCs w:val="24"/>
        </w:rPr>
      </w:pPr>
      <w:r w:rsidRPr="00A43C64">
        <w:rPr>
          <w:rFonts w:ascii="Porto Serif Light" w:hAnsi="Porto Serif Light"/>
          <w:sz w:val="24"/>
          <w:szCs w:val="24"/>
        </w:rPr>
        <w:lastRenderedPageBreak/>
        <w:t>A Figura 9 apresenta o formulário de registo para alunos, onde são inseridos dados pessoais e preferências que irão influenciar as sugestões de explicadores. O processo de registo é simples e acessível, promovendo a entrada rápida na plataforma.</w:t>
      </w:r>
      <w:r>
        <w:rPr>
          <w:rFonts w:ascii="Porto Serif Light" w:hAnsi="Porto Serif Light"/>
          <w:sz w:val="24"/>
          <w:szCs w:val="24"/>
        </w:rPr>
        <w:br/>
      </w:r>
    </w:p>
    <w:p w14:paraId="74FA5262" w14:textId="77777777" w:rsidR="00A6641E" w:rsidRDefault="00A6641E" w:rsidP="00A6641E">
      <w:pPr>
        <w:keepNext/>
      </w:pPr>
      <w:r w:rsidRPr="00A6641E">
        <w:rPr>
          <w:noProof/>
        </w:rPr>
        <w:drawing>
          <wp:inline distT="0" distB="0" distL="0" distR="0" wp14:anchorId="2F46DE7A" wp14:editId="729A86BA">
            <wp:extent cx="5760085" cy="2730500"/>
            <wp:effectExtent l="0" t="0" r="0" b="0"/>
            <wp:docPr id="47877906" name="Imagem 1" descr="Uma imagem com texto, captura de ecrã,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7906" name="Imagem 1" descr="Uma imagem com texto, captura de ecrã, design&#10;&#10;Os conteúdos gerados por IA podem estar incorretos."/>
                    <pic:cNvPicPr/>
                  </pic:nvPicPr>
                  <pic:blipFill>
                    <a:blip r:embed="rId16"/>
                    <a:stretch>
                      <a:fillRect/>
                    </a:stretch>
                  </pic:blipFill>
                  <pic:spPr>
                    <a:xfrm>
                      <a:off x="0" y="0"/>
                      <a:ext cx="5760085" cy="2730500"/>
                    </a:xfrm>
                    <a:prstGeom prst="rect">
                      <a:avLst/>
                    </a:prstGeom>
                  </pic:spPr>
                </pic:pic>
              </a:graphicData>
            </a:graphic>
          </wp:inline>
        </w:drawing>
      </w:r>
    </w:p>
    <w:p w14:paraId="3325C7CB" w14:textId="48FD609B" w:rsidR="00A43C64" w:rsidRPr="00A43C64" w:rsidRDefault="00A6641E" w:rsidP="00A43C64">
      <w:pPr>
        <w:pStyle w:val="Legenda"/>
      </w:pPr>
      <w:bookmarkStart w:id="21" w:name="_Toc201266462"/>
      <w:r>
        <w:t xml:space="preserve">Figura </w:t>
      </w:r>
      <w:fldSimple w:instr=" SEQ Figura \* ARABIC ">
        <w:r>
          <w:rPr>
            <w:noProof/>
          </w:rPr>
          <w:t>9</w:t>
        </w:r>
      </w:fldSimple>
      <w:r>
        <w:t xml:space="preserve"> Registo Aluno</w:t>
      </w:r>
      <w:bookmarkEnd w:id="21"/>
      <w:r w:rsidR="00A43C64">
        <w:br/>
      </w:r>
    </w:p>
    <w:p w14:paraId="5AA07DB3" w14:textId="77E43D4B" w:rsidR="00A6641E" w:rsidRPr="00A43C64" w:rsidRDefault="00A43C64" w:rsidP="00A43C64">
      <w:pPr>
        <w:spacing w:line="360" w:lineRule="auto"/>
        <w:ind w:firstLine="709"/>
        <w:jc w:val="both"/>
        <w:rPr>
          <w:rFonts w:ascii="Porto Serif Light" w:hAnsi="Porto Serif Light"/>
          <w:sz w:val="24"/>
          <w:szCs w:val="24"/>
        </w:rPr>
      </w:pPr>
      <w:r w:rsidRPr="00A43C64">
        <w:rPr>
          <w:rFonts w:ascii="Porto Serif Light" w:hAnsi="Porto Serif Light"/>
          <w:sz w:val="24"/>
          <w:szCs w:val="24"/>
        </w:rPr>
        <w:t>A Figura 10 exibe o formulário de registo para explicadores, no qual são recolhidas informações sobre disciplinas, horários, localização, preço e modalidade de ensino. Estes dados alimentam a base de dados da aplicação e permitem que os alunos encontrem o explicador mais apropriado.</w:t>
      </w:r>
    </w:p>
    <w:p w14:paraId="12EA8228" w14:textId="031F1620" w:rsidR="00A6641E" w:rsidRDefault="00A6641E" w:rsidP="00A6641E">
      <w:pPr>
        <w:keepNext/>
      </w:pPr>
      <w:r w:rsidRPr="00A6641E">
        <w:rPr>
          <w:noProof/>
        </w:rPr>
        <w:drawing>
          <wp:inline distT="0" distB="0" distL="0" distR="0" wp14:anchorId="5151BB69" wp14:editId="0EFA2CAB">
            <wp:extent cx="5760085" cy="2752725"/>
            <wp:effectExtent l="0" t="0" r="0" b="9525"/>
            <wp:docPr id="515554788" name="Imagem 1" descr="Uma imagem com texto, captura de ecrã,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54788" name="Imagem 1" descr="Uma imagem com texto, captura de ecrã, design&#10;&#10;Os conteúdos gerados por IA podem estar incorretos."/>
                    <pic:cNvPicPr/>
                  </pic:nvPicPr>
                  <pic:blipFill>
                    <a:blip r:embed="rId17"/>
                    <a:stretch>
                      <a:fillRect/>
                    </a:stretch>
                  </pic:blipFill>
                  <pic:spPr>
                    <a:xfrm>
                      <a:off x="0" y="0"/>
                      <a:ext cx="5760085" cy="2752725"/>
                    </a:xfrm>
                    <a:prstGeom prst="rect">
                      <a:avLst/>
                    </a:prstGeom>
                  </pic:spPr>
                </pic:pic>
              </a:graphicData>
            </a:graphic>
          </wp:inline>
        </w:drawing>
      </w:r>
    </w:p>
    <w:p w14:paraId="1A6F5239" w14:textId="24C21457" w:rsidR="00A6641E" w:rsidRDefault="00A6641E" w:rsidP="00A6641E">
      <w:pPr>
        <w:pStyle w:val="Legenda"/>
      </w:pPr>
      <w:bookmarkStart w:id="22" w:name="_Toc201266463"/>
      <w:r>
        <w:t xml:space="preserve">Figura </w:t>
      </w:r>
      <w:fldSimple w:instr=" SEQ Figura \* ARABIC ">
        <w:r>
          <w:rPr>
            <w:noProof/>
          </w:rPr>
          <w:t>10</w:t>
        </w:r>
      </w:fldSimple>
      <w:r>
        <w:t xml:space="preserve"> Registo Explicador</w:t>
      </w:r>
      <w:bookmarkEnd w:id="22"/>
    </w:p>
    <w:p w14:paraId="555E95B1" w14:textId="77777777" w:rsidR="00A6641E" w:rsidRDefault="00A6641E" w:rsidP="00A6641E"/>
    <w:p w14:paraId="769D1442" w14:textId="7E7D9E26" w:rsidR="00A6641E" w:rsidRPr="00A43C64" w:rsidRDefault="00A43C64" w:rsidP="00A43C64">
      <w:pPr>
        <w:spacing w:line="360" w:lineRule="auto"/>
        <w:ind w:firstLine="708"/>
        <w:jc w:val="both"/>
        <w:rPr>
          <w:rFonts w:ascii="Porto Serif Light" w:hAnsi="Porto Serif Light"/>
          <w:sz w:val="24"/>
          <w:szCs w:val="24"/>
        </w:rPr>
      </w:pPr>
      <w:r w:rsidRPr="00A43C64">
        <w:rPr>
          <w:rFonts w:ascii="Porto Serif Light" w:hAnsi="Porto Serif Light"/>
          <w:sz w:val="24"/>
          <w:szCs w:val="24"/>
        </w:rPr>
        <w:lastRenderedPageBreak/>
        <w:t xml:space="preserve">A Figura 11 mostra a </w:t>
      </w:r>
      <w:r w:rsidRPr="00A43C64">
        <w:rPr>
          <w:rFonts w:ascii="Porto Serif Light" w:hAnsi="Porto Serif Light"/>
          <w:b/>
          <w:bCs/>
          <w:sz w:val="24"/>
          <w:szCs w:val="24"/>
        </w:rPr>
        <w:t>página de perfil de utilizador</w:t>
      </w:r>
      <w:r w:rsidRPr="00A43C64">
        <w:rPr>
          <w:rFonts w:ascii="Porto Serif Light" w:hAnsi="Porto Serif Light"/>
          <w:sz w:val="24"/>
          <w:szCs w:val="24"/>
        </w:rPr>
        <w:t>, que pode ser adaptada tanto para alunos como explicadores. Aqui é possível visualizar e editar informações pessoais, ver sessões agendadas, histórico de interações e avaliações. Esta área centraliza a gestão da experiência individual de cada utilizador.</w:t>
      </w:r>
    </w:p>
    <w:p w14:paraId="7C0DDC7C" w14:textId="77777777" w:rsidR="00A6641E" w:rsidRDefault="00A6641E" w:rsidP="00A6641E">
      <w:pPr>
        <w:keepNext/>
      </w:pPr>
      <w:r w:rsidRPr="00A6641E">
        <w:rPr>
          <w:noProof/>
        </w:rPr>
        <w:drawing>
          <wp:inline distT="0" distB="0" distL="0" distR="0" wp14:anchorId="41F53D1D" wp14:editId="5EA1082A">
            <wp:extent cx="5760085" cy="2727325"/>
            <wp:effectExtent l="0" t="0" r="0" b="0"/>
            <wp:docPr id="54963583" name="Imagem 1" descr="Uma imagem com texto, captura de ecrã, Tipo de letra, design&#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3583" name="Imagem 1" descr="Uma imagem com texto, captura de ecrã, Tipo de letra, design&#10;&#10;Os conteúdos gerados por IA podem estar incorretos."/>
                    <pic:cNvPicPr/>
                  </pic:nvPicPr>
                  <pic:blipFill>
                    <a:blip r:embed="rId18"/>
                    <a:stretch>
                      <a:fillRect/>
                    </a:stretch>
                  </pic:blipFill>
                  <pic:spPr>
                    <a:xfrm>
                      <a:off x="0" y="0"/>
                      <a:ext cx="5760085" cy="2727325"/>
                    </a:xfrm>
                    <a:prstGeom prst="rect">
                      <a:avLst/>
                    </a:prstGeom>
                  </pic:spPr>
                </pic:pic>
              </a:graphicData>
            </a:graphic>
          </wp:inline>
        </w:drawing>
      </w:r>
    </w:p>
    <w:p w14:paraId="31DA2C53" w14:textId="39CF5AAA" w:rsidR="00A43C64" w:rsidRPr="00A43C64" w:rsidRDefault="00A6641E" w:rsidP="00A43C64">
      <w:pPr>
        <w:pStyle w:val="Legenda"/>
      </w:pPr>
      <w:bookmarkStart w:id="23" w:name="_Toc201266464"/>
      <w:r>
        <w:t xml:space="preserve">Figura </w:t>
      </w:r>
      <w:fldSimple w:instr=" SEQ Figura \* ARABIC ">
        <w:r>
          <w:rPr>
            <w:noProof/>
          </w:rPr>
          <w:t>11</w:t>
        </w:r>
      </w:fldSimple>
      <w:r>
        <w:t xml:space="preserve"> Perfil</w:t>
      </w:r>
      <w:bookmarkEnd w:id="23"/>
      <w:r w:rsidR="00A43C64">
        <w:br/>
      </w:r>
    </w:p>
    <w:p w14:paraId="748BD3B1" w14:textId="3B5520C9" w:rsidR="00A6641E" w:rsidRPr="00A43C64" w:rsidRDefault="00A43C64" w:rsidP="00A43C64">
      <w:pPr>
        <w:spacing w:line="360" w:lineRule="auto"/>
        <w:ind w:firstLine="708"/>
        <w:jc w:val="both"/>
        <w:rPr>
          <w:rFonts w:ascii="Porto Serif Light" w:hAnsi="Porto Serif Light"/>
          <w:sz w:val="24"/>
          <w:szCs w:val="24"/>
        </w:rPr>
      </w:pPr>
      <w:r w:rsidRPr="00A43C64">
        <w:rPr>
          <w:rFonts w:ascii="Porto Serif Light" w:hAnsi="Porto Serif Light"/>
          <w:sz w:val="24"/>
          <w:szCs w:val="24"/>
        </w:rPr>
        <w:t>A Figura 12 apresenta o sistema de mensagens entre aluno e explicador, funcionalidade essencial para a coordenação das explicações. Esta área permite a comunicação direta, combinando detalhes logísticos ou dúvidas antes das sessões, promovendo um contacto personalizado e eficaz.</w:t>
      </w:r>
    </w:p>
    <w:p w14:paraId="3B0A0A07" w14:textId="77777777" w:rsidR="00A6641E" w:rsidRDefault="00A6641E" w:rsidP="00A6641E">
      <w:pPr>
        <w:keepNext/>
      </w:pPr>
      <w:r w:rsidRPr="00A6641E">
        <w:rPr>
          <w:noProof/>
        </w:rPr>
        <w:drawing>
          <wp:inline distT="0" distB="0" distL="0" distR="0" wp14:anchorId="548E8431" wp14:editId="54C6B03D">
            <wp:extent cx="5760085" cy="2741930"/>
            <wp:effectExtent l="0" t="0" r="0" b="1270"/>
            <wp:docPr id="17545954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95492" name=""/>
                    <pic:cNvPicPr/>
                  </pic:nvPicPr>
                  <pic:blipFill>
                    <a:blip r:embed="rId19"/>
                    <a:stretch>
                      <a:fillRect/>
                    </a:stretch>
                  </pic:blipFill>
                  <pic:spPr>
                    <a:xfrm>
                      <a:off x="0" y="0"/>
                      <a:ext cx="5760085" cy="2741930"/>
                    </a:xfrm>
                    <a:prstGeom prst="rect">
                      <a:avLst/>
                    </a:prstGeom>
                  </pic:spPr>
                </pic:pic>
              </a:graphicData>
            </a:graphic>
          </wp:inline>
        </w:drawing>
      </w:r>
    </w:p>
    <w:p w14:paraId="54855438" w14:textId="68EF1F54" w:rsidR="00165D51" w:rsidRDefault="00A6641E" w:rsidP="00A43C64">
      <w:pPr>
        <w:pStyle w:val="Legenda"/>
      </w:pPr>
      <w:bookmarkStart w:id="24" w:name="_Toc201266465"/>
      <w:r>
        <w:t xml:space="preserve">Figura </w:t>
      </w:r>
      <w:fldSimple w:instr=" SEQ Figura \* ARABIC ">
        <w:r>
          <w:rPr>
            <w:noProof/>
          </w:rPr>
          <w:t>12</w:t>
        </w:r>
      </w:fldSimple>
      <w:r>
        <w:t xml:space="preserve"> Enviar Mensagens ao Explicador</w:t>
      </w:r>
      <w:bookmarkEnd w:id="24"/>
    </w:p>
    <w:p w14:paraId="0EC8C580" w14:textId="71F296E8" w:rsidR="00970847" w:rsidRPr="00776CEB" w:rsidRDefault="003E2AD0" w:rsidP="00776CEB">
      <w:pPr>
        <w:pStyle w:val="Ttulo1"/>
        <w:rPr>
          <w:rStyle w:val="Ttulo1Carter"/>
        </w:rPr>
      </w:pPr>
      <w:bookmarkStart w:id="25" w:name="_Toc201332571"/>
      <w:r>
        <w:rPr>
          <w:noProof/>
        </w:rPr>
        <w:lastRenderedPageBreak/>
        <mc:AlternateContent>
          <mc:Choice Requires="wps">
            <w:drawing>
              <wp:anchor distT="0" distB="0" distL="114300" distR="114300" simplePos="0" relativeHeight="251703296" behindDoc="1" locked="0" layoutInCell="1" allowOverlap="1" wp14:anchorId="1279397C" wp14:editId="5ED49A36">
                <wp:simplePos x="0" y="0"/>
                <wp:positionH relativeFrom="column">
                  <wp:posOffset>215265</wp:posOffset>
                </wp:positionH>
                <wp:positionV relativeFrom="paragraph">
                  <wp:posOffset>3550920</wp:posOffset>
                </wp:positionV>
                <wp:extent cx="4940300" cy="635"/>
                <wp:effectExtent l="0" t="0" r="0" b="0"/>
                <wp:wrapTight wrapText="bothSides">
                  <wp:wrapPolygon edited="0">
                    <wp:start x="0" y="0"/>
                    <wp:lineTo x="0" y="21600"/>
                    <wp:lineTo x="21600" y="21600"/>
                    <wp:lineTo x="21600" y="0"/>
                  </wp:wrapPolygon>
                </wp:wrapTight>
                <wp:docPr id="787411747" name="Caixa de texto 1"/>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wps:spPr>
                      <wps:txbx>
                        <w:txbxContent>
                          <w:p w14:paraId="725D3412" w14:textId="10B21077" w:rsidR="003E2AD0" w:rsidRPr="003E2AD0" w:rsidRDefault="003E2AD0" w:rsidP="003E2AD0">
                            <w:pPr>
                              <w:pStyle w:val="Legenda"/>
                              <w:jc w:val="center"/>
                              <w:rPr>
                                <w:rFonts w:ascii="Porto Serif Light" w:hAnsi="Porto Serif Light"/>
                                <w:noProof/>
                                <w:color w:val="auto"/>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9397C" id="_x0000_s1027" type="#_x0000_t202" style="position:absolute;margin-left:16.95pt;margin-top:279.6pt;width:389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" stroked="f">
                <v:textbox style="mso-fit-shape-to-text:t" inset="0,0,0,0">
                  <w:txbxContent>
                    <w:p w14:paraId="725D3412" w14:textId="10B21077" w:rsidR="003E2AD0" w:rsidRPr="003E2AD0" w:rsidRDefault="003E2AD0" w:rsidP="003E2AD0">
                      <w:pPr>
                        <w:pStyle w:val="Legenda"/>
                        <w:jc w:val="center"/>
                        <w:rPr>
                          <w:rFonts w:ascii="Porto Serif Light" w:hAnsi="Porto Serif Light"/>
                          <w:noProof/>
                          <w:color w:val="auto"/>
                          <w:sz w:val="22"/>
                          <w:szCs w:val="22"/>
                        </w:rPr>
                      </w:pPr>
                    </w:p>
                  </w:txbxContent>
                </v:textbox>
                <w10:wrap type="tight"/>
              </v:shape>
            </w:pict>
          </mc:Fallback>
        </mc:AlternateContent>
      </w:r>
      <w:r w:rsidR="00074F85">
        <w:rPr>
          <w:rStyle w:val="Ttulo1Carter"/>
        </w:rPr>
        <w:t>C</w:t>
      </w:r>
      <w:r w:rsidR="00776CEB">
        <w:rPr>
          <w:rStyle w:val="Ttulo1Carter"/>
        </w:rPr>
        <w:t>ONCLUSÃO</w:t>
      </w:r>
      <w:bookmarkEnd w:id="25"/>
    </w:p>
    <w:p w14:paraId="0B9120CF" w14:textId="71CABC48" w:rsidR="00970847" w:rsidRPr="00970847" w:rsidRDefault="00776CEB" w:rsidP="00970847">
      <w:pPr>
        <w:spacing w:after="0" w:line="360" w:lineRule="auto"/>
        <w:ind w:firstLine="851"/>
        <w:jc w:val="both"/>
        <w:rPr>
          <w:rFonts w:ascii="Porto Serif Light" w:hAnsi="Porto Serif Light"/>
          <w:sz w:val="24"/>
          <w:szCs w:val="24"/>
        </w:rPr>
      </w:pPr>
      <w:r w:rsidRPr="00776CEB">
        <w:rPr>
          <w:rFonts w:ascii="Porto Serif Light" w:hAnsi="Porto Serif Light"/>
          <w:sz w:val="24"/>
          <w:szCs w:val="24"/>
        </w:rPr>
        <w:t>O projeto cumpre os requisitos principais propostos. A aplicação é funcional, acessível e apresenta uma solução realista para contratação de explicadores. O uso de mock server possibilitou testes rápidos e ajustamentos constantes. O foco em design responsivo e funcionalidades essenciais torna a aplicação aplicável num contexto real com poucas alterações.</w:t>
      </w:r>
    </w:p>
    <w:p w14:paraId="2130D0B0" w14:textId="0830E613" w:rsidR="00776CEB" w:rsidRDefault="00776CEB" w:rsidP="00A53598">
      <w:pPr>
        <w:rPr>
          <w:rFonts w:ascii="Porto Serif Light" w:hAnsi="Porto Serif Light" w:cs="Arial"/>
          <w:sz w:val="24"/>
          <w:szCs w:val="24"/>
        </w:rPr>
      </w:pPr>
      <w:r>
        <w:rPr>
          <w:rFonts w:ascii="Porto Serif Light" w:hAnsi="Porto Serif Light" w:cs="Arial"/>
          <w:sz w:val="24"/>
          <w:szCs w:val="24"/>
        </w:rPr>
        <w:br w:type="page"/>
      </w:r>
    </w:p>
    <w:p w14:paraId="61968301" w14:textId="4400AF60" w:rsidR="00A245ED" w:rsidRPr="00776CEB" w:rsidRDefault="003059DB" w:rsidP="00776CEB">
      <w:pPr>
        <w:pStyle w:val="Ttulo1"/>
        <w:rPr>
          <w:rStyle w:val="Ttulo1Carter"/>
          <w:rFonts w:eastAsiaTheme="minorHAnsi" w:cs="Arial"/>
          <w:szCs w:val="24"/>
        </w:rPr>
      </w:pPr>
      <w:bookmarkStart w:id="26" w:name="_Toc201332572"/>
      <w:r w:rsidRPr="003059DB">
        <w:rPr>
          <w:rStyle w:val="Ttulo1Carter"/>
        </w:rPr>
        <w:lastRenderedPageBreak/>
        <w:t>A</w:t>
      </w:r>
      <w:r w:rsidR="00776CEB">
        <w:rPr>
          <w:rStyle w:val="Ttulo1Carter"/>
        </w:rPr>
        <w:t>NEXOS</w:t>
      </w:r>
      <w:bookmarkEnd w:id="26"/>
    </w:p>
    <w:p w14:paraId="59D8F0EE" w14:textId="1026D36C" w:rsidR="003059DB" w:rsidRDefault="003059DB" w:rsidP="00A53598">
      <w:pPr>
        <w:rPr>
          <w:rStyle w:val="Ttulo1Carter"/>
          <w:b w:val="0"/>
          <w:bCs w:val="0"/>
        </w:rPr>
      </w:pPr>
      <w:r w:rsidRPr="00776CEB">
        <w:t xml:space="preserve">Link para o repositório do </w:t>
      </w:r>
      <w:r w:rsidR="00776CEB" w:rsidRPr="00776CEB">
        <w:t>GitHub</w:t>
      </w:r>
      <w:r w:rsidRPr="00776CEB">
        <w:t>:</w:t>
      </w:r>
      <w:r>
        <w:rPr>
          <w:rStyle w:val="Ttulo1Carter"/>
          <w:b w:val="0"/>
          <w:bCs w:val="0"/>
        </w:rPr>
        <w:br/>
      </w:r>
      <w:hyperlink r:id="rId20" w:history="1">
        <w:r w:rsidR="00A6641E" w:rsidRPr="00A6641E">
          <w:rPr>
            <w:rStyle w:val="Hiperligao"/>
          </w:rPr>
          <w:t>https://github.com/filipemoco55/ProExplainers</w:t>
        </w:r>
      </w:hyperlink>
    </w:p>
    <w:p w14:paraId="0D40FAA8" w14:textId="77777777" w:rsidR="003059DB" w:rsidRPr="003059DB" w:rsidRDefault="003059DB" w:rsidP="00A53598">
      <w:pPr>
        <w:rPr>
          <w:rStyle w:val="Ttulo1Carter"/>
          <w:b w:val="0"/>
          <w:bCs w:val="0"/>
        </w:rPr>
      </w:pPr>
    </w:p>
    <w:sectPr w:rsidR="003059DB" w:rsidRPr="003059DB" w:rsidSect="00431553">
      <w:footerReference w:type="default" r:id="rId21"/>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24F26" w14:textId="77777777" w:rsidR="00305BEA" w:rsidRDefault="00305BEA" w:rsidP="00B545D3">
      <w:pPr>
        <w:spacing w:after="0" w:line="240" w:lineRule="auto"/>
      </w:pPr>
      <w:r>
        <w:separator/>
      </w:r>
    </w:p>
  </w:endnote>
  <w:endnote w:type="continuationSeparator" w:id="0">
    <w:p w14:paraId="4C1CB052" w14:textId="77777777" w:rsidR="00305BEA" w:rsidRDefault="00305BEA" w:rsidP="00B5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rto Serif Light">
    <w:altName w:val="Calibri"/>
    <w:panose1 w:val="000004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orto Serif Light" w:hAnsi="Porto Serif Light"/>
      </w:rPr>
      <w:id w:val="-1898960494"/>
      <w:docPartObj>
        <w:docPartGallery w:val="Page Numbers (Bottom of Page)"/>
        <w:docPartUnique/>
      </w:docPartObj>
    </w:sdtPr>
    <w:sdtEndPr>
      <w:rPr>
        <w:rFonts w:cs="Arial"/>
        <w:sz w:val="20"/>
        <w:szCs w:val="20"/>
      </w:rPr>
    </w:sdtEndPr>
    <w:sdtContent>
      <w:p w14:paraId="5450FD10" w14:textId="77777777" w:rsidR="00922D65" w:rsidRPr="00D2675B" w:rsidRDefault="00922D65">
        <w:pPr>
          <w:pStyle w:val="Rodap"/>
          <w:jc w:val="right"/>
          <w:rPr>
            <w:rFonts w:ascii="Porto Serif Light" w:hAnsi="Porto Serif Light" w:cs="Arial"/>
            <w:sz w:val="20"/>
            <w:szCs w:val="20"/>
          </w:rPr>
        </w:pPr>
        <w:r w:rsidRPr="00D2675B">
          <w:rPr>
            <w:rFonts w:ascii="Porto Serif Light" w:hAnsi="Porto Serif Light" w:cs="Arial"/>
            <w:sz w:val="20"/>
            <w:szCs w:val="20"/>
          </w:rPr>
          <w:fldChar w:fldCharType="begin"/>
        </w:r>
        <w:r w:rsidRPr="00D2675B">
          <w:rPr>
            <w:rFonts w:ascii="Porto Serif Light" w:hAnsi="Porto Serif Light" w:cs="Arial"/>
            <w:sz w:val="20"/>
            <w:szCs w:val="20"/>
          </w:rPr>
          <w:instrText>PAGE   \* MERGEFORMAT</w:instrText>
        </w:r>
        <w:r w:rsidRPr="00D2675B">
          <w:rPr>
            <w:rFonts w:ascii="Porto Serif Light" w:hAnsi="Porto Serif Light" w:cs="Arial"/>
            <w:sz w:val="20"/>
            <w:szCs w:val="20"/>
          </w:rPr>
          <w:fldChar w:fldCharType="separate"/>
        </w:r>
        <w:r w:rsidR="00823F01">
          <w:rPr>
            <w:rFonts w:ascii="Porto Serif Light" w:hAnsi="Porto Serif Light" w:cs="Arial"/>
            <w:noProof/>
            <w:sz w:val="20"/>
            <w:szCs w:val="20"/>
          </w:rPr>
          <w:t>10</w:t>
        </w:r>
        <w:r w:rsidRPr="00D2675B">
          <w:rPr>
            <w:rFonts w:ascii="Porto Serif Light" w:hAnsi="Porto Serif Light" w:cs="Arial"/>
            <w:sz w:val="20"/>
            <w:szCs w:val="20"/>
          </w:rPr>
          <w:fldChar w:fldCharType="end"/>
        </w:r>
      </w:p>
    </w:sdtContent>
  </w:sdt>
  <w:p w14:paraId="420934CA" w14:textId="77777777" w:rsidR="002F4FD7" w:rsidRDefault="002F4F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BD7C2" w14:textId="77777777" w:rsidR="00305BEA" w:rsidRDefault="00305BEA" w:rsidP="00B545D3">
      <w:pPr>
        <w:spacing w:after="0" w:line="240" w:lineRule="auto"/>
      </w:pPr>
      <w:r>
        <w:separator/>
      </w:r>
    </w:p>
  </w:footnote>
  <w:footnote w:type="continuationSeparator" w:id="0">
    <w:p w14:paraId="380092D6" w14:textId="77777777" w:rsidR="00305BEA" w:rsidRDefault="00305BEA" w:rsidP="00B54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F1013"/>
    <w:multiLevelType w:val="multilevel"/>
    <w:tmpl w:val="D37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038C9"/>
    <w:multiLevelType w:val="hybridMultilevel"/>
    <w:tmpl w:val="6F06B6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5423DFA"/>
    <w:multiLevelType w:val="multilevel"/>
    <w:tmpl w:val="12246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047636"/>
    <w:multiLevelType w:val="multilevel"/>
    <w:tmpl w:val="85A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759E8"/>
    <w:multiLevelType w:val="multilevel"/>
    <w:tmpl w:val="B38E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050147">
    <w:abstractNumId w:val="2"/>
  </w:num>
  <w:num w:numId="2" w16cid:durableId="443966501">
    <w:abstractNumId w:val="1"/>
  </w:num>
  <w:num w:numId="3" w16cid:durableId="1541554325">
    <w:abstractNumId w:val="4"/>
  </w:num>
  <w:num w:numId="4" w16cid:durableId="2004619879">
    <w:abstractNumId w:val="3"/>
  </w:num>
  <w:num w:numId="5" w16cid:durableId="188837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7E4A"/>
    <w:rsid w:val="000327F7"/>
    <w:rsid w:val="000455C5"/>
    <w:rsid w:val="000478E0"/>
    <w:rsid w:val="000561CB"/>
    <w:rsid w:val="00057199"/>
    <w:rsid w:val="00057552"/>
    <w:rsid w:val="000631A1"/>
    <w:rsid w:val="00066ACA"/>
    <w:rsid w:val="00073081"/>
    <w:rsid w:val="00074F85"/>
    <w:rsid w:val="00076822"/>
    <w:rsid w:val="000A4F9F"/>
    <w:rsid w:val="000B2536"/>
    <w:rsid w:val="000B2C47"/>
    <w:rsid w:val="000B517F"/>
    <w:rsid w:val="000C0E25"/>
    <w:rsid w:val="000C36DF"/>
    <w:rsid w:val="000C67CE"/>
    <w:rsid w:val="000E086E"/>
    <w:rsid w:val="000E4028"/>
    <w:rsid w:val="000E4EA8"/>
    <w:rsid w:val="000E5054"/>
    <w:rsid w:val="000E556E"/>
    <w:rsid w:val="000F05B0"/>
    <w:rsid w:val="00100685"/>
    <w:rsid w:val="00107816"/>
    <w:rsid w:val="001206EE"/>
    <w:rsid w:val="00126BA9"/>
    <w:rsid w:val="001319D5"/>
    <w:rsid w:val="00131E1B"/>
    <w:rsid w:val="0014347D"/>
    <w:rsid w:val="00165D51"/>
    <w:rsid w:val="00167FBA"/>
    <w:rsid w:val="00172F9A"/>
    <w:rsid w:val="00173F0C"/>
    <w:rsid w:val="001A3080"/>
    <w:rsid w:val="001A3B71"/>
    <w:rsid w:val="001A6429"/>
    <w:rsid w:val="001B4303"/>
    <w:rsid w:val="001D5D10"/>
    <w:rsid w:val="001E0530"/>
    <w:rsid w:val="001E407F"/>
    <w:rsid w:val="001F188B"/>
    <w:rsid w:val="001F7A03"/>
    <w:rsid w:val="001F7B42"/>
    <w:rsid w:val="00201F67"/>
    <w:rsid w:val="00205FC7"/>
    <w:rsid w:val="0020762A"/>
    <w:rsid w:val="00212FF4"/>
    <w:rsid w:val="002156A3"/>
    <w:rsid w:val="0021720B"/>
    <w:rsid w:val="002238F1"/>
    <w:rsid w:val="00223DF9"/>
    <w:rsid w:val="002272D5"/>
    <w:rsid w:val="0024416D"/>
    <w:rsid w:val="00247579"/>
    <w:rsid w:val="00280A5F"/>
    <w:rsid w:val="00281DA0"/>
    <w:rsid w:val="00281E53"/>
    <w:rsid w:val="00282E1C"/>
    <w:rsid w:val="002A18F6"/>
    <w:rsid w:val="002B1C7C"/>
    <w:rsid w:val="002C420A"/>
    <w:rsid w:val="002C592C"/>
    <w:rsid w:val="002D3137"/>
    <w:rsid w:val="002D7C7D"/>
    <w:rsid w:val="002F4FD7"/>
    <w:rsid w:val="00304C2C"/>
    <w:rsid w:val="00304C32"/>
    <w:rsid w:val="003059DB"/>
    <w:rsid w:val="00305BEA"/>
    <w:rsid w:val="003151DF"/>
    <w:rsid w:val="00327727"/>
    <w:rsid w:val="00335E5F"/>
    <w:rsid w:val="00337A64"/>
    <w:rsid w:val="00344D1F"/>
    <w:rsid w:val="00353EC1"/>
    <w:rsid w:val="003701DE"/>
    <w:rsid w:val="00371809"/>
    <w:rsid w:val="003736AA"/>
    <w:rsid w:val="00382E02"/>
    <w:rsid w:val="00390C2C"/>
    <w:rsid w:val="00390EF6"/>
    <w:rsid w:val="003A0374"/>
    <w:rsid w:val="003A3737"/>
    <w:rsid w:val="003A6660"/>
    <w:rsid w:val="003A6BE5"/>
    <w:rsid w:val="003A7344"/>
    <w:rsid w:val="003B3691"/>
    <w:rsid w:val="003B45F8"/>
    <w:rsid w:val="003B4A0A"/>
    <w:rsid w:val="003B6FD4"/>
    <w:rsid w:val="003C68B7"/>
    <w:rsid w:val="003D00F6"/>
    <w:rsid w:val="003E2AD0"/>
    <w:rsid w:val="003E3491"/>
    <w:rsid w:val="004049FB"/>
    <w:rsid w:val="00410322"/>
    <w:rsid w:val="00411285"/>
    <w:rsid w:val="00412DEA"/>
    <w:rsid w:val="00421437"/>
    <w:rsid w:val="00431553"/>
    <w:rsid w:val="00432441"/>
    <w:rsid w:val="004345BF"/>
    <w:rsid w:val="004404FD"/>
    <w:rsid w:val="00456884"/>
    <w:rsid w:val="004609CB"/>
    <w:rsid w:val="004823B6"/>
    <w:rsid w:val="004841BC"/>
    <w:rsid w:val="004847F9"/>
    <w:rsid w:val="00487419"/>
    <w:rsid w:val="004A09F1"/>
    <w:rsid w:val="004A293C"/>
    <w:rsid w:val="004B330E"/>
    <w:rsid w:val="004B6CC5"/>
    <w:rsid w:val="004C0239"/>
    <w:rsid w:val="004C7D26"/>
    <w:rsid w:val="004D25BE"/>
    <w:rsid w:val="004E04C7"/>
    <w:rsid w:val="004E120F"/>
    <w:rsid w:val="004E5701"/>
    <w:rsid w:val="004F4E5D"/>
    <w:rsid w:val="00500A8E"/>
    <w:rsid w:val="005060C5"/>
    <w:rsid w:val="00533D84"/>
    <w:rsid w:val="00542D98"/>
    <w:rsid w:val="00544715"/>
    <w:rsid w:val="00547D10"/>
    <w:rsid w:val="00553785"/>
    <w:rsid w:val="00555F87"/>
    <w:rsid w:val="00560AE3"/>
    <w:rsid w:val="00564BB1"/>
    <w:rsid w:val="00567115"/>
    <w:rsid w:val="00597139"/>
    <w:rsid w:val="005973BD"/>
    <w:rsid w:val="005C56BA"/>
    <w:rsid w:val="005D1639"/>
    <w:rsid w:val="005D67CE"/>
    <w:rsid w:val="005E5404"/>
    <w:rsid w:val="00603C11"/>
    <w:rsid w:val="00615697"/>
    <w:rsid w:val="00617F63"/>
    <w:rsid w:val="00625581"/>
    <w:rsid w:val="00626474"/>
    <w:rsid w:val="0063129B"/>
    <w:rsid w:val="00652BF8"/>
    <w:rsid w:val="006538B3"/>
    <w:rsid w:val="006666CC"/>
    <w:rsid w:val="006724A1"/>
    <w:rsid w:val="00672CBE"/>
    <w:rsid w:val="00676750"/>
    <w:rsid w:val="00677DA4"/>
    <w:rsid w:val="00685B98"/>
    <w:rsid w:val="0069106B"/>
    <w:rsid w:val="00694062"/>
    <w:rsid w:val="00696BB0"/>
    <w:rsid w:val="006A15E9"/>
    <w:rsid w:val="006A6330"/>
    <w:rsid w:val="006C49A6"/>
    <w:rsid w:val="006C56A0"/>
    <w:rsid w:val="006D76D9"/>
    <w:rsid w:val="006E1164"/>
    <w:rsid w:val="006E619F"/>
    <w:rsid w:val="006E666C"/>
    <w:rsid w:val="006F0732"/>
    <w:rsid w:val="006F24E1"/>
    <w:rsid w:val="006F3D79"/>
    <w:rsid w:val="006F73DB"/>
    <w:rsid w:val="00704504"/>
    <w:rsid w:val="00713950"/>
    <w:rsid w:val="007251F7"/>
    <w:rsid w:val="007279EC"/>
    <w:rsid w:val="00727FD9"/>
    <w:rsid w:val="00764523"/>
    <w:rsid w:val="0077691F"/>
    <w:rsid w:val="00776CEB"/>
    <w:rsid w:val="007A230E"/>
    <w:rsid w:val="007A750C"/>
    <w:rsid w:val="007C50F1"/>
    <w:rsid w:val="007D2E6C"/>
    <w:rsid w:val="007D3BF7"/>
    <w:rsid w:val="007E148D"/>
    <w:rsid w:val="007F2496"/>
    <w:rsid w:val="008013DA"/>
    <w:rsid w:val="00802D5B"/>
    <w:rsid w:val="0080449D"/>
    <w:rsid w:val="008059D5"/>
    <w:rsid w:val="008113A7"/>
    <w:rsid w:val="00812AF7"/>
    <w:rsid w:val="00823B28"/>
    <w:rsid w:val="00823F01"/>
    <w:rsid w:val="008271FC"/>
    <w:rsid w:val="00833681"/>
    <w:rsid w:val="00846DBF"/>
    <w:rsid w:val="00855220"/>
    <w:rsid w:val="00861E0E"/>
    <w:rsid w:val="008623C8"/>
    <w:rsid w:val="0086298D"/>
    <w:rsid w:val="008634F4"/>
    <w:rsid w:val="00864046"/>
    <w:rsid w:val="00865173"/>
    <w:rsid w:val="00881312"/>
    <w:rsid w:val="0088321D"/>
    <w:rsid w:val="008B0EA6"/>
    <w:rsid w:val="008D0089"/>
    <w:rsid w:val="008D0FCC"/>
    <w:rsid w:val="008D3C2B"/>
    <w:rsid w:val="008D5764"/>
    <w:rsid w:val="008D6B72"/>
    <w:rsid w:val="008E4D65"/>
    <w:rsid w:val="00916282"/>
    <w:rsid w:val="009179C0"/>
    <w:rsid w:val="00920C97"/>
    <w:rsid w:val="00922D65"/>
    <w:rsid w:val="00930B94"/>
    <w:rsid w:val="0093259D"/>
    <w:rsid w:val="009469E8"/>
    <w:rsid w:val="009548BE"/>
    <w:rsid w:val="00970847"/>
    <w:rsid w:val="00971D95"/>
    <w:rsid w:val="00982998"/>
    <w:rsid w:val="00986B66"/>
    <w:rsid w:val="00993C97"/>
    <w:rsid w:val="009958DB"/>
    <w:rsid w:val="009A0514"/>
    <w:rsid w:val="009A4607"/>
    <w:rsid w:val="009A508C"/>
    <w:rsid w:val="009B6507"/>
    <w:rsid w:val="009B7A77"/>
    <w:rsid w:val="009D59DF"/>
    <w:rsid w:val="009D7516"/>
    <w:rsid w:val="009E0551"/>
    <w:rsid w:val="009E73E0"/>
    <w:rsid w:val="009F3C77"/>
    <w:rsid w:val="00A05F81"/>
    <w:rsid w:val="00A07609"/>
    <w:rsid w:val="00A12190"/>
    <w:rsid w:val="00A13752"/>
    <w:rsid w:val="00A245ED"/>
    <w:rsid w:val="00A2474D"/>
    <w:rsid w:val="00A269A2"/>
    <w:rsid w:val="00A35043"/>
    <w:rsid w:val="00A43C64"/>
    <w:rsid w:val="00A51F7C"/>
    <w:rsid w:val="00A53598"/>
    <w:rsid w:val="00A60F03"/>
    <w:rsid w:val="00A61309"/>
    <w:rsid w:val="00A6641E"/>
    <w:rsid w:val="00A777F8"/>
    <w:rsid w:val="00A8526C"/>
    <w:rsid w:val="00AA299E"/>
    <w:rsid w:val="00AA76C5"/>
    <w:rsid w:val="00AC0822"/>
    <w:rsid w:val="00AD5A19"/>
    <w:rsid w:val="00AE2DF2"/>
    <w:rsid w:val="00AE53D2"/>
    <w:rsid w:val="00AE78B5"/>
    <w:rsid w:val="00AF66A2"/>
    <w:rsid w:val="00B00A0E"/>
    <w:rsid w:val="00B00E14"/>
    <w:rsid w:val="00B04A9E"/>
    <w:rsid w:val="00B10E2D"/>
    <w:rsid w:val="00B13E73"/>
    <w:rsid w:val="00B16F91"/>
    <w:rsid w:val="00B1714F"/>
    <w:rsid w:val="00B25C22"/>
    <w:rsid w:val="00B26F24"/>
    <w:rsid w:val="00B272C1"/>
    <w:rsid w:val="00B30193"/>
    <w:rsid w:val="00B3230E"/>
    <w:rsid w:val="00B474A8"/>
    <w:rsid w:val="00B5028B"/>
    <w:rsid w:val="00B51036"/>
    <w:rsid w:val="00B52416"/>
    <w:rsid w:val="00B545D3"/>
    <w:rsid w:val="00B65425"/>
    <w:rsid w:val="00B70CCD"/>
    <w:rsid w:val="00B841C7"/>
    <w:rsid w:val="00B92203"/>
    <w:rsid w:val="00B92E15"/>
    <w:rsid w:val="00B9409E"/>
    <w:rsid w:val="00BA20D5"/>
    <w:rsid w:val="00BB3B5D"/>
    <w:rsid w:val="00BE24FA"/>
    <w:rsid w:val="00BE3D75"/>
    <w:rsid w:val="00BF4FE9"/>
    <w:rsid w:val="00BF62F4"/>
    <w:rsid w:val="00C0151D"/>
    <w:rsid w:val="00C03336"/>
    <w:rsid w:val="00C16ADF"/>
    <w:rsid w:val="00C170CE"/>
    <w:rsid w:val="00C221AB"/>
    <w:rsid w:val="00C42005"/>
    <w:rsid w:val="00C550EA"/>
    <w:rsid w:val="00C57F23"/>
    <w:rsid w:val="00C6102C"/>
    <w:rsid w:val="00C615F5"/>
    <w:rsid w:val="00C7101E"/>
    <w:rsid w:val="00C77D60"/>
    <w:rsid w:val="00C77E34"/>
    <w:rsid w:val="00C946A9"/>
    <w:rsid w:val="00C97F33"/>
    <w:rsid w:val="00CA1CD8"/>
    <w:rsid w:val="00CB6D17"/>
    <w:rsid w:val="00CC5ABE"/>
    <w:rsid w:val="00CD73FF"/>
    <w:rsid w:val="00CE32A8"/>
    <w:rsid w:val="00CE6692"/>
    <w:rsid w:val="00D076C3"/>
    <w:rsid w:val="00D0788B"/>
    <w:rsid w:val="00D0790D"/>
    <w:rsid w:val="00D12881"/>
    <w:rsid w:val="00D14D76"/>
    <w:rsid w:val="00D2253E"/>
    <w:rsid w:val="00D2675B"/>
    <w:rsid w:val="00D333DC"/>
    <w:rsid w:val="00D35C5E"/>
    <w:rsid w:val="00D360BC"/>
    <w:rsid w:val="00D373EB"/>
    <w:rsid w:val="00D4108F"/>
    <w:rsid w:val="00D52F76"/>
    <w:rsid w:val="00D5672D"/>
    <w:rsid w:val="00D5737A"/>
    <w:rsid w:val="00D72BC8"/>
    <w:rsid w:val="00D732C8"/>
    <w:rsid w:val="00D74566"/>
    <w:rsid w:val="00D77472"/>
    <w:rsid w:val="00D8004E"/>
    <w:rsid w:val="00D84AE6"/>
    <w:rsid w:val="00D85EB5"/>
    <w:rsid w:val="00D85FD0"/>
    <w:rsid w:val="00D8738E"/>
    <w:rsid w:val="00D90D0C"/>
    <w:rsid w:val="00D92662"/>
    <w:rsid w:val="00D95590"/>
    <w:rsid w:val="00D95647"/>
    <w:rsid w:val="00DA0A84"/>
    <w:rsid w:val="00DB4B3C"/>
    <w:rsid w:val="00DB59A4"/>
    <w:rsid w:val="00DC0EE7"/>
    <w:rsid w:val="00DC2A5F"/>
    <w:rsid w:val="00DC39D8"/>
    <w:rsid w:val="00DD042D"/>
    <w:rsid w:val="00DD0BF8"/>
    <w:rsid w:val="00DE001A"/>
    <w:rsid w:val="00DE4893"/>
    <w:rsid w:val="00DF2ED4"/>
    <w:rsid w:val="00E00F35"/>
    <w:rsid w:val="00E01A22"/>
    <w:rsid w:val="00E050AC"/>
    <w:rsid w:val="00E0696D"/>
    <w:rsid w:val="00E106A7"/>
    <w:rsid w:val="00E17DA7"/>
    <w:rsid w:val="00E272DA"/>
    <w:rsid w:val="00E275E6"/>
    <w:rsid w:val="00E30701"/>
    <w:rsid w:val="00E30D15"/>
    <w:rsid w:val="00E37294"/>
    <w:rsid w:val="00E42375"/>
    <w:rsid w:val="00E43703"/>
    <w:rsid w:val="00E4505E"/>
    <w:rsid w:val="00E51D59"/>
    <w:rsid w:val="00E524F8"/>
    <w:rsid w:val="00E552A2"/>
    <w:rsid w:val="00E6095A"/>
    <w:rsid w:val="00E62609"/>
    <w:rsid w:val="00E75F6C"/>
    <w:rsid w:val="00E774AE"/>
    <w:rsid w:val="00EA6619"/>
    <w:rsid w:val="00EA7A5A"/>
    <w:rsid w:val="00EB1CDE"/>
    <w:rsid w:val="00EB29DF"/>
    <w:rsid w:val="00EC0200"/>
    <w:rsid w:val="00EC15EE"/>
    <w:rsid w:val="00EE68FE"/>
    <w:rsid w:val="00EF256B"/>
    <w:rsid w:val="00F03B19"/>
    <w:rsid w:val="00F10BA8"/>
    <w:rsid w:val="00F1139A"/>
    <w:rsid w:val="00F1711A"/>
    <w:rsid w:val="00F341BC"/>
    <w:rsid w:val="00F401FB"/>
    <w:rsid w:val="00F45AE9"/>
    <w:rsid w:val="00F50F9A"/>
    <w:rsid w:val="00F67088"/>
    <w:rsid w:val="00F70DF6"/>
    <w:rsid w:val="00F73F05"/>
    <w:rsid w:val="00F80086"/>
    <w:rsid w:val="00F83D48"/>
    <w:rsid w:val="00F868AE"/>
    <w:rsid w:val="00F938AD"/>
    <w:rsid w:val="00FA1ABD"/>
    <w:rsid w:val="00FB22FE"/>
    <w:rsid w:val="00FC0CD5"/>
    <w:rsid w:val="00FC30E3"/>
    <w:rsid w:val="00FC6B73"/>
    <w:rsid w:val="00FC6D66"/>
    <w:rsid w:val="00FD4374"/>
    <w:rsid w:val="00FD4F82"/>
    <w:rsid w:val="00FF47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4D9AF"/>
  <w15:docId w15:val="{DADC802D-C591-4012-A1A7-ED3218E0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701"/>
  </w:style>
  <w:style w:type="paragraph" w:styleId="Ttulo1">
    <w:name w:val="heading 1"/>
    <w:basedOn w:val="Normal"/>
    <w:next w:val="Normal"/>
    <w:link w:val="Ttulo1Carter"/>
    <w:uiPriority w:val="9"/>
    <w:qFormat/>
    <w:rsid w:val="00FC6B73"/>
    <w:pPr>
      <w:keepNext/>
      <w:keepLines/>
      <w:spacing w:after="0" w:line="360" w:lineRule="auto"/>
      <w:outlineLvl w:val="0"/>
    </w:pPr>
    <w:rPr>
      <w:rFonts w:ascii="Porto Serif Light" w:eastAsiaTheme="majorEastAsia" w:hAnsi="Porto Serif Light" w:cstheme="majorBidi"/>
      <w:b/>
      <w:bCs/>
      <w:sz w:val="24"/>
      <w:szCs w:val="28"/>
    </w:rPr>
  </w:style>
  <w:style w:type="paragraph" w:styleId="Ttulo2">
    <w:name w:val="heading 2"/>
    <w:basedOn w:val="Normal"/>
    <w:next w:val="Normal"/>
    <w:link w:val="Ttulo2Carter"/>
    <w:uiPriority w:val="9"/>
    <w:unhideWhenUsed/>
    <w:qFormat/>
    <w:rsid w:val="00FC6B73"/>
    <w:pPr>
      <w:keepNext/>
      <w:keepLines/>
      <w:spacing w:before="40" w:after="0"/>
      <w:outlineLvl w:val="1"/>
    </w:pPr>
    <w:rPr>
      <w:rFonts w:ascii="Porto Serif Light" w:eastAsiaTheme="majorEastAsia" w:hAnsi="Porto Serif Light" w:cstheme="majorBidi"/>
      <w:color w:val="000000" w:themeColor="text1"/>
      <w:sz w:val="20"/>
      <w:szCs w:val="26"/>
    </w:rPr>
  </w:style>
  <w:style w:type="paragraph" w:styleId="Ttulo3">
    <w:name w:val="heading 3"/>
    <w:basedOn w:val="Normal"/>
    <w:next w:val="Normal"/>
    <w:link w:val="Ttulo3Carter"/>
    <w:uiPriority w:val="9"/>
    <w:unhideWhenUsed/>
    <w:qFormat/>
    <w:rsid w:val="007279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5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FC6B73"/>
    <w:rPr>
      <w:rFonts w:ascii="Porto Serif Light" w:eastAsiaTheme="majorEastAsia" w:hAnsi="Porto Serif Light" w:cstheme="majorBidi"/>
      <w:b/>
      <w:bCs/>
      <w:sz w:val="24"/>
      <w:szCs w:val="28"/>
    </w:rPr>
  </w:style>
  <w:style w:type="character" w:customStyle="1" w:styleId="Ttulo2Carter">
    <w:name w:val="Título 2 Caráter"/>
    <w:basedOn w:val="Tipodeletrapredefinidodopargrafo"/>
    <w:link w:val="Ttulo2"/>
    <w:uiPriority w:val="9"/>
    <w:rsid w:val="00FC6B73"/>
    <w:rPr>
      <w:rFonts w:ascii="Porto Serif Light" w:eastAsiaTheme="majorEastAsia" w:hAnsi="Porto Serif Light" w:cstheme="majorBidi"/>
      <w:color w:val="000000" w:themeColor="text1"/>
      <w:sz w:val="20"/>
      <w:szCs w:val="26"/>
    </w:rPr>
  </w:style>
  <w:style w:type="paragraph" w:styleId="Cabealhodondice">
    <w:name w:val="TOC Heading"/>
    <w:basedOn w:val="Ttulo1"/>
    <w:next w:val="Normal"/>
    <w:uiPriority w:val="39"/>
    <w:unhideWhenUsed/>
    <w:qFormat/>
    <w:rsid w:val="00AA299E"/>
    <w:pPr>
      <w:spacing w:before="240" w:line="259" w:lineRule="auto"/>
      <w:outlineLvl w:val="9"/>
    </w:pPr>
    <w:rPr>
      <w:rFonts w:asciiTheme="majorHAnsi" w:hAnsiTheme="majorHAnsi"/>
      <w:b w:val="0"/>
      <w:bCs w:val="0"/>
      <w:color w:val="365F91" w:themeColor="accent1" w:themeShade="BF"/>
      <w:sz w:val="32"/>
      <w:szCs w:val="32"/>
      <w:lang w:eastAsia="pt-PT"/>
    </w:rPr>
  </w:style>
  <w:style w:type="paragraph" w:styleId="ndice1">
    <w:name w:val="toc 1"/>
    <w:basedOn w:val="Normal"/>
    <w:next w:val="Normal"/>
    <w:autoRedefine/>
    <w:uiPriority w:val="39"/>
    <w:unhideWhenUsed/>
    <w:rsid w:val="00AA299E"/>
    <w:pPr>
      <w:spacing w:after="100"/>
    </w:pPr>
  </w:style>
  <w:style w:type="paragraph" w:styleId="ndice2">
    <w:name w:val="toc 2"/>
    <w:basedOn w:val="Normal"/>
    <w:next w:val="Normal"/>
    <w:autoRedefine/>
    <w:uiPriority w:val="39"/>
    <w:unhideWhenUsed/>
    <w:rsid w:val="00AA299E"/>
    <w:pPr>
      <w:spacing w:after="100"/>
      <w:ind w:left="220"/>
    </w:pPr>
  </w:style>
  <w:style w:type="character" w:styleId="Hiperligao">
    <w:name w:val="Hyperlink"/>
    <w:basedOn w:val="Tipodeletrapredefinidodopargrafo"/>
    <w:uiPriority w:val="99"/>
    <w:unhideWhenUsed/>
    <w:rsid w:val="00AA299E"/>
    <w:rPr>
      <w:color w:val="0000FF" w:themeColor="hyperlink"/>
      <w:u w:val="single"/>
    </w:rPr>
  </w:style>
  <w:style w:type="paragraph" w:styleId="Legenda">
    <w:name w:val="caption"/>
    <w:basedOn w:val="Normal"/>
    <w:next w:val="Normal"/>
    <w:uiPriority w:val="35"/>
    <w:unhideWhenUsed/>
    <w:qFormat/>
    <w:rsid w:val="00A60F03"/>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D95647"/>
    <w:pPr>
      <w:spacing w:after="0"/>
    </w:pPr>
  </w:style>
  <w:style w:type="character" w:customStyle="1" w:styleId="Ttulo3Carter">
    <w:name w:val="Título 3 Caráter"/>
    <w:basedOn w:val="Tipodeletrapredefinidodopargrafo"/>
    <w:link w:val="Ttulo3"/>
    <w:uiPriority w:val="9"/>
    <w:rsid w:val="007279EC"/>
    <w:rPr>
      <w:rFonts w:asciiTheme="majorHAnsi" w:eastAsiaTheme="majorEastAsia" w:hAnsiTheme="majorHAnsi" w:cstheme="majorBidi"/>
      <w:color w:val="243F60" w:themeColor="accent1" w:themeShade="7F"/>
      <w:sz w:val="24"/>
      <w:szCs w:val="24"/>
    </w:rPr>
  </w:style>
  <w:style w:type="paragraph" w:styleId="ndice3">
    <w:name w:val="toc 3"/>
    <w:basedOn w:val="Normal"/>
    <w:next w:val="Normal"/>
    <w:autoRedefine/>
    <w:uiPriority w:val="39"/>
    <w:unhideWhenUsed/>
    <w:rsid w:val="008D6B72"/>
    <w:pPr>
      <w:spacing w:after="100"/>
      <w:ind w:left="440"/>
    </w:pPr>
  </w:style>
  <w:style w:type="paragraph" w:styleId="PargrafodaLista">
    <w:name w:val="List Paragraph"/>
    <w:basedOn w:val="Normal"/>
    <w:uiPriority w:val="34"/>
    <w:qFormat/>
    <w:rsid w:val="00C0151D"/>
    <w:pPr>
      <w:ind w:left="720"/>
      <w:contextualSpacing/>
    </w:pPr>
  </w:style>
  <w:style w:type="character" w:styleId="MenoNoResolvida">
    <w:name w:val="Unresolved Mention"/>
    <w:basedOn w:val="Tipodeletrapredefinidodopargrafo"/>
    <w:uiPriority w:val="99"/>
    <w:semiHidden/>
    <w:unhideWhenUsed/>
    <w:rsid w:val="003059DB"/>
    <w:rPr>
      <w:color w:val="605E5C"/>
      <w:shd w:val="clear" w:color="auto" w:fill="E1DFDD"/>
    </w:rPr>
  </w:style>
  <w:style w:type="character" w:styleId="Hiperligaovisitada">
    <w:name w:val="FollowedHyperlink"/>
    <w:basedOn w:val="Tipodeletrapredefinidodopargrafo"/>
    <w:uiPriority w:val="99"/>
    <w:semiHidden/>
    <w:unhideWhenUsed/>
    <w:rsid w:val="00A664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08">
      <w:bodyDiv w:val="1"/>
      <w:marLeft w:val="0"/>
      <w:marRight w:val="0"/>
      <w:marTop w:val="0"/>
      <w:marBottom w:val="0"/>
      <w:divBdr>
        <w:top w:val="none" w:sz="0" w:space="0" w:color="auto"/>
        <w:left w:val="none" w:sz="0" w:space="0" w:color="auto"/>
        <w:bottom w:val="none" w:sz="0" w:space="0" w:color="auto"/>
        <w:right w:val="none" w:sz="0" w:space="0" w:color="auto"/>
      </w:divBdr>
    </w:div>
    <w:div w:id="35593046">
      <w:bodyDiv w:val="1"/>
      <w:marLeft w:val="0"/>
      <w:marRight w:val="0"/>
      <w:marTop w:val="0"/>
      <w:marBottom w:val="0"/>
      <w:divBdr>
        <w:top w:val="none" w:sz="0" w:space="0" w:color="auto"/>
        <w:left w:val="none" w:sz="0" w:space="0" w:color="auto"/>
        <w:bottom w:val="none" w:sz="0" w:space="0" w:color="auto"/>
        <w:right w:val="none" w:sz="0" w:space="0" w:color="auto"/>
      </w:divBdr>
    </w:div>
    <w:div w:id="293759652">
      <w:bodyDiv w:val="1"/>
      <w:marLeft w:val="0"/>
      <w:marRight w:val="0"/>
      <w:marTop w:val="0"/>
      <w:marBottom w:val="0"/>
      <w:divBdr>
        <w:top w:val="none" w:sz="0" w:space="0" w:color="auto"/>
        <w:left w:val="none" w:sz="0" w:space="0" w:color="auto"/>
        <w:bottom w:val="none" w:sz="0" w:space="0" w:color="auto"/>
        <w:right w:val="none" w:sz="0" w:space="0" w:color="auto"/>
      </w:divBdr>
    </w:div>
    <w:div w:id="542325043">
      <w:bodyDiv w:val="1"/>
      <w:marLeft w:val="0"/>
      <w:marRight w:val="0"/>
      <w:marTop w:val="0"/>
      <w:marBottom w:val="0"/>
      <w:divBdr>
        <w:top w:val="none" w:sz="0" w:space="0" w:color="auto"/>
        <w:left w:val="none" w:sz="0" w:space="0" w:color="auto"/>
        <w:bottom w:val="none" w:sz="0" w:space="0" w:color="auto"/>
        <w:right w:val="none" w:sz="0" w:space="0" w:color="auto"/>
      </w:divBdr>
    </w:div>
    <w:div w:id="579102676">
      <w:bodyDiv w:val="1"/>
      <w:marLeft w:val="0"/>
      <w:marRight w:val="0"/>
      <w:marTop w:val="0"/>
      <w:marBottom w:val="0"/>
      <w:divBdr>
        <w:top w:val="none" w:sz="0" w:space="0" w:color="auto"/>
        <w:left w:val="none" w:sz="0" w:space="0" w:color="auto"/>
        <w:bottom w:val="none" w:sz="0" w:space="0" w:color="auto"/>
        <w:right w:val="none" w:sz="0" w:space="0" w:color="auto"/>
      </w:divBdr>
    </w:div>
    <w:div w:id="593363231">
      <w:bodyDiv w:val="1"/>
      <w:marLeft w:val="0"/>
      <w:marRight w:val="0"/>
      <w:marTop w:val="0"/>
      <w:marBottom w:val="0"/>
      <w:divBdr>
        <w:top w:val="none" w:sz="0" w:space="0" w:color="auto"/>
        <w:left w:val="none" w:sz="0" w:space="0" w:color="auto"/>
        <w:bottom w:val="none" w:sz="0" w:space="0" w:color="auto"/>
        <w:right w:val="none" w:sz="0" w:space="0" w:color="auto"/>
      </w:divBdr>
    </w:div>
    <w:div w:id="624435678">
      <w:bodyDiv w:val="1"/>
      <w:marLeft w:val="0"/>
      <w:marRight w:val="0"/>
      <w:marTop w:val="0"/>
      <w:marBottom w:val="0"/>
      <w:divBdr>
        <w:top w:val="none" w:sz="0" w:space="0" w:color="auto"/>
        <w:left w:val="none" w:sz="0" w:space="0" w:color="auto"/>
        <w:bottom w:val="none" w:sz="0" w:space="0" w:color="auto"/>
        <w:right w:val="none" w:sz="0" w:space="0" w:color="auto"/>
      </w:divBdr>
    </w:div>
    <w:div w:id="661277032">
      <w:bodyDiv w:val="1"/>
      <w:marLeft w:val="0"/>
      <w:marRight w:val="0"/>
      <w:marTop w:val="0"/>
      <w:marBottom w:val="0"/>
      <w:divBdr>
        <w:top w:val="none" w:sz="0" w:space="0" w:color="auto"/>
        <w:left w:val="none" w:sz="0" w:space="0" w:color="auto"/>
        <w:bottom w:val="none" w:sz="0" w:space="0" w:color="auto"/>
        <w:right w:val="none" w:sz="0" w:space="0" w:color="auto"/>
      </w:divBdr>
    </w:div>
    <w:div w:id="778065450">
      <w:bodyDiv w:val="1"/>
      <w:marLeft w:val="0"/>
      <w:marRight w:val="0"/>
      <w:marTop w:val="0"/>
      <w:marBottom w:val="0"/>
      <w:divBdr>
        <w:top w:val="none" w:sz="0" w:space="0" w:color="auto"/>
        <w:left w:val="none" w:sz="0" w:space="0" w:color="auto"/>
        <w:bottom w:val="none" w:sz="0" w:space="0" w:color="auto"/>
        <w:right w:val="none" w:sz="0" w:space="0" w:color="auto"/>
      </w:divBdr>
    </w:div>
    <w:div w:id="884874071">
      <w:bodyDiv w:val="1"/>
      <w:marLeft w:val="0"/>
      <w:marRight w:val="0"/>
      <w:marTop w:val="0"/>
      <w:marBottom w:val="0"/>
      <w:divBdr>
        <w:top w:val="none" w:sz="0" w:space="0" w:color="auto"/>
        <w:left w:val="none" w:sz="0" w:space="0" w:color="auto"/>
        <w:bottom w:val="none" w:sz="0" w:space="0" w:color="auto"/>
        <w:right w:val="none" w:sz="0" w:space="0" w:color="auto"/>
      </w:divBdr>
    </w:div>
    <w:div w:id="1146704578">
      <w:bodyDiv w:val="1"/>
      <w:marLeft w:val="0"/>
      <w:marRight w:val="0"/>
      <w:marTop w:val="0"/>
      <w:marBottom w:val="0"/>
      <w:divBdr>
        <w:top w:val="none" w:sz="0" w:space="0" w:color="auto"/>
        <w:left w:val="none" w:sz="0" w:space="0" w:color="auto"/>
        <w:bottom w:val="none" w:sz="0" w:space="0" w:color="auto"/>
        <w:right w:val="none" w:sz="0" w:space="0" w:color="auto"/>
      </w:divBdr>
    </w:div>
    <w:div w:id="1177890479">
      <w:bodyDiv w:val="1"/>
      <w:marLeft w:val="0"/>
      <w:marRight w:val="0"/>
      <w:marTop w:val="0"/>
      <w:marBottom w:val="0"/>
      <w:divBdr>
        <w:top w:val="none" w:sz="0" w:space="0" w:color="auto"/>
        <w:left w:val="none" w:sz="0" w:space="0" w:color="auto"/>
        <w:bottom w:val="none" w:sz="0" w:space="0" w:color="auto"/>
        <w:right w:val="none" w:sz="0" w:space="0" w:color="auto"/>
      </w:divBdr>
    </w:div>
    <w:div w:id="1245988820">
      <w:bodyDiv w:val="1"/>
      <w:marLeft w:val="0"/>
      <w:marRight w:val="0"/>
      <w:marTop w:val="0"/>
      <w:marBottom w:val="0"/>
      <w:divBdr>
        <w:top w:val="none" w:sz="0" w:space="0" w:color="auto"/>
        <w:left w:val="none" w:sz="0" w:space="0" w:color="auto"/>
        <w:bottom w:val="none" w:sz="0" w:space="0" w:color="auto"/>
        <w:right w:val="none" w:sz="0" w:space="0" w:color="auto"/>
      </w:divBdr>
    </w:div>
    <w:div w:id="1252277980">
      <w:bodyDiv w:val="1"/>
      <w:marLeft w:val="0"/>
      <w:marRight w:val="0"/>
      <w:marTop w:val="0"/>
      <w:marBottom w:val="0"/>
      <w:divBdr>
        <w:top w:val="none" w:sz="0" w:space="0" w:color="auto"/>
        <w:left w:val="none" w:sz="0" w:space="0" w:color="auto"/>
        <w:bottom w:val="none" w:sz="0" w:space="0" w:color="auto"/>
        <w:right w:val="none" w:sz="0" w:space="0" w:color="auto"/>
      </w:divBdr>
    </w:div>
    <w:div w:id="1282682959">
      <w:bodyDiv w:val="1"/>
      <w:marLeft w:val="0"/>
      <w:marRight w:val="0"/>
      <w:marTop w:val="0"/>
      <w:marBottom w:val="0"/>
      <w:divBdr>
        <w:top w:val="none" w:sz="0" w:space="0" w:color="auto"/>
        <w:left w:val="none" w:sz="0" w:space="0" w:color="auto"/>
        <w:bottom w:val="none" w:sz="0" w:space="0" w:color="auto"/>
        <w:right w:val="none" w:sz="0" w:space="0" w:color="auto"/>
      </w:divBdr>
    </w:div>
    <w:div w:id="1400522646">
      <w:bodyDiv w:val="1"/>
      <w:marLeft w:val="0"/>
      <w:marRight w:val="0"/>
      <w:marTop w:val="0"/>
      <w:marBottom w:val="0"/>
      <w:divBdr>
        <w:top w:val="none" w:sz="0" w:space="0" w:color="auto"/>
        <w:left w:val="none" w:sz="0" w:space="0" w:color="auto"/>
        <w:bottom w:val="none" w:sz="0" w:space="0" w:color="auto"/>
        <w:right w:val="none" w:sz="0" w:space="0" w:color="auto"/>
      </w:divBdr>
    </w:div>
    <w:div w:id="1719667413">
      <w:bodyDiv w:val="1"/>
      <w:marLeft w:val="0"/>
      <w:marRight w:val="0"/>
      <w:marTop w:val="0"/>
      <w:marBottom w:val="0"/>
      <w:divBdr>
        <w:top w:val="none" w:sz="0" w:space="0" w:color="auto"/>
        <w:left w:val="none" w:sz="0" w:space="0" w:color="auto"/>
        <w:bottom w:val="none" w:sz="0" w:space="0" w:color="auto"/>
        <w:right w:val="none" w:sz="0" w:space="0" w:color="auto"/>
      </w:divBdr>
    </w:div>
    <w:div w:id="1753551251">
      <w:bodyDiv w:val="1"/>
      <w:marLeft w:val="0"/>
      <w:marRight w:val="0"/>
      <w:marTop w:val="0"/>
      <w:marBottom w:val="0"/>
      <w:divBdr>
        <w:top w:val="none" w:sz="0" w:space="0" w:color="auto"/>
        <w:left w:val="none" w:sz="0" w:space="0" w:color="auto"/>
        <w:bottom w:val="none" w:sz="0" w:space="0" w:color="auto"/>
        <w:right w:val="none" w:sz="0" w:space="0" w:color="auto"/>
      </w:divBdr>
    </w:div>
    <w:div w:id="1779641085">
      <w:bodyDiv w:val="1"/>
      <w:marLeft w:val="0"/>
      <w:marRight w:val="0"/>
      <w:marTop w:val="0"/>
      <w:marBottom w:val="0"/>
      <w:divBdr>
        <w:top w:val="none" w:sz="0" w:space="0" w:color="auto"/>
        <w:left w:val="none" w:sz="0" w:space="0" w:color="auto"/>
        <w:bottom w:val="none" w:sz="0" w:space="0" w:color="auto"/>
        <w:right w:val="none" w:sz="0" w:space="0" w:color="auto"/>
      </w:divBdr>
    </w:div>
    <w:div w:id="1807359565">
      <w:bodyDiv w:val="1"/>
      <w:marLeft w:val="0"/>
      <w:marRight w:val="0"/>
      <w:marTop w:val="0"/>
      <w:marBottom w:val="0"/>
      <w:divBdr>
        <w:top w:val="none" w:sz="0" w:space="0" w:color="auto"/>
        <w:left w:val="none" w:sz="0" w:space="0" w:color="auto"/>
        <w:bottom w:val="none" w:sz="0" w:space="0" w:color="auto"/>
        <w:right w:val="none" w:sz="0" w:space="0" w:color="auto"/>
      </w:divBdr>
    </w:div>
    <w:div w:id="1828863187">
      <w:bodyDiv w:val="1"/>
      <w:marLeft w:val="0"/>
      <w:marRight w:val="0"/>
      <w:marTop w:val="0"/>
      <w:marBottom w:val="0"/>
      <w:divBdr>
        <w:top w:val="none" w:sz="0" w:space="0" w:color="auto"/>
        <w:left w:val="none" w:sz="0" w:space="0" w:color="auto"/>
        <w:bottom w:val="none" w:sz="0" w:space="0" w:color="auto"/>
        <w:right w:val="none" w:sz="0" w:space="0" w:color="auto"/>
      </w:divBdr>
    </w:div>
    <w:div w:id="1855654439">
      <w:bodyDiv w:val="1"/>
      <w:marLeft w:val="0"/>
      <w:marRight w:val="0"/>
      <w:marTop w:val="0"/>
      <w:marBottom w:val="0"/>
      <w:divBdr>
        <w:top w:val="none" w:sz="0" w:space="0" w:color="auto"/>
        <w:left w:val="none" w:sz="0" w:space="0" w:color="auto"/>
        <w:bottom w:val="none" w:sz="0" w:space="0" w:color="auto"/>
        <w:right w:val="none" w:sz="0" w:space="0" w:color="auto"/>
      </w:divBdr>
    </w:div>
    <w:div w:id="1960334341">
      <w:bodyDiv w:val="1"/>
      <w:marLeft w:val="0"/>
      <w:marRight w:val="0"/>
      <w:marTop w:val="0"/>
      <w:marBottom w:val="0"/>
      <w:divBdr>
        <w:top w:val="none" w:sz="0" w:space="0" w:color="auto"/>
        <w:left w:val="none" w:sz="0" w:space="0" w:color="auto"/>
        <w:bottom w:val="none" w:sz="0" w:space="0" w:color="auto"/>
        <w:right w:val="none" w:sz="0" w:space="0" w:color="auto"/>
      </w:divBdr>
    </w:div>
    <w:div w:id="1992951402">
      <w:bodyDiv w:val="1"/>
      <w:marLeft w:val="0"/>
      <w:marRight w:val="0"/>
      <w:marTop w:val="0"/>
      <w:marBottom w:val="0"/>
      <w:divBdr>
        <w:top w:val="none" w:sz="0" w:space="0" w:color="auto"/>
        <w:left w:val="none" w:sz="0" w:space="0" w:color="auto"/>
        <w:bottom w:val="none" w:sz="0" w:space="0" w:color="auto"/>
        <w:right w:val="none" w:sz="0" w:space="0" w:color="auto"/>
      </w:divBdr>
    </w:div>
    <w:div w:id="2065760787">
      <w:bodyDiv w:val="1"/>
      <w:marLeft w:val="0"/>
      <w:marRight w:val="0"/>
      <w:marTop w:val="0"/>
      <w:marBottom w:val="0"/>
      <w:divBdr>
        <w:top w:val="none" w:sz="0" w:space="0" w:color="auto"/>
        <w:left w:val="none" w:sz="0" w:space="0" w:color="auto"/>
        <w:bottom w:val="none" w:sz="0" w:space="0" w:color="auto"/>
        <w:right w:val="none" w:sz="0" w:space="0" w:color="auto"/>
      </w:divBdr>
    </w:div>
    <w:div w:id="21014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filipemoco55/ProExplain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E9C57-92F5-4901-BEB3-5BE73221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20</Pages>
  <Words>2464</Words>
  <Characters>13308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Anabela Novais Correia</dc:creator>
  <cp:lastModifiedBy>Filipe Moço</cp:lastModifiedBy>
  <cp:revision>141</cp:revision>
  <cp:lastPrinted>2024-06-20T01:01:00Z</cp:lastPrinted>
  <dcterms:created xsi:type="dcterms:W3CDTF">2024-05-01T22:19:00Z</dcterms:created>
  <dcterms:modified xsi:type="dcterms:W3CDTF">2025-06-20T22:29:00Z</dcterms:modified>
</cp:coreProperties>
</file>