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4D7D" w14:textId="352283F7" w:rsidR="00C7316E" w:rsidRDefault="00886D86">
      <w:r>
        <w:t>Questão 01)</w:t>
      </w:r>
    </w:p>
    <w:p w14:paraId="4F939C9A" w14:textId="266474F3" w:rsidR="00886D86" w:rsidRDefault="00886D86">
      <w:r>
        <w:t xml:space="preserve">A análise de variância (ANOVA) tem como principal objeto analisar a variância de duas ou mais médias, onde, comparando com o teste de hipótese, leva-se em consideração outros fatores, como, variável resposta, o fator, níveis de tratamento, erro aleatório e delineamento. Existem dois modelos de análise de variância, o Delineamento Inteiramente </w:t>
      </w:r>
      <w:proofErr w:type="spellStart"/>
      <w:r>
        <w:t>Casualizado</w:t>
      </w:r>
      <w:proofErr w:type="spellEnd"/>
      <w:r>
        <w:t xml:space="preserve"> (DIC) e o Delineamento em Bloco </w:t>
      </w:r>
      <w:proofErr w:type="spellStart"/>
      <w:r>
        <w:t>Casualizado</w:t>
      </w:r>
      <w:proofErr w:type="spellEnd"/>
      <w:r>
        <w:t xml:space="preserve"> (DBC), no DIC considera-se somente o tratamento e o erro aleatório; já no DBC leva-se em consideração também a variável bloco, onde é visado diminuir o erro.</w:t>
      </w:r>
    </w:p>
    <w:p w14:paraId="24AC4E6E" w14:textId="77777777" w:rsidR="00886D86" w:rsidRDefault="00886D86"/>
    <w:p w14:paraId="7D65A1C9" w14:textId="7F77ED8B" w:rsidR="00886D86" w:rsidRDefault="00886D86">
      <w:r>
        <w:t>Questão 02)</w:t>
      </w:r>
    </w:p>
    <w:p w14:paraId="34E6026F" w14:textId="77777777" w:rsidR="00F31A42" w:rsidRPr="00E566F3" w:rsidRDefault="00F31A42">
      <w:pPr>
        <w:rPr>
          <w:u w:val="single"/>
        </w:rPr>
      </w:pPr>
    </w:p>
    <w:sectPr w:rsidR="00F31A42" w:rsidRPr="00E5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6"/>
    <w:rsid w:val="00886D86"/>
    <w:rsid w:val="00C7316E"/>
    <w:rsid w:val="00E566F3"/>
    <w:rsid w:val="00F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4382"/>
  <w15:chartTrackingRefBased/>
  <w15:docId w15:val="{B6469D39-EA97-421C-8F74-AE124EA8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Augusto</dc:creator>
  <cp:keywords/>
  <dc:description/>
  <cp:lastModifiedBy>Filipe Augusto</cp:lastModifiedBy>
  <cp:revision>1</cp:revision>
  <dcterms:created xsi:type="dcterms:W3CDTF">2023-06-06T15:31:00Z</dcterms:created>
  <dcterms:modified xsi:type="dcterms:W3CDTF">2023-06-06T15:53:00Z</dcterms:modified>
</cp:coreProperties>
</file>