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42" w:rsidRDefault="00AC7342" w:rsidP="00AC7342">
      <w:pPr>
        <w:pStyle w:val="Default"/>
      </w:pPr>
    </w:p>
    <w:p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não há nenhuma forma de confirmar as alterações r</w:t>
      </w:r>
      <w:r>
        <w:rPr>
          <w:sz w:val="22"/>
          <w:szCs w:val="22"/>
        </w:rPr>
        <w:t xml:space="preserve">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H2-3.</w:t>
      </w:r>
      <w:proofErr w:type="gramEnd"/>
      <w:r>
        <w:rPr>
          <w:sz w:val="22"/>
          <w:szCs w:val="22"/>
        </w:rPr>
        <w:t xml:space="preserve">: O utilizador controla e exerce livre arbítrio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 botão para confirmar as alterações realizadas.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AC7342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Existe a</w:t>
      </w:r>
      <w:r>
        <w:rPr>
          <w:sz w:val="22"/>
          <w:szCs w:val="22"/>
        </w:rPr>
        <w:t xml:space="preserve">penas um botão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  <w:bookmarkStart w:id="0" w:name="_GoBack"/>
      <w:bookmarkEnd w:id="0"/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H2-5.</w:t>
      </w:r>
      <w:proofErr w:type="gramEnd"/>
      <w:r>
        <w:rPr>
          <w:sz w:val="22"/>
          <w:szCs w:val="22"/>
        </w:rPr>
        <w:t xml:space="preserve">: Evitar erros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 botão para cada funcionalidade.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, a palavra </w:t>
      </w:r>
      <w:proofErr w:type="spellStart"/>
      <w:r w:rsidRPr="00AC7342">
        <w:rPr>
          <w:i/>
          <w:sz w:val="22"/>
          <w:szCs w:val="22"/>
        </w:rPr>
        <w:t>budget</w:t>
      </w:r>
      <w:proofErr w:type="spellEnd"/>
      <w:r>
        <w:rPr>
          <w:sz w:val="22"/>
          <w:szCs w:val="22"/>
        </w:rPr>
        <w:t xml:space="preserve"> está em ing</w:t>
      </w:r>
      <w:r>
        <w:rPr>
          <w:sz w:val="22"/>
          <w:szCs w:val="22"/>
        </w:rPr>
        <w:t>lês ao contrário das restantes</w:t>
      </w:r>
      <w:r w:rsidR="00DC7B89">
        <w:rPr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proofErr w:type="gramStart"/>
      <w:r>
        <w:rPr>
          <w:sz w:val="22"/>
          <w:szCs w:val="22"/>
        </w:rPr>
        <w:t>H2-4.</w:t>
      </w:r>
      <w:proofErr w:type="gramEnd"/>
      <w:r>
        <w:rPr>
          <w:sz w:val="22"/>
          <w:szCs w:val="22"/>
        </w:rPr>
        <w:t xml:space="preserve">: Consistência e adesão a normas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Mudar a palavra Budget para Orçamento. </w:t>
      </w:r>
    </w:p>
    <w:p w:rsidR="006B208A" w:rsidRDefault="00AC7342" w:rsidP="00AC7342">
      <w:r w:rsidRPr="00AC7342">
        <w:rPr>
          <w:b/>
        </w:rPr>
        <w:t>Severidade:</w:t>
      </w:r>
      <w:r>
        <w:t xml:space="preserve"> 1</w:t>
      </w: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 w:rsidRPr="00AC7342">
        <w:rPr>
          <w:b/>
          <w:sz w:val="22"/>
          <w:szCs w:val="22"/>
        </w:rPr>
        <w:t xml:space="preserve">4.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proofErr w:type="gramStart"/>
      <w:r>
        <w:rPr>
          <w:sz w:val="22"/>
          <w:szCs w:val="22"/>
        </w:rPr>
        <w:t>H2-4.</w:t>
      </w:r>
      <w:proofErr w:type="gramEnd"/>
      <w:r>
        <w:rPr>
          <w:sz w:val="22"/>
          <w:szCs w:val="22"/>
        </w:rPr>
        <w:t xml:space="preserve">: Consistência e adesão a normas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Permitir que o utilizador escolha a unidade monetária pretendida.</w:t>
      </w:r>
      <w:r>
        <w:rPr>
          <w:sz w:val="22"/>
          <w:szCs w:val="22"/>
        </w:rPr>
        <w:t xml:space="preserve"> </w:t>
      </w:r>
    </w:p>
    <w:p w:rsidR="00DC7B89" w:rsidRDefault="00AC7342" w:rsidP="00AC7342">
      <w:r w:rsidRPr="00AC7342">
        <w:rPr>
          <w:b/>
        </w:rPr>
        <w:t>Severidade:</w:t>
      </w:r>
      <w:r>
        <w:t xml:space="preserve"> 1</w:t>
      </w:r>
    </w:p>
    <w:p w:rsidR="00DC7B89" w:rsidRPr="00AC7342" w:rsidRDefault="00DC7B89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AC7342">
        <w:rPr>
          <w:b/>
          <w:sz w:val="22"/>
          <w:szCs w:val="22"/>
        </w:rPr>
        <w:t xml:space="preserve">. 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H2-10.</w:t>
      </w:r>
      <w:proofErr w:type="gramEnd"/>
      <w:r>
        <w:rPr>
          <w:sz w:val="22"/>
          <w:szCs w:val="22"/>
        </w:rPr>
        <w:t xml:space="preserve">: Dar ajuda e documentação </w:t>
      </w:r>
    </w:p>
    <w:p w:rsidR="00DC7B89" w:rsidRDefault="00DC7B89" w:rsidP="00DC7B89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DC7B89" w:rsidRPr="00DC7B89" w:rsidRDefault="00DC7B89" w:rsidP="00DC7B89">
      <w:pPr>
        <w:pStyle w:val="Default"/>
        <w:rPr>
          <w:sz w:val="22"/>
          <w:szCs w:val="22"/>
        </w:rPr>
      </w:pPr>
    </w:p>
    <w:p w:rsidR="00AC7342" w:rsidRPr="00AC7342" w:rsidRDefault="00DC7B89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AC7342"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>
        <w:rPr>
          <w:i/>
          <w:iCs/>
          <w:sz w:val="22"/>
          <w:szCs w:val="22"/>
        </w:rPr>
        <w:t xml:space="preserve">Virtual </w:t>
      </w:r>
      <w:proofErr w:type="spellStart"/>
      <w:r>
        <w:rPr>
          <w:i/>
          <w:iCs/>
          <w:sz w:val="22"/>
          <w:szCs w:val="22"/>
        </w:rPr>
        <w:t>Key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H2-10.</w:t>
      </w:r>
      <w:proofErr w:type="gramEnd"/>
      <w:r>
        <w:rPr>
          <w:sz w:val="22"/>
          <w:szCs w:val="22"/>
        </w:rPr>
        <w:t xml:space="preserve">: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H2-10.</w:t>
      </w:r>
      <w:proofErr w:type="gramEnd"/>
      <w:r>
        <w:rPr>
          <w:sz w:val="22"/>
          <w:szCs w:val="22"/>
        </w:rPr>
        <w:t xml:space="preserve">: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proofErr w:type="spellStart"/>
      <w:r w:rsidRPr="00AC7342">
        <w:rPr>
          <w:b/>
          <w:sz w:val="22"/>
          <w:szCs w:val="22"/>
        </w:rPr>
        <w:t>Correção</w:t>
      </w:r>
      <w:proofErr w:type="spellEnd"/>
      <w:r w:rsidRPr="00AC734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Implementação de uma interface que visa ajudar e apresentar um guia simplificado acerca das funcionalidades envolvidas.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AC7342" w:rsidRDefault="00AC7342" w:rsidP="00AC7342"/>
    <w:p w:rsidR="00AC7342" w:rsidRDefault="00AC7342" w:rsidP="00AC7342"/>
    <w:sectPr w:rsidR="00AC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42"/>
    <w:rsid w:val="006B208A"/>
    <w:rsid w:val="00AC7342"/>
    <w:rsid w:val="00D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1</cp:revision>
  <dcterms:created xsi:type="dcterms:W3CDTF">2019-03-26T00:18:00Z</dcterms:created>
  <dcterms:modified xsi:type="dcterms:W3CDTF">2019-03-26T00:32:00Z</dcterms:modified>
</cp:coreProperties>
</file>