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right"/>
        <w:rPr>
          <w:b w:val="1"/>
          <w:color w:val="000000"/>
          <w:sz w:val="30"/>
          <w:szCs w:val="30"/>
        </w:rPr>
      </w:pPr>
      <w:bookmarkStart w:colFirst="0" w:colLast="0" w:name="_qyauc1lgzis7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Nome: Filipe Mota Tocchio Rodrigues</w:t>
        <w:br w:type="textWrapping"/>
        <w:t xml:space="preserve">Matricula: 2211830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hf62w2r5t2zb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ATIVIDADE AVALIATIVA - ATIVIDADE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8nsk85w54j8m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Tabela Verdade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Definição de algumas variáveis: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H_v</w:t>
      </w:r>
      <w:r w:rsidDel="00000000" w:rsidR="00000000" w:rsidRPr="00000000">
        <w:rPr>
          <w:rtl w:val="0"/>
        </w:rPr>
        <w:t xml:space="preserve">: Idade do homem mais velho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H_n</w:t>
      </w:r>
      <w:r w:rsidDel="00000000" w:rsidR="00000000" w:rsidRPr="00000000">
        <w:rPr>
          <w:rtl w:val="0"/>
        </w:rPr>
        <w:t xml:space="preserve">: Idade do homem mais novo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M_v</w:t>
      </w:r>
      <w:r w:rsidDel="00000000" w:rsidR="00000000" w:rsidRPr="00000000">
        <w:rPr>
          <w:rtl w:val="0"/>
        </w:rPr>
        <w:t xml:space="preserve">: Idade da mulher mais velha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M_n</w:t>
      </w:r>
      <w:r w:rsidDel="00000000" w:rsidR="00000000" w:rsidRPr="00000000">
        <w:rPr>
          <w:rtl w:val="0"/>
        </w:rPr>
        <w:t xml:space="preserve">: Idade da mulher mais nova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570" w:tblpY="0"/>
        <w:tblW w:w="10485.0" w:type="dxa"/>
        <w:jc w:val="left"/>
        <w:tblInd w:w="-1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185"/>
        <w:gridCol w:w="1095"/>
        <w:gridCol w:w="1125"/>
        <w:gridCol w:w="1185"/>
        <w:gridCol w:w="915"/>
        <w:gridCol w:w="915"/>
        <w:gridCol w:w="915"/>
        <w:gridCol w:w="915"/>
        <w:gridCol w:w="1005"/>
        <w:tblGridChange w:id="0">
          <w:tblGrid>
            <w:gridCol w:w="1230"/>
            <w:gridCol w:w="1185"/>
            <w:gridCol w:w="1095"/>
            <w:gridCol w:w="1125"/>
            <w:gridCol w:w="1185"/>
            <w:gridCol w:w="915"/>
            <w:gridCol w:w="915"/>
            <w:gridCol w:w="915"/>
            <w:gridCol w:w="915"/>
            <w:gridCol w:w="1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Idade Homem 1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Idade Homem 2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Idade Mulher 1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Idade Mulher 2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H_v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H_n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M_v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M_n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Soma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675</w:t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6800" cy="32136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13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Lembrando que esse código também se encontro no link no repositório: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https://github.com/filipetocchio/Mat_Computacional_S13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Explicação do Código: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 código define uma função chamada </w:t>
      </w:r>
      <w:r w:rsidDel="00000000" w:rsidR="00000000" w:rsidRPr="00000000">
        <w:rPr>
          <w:color w:val="4a86e8"/>
          <w:rtl w:val="0"/>
        </w:rPr>
        <w:t xml:space="preserve">calcular_idades()</w:t>
      </w:r>
      <w:r w:rsidDel="00000000" w:rsidR="00000000" w:rsidRPr="00000000">
        <w:rPr>
          <w:rtl w:val="0"/>
        </w:rPr>
        <w:t xml:space="preserve"> que faz todo 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Ler 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Ele pede para o usuário inserir as idades de dois homens e duas mulheres.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Verificação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 código checa se todas as idades são números positivos. Se alguma idade for negativa ou zero, ele mostra uma mensagem de erro e para a execução.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Identificar 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Ele descobre qual homem é o mais velho e qual é o mais novo usando </w:t>
      </w:r>
      <w:r w:rsidDel="00000000" w:rsidR="00000000" w:rsidRPr="00000000">
        <w:rPr>
          <w:color w:val="4a86e8"/>
          <w:rtl w:val="0"/>
        </w:rPr>
        <w:t xml:space="preserve">max()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color w:val="4a86e8"/>
          <w:rtl w:val="0"/>
        </w:rPr>
        <w:t xml:space="preserve">min()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Faz a mesma coisa para as mulheres.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Cálculos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Calcula a soma da idade do homem mais velho com a idade da mulher mais nova.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Calcula o produto da idade do homem mais novo com a idade da mulher mais velha.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Mostrar Resultados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 código mostra os resultados dos cálculos na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Tratar Erros: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 o usuário não digitar um número válido, ele exibe uma mensagem de erro.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Executar a Função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Finalmente, o código chama a função para rodar tudo.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ilipetocchio/Mat_Computacional_S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