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7E4D" w14:textId="66CD54EF" w:rsidR="004023F7" w:rsidRPr="004F6F72" w:rsidRDefault="357F556A" w:rsidP="357F556A">
      <w:pPr>
        <w:pStyle w:val="Style1"/>
      </w:pPr>
      <w:r w:rsidRPr="357F556A">
        <w:t>Introduction</w:t>
      </w:r>
    </w:p>
    <w:p w14:paraId="34CA45C8" w14:textId="4BA43D82" w:rsidR="14BAA7A8" w:rsidRDefault="7DB92E0F" w:rsidP="35D15B3C">
      <w:pPr>
        <w:ind w:firstLine="720"/>
        <w:jc w:val="both"/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7DB92E0F">
        <w:rPr>
          <w:rFonts w:ascii="Times New Roman" w:eastAsia="Times New Roman" w:hAnsi="Times New Roman" w:cs="Times New Roman"/>
        </w:rPr>
        <w:t>this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homework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DB92E0F">
        <w:rPr>
          <w:rFonts w:ascii="Times New Roman" w:eastAsia="Times New Roman" w:hAnsi="Times New Roman" w:cs="Times New Roman"/>
        </w:rPr>
        <w:t>we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were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asked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7DB92E0F">
        <w:rPr>
          <w:rFonts w:ascii="Times New Roman" w:eastAsia="Times New Roman" w:hAnsi="Times New Roman" w:cs="Times New Roman"/>
        </w:rPr>
        <w:t>forcast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time </w:t>
      </w:r>
      <w:proofErr w:type="spellStart"/>
      <w:r w:rsidRPr="7DB92E0F">
        <w:rPr>
          <w:rFonts w:ascii="Times New Roman" w:eastAsia="Times New Roman" w:hAnsi="Times New Roman" w:cs="Times New Roman"/>
        </w:rPr>
        <w:t>series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7DB92E0F">
        <w:rPr>
          <w:rFonts w:ascii="Times New Roman" w:eastAsia="Times New Roman" w:hAnsi="Times New Roman" w:cs="Times New Roman"/>
        </w:rPr>
        <w:t>based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on monovariante time </w:t>
      </w:r>
      <w:proofErr w:type="spellStart"/>
      <w:r w:rsidRPr="7DB92E0F">
        <w:rPr>
          <w:rFonts w:ascii="Times New Roman" w:eastAsia="Times New Roman" w:hAnsi="Times New Roman" w:cs="Times New Roman"/>
        </w:rPr>
        <w:t>series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database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DB92E0F">
        <w:rPr>
          <w:rFonts w:ascii="Times New Roman" w:eastAsia="Times New Roman" w:hAnsi="Times New Roman" w:cs="Times New Roman"/>
        </w:rPr>
        <w:t>composed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of a single </w:t>
      </w:r>
      <w:proofErr w:type="spellStart"/>
      <w:r w:rsidRPr="7DB92E0F">
        <w:rPr>
          <w:rFonts w:ascii="Times New Roman" w:eastAsia="Times New Roman" w:hAnsi="Times New Roman" w:cs="Times New Roman"/>
        </w:rPr>
        <w:t>feature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DB92E0F">
        <w:rPr>
          <w:rFonts w:ascii="Times New Roman" w:eastAsia="Times New Roman" w:hAnsi="Times New Roman" w:cs="Times New Roman"/>
        </w:rPr>
        <w:t>belonging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to six </w:t>
      </w:r>
      <w:proofErr w:type="spellStart"/>
      <w:r w:rsidRPr="7DB92E0F">
        <w:rPr>
          <w:rFonts w:ascii="Times New Roman" w:eastAsia="Times New Roman" w:hAnsi="Times New Roman" w:cs="Times New Roman"/>
        </w:rPr>
        <w:t>different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domains</w:t>
      </w:r>
      <w:proofErr w:type="spellEnd"/>
      <w:r w:rsidRPr="7DB92E0F">
        <w:rPr>
          <w:rFonts w:ascii="Times New Roman" w:eastAsia="Times New Roman" w:hAnsi="Times New Roman" w:cs="Times New Roman"/>
        </w:rPr>
        <w:t>.</w:t>
      </w:r>
    </w:p>
    <w:p w14:paraId="6BD5A805" w14:textId="1456C203" w:rsidR="14BAA7A8" w:rsidRDefault="7DB92E0F" w:rsidP="357F556A">
      <w:pPr>
        <w:ind w:firstLine="720"/>
        <w:jc w:val="both"/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To solve the time </w:t>
      </w:r>
      <w:proofErr w:type="spellStart"/>
      <w:r w:rsidRPr="7DB92E0F">
        <w:rPr>
          <w:rFonts w:ascii="Times New Roman" w:eastAsia="Times New Roman" w:hAnsi="Times New Roman" w:cs="Times New Roman"/>
        </w:rPr>
        <w:t>series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forecasting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problem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DB92E0F">
        <w:rPr>
          <w:rFonts w:ascii="Times New Roman" w:eastAsia="Times New Roman" w:hAnsi="Times New Roman" w:cs="Times New Roman"/>
        </w:rPr>
        <w:t>we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were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provided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with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7DB92E0F">
        <w:rPr>
          <w:rFonts w:ascii="Times New Roman" w:eastAsia="Times New Roman" w:hAnsi="Times New Roman" w:cs="Times New Roman"/>
        </w:rPr>
        <w:t>dataset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containing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48000 time </w:t>
      </w:r>
      <w:proofErr w:type="spellStart"/>
      <w:r w:rsidRPr="7DB92E0F">
        <w:rPr>
          <w:rFonts w:ascii="Times New Roman" w:eastAsia="Times New Roman" w:hAnsi="Times New Roman" w:cs="Times New Roman"/>
        </w:rPr>
        <w:t>series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7DB92E0F">
        <w:rPr>
          <w:rFonts w:ascii="Times New Roman" w:eastAsia="Times New Roman" w:hAnsi="Times New Roman" w:cs="Times New Roman"/>
        </w:rPr>
        <w:t>length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2776, </w:t>
      </w:r>
      <w:proofErr w:type="spellStart"/>
      <w:r w:rsidRPr="7DB92E0F">
        <w:rPr>
          <w:rFonts w:ascii="Times New Roman" w:eastAsia="Times New Roman" w:hAnsi="Times New Roman" w:cs="Times New Roman"/>
        </w:rPr>
        <w:t>along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with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their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associated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labels about </w:t>
      </w:r>
      <w:proofErr w:type="spellStart"/>
      <w:r w:rsidRPr="7DB92E0F">
        <w:rPr>
          <w:rFonts w:ascii="Times New Roman" w:eastAsia="Times New Roman" w:hAnsi="Times New Roman" w:cs="Times New Roman"/>
        </w:rPr>
        <w:t>categories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. </w:t>
      </w:r>
    </w:p>
    <w:p w14:paraId="0FB63F26" w14:textId="77777777" w:rsidR="004023F7" w:rsidRPr="004F6F72" w:rsidRDefault="357F556A" w:rsidP="357F556A">
      <w:pPr>
        <w:pStyle w:val="Style1"/>
      </w:pPr>
      <w:r w:rsidRPr="35D15B3C">
        <w:t xml:space="preserve">Data </w:t>
      </w:r>
      <w:proofErr w:type="spellStart"/>
      <w:r w:rsidRPr="35D15B3C">
        <w:t>preparation</w:t>
      </w:r>
      <w:proofErr w:type="spellEnd"/>
    </w:p>
    <w:p w14:paraId="6EFF314D" w14:textId="59F16018" w:rsidR="7DB92E0F" w:rsidRDefault="00E813FD" w:rsidP="7DB92E0F">
      <w:pPr>
        <w:pStyle w:val="Style2"/>
        <w:rPr>
          <w:bCs/>
          <w:iCs/>
        </w:rPr>
      </w:pPr>
      <w:proofErr w:type="spellStart"/>
      <w:r w:rsidRPr="00E813FD">
        <w:t>Tackling</w:t>
      </w:r>
      <w:proofErr w:type="spellEnd"/>
      <w:r w:rsidRPr="00E813FD">
        <w:t xml:space="preserve"> </w:t>
      </w:r>
      <w:proofErr w:type="spellStart"/>
      <w:r w:rsidR="004B1D9B">
        <w:t>with</w:t>
      </w:r>
      <w:proofErr w:type="spellEnd"/>
      <w:r w:rsidR="004B1D9B">
        <w:t xml:space="preserve"> </w:t>
      </w:r>
      <w:proofErr w:type="spellStart"/>
      <w:r w:rsidR="004B1D9B">
        <w:t>i</w:t>
      </w:r>
      <w:r w:rsidRPr="00E813FD">
        <w:t>ncomplete</w:t>
      </w:r>
      <w:proofErr w:type="spellEnd"/>
      <w:r w:rsidRPr="00E813FD">
        <w:t xml:space="preserve"> </w:t>
      </w:r>
      <w:r w:rsidR="004B1D9B">
        <w:t>t</w:t>
      </w:r>
      <w:r w:rsidRPr="00E813FD">
        <w:t xml:space="preserve">ime </w:t>
      </w:r>
      <w:proofErr w:type="spellStart"/>
      <w:r w:rsidR="004B1D9B">
        <w:t>s</w:t>
      </w:r>
      <w:r w:rsidRPr="00E813FD">
        <w:t>eries</w:t>
      </w:r>
      <w:proofErr w:type="spellEnd"/>
    </w:p>
    <w:p w14:paraId="00E192FB" w14:textId="68418F08" w:rsidR="35D15B3C" w:rsidRDefault="35D15B3C" w:rsidP="7DB92E0F">
      <w:pPr>
        <w:pStyle w:val="Style2"/>
        <w:numPr>
          <w:ilvl w:val="1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6DD1BB57" wp14:editId="242A36D5">
            <wp:extent cx="4572000" cy="1457325"/>
            <wp:effectExtent l="0" t="0" r="0" b="0"/>
            <wp:docPr id="1276829092" name="Picture 127682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F332" w14:textId="74EF0548" w:rsidR="35D15B3C" w:rsidRDefault="7DB92E0F" w:rsidP="7DB92E0F">
      <w:pPr>
        <w:pStyle w:val="Style2"/>
        <w:numPr>
          <w:ilvl w:val="1"/>
          <w:numId w:val="0"/>
        </w:numPr>
        <w:jc w:val="center"/>
        <w:rPr>
          <w:b w:val="0"/>
          <w:iCs/>
          <w:color w:val="595959" w:themeColor="text1" w:themeTint="A6"/>
        </w:rPr>
      </w:pPr>
      <w:proofErr w:type="spellStart"/>
      <w:r w:rsidRPr="7DB92E0F">
        <w:rPr>
          <w:b w:val="0"/>
          <w:iCs/>
          <w:color w:val="595959" w:themeColor="text1" w:themeTint="A6"/>
        </w:rPr>
        <w:t>Average</w:t>
      </w:r>
      <w:proofErr w:type="spellEnd"/>
      <w:r w:rsidRPr="7DB92E0F">
        <w:rPr>
          <w:b w:val="0"/>
          <w:iCs/>
          <w:color w:val="595959" w:themeColor="text1" w:themeTint="A6"/>
        </w:rPr>
        <w:t xml:space="preserve"> of all the </w:t>
      </w:r>
      <w:proofErr w:type="spellStart"/>
      <w:r w:rsidRPr="7DB92E0F">
        <w:rPr>
          <w:b w:val="0"/>
          <w:iCs/>
          <w:color w:val="595959" w:themeColor="text1" w:themeTint="A6"/>
        </w:rPr>
        <w:t>timeseries</w:t>
      </w:r>
      <w:proofErr w:type="spellEnd"/>
      <w:r w:rsidRPr="7DB92E0F">
        <w:rPr>
          <w:b w:val="0"/>
          <w:iCs/>
          <w:color w:val="595959" w:themeColor="text1" w:themeTint="A6"/>
        </w:rPr>
        <w:t xml:space="preserve"> for </w:t>
      </w:r>
      <w:proofErr w:type="spellStart"/>
      <w:r w:rsidRPr="7DB92E0F">
        <w:rPr>
          <w:b w:val="0"/>
          <w:iCs/>
          <w:color w:val="595959" w:themeColor="text1" w:themeTint="A6"/>
        </w:rPr>
        <w:t>each</w:t>
      </w:r>
      <w:proofErr w:type="spellEnd"/>
      <w:r w:rsidRPr="7DB92E0F">
        <w:rPr>
          <w:b w:val="0"/>
          <w:iCs/>
          <w:color w:val="595959" w:themeColor="text1" w:themeTint="A6"/>
        </w:rPr>
        <w:t xml:space="preserve"> </w:t>
      </w:r>
      <w:proofErr w:type="spellStart"/>
      <w:r w:rsidRPr="7DB92E0F">
        <w:rPr>
          <w:b w:val="0"/>
          <w:iCs/>
          <w:color w:val="595959" w:themeColor="text1" w:themeTint="A6"/>
        </w:rPr>
        <w:t>categories</w:t>
      </w:r>
      <w:proofErr w:type="spellEnd"/>
    </w:p>
    <w:p w14:paraId="7AFC3DD4" w14:textId="65991CF4" w:rsidR="35D15B3C" w:rsidRDefault="7DB92E0F" w:rsidP="22E1C683">
      <w:pPr>
        <w:pStyle w:val="Style2"/>
        <w:ind w:left="0" w:firstLine="720"/>
        <w:rPr>
          <w:b w:val="0"/>
          <w:i w:val="0"/>
        </w:rPr>
      </w:pPr>
      <w:r w:rsidRPr="7DB92E0F">
        <w:rPr>
          <w:b w:val="0"/>
          <w:i w:val="0"/>
        </w:rPr>
        <w:t xml:space="preserve">The </w:t>
      </w:r>
      <w:proofErr w:type="spellStart"/>
      <w:r w:rsidRPr="7DB92E0F">
        <w:rPr>
          <w:b w:val="0"/>
          <w:i w:val="0"/>
        </w:rPr>
        <w:t>dataset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was</w:t>
      </w:r>
      <w:proofErr w:type="spellEnd"/>
      <w:r w:rsidRPr="7DB92E0F">
        <w:rPr>
          <w:b w:val="0"/>
          <w:i w:val="0"/>
        </w:rPr>
        <w:t xml:space="preserve"> a set of 48 000 time </w:t>
      </w:r>
      <w:proofErr w:type="spellStart"/>
      <w:r w:rsidRPr="7DB92E0F">
        <w:rPr>
          <w:b w:val="0"/>
          <w:i w:val="0"/>
        </w:rPr>
        <w:t>series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from</w:t>
      </w:r>
      <w:proofErr w:type="spellEnd"/>
      <w:r w:rsidRPr="7DB92E0F">
        <w:rPr>
          <w:b w:val="0"/>
          <w:i w:val="0"/>
        </w:rPr>
        <w:t xml:space="preserve"> 6 </w:t>
      </w:r>
      <w:proofErr w:type="spellStart"/>
      <w:r w:rsidRPr="7DB92E0F">
        <w:rPr>
          <w:b w:val="0"/>
          <w:i w:val="0"/>
        </w:rPr>
        <w:t>differents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categories</w:t>
      </w:r>
      <w:proofErr w:type="spellEnd"/>
      <w:r w:rsidRPr="7DB92E0F">
        <w:rPr>
          <w:b w:val="0"/>
          <w:i w:val="0"/>
        </w:rPr>
        <w:t xml:space="preserve">. The maximum </w:t>
      </w:r>
      <w:proofErr w:type="spellStart"/>
      <w:r w:rsidRPr="7DB92E0F">
        <w:rPr>
          <w:b w:val="0"/>
          <w:i w:val="0"/>
        </w:rPr>
        <w:t>length</w:t>
      </w:r>
      <w:proofErr w:type="spellEnd"/>
      <w:r w:rsidRPr="7DB92E0F">
        <w:rPr>
          <w:b w:val="0"/>
          <w:i w:val="0"/>
        </w:rPr>
        <w:t xml:space="preserve"> of the </w:t>
      </w:r>
      <w:proofErr w:type="spellStart"/>
      <w:r w:rsidRPr="7DB92E0F">
        <w:rPr>
          <w:b w:val="0"/>
          <w:i w:val="0"/>
        </w:rPr>
        <w:t>timeseries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was</w:t>
      </w:r>
      <w:proofErr w:type="spellEnd"/>
      <w:r w:rsidRPr="7DB92E0F">
        <w:rPr>
          <w:b w:val="0"/>
          <w:i w:val="0"/>
        </w:rPr>
        <w:t xml:space="preserve"> 2776 but </w:t>
      </w:r>
      <w:proofErr w:type="spellStart"/>
      <w:r w:rsidRPr="7DB92E0F">
        <w:rPr>
          <w:b w:val="0"/>
          <w:i w:val="0"/>
        </w:rPr>
        <w:t>most</w:t>
      </w:r>
      <w:proofErr w:type="spellEnd"/>
      <w:r w:rsidRPr="7DB92E0F">
        <w:rPr>
          <w:b w:val="0"/>
          <w:i w:val="0"/>
        </w:rPr>
        <w:t xml:space="preserve"> of </w:t>
      </w:r>
      <w:proofErr w:type="spellStart"/>
      <w:r w:rsidRPr="7DB92E0F">
        <w:rPr>
          <w:b w:val="0"/>
          <w:i w:val="0"/>
        </w:rPr>
        <w:t>them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were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incomplete</w:t>
      </w:r>
      <w:proofErr w:type="spellEnd"/>
      <w:r w:rsidRPr="7DB92E0F">
        <w:rPr>
          <w:b w:val="0"/>
          <w:i w:val="0"/>
        </w:rPr>
        <w:t xml:space="preserve"> and </w:t>
      </w:r>
      <w:proofErr w:type="spellStart"/>
      <w:r w:rsidRPr="7DB92E0F">
        <w:rPr>
          <w:b w:val="0"/>
          <w:i w:val="0"/>
        </w:rPr>
        <w:t>padded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with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zeros</w:t>
      </w:r>
      <w:proofErr w:type="spellEnd"/>
      <w:r w:rsidRPr="7DB92E0F">
        <w:rPr>
          <w:b w:val="0"/>
          <w:i w:val="0"/>
        </w:rPr>
        <w:t xml:space="preserve">. </w:t>
      </w:r>
      <w:proofErr w:type="spellStart"/>
      <w:r w:rsidRPr="7DB92E0F">
        <w:rPr>
          <w:b w:val="0"/>
          <w:i w:val="0"/>
        </w:rPr>
        <w:t>We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decide</w:t>
      </w:r>
      <w:proofErr w:type="spellEnd"/>
      <w:r w:rsidRPr="7DB92E0F">
        <w:rPr>
          <w:b w:val="0"/>
          <w:i w:val="0"/>
        </w:rPr>
        <w:t xml:space="preserve"> to </w:t>
      </w:r>
      <w:proofErr w:type="spellStart"/>
      <w:r w:rsidRPr="7DB92E0F">
        <w:rPr>
          <w:b w:val="0"/>
          <w:i w:val="0"/>
        </w:rPr>
        <w:t>isolate</w:t>
      </w:r>
      <w:proofErr w:type="spellEnd"/>
      <w:r w:rsidRPr="7DB92E0F">
        <w:rPr>
          <w:b w:val="0"/>
          <w:i w:val="0"/>
        </w:rPr>
        <w:t xml:space="preserve"> the </w:t>
      </w:r>
      <w:proofErr w:type="spellStart"/>
      <w:r w:rsidRPr="7DB92E0F">
        <w:rPr>
          <w:b w:val="0"/>
          <w:i w:val="0"/>
        </w:rPr>
        <w:t>individual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valid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sequences</w:t>
      </w:r>
      <w:proofErr w:type="spellEnd"/>
      <w:r w:rsidRPr="7DB92E0F">
        <w:rPr>
          <w:b w:val="0"/>
          <w:i w:val="0"/>
        </w:rPr>
        <w:t xml:space="preserve"> of </w:t>
      </w:r>
      <w:proofErr w:type="spellStart"/>
      <w:r w:rsidRPr="7DB92E0F">
        <w:rPr>
          <w:b w:val="0"/>
          <w:i w:val="0"/>
        </w:rPr>
        <w:t>each</w:t>
      </w:r>
      <w:proofErr w:type="spellEnd"/>
      <w:r w:rsidRPr="7DB92E0F">
        <w:rPr>
          <w:b w:val="0"/>
          <w:i w:val="0"/>
        </w:rPr>
        <w:t xml:space="preserve"> time </w:t>
      </w:r>
      <w:proofErr w:type="spellStart"/>
      <w:r w:rsidRPr="7DB92E0F">
        <w:rPr>
          <w:b w:val="0"/>
          <w:i w:val="0"/>
        </w:rPr>
        <w:t>series</w:t>
      </w:r>
      <w:proofErr w:type="spellEnd"/>
      <w:r w:rsidRPr="7DB92E0F">
        <w:rPr>
          <w:b w:val="0"/>
          <w:i w:val="0"/>
        </w:rPr>
        <w:t xml:space="preserve"> and </w:t>
      </w:r>
      <w:proofErr w:type="spellStart"/>
      <w:r w:rsidRPr="7DB92E0F">
        <w:rPr>
          <w:b w:val="0"/>
          <w:i w:val="0"/>
        </w:rPr>
        <w:t>extract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sequences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from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them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using</w:t>
      </w:r>
      <w:proofErr w:type="spellEnd"/>
      <w:r w:rsidRPr="7DB92E0F">
        <w:rPr>
          <w:b w:val="0"/>
          <w:i w:val="0"/>
        </w:rPr>
        <w:t xml:space="preserve"> a </w:t>
      </w:r>
      <w:proofErr w:type="spellStart"/>
      <w:r w:rsidRPr="7DB92E0F">
        <w:rPr>
          <w:b w:val="0"/>
          <w:i w:val="0"/>
        </w:rPr>
        <w:t>sliding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window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approach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allowing</w:t>
      </w:r>
      <w:proofErr w:type="spellEnd"/>
      <w:r w:rsidRPr="7DB92E0F">
        <w:rPr>
          <w:b w:val="0"/>
          <w:i w:val="0"/>
        </w:rPr>
        <w:t xml:space="preserve"> to </w:t>
      </w:r>
      <w:proofErr w:type="spellStart"/>
      <w:r w:rsidRPr="7DB92E0F">
        <w:rPr>
          <w:b w:val="0"/>
          <w:i w:val="0"/>
        </w:rPr>
        <w:t>generate</w:t>
      </w:r>
      <w:proofErr w:type="spellEnd"/>
      <w:r w:rsidRPr="7DB92E0F">
        <w:rPr>
          <w:b w:val="0"/>
          <w:i w:val="0"/>
        </w:rPr>
        <w:t xml:space="preserve"> a new </w:t>
      </w:r>
      <w:proofErr w:type="spellStart"/>
      <w:r w:rsidRPr="7DB92E0F">
        <w:rPr>
          <w:b w:val="0"/>
          <w:i w:val="0"/>
        </w:rPr>
        <w:t>dataset</w:t>
      </w:r>
      <w:proofErr w:type="spellEnd"/>
      <w:r w:rsidRPr="7DB92E0F">
        <w:rPr>
          <w:b w:val="0"/>
          <w:i w:val="0"/>
        </w:rPr>
        <w:t xml:space="preserve"> for </w:t>
      </w:r>
      <w:proofErr w:type="spellStart"/>
      <w:r w:rsidRPr="7DB92E0F">
        <w:rPr>
          <w:b w:val="0"/>
          <w:i w:val="0"/>
        </w:rPr>
        <w:t>each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category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containing</w:t>
      </w:r>
      <w:proofErr w:type="spellEnd"/>
      <w:r w:rsidRPr="7DB92E0F">
        <w:rPr>
          <w:b w:val="0"/>
          <w:i w:val="0"/>
        </w:rPr>
        <w:t xml:space="preserve"> 20 000 </w:t>
      </w:r>
      <w:proofErr w:type="spellStart"/>
      <w:r w:rsidRPr="7DB92E0F">
        <w:rPr>
          <w:b w:val="0"/>
          <w:i w:val="0"/>
        </w:rPr>
        <w:t>sequences</w:t>
      </w:r>
      <w:proofErr w:type="spellEnd"/>
      <w:r w:rsidRPr="7DB92E0F">
        <w:rPr>
          <w:b w:val="0"/>
          <w:i w:val="0"/>
        </w:rPr>
        <w:t xml:space="preserve"> of a </w:t>
      </w:r>
      <w:proofErr w:type="spellStart"/>
      <w:r w:rsidRPr="7DB92E0F">
        <w:rPr>
          <w:b w:val="0"/>
          <w:i w:val="0"/>
        </w:rPr>
        <w:t>given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window</w:t>
      </w:r>
      <w:proofErr w:type="spellEnd"/>
      <w:r w:rsidRPr="7DB92E0F">
        <w:rPr>
          <w:b w:val="0"/>
          <w:i w:val="0"/>
        </w:rPr>
        <w:t xml:space="preserve"> size and </w:t>
      </w:r>
      <w:proofErr w:type="spellStart"/>
      <w:r w:rsidRPr="7DB92E0F">
        <w:rPr>
          <w:b w:val="0"/>
          <w:i w:val="0"/>
        </w:rPr>
        <w:t>corresponding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prediction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squences</w:t>
      </w:r>
      <w:proofErr w:type="spellEnd"/>
      <w:r w:rsidRPr="7DB92E0F">
        <w:rPr>
          <w:b w:val="0"/>
          <w:i w:val="0"/>
        </w:rPr>
        <w:t xml:space="preserve"> of a </w:t>
      </w:r>
      <w:proofErr w:type="spellStart"/>
      <w:r w:rsidRPr="7DB92E0F">
        <w:rPr>
          <w:b w:val="0"/>
          <w:i w:val="0"/>
        </w:rPr>
        <w:t>given</w:t>
      </w:r>
      <w:proofErr w:type="spellEnd"/>
      <w:r w:rsidRPr="7DB92E0F">
        <w:rPr>
          <w:b w:val="0"/>
          <w:i w:val="0"/>
        </w:rPr>
        <w:t xml:space="preserve"> size. The </w:t>
      </w:r>
      <w:proofErr w:type="spellStart"/>
      <w:r w:rsidRPr="7DB92E0F">
        <w:rPr>
          <w:b w:val="0"/>
          <w:i w:val="0"/>
        </w:rPr>
        <w:t>forecasting</w:t>
      </w:r>
      <w:proofErr w:type="spellEnd"/>
      <w:r w:rsidRPr="7DB92E0F">
        <w:rPr>
          <w:b w:val="0"/>
          <w:i w:val="0"/>
        </w:rPr>
        <w:t xml:space="preserve"> size </w:t>
      </w:r>
      <w:proofErr w:type="spellStart"/>
      <w:r w:rsidRPr="7DB92E0F">
        <w:rPr>
          <w:b w:val="0"/>
          <w:i w:val="0"/>
        </w:rPr>
        <w:t>is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called</w:t>
      </w:r>
      <w:proofErr w:type="spellEnd"/>
      <w:r w:rsidRPr="7DB92E0F">
        <w:rPr>
          <w:b w:val="0"/>
          <w:i w:val="0"/>
        </w:rPr>
        <w:t xml:space="preserve"> “</w:t>
      </w:r>
      <w:proofErr w:type="spellStart"/>
      <w:r w:rsidRPr="7DB92E0F">
        <w:rPr>
          <w:b w:val="0"/>
          <w:i w:val="0"/>
        </w:rPr>
        <w:t>telescope</w:t>
      </w:r>
      <w:proofErr w:type="spellEnd"/>
      <w:r w:rsidRPr="7DB92E0F">
        <w:rPr>
          <w:b w:val="0"/>
          <w:i w:val="0"/>
        </w:rPr>
        <w:t xml:space="preserve">” in </w:t>
      </w:r>
      <w:proofErr w:type="spellStart"/>
      <w:r w:rsidRPr="7DB92E0F">
        <w:rPr>
          <w:b w:val="0"/>
          <w:i w:val="0"/>
        </w:rPr>
        <w:t>our</w:t>
      </w:r>
      <w:proofErr w:type="spellEnd"/>
      <w:r w:rsidRPr="7DB92E0F">
        <w:rPr>
          <w:b w:val="0"/>
          <w:i w:val="0"/>
        </w:rPr>
        <w:t xml:space="preserve"> code.</w:t>
      </w:r>
    </w:p>
    <w:p w14:paraId="5C6970A1" w14:textId="5EF6CD1F" w:rsidR="35D15B3C" w:rsidRDefault="35D15B3C" w:rsidP="7DB92E0F">
      <w:pPr>
        <w:pStyle w:val="Style2"/>
        <w:numPr>
          <w:ilvl w:val="1"/>
          <w:numId w:val="0"/>
        </w:numPr>
        <w:ind w:left="720"/>
        <w:rPr>
          <w:b w:val="0"/>
          <w:i w:val="0"/>
        </w:rPr>
      </w:pPr>
    </w:p>
    <w:p w14:paraId="5ABD52AA" w14:textId="142E1EAE" w:rsidR="35D15B3C" w:rsidRDefault="7DB92E0F" w:rsidP="7DB92E0F">
      <w:pPr>
        <w:pStyle w:val="Style2"/>
        <w:rPr>
          <w:bCs/>
          <w:iCs/>
        </w:rPr>
      </w:pPr>
      <w:proofErr w:type="spellStart"/>
      <w:r w:rsidRPr="7DB92E0F">
        <w:rPr>
          <w:bCs/>
          <w:iCs/>
        </w:rPr>
        <w:t>Window</w:t>
      </w:r>
      <w:proofErr w:type="spellEnd"/>
      <w:r w:rsidRPr="7DB92E0F">
        <w:rPr>
          <w:bCs/>
          <w:iCs/>
        </w:rPr>
        <w:t xml:space="preserve"> size</w:t>
      </w:r>
    </w:p>
    <w:p w14:paraId="40006869" w14:textId="60B67CD2" w:rsidR="35D15B3C" w:rsidRDefault="7DB92E0F" w:rsidP="7F8FB07B">
      <w:pPr>
        <w:pStyle w:val="Style2"/>
        <w:ind w:left="0" w:firstLine="720"/>
        <w:rPr>
          <w:b w:val="0"/>
          <w:i w:val="0"/>
        </w:rPr>
      </w:pPr>
      <w:r w:rsidRPr="7DB92E0F">
        <w:rPr>
          <w:b w:val="0"/>
          <w:i w:val="0"/>
        </w:rPr>
        <w:t xml:space="preserve">To </w:t>
      </w:r>
      <w:proofErr w:type="spellStart"/>
      <w:r w:rsidRPr="7DB92E0F">
        <w:rPr>
          <w:b w:val="0"/>
          <w:i w:val="0"/>
        </w:rPr>
        <w:t>choose</w:t>
      </w:r>
      <w:proofErr w:type="spellEnd"/>
      <w:r w:rsidRPr="7DB92E0F">
        <w:rPr>
          <w:b w:val="0"/>
          <w:i w:val="0"/>
        </w:rPr>
        <w:t xml:space="preserve"> the </w:t>
      </w:r>
      <w:proofErr w:type="spellStart"/>
      <w:r w:rsidRPr="7DB92E0F">
        <w:rPr>
          <w:b w:val="0"/>
          <w:i w:val="0"/>
        </w:rPr>
        <w:t>window</w:t>
      </w:r>
      <w:proofErr w:type="spellEnd"/>
      <w:r w:rsidRPr="7DB92E0F">
        <w:rPr>
          <w:b w:val="0"/>
          <w:i w:val="0"/>
        </w:rPr>
        <w:t xml:space="preserve"> size, </w:t>
      </w:r>
      <w:proofErr w:type="spellStart"/>
      <w:r w:rsidRPr="7DB92E0F">
        <w:rPr>
          <w:b w:val="0"/>
          <w:i w:val="0"/>
        </w:rPr>
        <w:t>we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used</w:t>
      </w:r>
      <w:proofErr w:type="spellEnd"/>
      <w:r w:rsidRPr="7DB92E0F">
        <w:rPr>
          <w:b w:val="0"/>
          <w:i w:val="0"/>
        </w:rPr>
        <w:t xml:space="preserve"> the </w:t>
      </w:r>
      <w:proofErr w:type="spellStart"/>
      <w:r w:rsidRPr="7DB92E0F">
        <w:rPr>
          <w:b w:val="0"/>
          <w:i w:val="0"/>
        </w:rPr>
        <w:t>autocorrelation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function</w:t>
      </w:r>
      <w:proofErr w:type="spellEnd"/>
      <w:r w:rsidRPr="7DB92E0F">
        <w:rPr>
          <w:b w:val="0"/>
          <w:i w:val="0"/>
        </w:rPr>
        <w:t xml:space="preserve"> (ACF) on </w:t>
      </w:r>
      <w:proofErr w:type="spellStart"/>
      <w:r w:rsidRPr="7DB92E0F">
        <w:rPr>
          <w:b w:val="0"/>
          <w:i w:val="0"/>
        </w:rPr>
        <w:t>our</w:t>
      </w:r>
      <w:proofErr w:type="spellEnd"/>
      <w:r w:rsidRPr="7DB92E0F">
        <w:rPr>
          <w:b w:val="0"/>
          <w:i w:val="0"/>
        </w:rPr>
        <w:t xml:space="preserve"> time </w:t>
      </w:r>
      <w:proofErr w:type="spellStart"/>
      <w:r w:rsidRPr="7DB92E0F">
        <w:rPr>
          <w:b w:val="0"/>
          <w:i w:val="0"/>
        </w:rPr>
        <w:t>series</w:t>
      </w:r>
      <w:proofErr w:type="spellEnd"/>
      <w:r w:rsidRPr="7DB92E0F">
        <w:rPr>
          <w:b w:val="0"/>
          <w:i w:val="0"/>
        </w:rPr>
        <w:t xml:space="preserve">: </w:t>
      </w:r>
      <w:proofErr w:type="spellStart"/>
      <w:r w:rsidRPr="7DB92E0F">
        <w:rPr>
          <w:b w:val="0"/>
          <w:i w:val="0"/>
        </w:rPr>
        <w:t>we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were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interested</w:t>
      </w:r>
      <w:proofErr w:type="spellEnd"/>
      <w:r w:rsidRPr="7DB92E0F">
        <w:rPr>
          <w:b w:val="0"/>
          <w:i w:val="0"/>
        </w:rPr>
        <w:t xml:space="preserve"> in the lags </w:t>
      </w:r>
      <w:proofErr w:type="spellStart"/>
      <w:r w:rsidRPr="7DB92E0F">
        <w:rPr>
          <w:b w:val="0"/>
          <w:i w:val="0"/>
        </w:rPr>
        <w:t>corresponding</w:t>
      </w:r>
      <w:proofErr w:type="spellEnd"/>
      <w:r w:rsidRPr="7DB92E0F">
        <w:rPr>
          <w:b w:val="0"/>
          <w:i w:val="0"/>
        </w:rPr>
        <w:t xml:space="preserve"> to the extrema of the ACF. </w:t>
      </w:r>
      <w:proofErr w:type="spellStart"/>
      <w:r w:rsidRPr="7DB92E0F">
        <w:rPr>
          <w:b w:val="0"/>
          <w:i w:val="0"/>
        </w:rPr>
        <w:t>Since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these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differ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from</w:t>
      </w:r>
      <w:proofErr w:type="spellEnd"/>
      <w:r w:rsidRPr="7DB92E0F">
        <w:rPr>
          <w:b w:val="0"/>
          <w:i w:val="0"/>
        </w:rPr>
        <w:t xml:space="preserve"> one </w:t>
      </w:r>
      <w:proofErr w:type="spellStart"/>
      <w:r w:rsidRPr="7DB92E0F">
        <w:rPr>
          <w:b w:val="0"/>
          <w:i w:val="0"/>
        </w:rPr>
        <w:t>timeseries</w:t>
      </w:r>
      <w:proofErr w:type="spellEnd"/>
      <w:r w:rsidRPr="7DB92E0F">
        <w:rPr>
          <w:b w:val="0"/>
          <w:i w:val="0"/>
        </w:rPr>
        <w:t xml:space="preserve"> to </w:t>
      </w:r>
      <w:proofErr w:type="spellStart"/>
      <w:r w:rsidRPr="7DB92E0F">
        <w:rPr>
          <w:b w:val="0"/>
          <w:i w:val="0"/>
        </w:rPr>
        <w:t>another</w:t>
      </w:r>
      <w:proofErr w:type="spellEnd"/>
      <w:r w:rsidRPr="7DB92E0F">
        <w:rPr>
          <w:b w:val="0"/>
          <w:i w:val="0"/>
        </w:rPr>
        <w:t xml:space="preserve">, </w:t>
      </w:r>
      <w:proofErr w:type="spellStart"/>
      <w:r w:rsidRPr="7DB92E0F">
        <w:rPr>
          <w:b w:val="0"/>
          <w:i w:val="0"/>
        </w:rPr>
        <w:t>we</w:t>
      </w:r>
      <w:proofErr w:type="spellEnd"/>
      <w:r w:rsidRPr="7DB92E0F">
        <w:rPr>
          <w:b w:val="0"/>
          <w:i w:val="0"/>
        </w:rPr>
        <w:t xml:space="preserve"> set the value at 100, </w:t>
      </w:r>
      <w:proofErr w:type="spellStart"/>
      <w:r w:rsidRPr="7DB92E0F">
        <w:rPr>
          <w:b w:val="0"/>
          <w:i w:val="0"/>
        </w:rPr>
        <w:t>which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felt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was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reasonable</w:t>
      </w:r>
      <w:proofErr w:type="spellEnd"/>
      <w:r w:rsidRPr="7DB92E0F">
        <w:rPr>
          <w:b w:val="0"/>
          <w:i w:val="0"/>
        </w:rPr>
        <w:t xml:space="preserve"> to cover </w:t>
      </w:r>
      <w:proofErr w:type="spellStart"/>
      <w:r w:rsidRPr="7DB92E0F">
        <w:rPr>
          <w:b w:val="0"/>
          <w:i w:val="0"/>
        </w:rPr>
        <w:t>their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tendencies</w:t>
      </w:r>
      <w:proofErr w:type="spellEnd"/>
      <w:r w:rsidRPr="7DB92E0F">
        <w:rPr>
          <w:b w:val="0"/>
          <w:i w:val="0"/>
        </w:rPr>
        <w:t>.</w:t>
      </w:r>
    </w:p>
    <w:p w14:paraId="0020475C" w14:textId="1930A00E" w:rsidR="35D15B3C" w:rsidRDefault="35D15B3C" w:rsidP="7DB92E0F">
      <w:pPr>
        <w:pStyle w:val="Style2"/>
        <w:numPr>
          <w:ilvl w:val="1"/>
          <w:numId w:val="0"/>
        </w:numPr>
        <w:rPr>
          <w:b w:val="0"/>
          <w:i w:val="0"/>
        </w:rPr>
      </w:pPr>
    </w:p>
    <w:p w14:paraId="2329AD48" w14:textId="1C954648" w:rsidR="35D15B3C" w:rsidRDefault="7DB92E0F" w:rsidP="7DB92E0F">
      <w:pPr>
        <w:pStyle w:val="Style2"/>
        <w:rPr>
          <w:bCs/>
          <w:iCs/>
        </w:rPr>
      </w:pPr>
      <w:proofErr w:type="spellStart"/>
      <w:r w:rsidRPr="7DB92E0F">
        <w:rPr>
          <w:bCs/>
          <w:iCs/>
        </w:rPr>
        <w:t>Robust</w:t>
      </w:r>
      <w:proofErr w:type="spellEnd"/>
      <w:r w:rsidRPr="7DB92E0F">
        <w:rPr>
          <w:bCs/>
          <w:iCs/>
        </w:rPr>
        <w:t xml:space="preserve"> </w:t>
      </w:r>
      <w:proofErr w:type="spellStart"/>
      <w:r w:rsidRPr="7DB92E0F">
        <w:rPr>
          <w:bCs/>
          <w:iCs/>
        </w:rPr>
        <w:t>scaling</w:t>
      </w:r>
      <w:proofErr w:type="spellEnd"/>
    </w:p>
    <w:p w14:paraId="6A253A44" w14:textId="3A5259A7" w:rsidR="21B18180" w:rsidRDefault="7DB92E0F" w:rsidP="23242CC1">
      <w:pPr>
        <w:pStyle w:val="Style2"/>
        <w:ind w:left="0" w:firstLine="720"/>
        <w:rPr>
          <w:b w:val="0"/>
          <w:i w:val="0"/>
        </w:rPr>
      </w:pPr>
      <w:r w:rsidRPr="7DB92E0F">
        <w:rPr>
          <w:b w:val="0"/>
          <w:i w:val="0"/>
        </w:rPr>
        <w:t xml:space="preserve">The original </w:t>
      </w:r>
      <w:proofErr w:type="spellStart"/>
      <w:r w:rsidRPr="7DB92E0F">
        <w:rPr>
          <w:b w:val="0"/>
          <w:i w:val="0"/>
        </w:rPr>
        <w:t>dataset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contained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outliers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sequences</w:t>
      </w:r>
      <w:proofErr w:type="spellEnd"/>
      <w:r w:rsidRPr="7DB92E0F">
        <w:rPr>
          <w:b w:val="0"/>
          <w:i w:val="0"/>
        </w:rPr>
        <w:t xml:space="preserve"> in </w:t>
      </w:r>
      <w:proofErr w:type="spellStart"/>
      <w:r w:rsidRPr="7DB92E0F">
        <w:rPr>
          <w:b w:val="0"/>
          <w:i w:val="0"/>
        </w:rPr>
        <w:t>each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categories</w:t>
      </w:r>
      <w:proofErr w:type="spellEnd"/>
      <w:r w:rsidRPr="7DB92E0F">
        <w:rPr>
          <w:b w:val="0"/>
          <w:i w:val="0"/>
        </w:rPr>
        <w:t xml:space="preserve">. </w:t>
      </w:r>
      <w:proofErr w:type="spellStart"/>
      <w:r w:rsidRPr="7DB92E0F">
        <w:rPr>
          <w:b w:val="0"/>
          <w:i w:val="0"/>
        </w:rPr>
        <w:t>We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decide</w:t>
      </w:r>
      <w:proofErr w:type="spellEnd"/>
      <w:r w:rsidRPr="7DB92E0F">
        <w:rPr>
          <w:b w:val="0"/>
          <w:i w:val="0"/>
        </w:rPr>
        <w:t xml:space="preserve"> to </w:t>
      </w:r>
      <w:proofErr w:type="spellStart"/>
      <w:r w:rsidR="1098582A" w:rsidRPr="1098582A">
        <w:rPr>
          <w:b w:val="0"/>
          <w:i w:val="0"/>
        </w:rPr>
        <w:t>try</w:t>
      </w:r>
      <w:proofErr w:type="spellEnd"/>
      <w:r w:rsidRPr="7DB92E0F">
        <w:rPr>
          <w:b w:val="0"/>
          <w:i w:val="0"/>
        </w:rPr>
        <w:t xml:space="preserve"> the </w:t>
      </w:r>
      <w:proofErr w:type="spellStart"/>
      <w:r w:rsidRPr="7DB92E0F">
        <w:rPr>
          <w:b w:val="0"/>
          <w:i w:val="0"/>
        </w:rPr>
        <w:t>robust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scaler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method</w:t>
      </w:r>
      <w:proofErr w:type="spellEnd"/>
      <w:r w:rsidRPr="7DB92E0F">
        <w:rPr>
          <w:b w:val="0"/>
          <w:i w:val="0"/>
        </w:rPr>
        <w:t xml:space="preserve"> to </w:t>
      </w:r>
      <w:proofErr w:type="spellStart"/>
      <w:r w:rsidRPr="7DB92E0F">
        <w:rPr>
          <w:b w:val="0"/>
          <w:i w:val="0"/>
        </w:rPr>
        <w:t>transform</w:t>
      </w:r>
      <w:proofErr w:type="spellEnd"/>
      <w:r w:rsidRPr="7DB92E0F">
        <w:rPr>
          <w:b w:val="0"/>
          <w:i w:val="0"/>
        </w:rPr>
        <w:t xml:space="preserve"> the data. This </w:t>
      </w:r>
      <w:proofErr w:type="spellStart"/>
      <w:r w:rsidRPr="7DB92E0F">
        <w:rPr>
          <w:b w:val="0"/>
          <w:i w:val="0"/>
        </w:rPr>
        <w:t>method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reduced</w:t>
      </w:r>
      <w:proofErr w:type="spellEnd"/>
      <w:r w:rsidRPr="7DB92E0F">
        <w:rPr>
          <w:b w:val="0"/>
          <w:i w:val="0"/>
        </w:rPr>
        <w:t xml:space="preserve"> the importance of </w:t>
      </w:r>
      <w:proofErr w:type="spellStart"/>
      <w:r w:rsidRPr="7DB92E0F">
        <w:rPr>
          <w:b w:val="0"/>
          <w:i w:val="0"/>
        </w:rPr>
        <w:t>outliers</w:t>
      </w:r>
      <w:proofErr w:type="spellEnd"/>
      <w:r w:rsidRPr="7DB92E0F">
        <w:rPr>
          <w:b w:val="0"/>
          <w:i w:val="0"/>
        </w:rPr>
        <w:t xml:space="preserve"> on the </w:t>
      </w:r>
      <w:proofErr w:type="spellStart"/>
      <w:r w:rsidRPr="7DB92E0F">
        <w:rPr>
          <w:b w:val="0"/>
          <w:i w:val="0"/>
        </w:rPr>
        <w:t>dataset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caracteristics</w:t>
      </w:r>
      <w:proofErr w:type="spellEnd"/>
      <w:r w:rsidRPr="7DB92E0F">
        <w:rPr>
          <w:b w:val="0"/>
          <w:i w:val="0"/>
        </w:rPr>
        <w:t xml:space="preserve"> [1]. </w:t>
      </w:r>
      <w:proofErr w:type="spellStart"/>
      <w:r w:rsidR="1098582A" w:rsidRPr="1098582A">
        <w:rPr>
          <w:b w:val="0"/>
          <w:i w:val="0"/>
        </w:rPr>
        <w:t>Unfortunatly</w:t>
      </w:r>
      <w:proofErr w:type="spellEnd"/>
      <w:r w:rsidR="1098582A" w:rsidRPr="1098582A">
        <w:rPr>
          <w:b w:val="0"/>
          <w:i w:val="0"/>
        </w:rPr>
        <w:t xml:space="preserve"> the </w:t>
      </w:r>
      <w:proofErr w:type="spellStart"/>
      <w:r w:rsidR="1098582A" w:rsidRPr="1098582A">
        <w:rPr>
          <w:b w:val="0"/>
          <w:i w:val="0"/>
        </w:rPr>
        <w:t>results</w:t>
      </w:r>
      <w:proofErr w:type="spellEnd"/>
      <w:r w:rsidR="1098582A" w:rsidRPr="1098582A">
        <w:rPr>
          <w:b w:val="0"/>
          <w:i w:val="0"/>
        </w:rPr>
        <w:t xml:space="preserve"> </w:t>
      </w:r>
      <w:proofErr w:type="spellStart"/>
      <w:r w:rsidR="1098582A" w:rsidRPr="1098582A">
        <w:rPr>
          <w:b w:val="0"/>
          <w:i w:val="0"/>
        </w:rPr>
        <w:t>obtained</w:t>
      </w:r>
      <w:proofErr w:type="spellEnd"/>
      <w:r w:rsidR="1098582A" w:rsidRPr="1098582A">
        <w:rPr>
          <w:b w:val="0"/>
          <w:i w:val="0"/>
        </w:rPr>
        <w:t xml:space="preserve"> </w:t>
      </w:r>
      <w:proofErr w:type="spellStart"/>
      <w:r w:rsidR="1098582A" w:rsidRPr="1098582A">
        <w:rPr>
          <w:b w:val="0"/>
          <w:i w:val="0"/>
        </w:rPr>
        <w:t>on</w:t>
      </w:r>
      <w:proofErr w:type="spellEnd"/>
      <w:r w:rsidR="1098582A" w:rsidRPr="1098582A">
        <w:rPr>
          <w:b w:val="0"/>
          <w:i w:val="0"/>
        </w:rPr>
        <w:t xml:space="preserve"> </w:t>
      </w:r>
      <w:proofErr w:type="spellStart"/>
      <w:r w:rsidR="1098582A" w:rsidRPr="1098582A">
        <w:rPr>
          <w:b w:val="0"/>
          <w:i w:val="0"/>
        </w:rPr>
        <w:t>our</w:t>
      </w:r>
      <w:proofErr w:type="spellEnd"/>
      <w:r w:rsidR="1098582A" w:rsidRPr="1098582A">
        <w:rPr>
          <w:b w:val="0"/>
          <w:i w:val="0"/>
        </w:rPr>
        <w:t xml:space="preserve"> </w:t>
      </w:r>
      <w:r w:rsidR="4C5F45F0" w:rsidRPr="4C5F45F0">
        <w:rPr>
          <w:b w:val="0"/>
          <w:i w:val="0"/>
        </w:rPr>
        <w:t xml:space="preserve">final model </w:t>
      </w:r>
      <w:proofErr w:type="spellStart"/>
      <w:r w:rsidR="4C5F45F0" w:rsidRPr="4C5F45F0">
        <w:rPr>
          <w:b w:val="0"/>
          <w:i w:val="0"/>
        </w:rPr>
        <w:t>where</w:t>
      </w:r>
      <w:proofErr w:type="spellEnd"/>
      <w:r w:rsidR="4C5F45F0" w:rsidRPr="4C5F45F0">
        <w:rPr>
          <w:b w:val="0"/>
          <w:i w:val="0"/>
        </w:rPr>
        <w:t xml:space="preserve"> </w:t>
      </w:r>
      <w:proofErr w:type="spellStart"/>
      <w:r w:rsidR="4C5F45F0" w:rsidRPr="4C5F45F0">
        <w:rPr>
          <w:b w:val="0"/>
          <w:i w:val="0"/>
        </w:rPr>
        <w:t>slightly</w:t>
      </w:r>
      <w:proofErr w:type="spellEnd"/>
      <w:r w:rsidR="4C5F45F0" w:rsidRPr="4C5F45F0">
        <w:rPr>
          <w:b w:val="0"/>
          <w:i w:val="0"/>
        </w:rPr>
        <w:t xml:space="preserve"> </w:t>
      </w:r>
      <w:proofErr w:type="spellStart"/>
      <w:r w:rsidR="4C5F45F0" w:rsidRPr="4C5F45F0">
        <w:rPr>
          <w:b w:val="0"/>
          <w:i w:val="0"/>
        </w:rPr>
        <w:t>worst</w:t>
      </w:r>
      <w:proofErr w:type="spellEnd"/>
      <w:r w:rsidR="4C5F45F0" w:rsidRPr="4C5F45F0">
        <w:rPr>
          <w:b w:val="0"/>
          <w:i w:val="0"/>
        </w:rPr>
        <w:t xml:space="preserve"> </w:t>
      </w:r>
      <w:proofErr w:type="spellStart"/>
      <w:r w:rsidR="3B02549B" w:rsidRPr="3B02549B">
        <w:rPr>
          <w:b w:val="0"/>
          <w:i w:val="0"/>
        </w:rPr>
        <w:t>with</w:t>
      </w:r>
      <w:proofErr w:type="spellEnd"/>
      <w:r w:rsidR="3B02549B" w:rsidRPr="3B02549B">
        <w:rPr>
          <w:b w:val="0"/>
          <w:i w:val="0"/>
        </w:rPr>
        <w:t xml:space="preserve"> the </w:t>
      </w:r>
      <w:proofErr w:type="spellStart"/>
      <w:r w:rsidR="3B02549B" w:rsidRPr="3B02549B">
        <w:rPr>
          <w:b w:val="0"/>
          <w:i w:val="0"/>
        </w:rPr>
        <w:t>robust</w:t>
      </w:r>
      <w:proofErr w:type="spellEnd"/>
      <w:r w:rsidR="3B02549B" w:rsidRPr="3B02549B">
        <w:rPr>
          <w:b w:val="0"/>
          <w:i w:val="0"/>
        </w:rPr>
        <w:t xml:space="preserve"> </w:t>
      </w:r>
      <w:proofErr w:type="spellStart"/>
      <w:r w:rsidR="3B02549B" w:rsidRPr="3B02549B">
        <w:rPr>
          <w:b w:val="0"/>
          <w:i w:val="0"/>
        </w:rPr>
        <w:t>scalar</w:t>
      </w:r>
      <w:proofErr w:type="spellEnd"/>
      <w:r w:rsidR="3B02549B" w:rsidRPr="3B02549B">
        <w:rPr>
          <w:b w:val="0"/>
          <w:i w:val="0"/>
        </w:rPr>
        <w:t xml:space="preserve"> </w:t>
      </w:r>
      <w:proofErr w:type="spellStart"/>
      <w:r w:rsidR="3B02549B" w:rsidRPr="3B02549B">
        <w:rPr>
          <w:b w:val="0"/>
          <w:i w:val="0"/>
        </w:rPr>
        <w:t>method</w:t>
      </w:r>
      <w:proofErr w:type="spellEnd"/>
      <w:r w:rsidR="3B02549B" w:rsidRPr="3B02549B">
        <w:rPr>
          <w:b w:val="0"/>
          <w:i w:val="0"/>
        </w:rPr>
        <w:t xml:space="preserve">. </w:t>
      </w:r>
      <w:proofErr w:type="spellStart"/>
      <w:r w:rsidR="5B7A51B4" w:rsidRPr="5B7A51B4">
        <w:rPr>
          <w:b w:val="0"/>
          <w:i w:val="0"/>
        </w:rPr>
        <w:t>Therfore</w:t>
      </w:r>
      <w:proofErr w:type="spellEnd"/>
      <w:r w:rsidR="5B7A51B4" w:rsidRPr="5B7A51B4">
        <w:rPr>
          <w:b w:val="0"/>
          <w:i w:val="0"/>
        </w:rPr>
        <w:t xml:space="preserve"> </w:t>
      </w:r>
      <w:proofErr w:type="spellStart"/>
      <w:r w:rsidR="5B7A51B4" w:rsidRPr="5B7A51B4">
        <w:rPr>
          <w:b w:val="0"/>
          <w:i w:val="0"/>
        </w:rPr>
        <w:t>we</w:t>
      </w:r>
      <w:proofErr w:type="spellEnd"/>
      <w:r w:rsidR="5B7A51B4" w:rsidRPr="5B7A51B4">
        <w:rPr>
          <w:b w:val="0"/>
          <w:i w:val="0"/>
        </w:rPr>
        <w:t xml:space="preserve"> </w:t>
      </w:r>
      <w:r w:rsidR="3B02549B">
        <w:tab/>
      </w:r>
      <w:proofErr w:type="spellStart"/>
      <w:r w:rsidR="5B7A51B4" w:rsidRPr="5B7A51B4">
        <w:rPr>
          <w:b w:val="0"/>
          <w:i w:val="0"/>
        </w:rPr>
        <w:t>devided</w:t>
      </w:r>
      <w:proofErr w:type="spellEnd"/>
      <w:r w:rsidR="5B7A51B4" w:rsidRPr="5B7A51B4">
        <w:rPr>
          <w:b w:val="0"/>
          <w:i w:val="0"/>
        </w:rPr>
        <w:t xml:space="preserve"> to not use </w:t>
      </w:r>
      <w:proofErr w:type="spellStart"/>
      <w:r w:rsidR="5B7A51B4" w:rsidRPr="5B7A51B4">
        <w:rPr>
          <w:b w:val="0"/>
          <w:i w:val="0"/>
        </w:rPr>
        <w:t>it</w:t>
      </w:r>
      <w:proofErr w:type="spellEnd"/>
      <w:r w:rsidR="5B7A51B4" w:rsidRPr="5B7A51B4">
        <w:rPr>
          <w:b w:val="0"/>
          <w:i w:val="0"/>
        </w:rPr>
        <w:t xml:space="preserve"> </w:t>
      </w:r>
      <w:proofErr w:type="spellStart"/>
      <w:r w:rsidR="3A5259A7" w:rsidRPr="3A5259A7">
        <w:rPr>
          <w:b w:val="0"/>
          <w:i w:val="0"/>
        </w:rPr>
        <w:t>anymore</w:t>
      </w:r>
      <w:proofErr w:type="spellEnd"/>
      <w:r w:rsidR="3A5259A7" w:rsidRPr="3A5259A7">
        <w:rPr>
          <w:b w:val="0"/>
          <w:i w:val="0"/>
        </w:rPr>
        <w:t>.</w:t>
      </w:r>
    </w:p>
    <w:p w14:paraId="2F59C8E2" w14:textId="28F20E4F" w:rsidR="004023F7" w:rsidRDefault="7DB92E0F" w:rsidP="357F556A">
      <w:pPr>
        <w:pStyle w:val="Style1"/>
      </w:pPr>
      <w:r w:rsidRPr="7DB92E0F">
        <w:t>Building the model</w:t>
      </w:r>
    </w:p>
    <w:p w14:paraId="6885B7C0" w14:textId="45950E56" w:rsidR="7DB92E0F" w:rsidRDefault="7DB92E0F" w:rsidP="7DB92E0F">
      <w:pPr>
        <w:pStyle w:val="Style1"/>
        <w:numPr>
          <w:ilvl w:val="0"/>
          <w:numId w:val="0"/>
        </w:numPr>
        <w:ind w:firstLine="720"/>
        <w:rPr>
          <w:b w:val="0"/>
        </w:rPr>
      </w:pPr>
      <w:r w:rsidRPr="7DB92E0F">
        <w:rPr>
          <w:b w:val="0"/>
        </w:rPr>
        <w:t xml:space="preserve">It has been </w:t>
      </w:r>
      <w:proofErr w:type="spellStart"/>
      <w:r w:rsidRPr="7DB92E0F">
        <w:rPr>
          <w:b w:val="0"/>
        </w:rPr>
        <w:t>decided</w:t>
      </w:r>
      <w:proofErr w:type="spellEnd"/>
      <w:r w:rsidRPr="7DB92E0F">
        <w:rPr>
          <w:b w:val="0"/>
        </w:rPr>
        <w:t xml:space="preserve"> to train one model for </w:t>
      </w:r>
      <w:proofErr w:type="spellStart"/>
      <w:r w:rsidRPr="7DB92E0F">
        <w:rPr>
          <w:b w:val="0"/>
        </w:rPr>
        <w:t>each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category</w:t>
      </w:r>
      <w:proofErr w:type="spellEnd"/>
      <w:r w:rsidRPr="7DB92E0F">
        <w:rPr>
          <w:b w:val="0"/>
        </w:rPr>
        <w:t xml:space="preserve"> to exploit </w:t>
      </w:r>
      <w:proofErr w:type="spellStart"/>
      <w:r w:rsidRPr="7DB92E0F">
        <w:rPr>
          <w:b w:val="0"/>
        </w:rPr>
        <w:t>their</w:t>
      </w:r>
      <w:proofErr w:type="spellEnd"/>
      <w:r w:rsidRPr="7DB92E0F">
        <w:rPr>
          <w:b w:val="0"/>
        </w:rPr>
        <w:t xml:space="preserve"> possible </w:t>
      </w:r>
      <w:proofErr w:type="spellStart"/>
      <w:r w:rsidRPr="7DB92E0F">
        <w:rPr>
          <w:b w:val="0"/>
        </w:rPr>
        <w:t>specificities</w:t>
      </w:r>
      <w:proofErr w:type="spellEnd"/>
      <w:r w:rsidRPr="7DB92E0F">
        <w:rPr>
          <w:b w:val="0"/>
        </w:rPr>
        <w:t xml:space="preserve"> and </w:t>
      </w:r>
      <w:proofErr w:type="spellStart"/>
      <w:r w:rsidRPr="7DB92E0F">
        <w:rPr>
          <w:b w:val="0"/>
        </w:rPr>
        <w:t>maximize</w:t>
      </w:r>
      <w:proofErr w:type="spellEnd"/>
      <w:r w:rsidRPr="7DB92E0F">
        <w:rPr>
          <w:b w:val="0"/>
        </w:rPr>
        <w:t xml:space="preserve"> performance. But </w:t>
      </w:r>
      <w:proofErr w:type="spellStart"/>
      <w:r w:rsidRPr="7DB92E0F">
        <w:rPr>
          <w:b w:val="0"/>
        </w:rPr>
        <w:t>our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limited</w:t>
      </w:r>
      <w:proofErr w:type="spellEnd"/>
      <w:r w:rsidRPr="7DB92E0F">
        <w:rPr>
          <w:b w:val="0"/>
        </w:rPr>
        <w:t xml:space="preserve"> time and </w:t>
      </w:r>
      <w:proofErr w:type="spellStart"/>
      <w:r w:rsidRPr="7DB92E0F">
        <w:rPr>
          <w:b w:val="0"/>
        </w:rPr>
        <w:t>resources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did</w:t>
      </w:r>
      <w:proofErr w:type="spellEnd"/>
      <w:r w:rsidRPr="7DB92E0F">
        <w:rPr>
          <w:b w:val="0"/>
        </w:rPr>
        <w:t xml:space="preserve"> not </w:t>
      </w:r>
      <w:proofErr w:type="spellStart"/>
      <w:r w:rsidRPr="7DB92E0F">
        <w:rPr>
          <w:b w:val="0"/>
        </w:rPr>
        <w:t>allow</w:t>
      </w:r>
      <w:proofErr w:type="spellEnd"/>
      <w:r w:rsidRPr="7DB92E0F">
        <w:rPr>
          <w:b w:val="0"/>
        </w:rPr>
        <w:t xml:space="preserve"> us to </w:t>
      </w:r>
      <w:proofErr w:type="spellStart"/>
      <w:r w:rsidRPr="7DB92E0F">
        <w:rPr>
          <w:b w:val="0"/>
        </w:rPr>
        <w:t>build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different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models</w:t>
      </w:r>
      <w:proofErr w:type="spellEnd"/>
      <w:r w:rsidRPr="7DB92E0F">
        <w:rPr>
          <w:b w:val="0"/>
        </w:rPr>
        <w:t xml:space="preserve"> for </w:t>
      </w:r>
      <w:proofErr w:type="spellStart"/>
      <w:r w:rsidRPr="7DB92E0F">
        <w:rPr>
          <w:b w:val="0"/>
        </w:rPr>
        <w:t>each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category</w:t>
      </w:r>
      <w:proofErr w:type="spellEnd"/>
      <w:r w:rsidRPr="7DB92E0F">
        <w:rPr>
          <w:b w:val="0"/>
        </w:rPr>
        <w:t xml:space="preserve">. The </w:t>
      </w:r>
      <w:proofErr w:type="spellStart"/>
      <w:r w:rsidRPr="7DB92E0F">
        <w:rPr>
          <w:b w:val="0"/>
        </w:rPr>
        <w:t>only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thing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that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is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distinguishing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them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is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therefore</w:t>
      </w:r>
      <w:proofErr w:type="spellEnd"/>
      <w:r w:rsidRPr="7DB92E0F">
        <w:rPr>
          <w:b w:val="0"/>
        </w:rPr>
        <w:t xml:space="preserve"> the training data. </w:t>
      </w:r>
      <w:proofErr w:type="spellStart"/>
      <w:r w:rsidRPr="7DB92E0F">
        <w:rPr>
          <w:b w:val="0"/>
        </w:rPr>
        <w:t>Thus</w:t>
      </w:r>
      <w:proofErr w:type="spellEnd"/>
      <w:r w:rsidRPr="7DB92E0F">
        <w:rPr>
          <w:b w:val="0"/>
        </w:rPr>
        <w:t xml:space="preserve"> the </w:t>
      </w:r>
      <w:proofErr w:type="spellStart"/>
      <w:r w:rsidRPr="7DB92E0F">
        <w:rPr>
          <w:b w:val="0"/>
        </w:rPr>
        <w:t>following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results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were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applied</w:t>
      </w:r>
      <w:proofErr w:type="spellEnd"/>
      <w:r w:rsidRPr="7DB92E0F">
        <w:rPr>
          <w:b w:val="0"/>
        </w:rPr>
        <w:t xml:space="preserve"> to all the six </w:t>
      </w:r>
      <w:proofErr w:type="spellStart"/>
      <w:r w:rsidRPr="7DB92E0F">
        <w:rPr>
          <w:b w:val="0"/>
        </w:rPr>
        <w:t>models</w:t>
      </w:r>
      <w:proofErr w:type="spellEnd"/>
      <w:r w:rsidRPr="7DB92E0F">
        <w:rPr>
          <w:b w:val="0"/>
        </w:rPr>
        <w:t>.</w:t>
      </w:r>
    </w:p>
    <w:p w14:paraId="060E9162" w14:textId="2207E51F" w:rsidR="00AC2D2C" w:rsidRPr="00AC2D2C" w:rsidRDefault="7DB92E0F" w:rsidP="5B75A613">
      <w:pPr>
        <w:pStyle w:val="Style2"/>
        <w:rPr>
          <w:b w:val="0"/>
          <w:i w:val="0"/>
        </w:rPr>
      </w:pPr>
      <w:proofErr w:type="spellStart"/>
      <w:r w:rsidRPr="7DB92E0F">
        <w:rPr>
          <w:bCs/>
        </w:rPr>
        <w:t>Choice</w:t>
      </w:r>
      <w:proofErr w:type="spellEnd"/>
      <w:r w:rsidRPr="7DB92E0F">
        <w:rPr>
          <w:bCs/>
        </w:rPr>
        <w:t xml:space="preserve"> : </w:t>
      </w:r>
      <w:r w:rsidR="008A3BDD">
        <w:t xml:space="preserve">Conv1D + </w:t>
      </w:r>
      <w:proofErr w:type="spellStart"/>
      <w:r w:rsidR="008A3BDD">
        <w:t>Bidirectional</w:t>
      </w:r>
      <w:proofErr w:type="spellEnd"/>
      <w:r w:rsidR="008A3BDD">
        <w:t xml:space="preserve"> LSTM + </w:t>
      </w:r>
      <w:r w:rsidR="5B75A613">
        <w:t>Dense</w:t>
      </w:r>
    </w:p>
    <w:p w14:paraId="08DE0782" w14:textId="6B04462F" w:rsidR="00AC2D2C" w:rsidRPr="00AC2D2C" w:rsidRDefault="423E5FFC" w:rsidP="5B75A613">
      <w:pPr>
        <w:pStyle w:val="Style2"/>
        <w:ind w:left="0" w:firstLine="0"/>
        <w:rPr>
          <w:b w:val="0"/>
          <w:i w:val="0"/>
        </w:rPr>
      </w:pPr>
      <w:r w:rsidRPr="423E5FFC">
        <w:rPr>
          <w:b w:val="0"/>
          <w:i w:val="0"/>
        </w:rPr>
        <w:t xml:space="preserve"> </w:t>
      </w:r>
      <w:r w:rsidR="70FEF73C" w:rsidRPr="70FEF73C">
        <w:rPr>
          <w:b w:val="0"/>
          <w:i w:val="0"/>
        </w:rPr>
        <w:t xml:space="preserve"> </w:t>
      </w:r>
      <w:r w:rsidR="67EAB9A8" w:rsidRPr="67EAB9A8">
        <w:rPr>
          <w:b w:val="0"/>
          <w:i w:val="0"/>
        </w:rPr>
        <w:t xml:space="preserve"> </w:t>
      </w:r>
      <w:r w:rsidR="31BC6DE4" w:rsidRPr="31BC6DE4">
        <w:rPr>
          <w:b w:val="0"/>
          <w:i w:val="0"/>
        </w:rPr>
        <w:t xml:space="preserve">   </w:t>
      </w:r>
      <w:r w:rsidR="2E85649A" w:rsidRPr="2E85649A">
        <w:rPr>
          <w:b w:val="0"/>
          <w:i w:val="0"/>
        </w:rPr>
        <w:t xml:space="preserve">     </w:t>
      </w:r>
      <w:proofErr w:type="spellStart"/>
      <w:r w:rsidR="5B75A613" w:rsidRPr="5B75A613">
        <w:rPr>
          <w:b w:val="0"/>
          <w:i w:val="0"/>
        </w:rPr>
        <w:t>We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investigated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various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forecasting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models</w:t>
      </w:r>
      <w:proofErr w:type="spellEnd"/>
      <w:r w:rsidR="0033742B">
        <w:rPr>
          <w:b w:val="0"/>
          <w:i w:val="0"/>
        </w:rPr>
        <w:t xml:space="preserve"> </w:t>
      </w:r>
      <w:proofErr w:type="spellStart"/>
      <w:r w:rsidR="0033742B">
        <w:rPr>
          <w:b w:val="0"/>
          <w:i w:val="0"/>
        </w:rPr>
        <w:t>arhitectures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with</w:t>
      </w:r>
      <w:proofErr w:type="spellEnd"/>
      <w:r w:rsidR="00AC2D2C" w:rsidRPr="00AC2D2C">
        <w:rPr>
          <w:b w:val="0"/>
          <w:i w:val="0"/>
        </w:rPr>
        <w:t xml:space="preserve"> components </w:t>
      </w:r>
      <w:proofErr w:type="spellStart"/>
      <w:r w:rsidR="00AC2D2C" w:rsidRPr="00AC2D2C">
        <w:rPr>
          <w:b w:val="0"/>
          <w:i w:val="0"/>
        </w:rPr>
        <w:t>such</w:t>
      </w:r>
      <w:proofErr w:type="spellEnd"/>
      <w:r w:rsidR="00AC2D2C" w:rsidRPr="00AC2D2C">
        <w:rPr>
          <w:b w:val="0"/>
          <w:i w:val="0"/>
        </w:rPr>
        <w:t xml:space="preserve"> as LSTM, </w:t>
      </w:r>
      <w:proofErr w:type="spellStart"/>
      <w:r w:rsidR="00AC2D2C" w:rsidRPr="00AC2D2C">
        <w:rPr>
          <w:b w:val="0"/>
          <w:i w:val="0"/>
        </w:rPr>
        <w:t>convolutional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layers</w:t>
      </w:r>
      <w:proofErr w:type="spellEnd"/>
      <w:r w:rsidR="00AC2D2C" w:rsidRPr="00AC2D2C">
        <w:rPr>
          <w:b w:val="0"/>
          <w:i w:val="0"/>
        </w:rPr>
        <w:t>, and self-</w:t>
      </w:r>
      <w:proofErr w:type="spellStart"/>
      <w:r w:rsidR="00AC2D2C" w:rsidRPr="00AC2D2C">
        <w:rPr>
          <w:b w:val="0"/>
          <w:i w:val="0"/>
        </w:rPr>
        <w:t>attentio</w:t>
      </w:r>
      <w:proofErr w:type="spellEnd"/>
      <w:r w:rsidR="00AC2D2C" w:rsidRPr="00AC2D2C">
        <w:rPr>
          <w:b w:val="0"/>
          <w:i w:val="0"/>
        </w:rPr>
        <w:t xml:space="preserve">. </w:t>
      </w:r>
      <w:proofErr w:type="spellStart"/>
      <w:r w:rsidR="00AC2D2C" w:rsidRPr="00AC2D2C">
        <w:rPr>
          <w:b w:val="0"/>
          <w:i w:val="0"/>
        </w:rPr>
        <w:t>We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experimented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with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both</w:t>
      </w:r>
      <w:proofErr w:type="spellEnd"/>
      <w:r w:rsidR="00AC2D2C" w:rsidRPr="00AC2D2C">
        <w:rPr>
          <w:b w:val="0"/>
          <w:i w:val="0"/>
        </w:rPr>
        <w:t xml:space="preserve"> basic </w:t>
      </w:r>
      <w:proofErr w:type="spellStart"/>
      <w:r w:rsidR="00AC2D2C" w:rsidRPr="00AC2D2C">
        <w:rPr>
          <w:b w:val="0"/>
          <w:i w:val="0"/>
        </w:rPr>
        <w:t>convolutional</w:t>
      </w:r>
      <w:proofErr w:type="spellEnd"/>
      <w:r w:rsidR="00AC2D2C" w:rsidRPr="00AC2D2C">
        <w:rPr>
          <w:b w:val="0"/>
          <w:i w:val="0"/>
        </w:rPr>
        <w:t xml:space="preserve"> LSTM </w:t>
      </w:r>
      <w:proofErr w:type="spellStart"/>
      <w:r w:rsidR="00AC2D2C" w:rsidRPr="00AC2D2C">
        <w:rPr>
          <w:b w:val="0"/>
          <w:i w:val="0"/>
        </w:rPr>
        <w:t>models</w:t>
      </w:r>
      <w:proofErr w:type="spellEnd"/>
      <w:r w:rsidR="00AC2D2C" w:rsidRPr="00AC2D2C">
        <w:rPr>
          <w:b w:val="0"/>
          <w:i w:val="0"/>
        </w:rPr>
        <w:t xml:space="preserve"> and more </w:t>
      </w:r>
      <w:proofErr w:type="spellStart"/>
      <w:r w:rsidR="00AC2D2C" w:rsidRPr="00AC2D2C">
        <w:rPr>
          <w:b w:val="0"/>
          <w:i w:val="0"/>
        </w:rPr>
        <w:t>intricate</w:t>
      </w:r>
      <w:proofErr w:type="spellEnd"/>
      <w:r w:rsidR="00AC2D2C" w:rsidRPr="00AC2D2C">
        <w:rPr>
          <w:b w:val="0"/>
          <w:i w:val="0"/>
        </w:rPr>
        <w:t xml:space="preserve"> designs </w:t>
      </w:r>
      <w:proofErr w:type="spellStart"/>
      <w:r w:rsidR="00AC2D2C" w:rsidRPr="00AC2D2C">
        <w:rPr>
          <w:b w:val="0"/>
          <w:i w:val="0"/>
        </w:rPr>
        <w:t>including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transformers</w:t>
      </w:r>
      <w:proofErr w:type="spellEnd"/>
      <w:r w:rsidR="00AC2D2C" w:rsidRPr="00AC2D2C">
        <w:rPr>
          <w:b w:val="0"/>
          <w:i w:val="0"/>
        </w:rPr>
        <w:t xml:space="preserve"> and attention </w:t>
      </w:r>
      <w:proofErr w:type="spellStart"/>
      <w:r w:rsidR="00AC2D2C" w:rsidRPr="00AC2D2C">
        <w:rPr>
          <w:b w:val="0"/>
          <w:i w:val="0"/>
        </w:rPr>
        <w:t>layers</w:t>
      </w:r>
      <w:proofErr w:type="spellEnd"/>
      <w:r w:rsidR="00AC2D2C" w:rsidRPr="00AC2D2C">
        <w:rPr>
          <w:b w:val="0"/>
          <w:i w:val="0"/>
        </w:rPr>
        <w:t>.</w:t>
      </w:r>
    </w:p>
    <w:p w14:paraId="567C1188" w14:textId="3A648B87" w:rsidR="00FA5AC4" w:rsidRDefault="7247EFD6" w:rsidP="737DE636">
      <w:pPr>
        <w:pStyle w:val="Style2"/>
        <w:ind w:left="0" w:firstLine="0"/>
        <w:rPr>
          <w:b w:val="0"/>
          <w:i w:val="0"/>
        </w:rPr>
      </w:pPr>
      <w:r w:rsidRPr="7247EFD6">
        <w:rPr>
          <w:b w:val="0"/>
          <w:i w:val="0"/>
        </w:rPr>
        <w:t xml:space="preserve"> </w:t>
      </w:r>
      <w:r w:rsidR="21088717" w:rsidRPr="21088717">
        <w:rPr>
          <w:b w:val="0"/>
          <w:i w:val="0"/>
        </w:rPr>
        <w:t xml:space="preserve"> </w:t>
      </w:r>
      <w:r w:rsidR="737DE636" w:rsidRPr="737DE636">
        <w:rPr>
          <w:b w:val="0"/>
          <w:i w:val="0"/>
        </w:rPr>
        <w:t xml:space="preserve">       </w:t>
      </w:r>
      <w:r w:rsidR="00AC2D2C" w:rsidRPr="00AC2D2C">
        <w:rPr>
          <w:b w:val="0"/>
          <w:i w:val="0"/>
        </w:rPr>
        <w:t xml:space="preserve">The </w:t>
      </w:r>
      <w:proofErr w:type="spellStart"/>
      <w:r w:rsidR="00AC2D2C" w:rsidRPr="00AC2D2C">
        <w:rPr>
          <w:b w:val="0"/>
          <w:i w:val="0"/>
        </w:rPr>
        <w:t>most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successful</w:t>
      </w:r>
      <w:proofErr w:type="spellEnd"/>
      <w:r w:rsidR="00AC2D2C" w:rsidRPr="00AC2D2C">
        <w:rPr>
          <w:b w:val="0"/>
          <w:i w:val="0"/>
        </w:rPr>
        <w:t xml:space="preserve"> model, </w:t>
      </w:r>
      <w:proofErr w:type="spellStart"/>
      <w:r w:rsidR="00AC2D2C" w:rsidRPr="00AC2D2C">
        <w:rPr>
          <w:b w:val="0"/>
          <w:i w:val="0"/>
        </w:rPr>
        <w:t>according</w:t>
      </w:r>
      <w:proofErr w:type="spellEnd"/>
      <w:r w:rsidR="00AC2D2C" w:rsidRPr="00AC2D2C">
        <w:rPr>
          <w:b w:val="0"/>
          <w:i w:val="0"/>
        </w:rPr>
        <w:t xml:space="preserve"> to </w:t>
      </w:r>
      <w:proofErr w:type="spellStart"/>
      <w:r w:rsidR="00AC2D2C" w:rsidRPr="00AC2D2C">
        <w:rPr>
          <w:b w:val="0"/>
          <w:i w:val="0"/>
        </w:rPr>
        <w:t>our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testing</w:t>
      </w:r>
      <w:proofErr w:type="spellEnd"/>
      <w:r w:rsidR="00AC2D2C" w:rsidRPr="00AC2D2C">
        <w:rPr>
          <w:b w:val="0"/>
          <w:i w:val="0"/>
        </w:rPr>
        <w:t xml:space="preserve"> and </w:t>
      </w:r>
      <w:proofErr w:type="spellStart"/>
      <w:r w:rsidR="00AC2D2C" w:rsidRPr="00AC2D2C">
        <w:rPr>
          <w:b w:val="0"/>
          <w:i w:val="0"/>
        </w:rPr>
        <w:t>analysis</w:t>
      </w:r>
      <w:proofErr w:type="spellEnd"/>
      <w:r w:rsidR="00AC2D2C" w:rsidRPr="00AC2D2C">
        <w:rPr>
          <w:b w:val="0"/>
          <w:i w:val="0"/>
        </w:rPr>
        <w:t>—</w:t>
      </w:r>
      <w:proofErr w:type="spellStart"/>
      <w:r w:rsidR="00AC2D2C" w:rsidRPr="00AC2D2C">
        <w:rPr>
          <w:b w:val="0"/>
          <w:i w:val="0"/>
        </w:rPr>
        <w:t>which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is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presented</w:t>
      </w:r>
      <w:proofErr w:type="spellEnd"/>
      <w:r w:rsidR="00AC2D2C" w:rsidRPr="00AC2D2C">
        <w:rPr>
          <w:b w:val="0"/>
          <w:i w:val="0"/>
        </w:rPr>
        <w:t xml:space="preserve"> in </w:t>
      </w:r>
      <w:proofErr w:type="spellStart"/>
      <w:r w:rsidR="00AC2D2C" w:rsidRPr="00AC2D2C">
        <w:rPr>
          <w:b w:val="0"/>
          <w:i w:val="0"/>
        </w:rPr>
        <w:t>our</w:t>
      </w:r>
      <w:proofErr w:type="spellEnd"/>
      <w:r w:rsidR="00AC2D2C" w:rsidRPr="00AC2D2C">
        <w:rPr>
          <w:b w:val="0"/>
          <w:i w:val="0"/>
        </w:rPr>
        <w:t xml:space="preserve"> "</w:t>
      </w:r>
      <w:proofErr w:type="spellStart"/>
      <w:r w:rsidR="00AC2D2C" w:rsidRPr="00AC2D2C">
        <w:rPr>
          <w:b w:val="0"/>
          <w:i w:val="0"/>
        </w:rPr>
        <w:t>FinalNotebook</w:t>
      </w:r>
      <w:proofErr w:type="spellEnd"/>
      <w:r w:rsidR="00AC2D2C" w:rsidRPr="00AC2D2C">
        <w:rPr>
          <w:b w:val="0"/>
          <w:i w:val="0"/>
        </w:rPr>
        <w:t xml:space="preserve">" and </w:t>
      </w:r>
      <w:proofErr w:type="spellStart"/>
      <w:r w:rsidR="00AC2D2C" w:rsidRPr="00AC2D2C">
        <w:rPr>
          <w:b w:val="0"/>
          <w:i w:val="0"/>
        </w:rPr>
        <w:t>condensed</w:t>
      </w:r>
      <w:proofErr w:type="spellEnd"/>
      <w:r w:rsidR="00AC2D2C" w:rsidRPr="00AC2D2C">
        <w:rPr>
          <w:b w:val="0"/>
          <w:i w:val="0"/>
        </w:rPr>
        <w:t xml:space="preserve"> in the </w:t>
      </w:r>
      <w:proofErr w:type="spellStart"/>
      <w:r w:rsidR="00AC2D2C" w:rsidRPr="00AC2D2C">
        <w:rPr>
          <w:b w:val="0"/>
          <w:i w:val="0"/>
        </w:rPr>
        <w:t>results</w:t>
      </w:r>
      <w:proofErr w:type="spellEnd"/>
      <w:r w:rsidR="00AC2D2C" w:rsidRPr="00AC2D2C">
        <w:rPr>
          <w:b w:val="0"/>
          <w:i w:val="0"/>
        </w:rPr>
        <w:t xml:space="preserve"> </w:t>
      </w:r>
      <w:r w:rsidR="00A0333D">
        <w:rPr>
          <w:b w:val="0"/>
          <w:i w:val="0"/>
        </w:rPr>
        <w:t>T</w:t>
      </w:r>
      <w:r w:rsidR="00AC2D2C" w:rsidRPr="00AC2D2C">
        <w:rPr>
          <w:b w:val="0"/>
          <w:i w:val="0"/>
        </w:rPr>
        <w:t>able</w:t>
      </w:r>
      <w:r w:rsidR="00A0333D">
        <w:rPr>
          <w:b w:val="0"/>
          <w:i w:val="0"/>
        </w:rPr>
        <w:t xml:space="preserve"> 1. </w:t>
      </w:r>
      <w:proofErr w:type="spellStart"/>
      <w:r w:rsidR="00AC2D2C" w:rsidRPr="00AC2D2C">
        <w:rPr>
          <w:b w:val="0"/>
          <w:i w:val="0"/>
        </w:rPr>
        <w:t>was</w:t>
      </w:r>
      <w:proofErr w:type="spellEnd"/>
      <w:r w:rsidR="00AC2D2C" w:rsidRPr="00AC2D2C">
        <w:rPr>
          <w:b w:val="0"/>
          <w:i w:val="0"/>
        </w:rPr>
        <w:t xml:space="preserve"> </w:t>
      </w:r>
      <w:r w:rsidR="00AC2D2C" w:rsidRPr="001A6FAD">
        <w:rPr>
          <w:b w:val="0"/>
          <w:iCs/>
        </w:rPr>
        <w:t>Model</w:t>
      </w:r>
      <w:r w:rsidR="001A6FAD" w:rsidRPr="001A6FAD">
        <w:rPr>
          <w:b w:val="0"/>
          <w:iCs/>
        </w:rPr>
        <w:t xml:space="preserve"> </w:t>
      </w:r>
      <w:r w:rsidR="00AC2D2C" w:rsidRPr="001A6FAD">
        <w:rPr>
          <w:b w:val="0"/>
          <w:iCs/>
        </w:rPr>
        <w:t xml:space="preserve">12: Conv1D + </w:t>
      </w:r>
      <w:proofErr w:type="spellStart"/>
      <w:r w:rsidR="00AC2D2C" w:rsidRPr="001A6FAD">
        <w:rPr>
          <w:b w:val="0"/>
          <w:iCs/>
        </w:rPr>
        <w:t>Bidirectional</w:t>
      </w:r>
      <w:proofErr w:type="spellEnd"/>
      <w:r w:rsidR="00AC2D2C" w:rsidRPr="001A6FAD">
        <w:rPr>
          <w:b w:val="0"/>
          <w:iCs/>
        </w:rPr>
        <w:t xml:space="preserve"> LSTM + Dense</w:t>
      </w:r>
      <w:r w:rsidR="00AC2D2C" w:rsidRPr="00AC2D2C">
        <w:rPr>
          <w:b w:val="0"/>
          <w:i w:val="0"/>
        </w:rPr>
        <w:t xml:space="preserve"> </w:t>
      </w:r>
      <w:proofErr w:type="spellStart"/>
      <w:r w:rsidR="00093E09">
        <w:rPr>
          <w:b w:val="0"/>
          <w:i w:val="0"/>
        </w:rPr>
        <w:t>w</w:t>
      </w:r>
      <w:r w:rsidR="00AC2D2C" w:rsidRPr="00AC2D2C">
        <w:rPr>
          <w:b w:val="0"/>
          <w:i w:val="0"/>
        </w:rPr>
        <w:t>ith</w:t>
      </w:r>
      <w:proofErr w:type="spellEnd"/>
      <w:r w:rsidR="00AC2D2C" w:rsidRPr="00AC2D2C">
        <w:rPr>
          <w:b w:val="0"/>
          <w:i w:val="0"/>
        </w:rPr>
        <w:t xml:space="preserve"> the </w:t>
      </w:r>
      <w:proofErr w:type="spellStart"/>
      <w:r w:rsidR="00AC2D2C" w:rsidRPr="00AC2D2C">
        <w:rPr>
          <w:b w:val="0"/>
          <w:i w:val="0"/>
        </w:rPr>
        <w:t>lowest</w:t>
      </w:r>
      <w:proofErr w:type="spellEnd"/>
      <w:r w:rsidR="00AC2D2C" w:rsidRPr="00AC2D2C">
        <w:rPr>
          <w:b w:val="0"/>
          <w:i w:val="0"/>
        </w:rPr>
        <w:t xml:space="preserve"> MSE and MAE values</w:t>
      </w:r>
      <w:r w:rsidR="00093E09">
        <w:rPr>
          <w:b w:val="0"/>
          <w:i w:val="0"/>
        </w:rPr>
        <w:t xml:space="preserve"> </w:t>
      </w:r>
      <w:r w:rsidR="00AC2D2C" w:rsidRPr="00AC2D2C">
        <w:rPr>
          <w:b w:val="0"/>
          <w:i w:val="0"/>
        </w:rPr>
        <w:t xml:space="preserve">0.00698 and 0.054648, </w:t>
      </w:r>
      <w:proofErr w:type="spellStart"/>
      <w:r w:rsidR="00AC2D2C" w:rsidRPr="00AC2D2C">
        <w:rPr>
          <w:b w:val="0"/>
          <w:i w:val="0"/>
        </w:rPr>
        <w:t>respectively</w:t>
      </w:r>
      <w:proofErr w:type="spellEnd"/>
      <w:r w:rsidR="00FA5AC4">
        <w:rPr>
          <w:b w:val="0"/>
          <w:i w:val="0"/>
        </w:rPr>
        <w:t xml:space="preserve"> </w:t>
      </w:r>
      <w:proofErr w:type="spellStart"/>
      <w:r w:rsidR="00FA5AC4">
        <w:rPr>
          <w:b w:val="0"/>
          <w:i w:val="0"/>
        </w:rPr>
        <w:t>based</w:t>
      </w:r>
      <w:proofErr w:type="spellEnd"/>
      <w:r w:rsidR="00FA5AC4">
        <w:rPr>
          <w:b w:val="0"/>
          <w:i w:val="0"/>
        </w:rPr>
        <w:t xml:space="preserve"> </w:t>
      </w:r>
      <w:r w:rsidR="005568B1">
        <w:rPr>
          <w:b w:val="0"/>
          <w:i w:val="0"/>
        </w:rPr>
        <w:t>of</w:t>
      </w:r>
      <w:r w:rsidR="00FA5AC4">
        <w:rPr>
          <w:b w:val="0"/>
          <w:i w:val="0"/>
        </w:rPr>
        <w:t xml:space="preserve"> </w:t>
      </w:r>
      <w:proofErr w:type="spellStart"/>
      <w:r w:rsidR="00FA5AC4">
        <w:rPr>
          <w:b w:val="0"/>
          <w:i w:val="0"/>
        </w:rPr>
        <w:t>our</w:t>
      </w:r>
      <w:proofErr w:type="spellEnd"/>
      <w:r w:rsidR="00FA5AC4">
        <w:rPr>
          <w:b w:val="0"/>
          <w:i w:val="0"/>
        </w:rPr>
        <w:t xml:space="preserve"> test set</w:t>
      </w:r>
      <w:r w:rsidR="00093E09">
        <w:rPr>
          <w:b w:val="0"/>
          <w:i w:val="0"/>
        </w:rPr>
        <w:t xml:space="preserve">. </w:t>
      </w:r>
    </w:p>
    <w:p w14:paraId="14DCC280" w14:textId="22E2F606" w:rsidR="00563379" w:rsidRDefault="67D3EF2B" w:rsidP="1694866C">
      <w:pPr>
        <w:pStyle w:val="Style2"/>
        <w:ind w:left="0" w:firstLine="0"/>
        <w:rPr>
          <w:b w:val="0"/>
          <w:i w:val="0"/>
        </w:rPr>
      </w:pPr>
      <w:r w:rsidRPr="67D3EF2B">
        <w:rPr>
          <w:b w:val="0"/>
          <w:i w:val="0"/>
        </w:rPr>
        <w:t xml:space="preserve">     </w:t>
      </w:r>
      <w:r w:rsidR="1694866C" w:rsidRPr="1694866C">
        <w:rPr>
          <w:b w:val="0"/>
          <w:i w:val="0"/>
        </w:rPr>
        <w:t xml:space="preserve">    </w:t>
      </w:r>
      <w:r w:rsidR="00686A00" w:rsidRPr="00686A00">
        <w:rPr>
          <w:b w:val="0"/>
          <w:i w:val="0"/>
        </w:rPr>
        <w:t xml:space="preserve">To </w:t>
      </w:r>
      <w:proofErr w:type="spellStart"/>
      <w:r w:rsidR="00686A00" w:rsidRPr="00686A00">
        <w:rPr>
          <w:b w:val="0"/>
          <w:i w:val="0"/>
        </w:rPr>
        <w:t>our</w:t>
      </w:r>
      <w:proofErr w:type="spellEnd"/>
      <w:r w:rsidR="00686A00" w:rsidRPr="00686A00">
        <w:rPr>
          <w:b w:val="0"/>
          <w:i w:val="0"/>
        </w:rPr>
        <w:t xml:space="preserve"> surprise, </w:t>
      </w:r>
      <w:proofErr w:type="spellStart"/>
      <w:r w:rsidR="00686A00" w:rsidRPr="00686A00">
        <w:rPr>
          <w:b w:val="0"/>
          <w:i w:val="0"/>
        </w:rPr>
        <w:t>this</w:t>
      </w:r>
      <w:proofErr w:type="spellEnd"/>
      <w:r w:rsidR="00686A00" w:rsidRPr="00686A00">
        <w:rPr>
          <w:b w:val="0"/>
          <w:i w:val="0"/>
        </w:rPr>
        <w:t xml:space="preserve"> model </w:t>
      </w:r>
      <w:proofErr w:type="spellStart"/>
      <w:r w:rsidR="00686A00" w:rsidRPr="00686A00">
        <w:rPr>
          <w:b w:val="0"/>
          <w:i w:val="0"/>
        </w:rPr>
        <w:t>outperformed</w:t>
      </w:r>
      <w:proofErr w:type="spellEnd"/>
      <w:r w:rsidR="00686A00" w:rsidRPr="00686A00">
        <w:rPr>
          <w:b w:val="0"/>
          <w:i w:val="0"/>
        </w:rPr>
        <w:t xml:space="preserve"> the </w:t>
      </w:r>
      <w:proofErr w:type="spellStart"/>
      <w:r w:rsidR="00686A00" w:rsidRPr="00686A00">
        <w:rPr>
          <w:b w:val="0"/>
          <w:i w:val="0"/>
        </w:rPr>
        <w:t>others</w:t>
      </w:r>
      <w:proofErr w:type="spellEnd"/>
      <w:r w:rsidR="00686A00" w:rsidRPr="00686A00">
        <w:rPr>
          <w:b w:val="0"/>
          <w:i w:val="0"/>
        </w:rPr>
        <w:t xml:space="preserve">. </w:t>
      </w:r>
      <w:proofErr w:type="spellStart"/>
      <w:r w:rsidR="00686A00" w:rsidRPr="00686A00">
        <w:rPr>
          <w:b w:val="0"/>
          <w:i w:val="0"/>
        </w:rPr>
        <w:t>Its</w:t>
      </w:r>
      <w:proofErr w:type="spellEnd"/>
      <w:r w:rsidR="00686A00" w:rsidRPr="00686A00">
        <w:rPr>
          <w:b w:val="0"/>
          <w:i w:val="0"/>
        </w:rPr>
        <w:t xml:space="preserve"> simple architecture </w:t>
      </w:r>
      <w:proofErr w:type="spellStart"/>
      <w:r w:rsidR="00686A00" w:rsidRPr="00686A00">
        <w:rPr>
          <w:b w:val="0"/>
          <w:i w:val="0"/>
        </w:rPr>
        <w:t>worked</w:t>
      </w:r>
      <w:proofErr w:type="spellEnd"/>
      <w:r w:rsidR="00686A00" w:rsidRPr="00686A00">
        <w:rPr>
          <w:b w:val="0"/>
          <w:i w:val="0"/>
        </w:rPr>
        <w:t xml:space="preserve"> </w:t>
      </w:r>
      <w:proofErr w:type="spellStart"/>
      <w:r w:rsidR="00686A00" w:rsidRPr="00686A00">
        <w:rPr>
          <w:b w:val="0"/>
          <w:i w:val="0"/>
        </w:rPr>
        <w:t>exceptionally</w:t>
      </w:r>
      <w:proofErr w:type="spellEnd"/>
      <w:r w:rsidR="00686A00" w:rsidRPr="00686A00">
        <w:rPr>
          <w:b w:val="0"/>
          <w:i w:val="0"/>
        </w:rPr>
        <w:t xml:space="preserve"> </w:t>
      </w:r>
      <w:proofErr w:type="spellStart"/>
      <w:r w:rsidR="00686A00" w:rsidRPr="00686A00">
        <w:rPr>
          <w:b w:val="0"/>
          <w:i w:val="0"/>
        </w:rPr>
        <w:t>well</w:t>
      </w:r>
      <w:proofErr w:type="spellEnd"/>
      <w:r w:rsidR="00686A00" w:rsidRPr="00686A00">
        <w:rPr>
          <w:b w:val="0"/>
          <w:i w:val="0"/>
        </w:rPr>
        <w:t xml:space="preserve"> for </w:t>
      </w:r>
      <w:proofErr w:type="spellStart"/>
      <w:r w:rsidR="00686A00" w:rsidRPr="00686A00">
        <w:rPr>
          <w:b w:val="0"/>
          <w:i w:val="0"/>
        </w:rPr>
        <w:t>our</w:t>
      </w:r>
      <w:proofErr w:type="spellEnd"/>
      <w:r w:rsidR="00686A00" w:rsidRPr="00686A00">
        <w:rPr>
          <w:b w:val="0"/>
          <w:i w:val="0"/>
        </w:rPr>
        <w:t xml:space="preserve"> time </w:t>
      </w:r>
      <w:proofErr w:type="spellStart"/>
      <w:r w:rsidR="00686A00" w:rsidRPr="00686A00">
        <w:rPr>
          <w:b w:val="0"/>
          <w:i w:val="0"/>
        </w:rPr>
        <w:t>series</w:t>
      </w:r>
      <w:proofErr w:type="spellEnd"/>
      <w:r w:rsidR="00686A00" w:rsidRPr="00686A00">
        <w:rPr>
          <w:b w:val="0"/>
          <w:i w:val="0"/>
        </w:rPr>
        <w:t xml:space="preserve"> </w:t>
      </w:r>
      <w:proofErr w:type="spellStart"/>
      <w:r w:rsidR="00686A00" w:rsidRPr="00686A00">
        <w:rPr>
          <w:b w:val="0"/>
          <w:i w:val="0"/>
        </w:rPr>
        <w:t>problem</w:t>
      </w:r>
      <w:proofErr w:type="spellEnd"/>
      <w:r w:rsidR="00686A00" w:rsidRPr="00686A00">
        <w:rPr>
          <w:b w:val="0"/>
          <w:i w:val="0"/>
        </w:rPr>
        <w:t xml:space="preserve">, balancing </w:t>
      </w:r>
      <w:proofErr w:type="spellStart"/>
      <w:r w:rsidR="00686A00" w:rsidRPr="00686A00">
        <w:rPr>
          <w:b w:val="0"/>
          <w:i w:val="0"/>
        </w:rPr>
        <w:t>efficiency</w:t>
      </w:r>
      <w:proofErr w:type="spellEnd"/>
      <w:r w:rsidR="00686A00" w:rsidRPr="00686A00">
        <w:rPr>
          <w:b w:val="0"/>
          <w:i w:val="0"/>
        </w:rPr>
        <w:t xml:space="preserve"> and </w:t>
      </w:r>
      <w:proofErr w:type="spellStart"/>
      <w:r w:rsidR="00686A00" w:rsidRPr="00686A00">
        <w:rPr>
          <w:b w:val="0"/>
          <w:i w:val="0"/>
        </w:rPr>
        <w:t>complexity</w:t>
      </w:r>
      <w:proofErr w:type="spellEnd"/>
      <w:r w:rsidR="00686A00" w:rsidRPr="00686A00">
        <w:rPr>
          <w:b w:val="0"/>
          <w:i w:val="0"/>
        </w:rPr>
        <w:t xml:space="preserve"> </w:t>
      </w:r>
      <w:proofErr w:type="spellStart"/>
      <w:r w:rsidR="00686A00" w:rsidRPr="00686A00">
        <w:rPr>
          <w:b w:val="0"/>
          <w:i w:val="0"/>
        </w:rPr>
        <w:t>without</w:t>
      </w:r>
      <w:proofErr w:type="spellEnd"/>
      <w:r w:rsidR="00686A00" w:rsidRPr="00686A00">
        <w:rPr>
          <w:b w:val="0"/>
          <w:i w:val="0"/>
        </w:rPr>
        <w:t xml:space="preserve"> the </w:t>
      </w:r>
      <w:proofErr w:type="spellStart"/>
      <w:r w:rsidR="00686A00" w:rsidRPr="00686A00">
        <w:rPr>
          <w:b w:val="0"/>
          <w:i w:val="0"/>
        </w:rPr>
        <w:t>need</w:t>
      </w:r>
      <w:proofErr w:type="spellEnd"/>
      <w:r w:rsidR="00686A00" w:rsidRPr="00686A00">
        <w:rPr>
          <w:b w:val="0"/>
          <w:i w:val="0"/>
        </w:rPr>
        <w:t xml:space="preserve"> for </w:t>
      </w:r>
      <w:proofErr w:type="spellStart"/>
      <w:r w:rsidR="00686A00" w:rsidRPr="00686A00">
        <w:rPr>
          <w:b w:val="0"/>
          <w:i w:val="0"/>
        </w:rPr>
        <w:t>transformers</w:t>
      </w:r>
      <w:proofErr w:type="spellEnd"/>
      <w:r w:rsidR="00686A00" w:rsidRPr="00686A00">
        <w:rPr>
          <w:b w:val="0"/>
          <w:i w:val="0"/>
        </w:rPr>
        <w:t xml:space="preserve"> or attention </w:t>
      </w:r>
      <w:proofErr w:type="spellStart"/>
      <w:r w:rsidR="00686A00" w:rsidRPr="00686A00">
        <w:rPr>
          <w:b w:val="0"/>
          <w:i w:val="0"/>
        </w:rPr>
        <w:t>methods</w:t>
      </w:r>
      <w:proofErr w:type="spellEnd"/>
      <w:r w:rsidR="00686A00" w:rsidRPr="00686A00">
        <w:rPr>
          <w:b w:val="0"/>
          <w:i w:val="0"/>
        </w:rPr>
        <w:t>.</w:t>
      </w:r>
    </w:p>
    <w:p w14:paraId="7090BD3D" w14:textId="412EBFA7" w:rsidR="008571BF" w:rsidRPr="008571BF" w:rsidRDefault="008571BF" w:rsidP="43670CFC">
      <w:pPr>
        <w:pStyle w:val="Style2"/>
        <w:ind w:left="720" w:firstLine="0"/>
        <w:rPr>
          <w:b w:val="0"/>
          <w:i w:val="0"/>
        </w:rPr>
      </w:pPr>
    </w:p>
    <w:p w14:paraId="2D069EB0" w14:textId="661E64B3" w:rsidR="43670CFC" w:rsidRDefault="43670CFC" w:rsidP="43670CFC">
      <w:pPr>
        <w:pStyle w:val="Style2"/>
        <w:ind w:left="720" w:firstLine="0"/>
        <w:rPr>
          <w:b w:val="0"/>
          <w:i w:val="0"/>
        </w:rPr>
      </w:pPr>
    </w:p>
    <w:p w14:paraId="0C3952C5" w14:textId="6204A403" w:rsidR="7DB92E0F" w:rsidRDefault="7DB92E0F" w:rsidP="008109AA">
      <w:pPr>
        <w:pStyle w:val="Style2"/>
        <w:rPr>
          <w:bCs/>
          <w:iCs/>
        </w:rPr>
      </w:pPr>
      <w:proofErr w:type="spellStart"/>
      <w:r w:rsidRPr="7DB92E0F">
        <w:t>Layers</w:t>
      </w:r>
      <w:proofErr w:type="spellEnd"/>
      <w:r w:rsidRPr="7DB92E0F">
        <w:t xml:space="preserve"> structure</w:t>
      </w:r>
    </w:p>
    <w:p w14:paraId="0C6D5DDE" w14:textId="0FD95CD2" w:rsidR="7DB92E0F" w:rsidRDefault="7DB92E0F" w:rsidP="7DB92E0F">
      <w:pPr>
        <w:ind w:firstLine="720"/>
      </w:pPr>
      <w:r w:rsidRPr="7DB92E0F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7DB92E0F">
        <w:rPr>
          <w:rFonts w:ascii="Times New Roman" w:eastAsia="Times New Roman" w:hAnsi="Times New Roman" w:cs="Times New Roman"/>
        </w:rPr>
        <w:t>our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notebook </w:t>
      </w:r>
      <w:proofErr w:type="spellStart"/>
      <w:r w:rsidRPr="7DB92E0F">
        <w:rPr>
          <w:rFonts w:ascii="Times New Roman" w:eastAsia="Times New Roman" w:hAnsi="Times New Roman" w:cs="Times New Roman"/>
        </w:rPr>
        <w:t>named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“</w:t>
      </w:r>
      <w:proofErr w:type="spellStart"/>
      <w:r w:rsidRPr="7DB92E0F">
        <w:rPr>
          <w:rFonts w:ascii="Times New Roman" w:eastAsia="Times New Roman" w:hAnsi="Times New Roman" w:cs="Times New Roman"/>
        </w:rPr>
        <w:t>FinalNotebook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” </w:t>
      </w:r>
      <w:proofErr w:type="spellStart"/>
      <w:r w:rsidRPr="7DB92E0F">
        <w:rPr>
          <w:rFonts w:ascii="Times New Roman" w:eastAsia="Times New Roman" w:hAnsi="Times New Roman" w:cs="Times New Roman"/>
        </w:rPr>
        <w:t>we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tried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several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layers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structures </w:t>
      </w:r>
      <w:proofErr w:type="spellStart"/>
      <w:r w:rsidRPr="7DB92E0F">
        <w:rPr>
          <w:rFonts w:ascii="Times New Roman" w:eastAsia="Times New Roman" w:hAnsi="Times New Roman" w:cs="Times New Roman"/>
        </w:rPr>
        <w:t>including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model </w:t>
      </w:r>
      <w:proofErr w:type="spellStart"/>
      <w:r w:rsidRPr="7DB92E0F">
        <w:rPr>
          <w:rFonts w:ascii="Times New Roman" w:eastAsia="Times New Roman" w:hAnsi="Times New Roman" w:cs="Times New Roman"/>
        </w:rPr>
        <w:t>with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attentions and transformer. The model </w:t>
      </w:r>
      <w:proofErr w:type="spellStart"/>
      <w:r w:rsidRPr="7DB92E0F">
        <w:rPr>
          <w:rFonts w:ascii="Times New Roman" w:eastAsia="Times New Roman" w:hAnsi="Times New Roman" w:cs="Times New Roman"/>
        </w:rPr>
        <w:t>that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gave the </w:t>
      </w:r>
      <w:proofErr w:type="spellStart"/>
      <w:r w:rsidRPr="7DB92E0F">
        <w:rPr>
          <w:rFonts w:ascii="Times New Roman" w:eastAsia="Times New Roman" w:hAnsi="Times New Roman" w:cs="Times New Roman"/>
        </w:rPr>
        <w:t>bests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results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was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a simple </w:t>
      </w:r>
      <w:proofErr w:type="spellStart"/>
      <w:r w:rsidRPr="7DB92E0F">
        <w:rPr>
          <w:rFonts w:ascii="Times New Roman" w:eastAsia="Times New Roman" w:hAnsi="Times New Roman" w:cs="Times New Roman"/>
        </w:rPr>
        <w:t>convolutional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LSTM </w:t>
      </w:r>
      <w:proofErr w:type="spellStart"/>
      <w:r w:rsidRPr="7DB92E0F">
        <w:rPr>
          <w:rFonts w:ascii="Times New Roman" w:eastAsia="Times New Roman" w:hAnsi="Times New Roman" w:cs="Times New Roman"/>
        </w:rPr>
        <w:t>with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two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one </w:t>
      </w:r>
      <w:proofErr w:type="spellStart"/>
      <w:r w:rsidRPr="7DB92E0F">
        <w:rPr>
          <w:rFonts w:ascii="Times New Roman" w:eastAsia="Times New Roman" w:hAnsi="Times New Roman" w:cs="Times New Roman"/>
        </w:rPr>
        <w:t>dimensional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convolutions </w:t>
      </w:r>
      <w:proofErr w:type="spellStart"/>
      <w:r w:rsidRPr="7DB92E0F">
        <w:rPr>
          <w:rFonts w:ascii="Times New Roman" w:eastAsia="Times New Roman" w:hAnsi="Times New Roman" w:cs="Times New Roman"/>
        </w:rPr>
        <w:t>layers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coupled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with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two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max </w:t>
      </w:r>
      <w:proofErr w:type="spellStart"/>
      <w:r w:rsidRPr="7DB92E0F">
        <w:rPr>
          <w:rFonts w:ascii="Times New Roman" w:eastAsia="Times New Roman" w:hAnsi="Times New Roman" w:cs="Times New Roman"/>
        </w:rPr>
        <w:t>pooling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layers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and a final dense layer to </w:t>
      </w:r>
      <w:proofErr w:type="spellStart"/>
      <w:r w:rsidRPr="7DB92E0F">
        <w:rPr>
          <w:rFonts w:ascii="Times New Roman" w:eastAsia="Times New Roman" w:hAnsi="Times New Roman" w:cs="Times New Roman"/>
        </w:rPr>
        <w:t>create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the output.</w:t>
      </w:r>
    </w:p>
    <w:p w14:paraId="0483132E" w14:textId="0C890C4F" w:rsidR="00563379" w:rsidRDefault="7DB92E0F" w:rsidP="00FD51DB">
      <w:pPr>
        <w:ind w:firstLine="720"/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7DB92E0F">
        <w:rPr>
          <w:rFonts w:ascii="Times New Roman" w:eastAsia="Times New Roman" w:hAnsi="Times New Roman" w:cs="Times New Roman"/>
        </w:rPr>
        <w:t>results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7DB92E0F">
        <w:rPr>
          <w:rFonts w:ascii="Times New Roman" w:eastAsia="Times New Roman" w:hAnsi="Times New Roman" w:cs="Times New Roman"/>
        </w:rPr>
        <w:t>testing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different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combinations of </w:t>
      </w:r>
      <w:proofErr w:type="spellStart"/>
      <w:r w:rsidRPr="7DB92E0F">
        <w:rPr>
          <w:rFonts w:ascii="Times New Roman" w:eastAsia="Times New Roman" w:hAnsi="Times New Roman" w:cs="Times New Roman"/>
        </w:rPr>
        <w:t>layers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are </w:t>
      </w:r>
      <w:proofErr w:type="spellStart"/>
      <w:r w:rsidRPr="7DB92E0F">
        <w:rPr>
          <w:rFonts w:ascii="Times New Roman" w:eastAsia="Times New Roman" w:hAnsi="Times New Roman" w:cs="Times New Roman"/>
        </w:rPr>
        <w:t>shown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in the table:</w:t>
      </w:r>
    </w:p>
    <w:tbl>
      <w:tblPr>
        <w:tblStyle w:val="PlainTable4"/>
        <w:tblW w:w="10430" w:type="dxa"/>
        <w:tblLook w:val="04A0" w:firstRow="1" w:lastRow="0" w:firstColumn="1" w:lastColumn="0" w:noHBand="0" w:noVBand="1"/>
      </w:tblPr>
      <w:tblGrid>
        <w:gridCol w:w="1134"/>
        <w:gridCol w:w="6495"/>
        <w:gridCol w:w="1246"/>
        <w:gridCol w:w="1555"/>
      </w:tblGrid>
      <w:tr w:rsidR="00DD6382" w14:paraId="39F33F8A" w14:textId="77777777" w:rsidTr="621D8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5DB3288" w14:textId="77777777" w:rsidR="00DD6382" w:rsidRPr="00563379" w:rsidRDefault="00DD6382">
            <w:r w:rsidRPr="00563379">
              <w:t>Index</w:t>
            </w:r>
          </w:p>
        </w:tc>
        <w:tc>
          <w:tcPr>
            <w:tcW w:w="6495" w:type="dxa"/>
            <w:hideMark/>
          </w:tcPr>
          <w:p w14:paraId="652E48FF" w14:textId="77777777" w:rsidR="00DD6382" w:rsidRDefault="00DD6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246" w:type="dxa"/>
            <w:hideMark/>
          </w:tcPr>
          <w:p w14:paraId="3BB34FD1" w14:textId="77777777" w:rsidR="00DD6382" w:rsidRDefault="00DD6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  <w:tc>
          <w:tcPr>
            <w:tcW w:w="1555" w:type="dxa"/>
            <w:hideMark/>
          </w:tcPr>
          <w:p w14:paraId="6909D9BE" w14:textId="77777777" w:rsidR="00DD6382" w:rsidRDefault="00DD6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</w:tr>
      <w:tr w:rsidR="00B80E9C" w14:paraId="282EBF0A" w14:textId="77777777" w:rsidTr="621D8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3D97217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Model1</w:t>
            </w:r>
          </w:p>
        </w:tc>
        <w:tc>
          <w:tcPr>
            <w:tcW w:w="6495" w:type="dxa"/>
            <w:hideMark/>
          </w:tcPr>
          <w:p w14:paraId="07FAB7D9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Only</w:t>
            </w:r>
            <w:proofErr w:type="spellEnd"/>
            <w:r>
              <w:t xml:space="preserve"> LSTM – 32 </w:t>
            </w:r>
            <w:proofErr w:type="spellStart"/>
            <w:r>
              <w:t>units</w:t>
            </w:r>
            <w:proofErr w:type="spellEnd"/>
          </w:p>
        </w:tc>
        <w:tc>
          <w:tcPr>
            <w:tcW w:w="1246" w:type="dxa"/>
            <w:hideMark/>
          </w:tcPr>
          <w:p w14:paraId="386BAAFE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0.009904</w:t>
            </w:r>
          </w:p>
        </w:tc>
        <w:tc>
          <w:tcPr>
            <w:tcW w:w="1555" w:type="dxa"/>
            <w:hideMark/>
          </w:tcPr>
          <w:p w14:paraId="158B9DBB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0.065101</w:t>
            </w:r>
          </w:p>
        </w:tc>
      </w:tr>
      <w:tr w:rsidR="00DD6382" w14:paraId="79CF496B" w14:textId="77777777" w:rsidTr="621D8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463ADA3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Model2</w:t>
            </w:r>
          </w:p>
        </w:tc>
        <w:tc>
          <w:tcPr>
            <w:tcW w:w="6495" w:type="dxa"/>
            <w:hideMark/>
          </w:tcPr>
          <w:p w14:paraId="1F09193D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Only</w:t>
            </w:r>
            <w:proofErr w:type="spellEnd"/>
            <w:r>
              <w:t xml:space="preserve"> LSTM – 64 </w:t>
            </w:r>
            <w:proofErr w:type="spellStart"/>
            <w:r>
              <w:t>units</w:t>
            </w:r>
            <w:proofErr w:type="spellEnd"/>
          </w:p>
        </w:tc>
        <w:tc>
          <w:tcPr>
            <w:tcW w:w="1246" w:type="dxa"/>
            <w:hideMark/>
          </w:tcPr>
          <w:p w14:paraId="3B19F687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0.008178</w:t>
            </w:r>
          </w:p>
        </w:tc>
        <w:tc>
          <w:tcPr>
            <w:tcW w:w="1555" w:type="dxa"/>
            <w:hideMark/>
          </w:tcPr>
          <w:p w14:paraId="6E1369D0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0.058946</w:t>
            </w:r>
          </w:p>
        </w:tc>
      </w:tr>
      <w:tr w:rsidR="00B80E9C" w14:paraId="5D993532" w14:textId="77777777" w:rsidTr="621D8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0408DA0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Model3</w:t>
            </w:r>
          </w:p>
        </w:tc>
        <w:tc>
          <w:tcPr>
            <w:tcW w:w="6495" w:type="dxa"/>
            <w:hideMark/>
          </w:tcPr>
          <w:p w14:paraId="6786016C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LSTM + Conv1D</w:t>
            </w:r>
          </w:p>
        </w:tc>
        <w:tc>
          <w:tcPr>
            <w:tcW w:w="1246" w:type="dxa"/>
            <w:hideMark/>
          </w:tcPr>
          <w:p w14:paraId="1AF18552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0.00786</w:t>
            </w:r>
          </w:p>
        </w:tc>
        <w:tc>
          <w:tcPr>
            <w:tcW w:w="1555" w:type="dxa"/>
            <w:hideMark/>
          </w:tcPr>
          <w:p w14:paraId="3E9462A5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0.057928</w:t>
            </w:r>
          </w:p>
        </w:tc>
      </w:tr>
      <w:tr w:rsidR="00DD6382" w14:paraId="674616E5" w14:textId="77777777" w:rsidTr="621D8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99AB686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Model4</w:t>
            </w:r>
          </w:p>
        </w:tc>
        <w:tc>
          <w:tcPr>
            <w:tcW w:w="6495" w:type="dxa"/>
            <w:hideMark/>
          </w:tcPr>
          <w:p w14:paraId="1F591A15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Conv1D + LSTM + Conv1D + Dropout + Dense</w:t>
            </w:r>
          </w:p>
        </w:tc>
        <w:tc>
          <w:tcPr>
            <w:tcW w:w="1246" w:type="dxa"/>
            <w:hideMark/>
          </w:tcPr>
          <w:p w14:paraId="384A6495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0.007956</w:t>
            </w:r>
          </w:p>
        </w:tc>
        <w:tc>
          <w:tcPr>
            <w:tcW w:w="1555" w:type="dxa"/>
            <w:hideMark/>
          </w:tcPr>
          <w:p w14:paraId="19017083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0.058067</w:t>
            </w:r>
          </w:p>
        </w:tc>
      </w:tr>
      <w:tr w:rsidR="00B80E9C" w14:paraId="76875579" w14:textId="77777777" w:rsidTr="621D8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6E95012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Model5</w:t>
            </w:r>
          </w:p>
        </w:tc>
        <w:tc>
          <w:tcPr>
            <w:tcW w:w="6495" w:type="dxa"/>
            <w:hideMark/>
          </w:tcPr>
          <w:p w14:paraId="3FB18633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LSTM + Conv1D + </w:t>
            </w:r>
            <w:proofErr w:type="spellStart"/>
            <w:r>
              <w:t>MaxPooling</w:t>
            </w:r>
            <w:proofErr w:type="spellEnd"/>
            <w:r>
              <w:t xml:space="preserve"> + Dense</w:t>
            </w:r>
          </w:p>
        </w:tc>
        <w:tc>
          <w:tcPr>
            <w:tcW w:w="1246" w:type="dxa"/>
            <w:hideMark/>
          </w:tcPr>
          <w:p w14:paraId="18762D31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0.008952</w:t>
            </w:r>
          </w:p>
        </w:tc>
        <w:tc>
          <w:tcPr>
            <w:tcW w:w="1555" w:type="dxa"/>
            <w:hideMark/>
          </w:tcPr>
          <w:p w14:paraId="08B08267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0.060758</w:t>
            </w:r>
          </w:p>
        </w:tc>
      </w:tr>
      <w:tr w:rsidR="00DD6382" w14:paraId="4D51514A" w14:textId="77777777" w:rsidTr="621D8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0E6FBAB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Model6</w:t>
            </w:r>
          </w:p>
        </w:tc>
        <w:tc>
          <w:tcPr>
            <w:tcW w:w="6495" w:type="dxa"/>
            <w:hideMark/>
          </w:tcPr>
          <w:p w14:paraId="78519A92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Bidirectional</w:t>
            </w:r>
            <w:proofErr w:type="spellEnd"/>
            <w:r>
              <w:t xml:space="preserve"> LSTM + Conv1D + </w:t>
            </w:r>
            <w:proofErr w:type="spellStart"/>
            <w:r>
              <w:t>MaxPooling</w:t>
            </w:r>
            <w:proofErr w:type="spellEnd"/>
            <w:r>
              <w:t xml:space="preserve"> + Dropout + Dense</w:t>
            </w:r>
          </w:p>
        </w:tc>
        <w:tc>
          <w:tcPr>
            <w:tcW w:w="1246" w:type="dxa"/>
            <w:hideMark/>
          </w:tcPr>
          <w:p w14:paraId="6DA3CFDE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0.02095</w:t>
            </w:r>
          </w:p>
        </w:tc>
        <w:tc>
          <w:tcPr>
            <w:tcW w:w="1555" w:type="dxa"/>
            <w:hideMark/>
          </w:tcPr>
          <w:p w14:paraId="406A692A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0.115252</w:t>
            </w:r>
          </w:p>
        </w:tc>
      </w:tr>
      <w:tr w:rsidR="00B80E9C" w14:paraId="005F012C" w14:textId="77777777" w:rsidTr="36FD9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3A86657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Model7</w:t>
            </w:r>
          </w:p>
        </w:tc>
        <w:tc>
          <w:tcPr>
            <w:tcW w:w="6495" w:type="dxa"/>
            <w:hideMark/>
          </w:tcPr>
          <w:p w14:paraId="2E6AE502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Bidirectional</w:t>
            </w:r>
            <w:proofErr w:type="spellEnd"/>
            <w:r>
              <w:t xml:space="preserve"> LSTM + Conv1D + </w:t>
            </w:r>
            <w:proofErr w:type="spellStart"/>
            <w:r>
              <w:t>MaxPooling</w:t>
            </w:r>
            <w:proofErr w:type="spellEnd"/>
            <w:r>
              <w:t xml:space="preserve"> + Attention + Dense</w:t>
            </w:r>
          </w:p>
        </w:tc>
        <w:tc>
          <w:tcPr>
            <w:tcW w:w="1246" w:type="dxa"/>
            <w:hideMark/>
          </w:tcPr>
          <w:p w14:paraId="55E0498E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0.065147</w:t>
            </w:r>
          </w:p>
        </w:tc>
        <w:tc>
          <w:tcPr>
            <w:tcW w:w="1555" w:type="dxa"/>
            <w:hideMark/>
          </w:tcPr>
          <w:p w14:paraId="18729F89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0.215921</w:t>
            </w:r>
          </w:p>
        </w:tc>
      </w:tr>
      <w:tr w:rsidR="00DD6382" w14:paraId="023C1590" w14:textId="77777777" w:rsidTr="621D875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7BCA384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Model8</w:t>
            </w:r>
          </w:p>
        </w:tc>
        <w:tc>
          <w:tcPr>
            <w:tcW w:w="6495" w:type="dxa"/>
            <w:hideMark/>
          </w:tcPr>
          <w:p w14:paraId="7AD9D113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Transformer + Conv1D + Dense</w:t>
            </w:r>
          </w:p>
        </w:tc>
        <w:tc>
          <w:tcPr>
            <w:tcW w:w="1246" w:type="dxa"/>
            <w:hideMark/>
          </w:tcPr>
          <w:p w14:paraId="1136B121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0.292562</w:t>
            </w:r>
          </w:p>
        </w:tc>
        <w:tc>
          <w:tcPr>
            <w:tcW w:w="1555" w:type="dxa"/>
            <w:hideMark/>
          </w:tcPr>
          <w:p w14:paraId="7A35EFC3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0.476914</w:t>
            </w:r>
          </w:p>
        </w:tc>
      </w:tr>
      <w:tr w:rsidR="00B80E9C" w14:paraId="38B30B7B" w14:textId="77777777" w:rsidTr="621D8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613E364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Model9</w:t>
            </w:r>
          </w:p>
        </w:tc>
        <w:tc>
          <w:tcPr>
            <w:tcW w:w="6495" w:type="dxa"/>
            <w:hideMark/>
          </w:tcPr>
          <w:p w14:paraId="5407685E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Bidirectional</w:t>
            </w:r>
            <w:proofErr w:type="spellEnd"/>
            <w:r>
              <w:t xml:space="preserve"> LSTM + Attention + Conv1D</w:t>
            </w:r>
          </w:p>
        </w:tc>
        <w:tc>
          <w:tcPr>
            <w:tcW w:w="1246" w:type="dxa"/>
            <w:hideMark/>
          </w:tcPr>
          <w:p w14:paraId="3B3BC45A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0.009114</w:t>
            </w:r>
          </w:p>
        </w:tc>
        <w:tc>
          <w:tcPr>
            <w:tcW w:w="1555" w:type="dxa"/>
            <w:hideMark/>
          </w:tcPr>
          <w:p w14:paraId="7EE8813D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0.063025</w:t>
            </w:r>
          </w:p>
        </w:tc>
      </w:tr>
      <w:tr w:rsidR="00DD6382" w14:paraId="157C5B15" w14:textId="77777777" w:rsidTr="621D8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7CC2D26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Model10</w:t>
            </w:r>
          </w:p>
        </w:tc>
        <w:tc>
          <w:tcPr>
            <w:tcW w:w="6495" w:type="dxa"/>
            <w:hideMark/>
          </w:tcPr>
          <w:p w14:paraId="7EECDEDF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Bidirectional</w:t>
            </w:r>
            <w:proofErr w:type="spellEnd"/>
            <w:r>
              <w:t xml:space="preserve"> LSTM + Conv1D</w:t>
            </w:r>
          </w:p>
        </w:tc>
        <w:tc>
          <w:tcPr>
            <w:tcW w:w="1246" w:type="dxa"/>
            <w:hideMark/>
          </w:tcPr>
          <w:p w14:paraId="602F0992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0.011673</w:t>
            </w:r>
          </w:p>
        </w:tc>
        <w:tc>
          <w:tcPr>
            <w:tcW w:w="1555" w:type="dxa"/>
            <w:hideMark/>
          </w:tcPr>
          <w:p w14:paraId="078F09EC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0.072231</w:t>
            </w:r>
          </w:p>
        </w:tc>
      </w:tr>
      <w:tr w:rsidR="00B80E9C" w14:paraId="417269EA" w14:textId="77777777" w:rsidTr="621D8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EBEFEE2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Model11</w:t>
            </w:r>
          </w:p>
        </w:tc>
        <w:tc>
          <w:tcPr>
            <w:tcW w:w="6495" w:type="dxa"/>
            <w:hideMark/>
          </w:tcPr>
          <w:p w14:paraId="6044FE2A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Bidirectional</w:t>
            </w:r>
            <w:proofErr w:type="spellEnd"/>
            <w:r>
              <w:t xml:space="preserve"> LSTM + Attention + Transformer</w:t>
            </w:r>
          </w:p>
        </w:tc>
        <w:tc>
          <w:tcPr>
            <w:tcW w:w="1246" w:type="dxa"/>
            <w:hideMark/>
          </w:tcPr>
          <w:p w14:paraId="51D777D5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0.008891</w:t>
            </w:r>
          </w:p>
        </w:tc>
        <w:tc>
          <w:tcPr>
            <w:tcW w:w="1555" w:type="dxa"/>
            <w:hideMark/>
          </w:tcPr>
          <w:p w14:paraId="521D19C5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0.061596</w:t>
            </w:r>
          </w:p>
        </w:tc>
      </w:tr>
      <w:tr w:rsidR="00DD6382" w14:paraId="70918262" w14:textId="77777777" w:rsidTr="621D8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D561D8F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Model12</w:t>
            </w:r>
          </w:p>
        </w:tc>
        <w:tc>
          <w:tcPr>
            <w:tcW w:w="6495" w:type="dxa"/>
            <w:hideMark/>
          </w:tcPr>
          <w:p w14:paraId="4BB8D1D6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Conv1D + </w:t>
            </w:r>
            <w:proofErr w:type="spellStart"/>
            <w:r>
              <w:t>Bidirectional</w:t>
            </w:r>
            <w:proofErr w:type="spellEnd"/>
            <w:r>
              <w:t xml:space="preserve"> LSTM + Dense</w:t>
            </w:r>
          </w:p>
        </w:tc>
        <w:tc>
          <w:tcPr>
            <w:tcW w:w="1246" w:type="dxa"/>
            <w:hideMark/>
          </w:tcPr>
          <w:p w14:paraId="0C56E53F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0.00698</w:t>
            </w:r>
          </w:p>
        </w:tc>
        <w:tc>
          <w:tcPr>
            <w:tcW w:w="1555" w:type="dxa"/>
            <w:hideMark/>
          </w:tcPr>
          <w:p w14:paraId="7CA567F1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0.054648</w:t>
            </w:r>
          </w:p>
        </w:tc>
      </w:tr>
    </w:tbl>
    <w:p w14:paraId="0EA8C04E" w14:textId="412EBFA7" w:rsidR="00563379" w:rsidRDefault="00563379" w:rsidP="00563379">
      <w:pPr>
        <w:ind w:left="2160" w:firstLine="720"/>
      </w:pPr>
    </w:p>
    <w:p w14:paraId="1943D0EE" w14:textId="412EBFA7" w:rsidR="00DD6382" w:rsidRDefault="00563379" w:rsidP="00563379">
      <w:pPr>
        <w:ind w:left="2160" w:firstLine="720"/>
        <w:rPr>
          <w:rFonts w:asciiTheme="minorHAnsi" w:hAnsiTheme="minorHAnsi" w:cstheme="minorBidi"/>
          <w:lang w:val="en-US" w:eastAsia="en-US"/>
        </w:rPr>
      </w:pPr>
      <w:r>
        <w:t xml:space="preserve">Table 1. </w:t>
      </w:r>
      <w:r w:rsidR="00DD6382">
        <w:t xml:space="preserve">MSE </w:t>
      </w:r>
      <w:proofErr w:type="spellStart"/>
      <w:r w:rsidR="00DD6382">
        <w:t>Comparison</w:t>
      </w:r>
      <w:proofErr w:type="spellEnd"/>
      <w:r w:rsidR="00DD6382">
        <w:t xml:space="preserve"> for </w:t>
      </w:r>
      <w:proofErr w:type="spellStart"/>
      <w:r w:rsidR="00DD6382">
        <w:t>Different</w:t>
      </w:r>
      <w:proofErr w:type="spellEnd"/>
      <w:r w:rsidR="00DD6382">
        <w:t xml:space="preserve"> </w:t>
      </w:r>
      <w:proofErr w:type="spellStart"/>
      <w:r w:rsidR="00DD6382">
        <w:t>Models</w:t>
      </w:r>
      <w:proofErr w:type="spellEnd"/>
    </w:p>
    <w:p w14:paraId="311B4194" w14:textId="412EBFA7" w:rsidR="00C71100" w:rsidRDefault="00C71100" w:rsidP="00C71100">
      <w:pPr>
        <w:jc w:val="center"/>
        <w:rPr>
          <w:rFonts w:ascii="Times New Roman" w:eastAsia="Times New Roman" w:hAnsi="Times New Roman" w:cs="Times New Roman"/>
        </w:rPr>
      </w:pPr>
    </w:p>
    <w:p w14:paraId="36C2CBAF" w14:textId="3C3A111B" w:rsidR="00C71100" w:rsidRDefault="00D65FA6" w:rsidP="00563379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3CBD159" wp14:editId="199D2978">
            <wp:extent cx="6626225" cy="2417127"/>
            <wp:effectExtent l="0" t="0" r="3175" b="2540"/>
            <wp:docPr id="1383594722" name="Picture 1383594722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94722" name="Picture 8" descr="A graph with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26" cy="242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608C" w14:textId="754B7FED" w:rsidR="00563379" w:rsidRDefault="00563379" w:rsidP="009D0E20">
      <w:pPr>
        <w:jc w:val="center"/>
        <w:rPr>
          <w:lang w:val="fr-FR"/>
        </w:rPr>
      </w:pPr>
      <w:r>
        <w:rPr>
          <w:lang w:val="fr-FR"/>
        </w:rPr>
        <w:t>Figure 1</w:t>
      </w:r>
      <w:r w:rsidR="33342A68" w:rsidRPr="33342A68">
        <w:rPr>
          <w:lang w:val="fr-FR"/>
        </w:rPr>
        <w:t xml:space="preserve"> </w:t>
      </w:r>
      <w:r>
        <w:rPr>
          <w:lang w:val="fr-FR"/>
        </w:rPr>
        <w:t xml:space="preserve">: MSE </w:t>
      </w:r>
      <w:proofErr w:type="spellStart"/>
      <w:r>
        <w:rPr>
          <w:lang w:val="fr-FR"/>
        </w:rPr>
        <w:t>Comparison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Different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Models</w:t>
      </w:r>
      <w:proofErr w:type="spellEnd"/>
      <w:r w:rsidR="00D5196D">
        <w:rPr>
          <w:lang w:val="fr-FR"/>
        </w:rPr>
        <w:t xml:space="preserve"> (</w:t>
      </w:r>
      <w:proofErr w:type="spellStart"/>
      <w:r w:rsidR="00D5196D">
        <w:rPr>
          <w:lang w:val="fr-FR"/>
        </w:rPr>
        <w:t>without</w:t>
      </w:r>
      <w:proofErr w:type="spellEnd"/>
      <w:r w:rsidR="00D5196D">
        <w:rPr>
          <w:lang w:val="fr-FR"/>
        </w:rPr>
        <w:t xml:space="preserve"> model 8.)</w:t>
      </w:r>
    </w:p>
    <w:p w14:paraId="2A52ECD9" w14:textId="266CE3F0" w:rsidR="00C71100" w:rsidRPr="00FD51DB" w:rsidRDefault="00C71100" w:rsidP="00D65FA6">
      <w:pPr>
        <w:rPr>
          <w:i/>
          <w:lang w:val="fr-FR"/>
        </w:rPr>
      </w:pPr>
      <w:r>
        <w:rPr>
          <w:i/>
          <w:lang w:val="fr-FR"/>
        </w:rPr>
        <w:t xml:space="preserve">The MSE </w:t>
      </w:r>
      <w:proofErr w:type="spellStart"/>
      <w:r>
        <w:rPr>
          <w:i/>
          <w:lang w:val="fr-FR"/>
        </w:rPr>
        <w:t>comparison</w:t>
      </w:r>
      <w:proofErr w:type="spellEnd"/>
      <w:r>
        <w:rPr>
          <w:i/>
          <w:lang w:val="fr-FR"/>
        </w:rPr>
        <w:t xml:space="preserve"> graph showcases the variance in model performance, </w:t>
      </w:r>
      <w:proofErr w:type="spellStart"/>
      <w:r>
        <w:rPr>
          <w:i/>
          <w:lang w:val="fr-FR"/>
        </w:rPr>
        <w:t>with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lower</w:t>
      </w:r>
      <w:proofErr w:type="spellEnd"/>
      <w:r>
        <w:rPr>
          <w:i/>
          <w:lang w:val="fr-FR"/>
        </w:rPr>
        <w:t xml:space="preserve"> values </w:t>
      </w:r>
      <w:proofErr w:type="spellStart"/>
      <w:r>
        <w:rPr>
          <w:i/>
          <w:lang w:val="fr-FR"/>
        </w:rPr>
        <w:t>indicating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better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predictive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accuracy</w:t>
      </w:r>
      <w:proofErr w:type="spellEnd"/>
      <w:r>
        <w:rPr>
          <w:i/>
          <w:lang w:val="fr-FR"/>
        </w:rPr>
        <w:t>.</w:t>
      </w:r>
    </w:p>
    <w:p w14:paraId="1AEB033F" w14:textId="77777777" w:rsidR="004023F7" w:rsidRDefault="7DB92E0F" w:rsidP="357F556A">
      <w:pPr>
        <w:pStyle w:val="Style1"/>
      </w:pPr>
      <w:r w:rsidRPr="7DB92E0F">
        <w:t xml:space="preserve">Final </w:t>
      </w:r>
      <w:proofErr w:type="spellStart"/>
      <w:r w:rsidRPr="7DB92E0F">
        <w:t>implemented</w:t>
      </w:r>
      <w:proofErr w:type="spellEnd"/>
      <w:r w:rsidRPr="7DB92E0F">
        <w:t xml:space="preserve"> solution</w:t>
      </w:r>
    </w:p>
    <w:p w14:paraId="7D086E68" w14:textId="2BA13088" w:rsidR="7DB92E0F" w:rsidRDefault="7DB92E0F" w:rsidP="7DB92E0F">
      <w:pPr>
        <w:pStyle w:val="Style1"/>
        <w:numPr>
          <w:ilvl w:val="0"/>
          <w:numId w:val="0"/>
        </w:numPr>
        <w:rPr>
          <w:b w:val="0"/>
        </w:rPr>
      </w:pPr>
      <w:r w:rsidRPr="7DB92E0F">
        <w:rPr>
          <w:b w:val="0"/>
        </w:rPr>
        <w:t xml:space="preserve">The final </w:t>
      </w:r>
      <w:proofErr w:type="spellStart"/>
      <w:r w:rsidRPr="7DB92E0F">
        <w:rPr>
          <w:b w:val="0"/>
        </w:rPr>
        <w:t>implementation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was</w:t>
      </w:r>
      <w:proofErr w:type="spellEnd"/>
      <w:r w:rsidRPr="7DB92E0F">
        <w:rPr>
          <w:b w:val="0"/>
        </w:rPr>
        <w:t xml:space="preserve"> a simple </w:t>
      </w:r>
      <w:proofErr w:type="spellStart"/>
      <w:r w:rsidRPr="7DB92E0F">
        <w:rPr>
          <w:b w:val="0"/>
        </w:rPr>
        <w:t>convolutional</w:t>
      </w:r>
      <w:proofErr w:type="spellEnd"/>
      <w:r w:rsidRPr="7DB92E0F">
        <w:rPr>
          <w:b w:val="0"/>
        </w:rPr>
        <w:t xml:space="preserve"> LSTM model </w:t>
      </w:r>
      <w:proofErr w:type="spellStart"/>
      <w:r w:rsidRPr="7DB92E0F">
        <w:rPr>
          <w:b w:val="0"/>
        </w:rPr>
        <w:t>using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robust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scalar</w:t>
      </w:r>
      <w:proofErr w:type="spellEnd"/>
      <w:r w:rsidRPr="7DB92E0F">
        <w:rPr>
          <w:b w:val="0"/>
        </w:rPr>
        <w:t xml:space="preserve"> for training </w:t>
      </w:r>
      <w:proofErr w:type="spellStart"/>
      <w:r w:rsidRPr="7DB92E0F">
        <w:rPr>
          <w:b w:val="0"/>
        </w:rPr>
        <w:t>with</w:t>
      </w:r>
      <w:proofErr w:type="spellEnd"/>
      <w:r w:rsidRPr="7DB92E0F">
        <w:rPr>
          <w:b w:val="0"/>
        </w:rPr>
        <w:t xml:space="preserve"> a </w:t>
      </w:r>
      <w:proofErr w:type="spellStart"/>
      <w:r w:rsidRPr="7DB92E0F">
        <w:rPr>
          <w:b w:val="0"/>
        </w:rPr>
        <w:t>window</w:t>
      </w:r>
      <w:proofErr w:type="spellEnd"/>
      <w:r w:rsidRPr="7DB92E0F">
        <w:rPr>
          <w:b w:val="0"/>
        </w:rPr>
        <w:t xml:space="preserve"> of size 100.</w:t>
      </w:r>
    </w:p>
    <w:p w14:paraId="28CE92DD" w14:textId="39743E67" w:rsidR="7DB92E0F" w:rsidRDefault="7DB92E0F" w:rsidP="7DB92E0F">
      <w:pPr>
        <w:pStyle w:val="Style1"/>
        <w:rPr>
          <w:bCs/>
        </w:rPr>
      </w:pPr>
      <w:proofErr w:type="spellStart"/>
      <w:r w:rsidRPr="7DB92E0F">
        <w:rPr>
          <w:bCs/>
        </w:rPr>
        <w:t>Results</w:t>
      </w:r>
      <w:proofErr w:type="spellEnd"/>
    </w:p>
    <w:p w14:paraId="4A821D03" w14:textId="1E67413A" w:rsidR="7DB92E0F" w:rsidRDefault="7DB92E0F" w:rsidP="7DB92E0F">
      <w:pPr>
        <w:pStyle w:val="Style1"/>
        <w:numPr>
          <w:ilvl w:val="0"/>
          <w:numId w:val="0"/>
        </w:numPr>
        <w:rPr>
          <w:bCs/>
        </w:rPr>
      </w:pPr>
      <w:r w:rsidRPr="7DB92E0F">
        <w:rPr>
          <w:b w:val="0"/>
        </w:rPr>
        <w:t xml:space="preserve">The </w:t>
      </w:r>
      <w:proofErr w:type="spellStart"/>
      <w:r w:rsidRPr="7DB92E0F">
        <w:rPr>
          <w:b w:val="0"/>
        </w:rPr>
        <w:t>results</w:t>
      </w:r>
      <w:proofErr w:type="spellEnd"/>
      <w:r w:rsidRPr="7DB92E0F">
        <w:rPr>
          <w:b w:val="0"/>
        </w:rPr>
        <w:t xml:space="preserve"> of the best model</w:t>
      </w:r>
      <w:r w:rsidR="008109AA">
        <w:rPr>
          <w:b w:val="0"/>
        </w:rPr>
        <w:t xml:space="preserve"> </w:t>
      </w:r>
      <w:r w:rsidR="008109AA" w:rsidRPr="008109AA">
        <w:rPr>
          <w:b w:val="0"/>
          <w:i/>
          <w:iCs/>
        </w:rPr>
        <w:t>(Model 12)</w:t>
      </w:r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we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trained</w:t>
      </w:r>
      <w:proofErr w:type="spellEnd"/>
      <w:r w:rsidRPr="7DB92E0F">
        <w:rPr>
          <w:b w:val="0"/>
        </w:rPr>
        <w:t xml:space="preserve"> are </w:t>
      </w:r>
      <w:proofErr w:type="spellStart"/>
      <w:r w:rsidRPr="7DB92E0F">
        <w:rPr>
          <w:b w:val="0"/>
        </w:rPr>
        <w:t>shown</w:t>
      </w:r>
      <w:proofErr w:type="spellEnd"/>
      <w:r w:rsidRPr="7DB92E0F">
        <w:rPr>
          <w:b w:val="0"/>
        </w:rPr>
        <w:t xml:space="preserve"> in the </w:t>
      </w:r>
      <w:proofErr w:type="spellStart"/>
      <w:r w:rsidRPr="7DB92E0F">
        <w:rPr>
          <w:b w:val="0"/>
        </w:rPr>
        <w:t>following</w:t>
      </w:r>
      <w:proofErr w:type="spellEnd"/>
      <w:r w:rsidRPr="7DB92E0F">
        <w:rPr>
          <w:b w:val="0"/>
        </w:rPr>
        <w:t xml:space="preserve"> graph.</w:t>
      </w:r>
    </w:p>
    <w:p w14:paraId="6A63E9D6" w14:textId="412EBFA7" w:rsidR="7DB92E0F" w:rsidRDefault="7DB92E0F" w:rsidP="7DB92E0F">
      <w:pPr>
        <w:pStyle w:val="Style2"/>
      </w:pPr>
      <w:proofErr w:type="spellStart"/>
      <w:r w:rsidRPr="7DB92E0F">
        <w:rPr>
          <w:bCs/>
        </w:rPr>
        <w:t>Prediction</w:t>
      </w:r>
      <w:proofErr w:type="spellEnd"/>
      <w:r w:rsidRPr="7DB92E0F">
        <w:rPr>
          <w:bCs/>
        </w:rPr>
        <w:t xml:space="preserve"> graph </w:t>
      </w:r>
      <w:proofErr w:type="spellStart"/>
      <w:r w:rsidRPr="7DB92E0F">
        <w:rPr>
          <w:bCs/>
        </w:rPr>
        <w:t>with</w:t>
      </w:r>
      <w:proofErr w:type="spellEnd"/>
      <w:r w:rsidRPr="7DB92E0F">
        <w:rPr>
          <w:bCs/>
        </w:rPr>
        <w:t xml:space="preserve"> </w:t>
      </w:r>
      <w:proofErr w:type="spellStart"/>
      <w:r w:rsidRPr="7DB92E0F">
        <w:rPr>
          <w:bCs/>
        </w:rPr>
        <w:t>error</w:t>
      </w:r>
      <w:proofErr w:type="spellEnd"/>
      <w:r w:rsidRPr="7DB92E0F">
        <w:rPr>
          <w:bCs/>
        </w:rPr>
        <w:t xml:space="preserve"> </w:t>
      </w:r>
      <w:proofErr w:type="spellStart"/>
      <w:r w:rsidRPr="7DB92E0F">
        <w:rPr>
          <w:bCs/>
        </w:rPr>
        <w:t>margin</w:t>
      </w:r>
      <w:proofErr w:type="spellEnd"/>
    </w:p>
    <w:p w14:paraId="707DF3DD" w14:textId="412EBFA7" w:rsidR="2C3D3D34" w:rsidRDefault="2C3D3D34" w:rsidP="2C3D3D34">
      <w:pPr>
        <w:pStyle w:val="Style2"/>
        <w:numPr>
          <w:ilvl w:val="1"/>
          <w:numId w:val="0"/>
        </w:numPr>
        <w:ind w:left="720"/>
      </w:pPr>
    </w:p>
    <w:p w14:paraId="5B654666" w14:textId="4844C216" w:rsidR="7DB92E0F" w:rsidRDefault="000871FF" w:rsidP="67C53A20">
      <w:pPr>
        <w:jc w:val="center"/>
      </w:pPr>
      <w:r>
        <w:rPr>
          <w:noProof/>
        </w:rPr>
        <w:drawing>
          <wp:inline distT="0" distB="0" distL="0" distR="0" wp14:anchorId="61C63944" wp14:editId="70DAA47B">
            <wp:extent cx="4605338" cy="1226472"/>
            <wp:effectExtent l="0" t="0" r="5080" b="0"/>
            <wp:docPr id="1037871547" name="Picture 1037871547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71547" name="Picture 2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80" cy="12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CDB2" w14:textId="04BAC8B8" w:rsidR="00670751" w:rsidRDefault="00670751" w:rsidP="67C53A20">
      <w:pPr>
        <w:jc w:val="center"/>
      </w:pPr>
      <w:r>
        <w:rPr>
          <w:noProof/>
        </w:rPr>
        <w:drawing>
          <wp:inline distT="0" distB="0" distL="0" distR="0" wp14:anchorId="06BB95BA" wp14:editId="784FEFF4">
            <wp:extent cx="4657725" cy="1240423"/>
            <wp:effectExtent l="0" t="0" r="0" b="0"/>
            <wp:docPr id="177417620" name="Picture 177417620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7620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566" cy="124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F646" w14:textId="136EDAF8" w:rsidR="0026604C" w:rsidRDefault="0026604C" w:rsidP="67C53A20">
      <w:pPr>
        <w:jc w:val="center"/>
      </w:pPr>
      <w:r>
        <w:rPr>
          <w:noProof/>
        </w:rPr>
        <w:drawing>
          <wp:inline distT="0" distB="0" distL="0" distR="0" wp14:anchorId="3F8FDA93" wp14:editId="670EF78B">
            <wp:extent cx="4540472" cy="1209197"/>
            <wp:effectExtent l="0" t="0" r="0" b="0"/>
            <wp:docPr id="1579622980" name="Picture 1579622980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2980" name="Picture 5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69" cy="12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C214" w14:textId="7CF133FB" w:rsidR="006E7413" w:rsidRDefault="006E7413" w:rsidP="67C53A20">
      <w:pPr>
        <w:jc w:val="center"/>
      </w:pPr>
      <w:r>
        <w:rPr>
          <w:noProof/>
        </w:rPr>
        <w:drawing>
          <wp:inline distT="0" distB="0" distL="0" distR="0" wp14:anchorId="43427681" wp14:editId="5C07C940">
            <wp:extent cx="4452938" cy="1185885"/>
            <wp:effectExtent l="0" t="0" r="5080" b="0"/>
            <wp:docPr id="1315765227" name="Picture 1315765227" descr="A graph with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65227" name="Picture 10" descr="A graph with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04" cy="119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71B1" w14:textId="1C262304" w:rsidR="7DB92E0F" w:rsidRPr="00597DE0" w:rsidRDefault="00813E3A" w:rsidP="00597DE0">
      <w:pPr>
        <w:jc w:val="center"/>
      </w:pPr>
      <w:r>
        <w:rPr>
          <w:noProof/>
        </w:rPr>
        <w:drawing>
          <wp:inline distT="0" distB="0" distL="0" distR="0" wp14:anchorId="30443338" wp14:editId="1018B71C">
            <wp:extent cx="4591050" cy="1222667"/>
            <wp:effectExtent l="0" t="0" r="0" b="0"/>
            <wp:docPr id="97038138" name="Picture 97038138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8138" name="Picture 1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10" cy="12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A398" w14:textId="66CD54EF" w:rsidR="004023F7" w:rsidRDefault="7DB92E0F" w:rsidP="357F556A">
      <w:pPr>
        <w:pStyle w:val="Style1"/>
        <w:rPr>
          <w:b w:val="0"/>
        </w:rPr>
      </w:pPr>
      <w:r w:rsidRPr="7DB92E0F">
        <w:t>Conclusion</w:t>
      </w:r>
    </w:p>
    <w:p w14:paraId="3DF5EA29" w14:textId="3218CB52" w:rsidR="357F556A" w:rsidRDefault="00F03DE1" w:rsidP="357F556A">
      <w:pPr>
        <w:rPr>
          <w:rFonts w:ascii="Times New Roman" w:eastAsia="Times New Roman" w:hAnsi="Times New Roman" w:cs="Times New Roman"/>
        </w:rPr>
      </w:pPr>
      <w:r w:rsidRPr="00F03DE1">
        <w:rPr>
          <w:rFonts w:ascii="Times New Roman" w:eastAsia="Times New Roman" w:hAnsi="Times New Roman" w:cs="Times New Roman"/>
        </w:rPr>
        <w:t xml:space="preserve">Our </w:t>
      </w:r>
      <w:proofErr w:type="spellStart"/>
      <w:r w:rsidRPr="00F03DE1">
        <w:rPr>
          <w:rFonts w:ascii="Times New Roman" w:eastAsia="Times New Roman" w:hAnsi="Times New Roman" w:cs="Times New Roman"/>
        </w:rPr>
        <w:t>strateg</w:t>
      </w:r>
      <w:r w:rsidR="00F739AF">
        <w:rPr>
          <w:rFonts w:ascii="Times New Roman" w:eastAsia="Times New Roman" w:hAnsi="Times New Roman" w:cs="Times New Roman"/>
        </w:rPr>
        <w:t>y</w:t>
      </w:r>
      <w:proofErr w:type="spellEnd"/>
      <w:r w:rsidR="00F739AF">
        <w:rPr>
          <w:rFonts w:ascii="Times New Roman" w:eastAsia="Times New Roman" w:hAnsi="Times New Roman" w:cs="Times New Roman"/>
        </w:rPr>
        <w:t xml:space="preserve"> for</w:t>
      </w:r>
      <w:r w:rsidRPr="00F03DE1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03DE1">
        <w:rPr>
          <w:rFonts w:ascii="Times New Roman" w:eastAsia="Times New Roman" w:hAnsi="Times New Roman" w:cs="Times New Roman"/>
        </w:rPr>
        <w:t>preparation</w:t>
      </w:r>
      <w:proofErr w:type="spellEnd"/>
      <w:r w:rsidR="00F739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739AF">
        <w:rPr>
          <w:rFonts w:ascii="Times New Roman" w:eastAsia="Times New Roman" w:hAnsi="Times New Roman" w:cs="Times New Roman"/>
        </w:rPr>
        <w:t>was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selecting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time </w:t>
      </w:r>
      <w:proofErr w:type="spellStart"/>
      <w:r w:rsidRPr="00F03DE1">
        <w:rPr>
          <w:rFonts w:ascii="Times New Roman" w:eastAsia="Times New Roman" w:hAnsi="Times New Roman" w:cs="Times New Roman"/>
        </w:rPr>
        <w:t>series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with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F03DE1">
        <w:rPr>
          <w:rFonts w:ascii="Times New Roman" w:eastAsia="Times New Roman" w:hAnsi="Times New Roman" w:cs="Times New Roman"/>
        </w:rPr>
        <w:t>highest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variance </w:t>
      </w:r>
      <w:proofErr w:type="spellStart"/>
      <w:r w:rsidRPr="00F03DE1">
        <w:rPr>
          <w:rFonts w:ascii="Times New Roman" w:eastAsia="Times New Roman" w:hAnsi="Times New Roman" w:cs="Times New Roman"/>
        </w:rPr>
        <w:t>from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individual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valid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sequences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, a process </w:t>
      </w:r>
      <w:proofErr w:type="spellStart"/>
      <w:r w:rsidRPr="00F03DE1">
        <w:rPr>
          <w:rFonts w:ascii="Times New Roman" w:eastAsia="Times New Roman" w:hAnsi="Times New Roman" w:cs="Times New Roman"/>
        </w:rPr>
        <w:t>that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ensured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F03DE1">
        <w:rPr>
          <w:rFonts w:ascii="Times New Roman" w:eastAsia="Times New Roman" w:hAnsi="Times New Roman" w:cs="Times New Roman"/>
        </w:rPr>
        <w:t>integrity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F03DE1">
        <w:rPr>
          <w:rFonts w:ascii="Times New Roman" w:eastAsia="Times New Roman" w:hAnsi="Times New Roman" w:cs="Times New Roman"/>
        </w:rPr>
        <w:t>quality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F03DE1">
        <w:rPr>
          <w:rFonts w:ascii="Times New Roman" w:eastAsia="Times New Roman" w:hAnsi="Times New Roman" w:cs="Times New Roman"/>
        </w:rPr>
        <w:t>our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training data. </w:t>
      </w:r>
      <w:proofErr w:type="spellStart"/>
      <w:r w:rsidR="001F6A57">
        <w:rPr>
          <w:rFonts w:ascii="Times New Roman" w:eastAsia="Times New Roman" w:hAnsi="Times New Roman" w:cs="Times New Roman"/>
        </w:rPr>
        <w:t>After</w:t>
      </w:r>
      <w:proofErr w:type="spellEnd"/>
      <w:r w:rsidR="001F6A5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6A57">
        <w:rPr>
          <w:rFonts w:ascii="Times New Roman" w:eastAsia="Times New Roman" w:hAnsi="Times New Roman" w:cs="Times New Roman"/>
        </w:rPr>
        <w:t>that</w:t>
      </w:r>
      <w:proofErr w:type="spellEnd"/>
      <w:r w:rsidR="001F6A5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6A57">
        <w:rPr>
          <w:rFonts w:ascii="Times New Roman" w:eastAsia="Times New Roman" w:hAnsi="Times New Roman" w:cs="Times New Roman"/>
        </w:rPr>
        <w:t>we</w:t>
      </w:r>
      <w:proofErr w:type="spellEnd"/>
      <w:r w:rsidR="001F6A5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1C67">
        <w:rPr>
          <w:rFonts w:ascii="Times New Roman" w:eastAsia="Times New Roman" w:hAnsi="Times New Roman" w:cs="Times New Roman"/>
        </w:rPr>
        <w:t>tested</w:t>
      </w:r>
      <w:proofErr w:type="spellEnd"/>
      <w:r w:rsidR="000F1C6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1C67">
        <w:rPr>
          <w:rFonts w:ascii="Times New Roman" w:eastAsia="Times New Roman" w:hAnsi="Times New Roman" w:cs="Times New Roman"/>
        </w:rPr>
        <w:t>variour</w:t>
      </w:r>
      <w:proofErr w:type="spellEnd"/>
      <w:r w:rsidR="000F1C67">
        <w:rPr>
          <w:rFonts w:ascii="Times New Roman" w:eastAsia="Times New Roman" w:hAnsi="Times New Roman" w:cs="Times New Roman"/>
        </w:rPr>
        <w:t xml:space="preserve"> types of </w:t>
      </w:r>
      <w:proofErr w:type="spellStart"/>
      <w:r w:rsidR="00412C4E">
        <w:rPr>
          <w:rFonts w:ascii="Times New Roman" w:eastAsia="Times New Roman" w:hAnsi="Times New Roman" w:cs="Times New Roman"/>
        </w:rPr>
        <w:t>models</w:t>
      </w:r>
      <w:proofErr w:type="spellEnd"/>
      <w:r w:rsidR="00412C4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2C4E">
        <w:rPr>
          <w:rFonts w:ascii="Times New Roman" w:eastAsia="Times New Roman" w:hAnsi="Times New Roman" w:cs="Times New Roman"/>
        </w:rPr>
        <w:t>using</w:t>
      </w:r>
      <w:proofErr w:type="spellEnd"/>
      <w:r w:rsidR="00412C4E">
        <w:rPr>
          <w:rFonts w:ascii="Times New Roman" w:eastAsia="Times New Roman" w:hAnsi="Times New Roman" w:cs="Times New Roman"/>
        </w:rPr>
        <w:t xml:space="preserve"> components </w:t>
      </w:r>
      <w:proofErr w:type="spellStart"/>
      <w:r w:rsidR="00412C4E">
        <w:rPr>
          <w:rFonts w:ascii="Times New Roman" w:eastAsia="Times New Roman" w:hAnsi="Times New Roman" w:cs="Times New Roman"/>
        </w:rPr>
        <w:t>such</w:t>
      </w:r>
      <w:proofErr w:type="spellEnd"/>
      <w:r w:rsidR="00412C4E">
        <w:rPr>
          <w:rFonts w:ascii="Times New Roman" w:eastAsia="Times New Roman" w:hAnsi="Times New Roman" w:cs="Times New Roman"/>
        </w:rPr>
        <w:t xml:space="preserve"> as LSTM, Conv1D and Attention and </w:t>
      </w:r>
      <w:proofErr w:type="spellStart"/>
      <w:r w:rsidR="00412C4E">
        <w:rPr>
          <w:rFonts w:ascii="Times New Roman" w:eastAsia="Times New Roman" w:hAnsi="Times New Roman" w:cs="Times New Roman"/>
        </w:rPr>
        <w:t>we</w:t>
      </w:r>
      <w:proofErr w:type="spellEnd"/>
      <w:r w:rsidR="00412C4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2C4E">
        <w:rPr>
          <w:rFonts w:ascii="Times New Roman" w:eastAsia="Times New Roman" w:hAnsi="Times New Roman" w:cs="Times New Roman"/>
        </w:rPr>
        <w:t>found</w:t>
      </w:r>
      <w:proofErr w:type="spellEnd"/>
      <w:r w:rsidR="00412C4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23072">
        <w:rPr>
          <w:rFonts w:ascii="Times New Roman" w:eastAsia="Times New Roman" w:hAnsi="Times New Roman" w:cs="Times New Roman"/>
        </w:rPr>
        <w:t>that</w:t>
      </w:r>
      <w:proofErr w:type="spellEnd"/>
      <w:r w:rsidR="00C23072">
        <w:rPr>
          <w:rFonts w:ascii="Times New Roman" w:eastAsia="Times New Roman" w:hAnsi="Times New Roman" w:cs="Times New Roman"/>
        </w:rPr>
        <w:t xml:space="preserve"> </w:t>
      </w:r>
      <w:r w:rsidRPr="00F03DE1">
        <w:rPr>
          <w:rFonts w:ascii="Times New Roman" w:eastAsia="Times New Roman" w:hAnsi="Times New Roman" w:cs="Times New Roman"/>
        </w:rPr>
        <w:t xml:space="preserve">Model 12: Conv1D + </w:t>
      </w:r>
      <w:proofErr w:type="spellStart"/>
      <w:r w:rsidRPr="00F03DE1">
        <w:rPr>
          <w:rFonts w:ascii="Times New Roman" w:eastAsia="Times New Roman" w:hAnsi="Times New Roman" w:cs="Times New Roman"/>
        </w:rPr>
        <w:t>Bidirectional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LSTM + Dense as the </w:t>
      </w:r>
      <w:proofErr w:type="spellStart"/>
      <w:r w:rsidRPr="00F03DE1">
        <w:rPr>
          <w:rFonts w:ascii="Times New Roman" w:eastAsia="Times New Roman" w:hAnsi="Times New Roman" w:cs="Times New Roman"/>
        </w:rPr>
        <w:t>most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effective architecture. The </w:t>
      </w:r>
      <w:proofErr w:type="spellStart"/>
      <w:r w:rsidRPr="00F03DE1">
        <w:rPr>
          <w:rFonts w:ascii="Times New Roman" w:eastAsia="Times New Roman" w:hAnsi="Times New Roman" w:cs="Times New Roman"/>
        </w:rPr>
        <w:t>model's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simplicity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03DE1">
        <w:rPr>
          <w:rFonts w:ascii="Times New Roman" w:eastAsia="Times New Roman" w:hAnsi="Times New Roman" w:cs="Times New Roman"/>
        </w:rPr>
        <w:t>combined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with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its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ability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00F03DE1">
        <w:rPr>
          <w:rFonts w:ascii="Times New Roman" w:eastAsia="Times New Roman" w:hAnsi="Times New Roman" w:cs="Times New Roman"/>
        </w:rPr>
        <w:t>efficiently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handle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time </w:t>
      </w:r>
      <w:proofErr w:type="spellStart"/>
      <w:r w:rsidRPr="00F03DE1">
        <w:rPr>
          <w:rFonts w:ascii="Times New Roman" w:eastAsia="Times New Roman" w:hAnsi="Times New Roman" w:cs="Times New Roman"/>
        </w:rPr>
        <w:t>series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data, </w:t>
      </w:r>
      <w:proofErr w:type="spellStart"/>
      <w:r w:rsidRPr="00F03DE1">
        <w:rPr>
          <w:rFonts w:ascii="Times New Roman" w:eastAsia="Times New Roman" w:hAnsi="Times New Roman" w:cs="Times New Roman"/>
        </w:rPr>
        <w:t>resulted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in </w:t>
      </w:r>
      <w:r w:rsidR="00FB06A6">
        <w:rPr>
          <w:rFonts w:ascii="Times New Roman" w:eastAsia="Times New Roman" w:hAnsi="Times New Roman" w:cs="Times New Roman"/>
        </w:rPr>
        <w:t xml:space="preserve">good </w:t>
      </w:r>
      <w:r w:rsidRPr="00F03DE1">
        <w:rPr>
          <w:rFonts w:ascii="Times New Roman" w:eastAsia="Times New Roman" w:hAnsi="Times New Roman" w:cs="Times New Roman"/>
        </w:rPr>
        <w:t>performance</w:t>
      </w:r>
      <w:r w:rsidR="00FB06A6">
        <w:rPr>
          <w:rFonts w:ascii="Times New Roman" w:eastAsia="Times New Roman" w:hAnsi="Times New Roman" w:cs="Times New Roman"/>
        </w:rPr>
        <w:t xml:space="preserve">, in </w:t>
      </w:r>
      <w:proofErr w:type="spellStart"/>
      <w:r w:rsidR="00FB06A6">
        <w:rPr>
          <w:rFonts w:ascii="Times New Roman" w:eastAsia="Times New Roman" w:hAnsi="Times New Roman" w:cs="Times New Roman"/>
        </w:rPr>
        <w:t>our</w:t>
      </w:r>
      <w:proofErr w:type="spellEnd"/>
      <w:r w:rsidR="00FB06A6">
        <w:rPr>
          <w:rFonts w:ascii="Times New Roman" w:eastAsia="Times New Roman" w:hAnsi="Times New Roman" w:cs="Times New Roman"/>
        </w:rPr>
        <w:t xml:space="preserve"> case </w:t>
      </w:r>
      <w:proofErr w:type="spellStart"/>
      <w:r w:rsidRPr="00F03DE1">
        <w:rPr>
          <w:rFonts w:ascii="Times New Roman" w:eastAsia="Times New Roman" w:hAnsi="Times New Roman" w:cs="Times New Roman"/>
        </w:rPr>
        <w:t>demonstrating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that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complexity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does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not </w:t>
      </w:r>
      <w:proofErr w:type="spellStart"/>
      <w:r w:rsidRPr="00F03DE1">
        <w:rPr>
          <w:rFonts w:ascii="Times New Roman" w:eastAsia="Times New Roman" w:hAnsi="Times New Roman" w:cs="Times New Roman"/>
        </w:rPr>
        <w:t>necessarily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equate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00F03DE1">
        <w:rPr>
          <w:rFonts w:ascii="Times New Roman" w:eastAsia="Times New Roman" w:hAnsi="Times New Roman" w:cs="Times New Roman"/>
        </w:rPr>
        <w:t>better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forecasting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. </w:t>
      </w:r>
    </w:p>
    <w:p w14:paraId="441DBD60" w14:textId="3AA1840B" w:rsidR="4A0B9E2F" w:rsidRDefault="4A0B9E2F" w:rsidP="4A0B9E2F">
      <w:pPr>
        <w:rPr>
          <w:rFonts w:ascii="Times New Roman" w:eastAsia="Times New Roman" w:hAnsi="Times New Roman" w:cs="Times New Roman"/>
        </w:rPr>
      </w:pPr>
    </w:p>
    <w:p w14:paraId="772C4FCB" w14:textId="77E64925" w:rsidR="6D5DB436" w:rsidRDefault="6D5DB436" w:rsidP="6D5DB436">
      <w:pPr>
        <w:rPr>
          <w:rFonts w:ascii="Times New Roman" w:eastAsia="Times New Roman" w:hAnsi="Times New Roman" w:cs="Times New Roman"/>
        </w:rPr>
      </w:pPr>
    </w:p>
    <w:p w14:paraId="39B515D1" w14:textId="6EC42508" w:rsidR="6D5DB436" w:rsidRDefault="6D5DB436" w:rsidP="6D5DB436">
      <w:pPr>
        <w:rPr>
          <w:rFonts w:ascii="Times New Roman" w:eastAsia="Times New Roman" w:hAnsi="Times New Roman" w:cs="Times New Roman"/>
        </w:rPr>
      </w:pPr>
    </w:p>
    <w:p w14:paraId="10FF0163" w14:textId="77D672B5" w:rsidR="6D5DB436" w:rsidRDefault="6D5DB436" w:rsidP="6D5DB436">
      <w:pPr>
        <w:rPr>
          <w:rFonts w:ascii="Times New Roman" w:eastAsia="Times New Roman" w:hAnsi="Times New Roman" w:cs="Times New Roman"/>
        </w:rPr>
      </w:pPr>
    </w:p>
    <w:p w14:paraId="0CA44E0B" w14:textId="29BD4F45" w:rsidR="6D5DB436" w:rsidRDefault="6D5DB436" w:rsidP="6D5DB436">
      <w:pPr>
        <w:rPr>
          <w:rFonts w:ascii="Times New Roman" w:eastAsia="Times New Roman" w:hAnsi="Times New Roman" w:cs="Times New Roman"/>
        </w:rPr>
      </w:pPr>
    </w:p>
    <w:p w14:paraId="31F2D933" w14:textId="6253221B" w:rsidR="189CEE69" w:rsidRDefault="189CEE69" w:rsidP="189CEE69">
      <w:pPr>
        <w:rPr>
          <w:rFonts w:ascii="Times New Roman" w:eastAsia="Times New Roman" w:hAnsi="Times New Roman" w:cs="Times New Roman"/>
        </w:rPr>
      </w:pPr>
    </w:p>
    <w:p w14:paraId="69CD5ED4" w14:textId="3F66CD23" w:rsidR="189CEE69" w:rsidRDefault="189CEE69" w:rsidP="189CEE69">
      <w:pPr>
        <w:rPr>
          <w:rFonts w:ascii="Times New Roman" w:eastAsia="Times New Roman" w:hAnsi="Times New Roman" w:cs="Times New Roman"/>
        </w:rPr>
      </w:pPr>
    </w:p>
    <w:p w14:paraId="79AA6AE6" w14:textId="7C6F9049" w:rsidR="189CEE69" w:rsidRDefault="189CEE69" w:rsidP="189CEE69">
      <w:pPr>
        <w:rPr>
          <w:rFonts w:ascii="Times New Roman" w:eastAsia="Times New Roman" w:hAnsi="Times New Roman" w:cs="Times New Roman"/>
        </w:rPr>
      </w:pPr>
    </w:p>
    <w:p w14:paraId="1FD2B28F" w14:textId="4D8622F8" w:rsidR="189CEE69" w:rsidRDefault="189CEE69" w:rsidP="189CEE69">
      <w:pPr>
        <w:rPr>
          <w:rFonts w:ascii="Times New Roman" w:eastAsia="Times New Roman" w:hAnsi="Times New Roman" w:cs="Times New Roman"/>
        </w:rPr>
      </w:pPr>
    </w:p>
    <w:p w14:paraId="2A18B0A6" w14:textId="65A5A43C" w:rsidR="6D5DB436" w:rsidRDefault="6D5DB436" w:rsidP="6D5DB436">
      <w:pPr>
        <w:rPr>
          <w:rFonts w:ascii="Times New Roman" w:eastAsia="Times New Roman" w:hAnsi="Times New Roman" w:cs="Times New Roman"/>
        </w:rPr>
      </w:pPr>
    </w:p>
    <w:p w14:paraId="4F6A7737" w14:textId="4A908497" w:rsidR="6A4C8531" w:rsidRDefault="6A4C8531" w:rsidP="6A4C8531">
      <w:pPr>
        <w:rPr>
          <w:rFonts w:ascii="Times New Roman" w:eastAsia="Times New Roman" w:hAnsi="Times New Roman" w:cs="Times New Roman"/>
          <w:b/>
          <w:bCs/>
        </w:rPr>
      </w:pPr>
    </w:p>
    <w:p w14:paraId="564FA2A6" w14:textId="77777777" w:rsidR="004023F7" w:rsidRDefault="7DB92E0F" w:rsidP="357F556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7DB92E0F">
        <w:rPr>
          <w:rFonts w:ascii="Times New Roman" w:eastAsia="Times New Roman" w:hAnsi="Times New Roman" w:cs="Times New Roman"/>
          <w:b/>
          <w:bCs/>
        </w:rPr>
        <w:t>Contributions</w:t>
      </w:r>
    </w:p>
    <w:p w14:paraId="2A02F62F" w14:textId="51D5F6F2" w:rsidR="0064379E" w:rsidRDefault="7DB92E0F" w:rsidP="7DB92E0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Filip Fabris - </w:t>
      </w:r>
      <w:proofErr w:type="spellStart"/>
      <w:r w:rsidRPr="7DB92E0F">
        <w:rPr>
          <w:rFonts w:ascii="Times New Roman" w:eastAsia="Times New Roman" w:hAnsi="Times New Roman" w:cs="Times New Roman"/>
        </w:rPr>
        <w:t>models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testing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model </w:t>
      </w:r>
      <w:proofErr w:type="spellStart"/>
      <w:r w:rsidRPr="7DB92E0F">
        <w:rPr>
          <w:rFonts w:ascii="Times New Roman" w:eastAsia="Times New Roman" w:hAnsi="Times New Roman" w:cs="Times New Roman"/>
        </w:rPr>
        <w:t>comparison</w:t>
      </w:r>
      <w:proofErr w:type="spellEnd"/>
      <w:r w:rsidRPr="7DB92E0F">
        <w:rPr>
          <w:rFonts w:ascii="Times New Roman" w:eastAsia="Times New Roman" w:hAnsi="Times New Roman" w:cs="Times New Roman"/>
        </w:rPr>
        <w:t>, report</w:t>
      </w:r>
    </w:p>
    <w:p w14:paraId="69DC3C57" w14:textId="089BAE22" w:rsidR="0064379E" w:rsidRDefault="7DB92E0F" w:rsidP="7DB92E0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Maxime </w:t>
      </w:r>
      <w:proofErr w:type="spellStart"/>
      <w:r w:rsidRPr="7DB92E0F">
        <w:rPr>
          <w:rFonts w:ascii="Times New Roman" w:eastAsia="Times New Roman" w:hAnsi="Times New Roman" w:cs="Times New Roman"/>
        </w:rPr>
        <w:t>Pellichero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– data </w:t>
      </w:r>
      <w:proofErr w:type="spellStart"/>
      <w:r w:rsidRPr="7DB92E0F">
        <w:rPr>
          <w:rFonts w:ascii="Times New Roman" w:eastAsia="Times New Roman" w:hAnsi="Times New Roman" w:cs="Times New Roman"/>
        </w:rPr>
        <w:t>preparation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DB92E0F">
        <w:rPr>
          <w:rFonts w:ascii="Times New Roman" w:eastAsia="Times New Roman" w:hAnsi="Times New Roman" w:cs="Times New Roman"/>
        </w:rPr>
        <w:t>models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testing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</w:t>
      </w:r>
      <w:proofErr w:type="spellStart"/>
      <w:r w:rsidR="1E9F33AA" w:rsidRPr="1E9F33AA">
        <w:rPr>
          <w:rFonts w:ascii="Times New Roman" w:eastAsia="Times New Roman" w:hAnsi="Times New Roman" w:cs="Times New Roman"/>
        </w:rPr>
        <w:t>robust</w:t>
      </w:r>
      <w:proofErr w:type="spellEnd"/>
      <w:r w:rsidR="1E9F33AA" w:rsidRPr="1E9F33AA">
        <w:rPr>
          <w:rFonts w:ascii="Times New Roman" w:eastAsia="Times New Roman" w:hAnsi="Times New Roman" w:cs="Times New Roman"/>
        </w:rPr>
        <w:t xml:space="preserve"> </w:t>
      </w:r>
      <w:proofErr w:type="spellStart"/>
      <w:r w:rsidR="1E9F33AA" w:rsidRPr="1E9F33AA">
        <w:rPr>
          <w:rFonts w:ascii="Times New Roman" w:eastAsia="Times New Roman" w:hAnsi="Times New Roman" w:cs="Times New Roman"/>
        </w:rPr>
        <w:t>scalar</w:t>
      </w:r>
      <w:proofErr w:type="spellEnd"/>
      <w:r w:rsidR="1E9F33AA" w:rsidRPr="1E9F33AA">
        <w:rPr>
          <w:rFonts w:ascii="Times New Roman" w:eastAsia="Times New Roman" w:hAnsi="Times New Roman" w:cs="Times New Roman"/>
        </w:rPr>
        <w:t>,</w:t>
      </w:r>
      <w:r w:rsidR="43DF5A61" w:rsidRPr="43DF5A61">
        <w:rPr>
          <w:rFonts w:ascii="Times New Roman" w:eastAsia="Times New Roman" w:hAnsi="Times New Roman" w:cs="Times New Roman"/>
        </w:rPr>
        <w:t xml:space="preserve"> </w:t>
      </w:r>
      <w:proofErr w:type="spellStart"/>
      <w:r w:rsidR="34EDE883" w:rsidRPr="34EDE883">
        <w:rPr>
          <w:rFonts w:ascii="Times New Roman" w:eastAsia="Times New Roman" w:hAnsi="Times New Roman" w:cs="Times New Roman"/>
        </w:rPr>
        <w:t>sequence</w:t>
      </w:r>
      <w:proofErr w:type="spellEnd"/>
      <w:r w:rsidR="34EDE883" w:rsidRPr="34EDE883">
        <w:rPr>
          <w:rFonts w:ascii="Times New Roman" w:eastAsia="Times New Roman" w:hAnsi="Times New Roman" w:cs="Times New Roman"/>
        </w:rPr>
        <w:t xml:space="preserve"> </w:t>
      </w:r>
      <w:r w:rsidR="43DF5A61" w:rsidRPr="43DF5A61">
        <w:rPr>
          <w:rFonts w:ascii="Times New Roman" w:eastAsia="Times New Roman" w:hAnsi="Times New Roman" w:cs="Times New Roman"/>
        </w:rPr>
        <w:t>building</w:t>
      </w:r>
      <w:r w:rsidRPr="7DB92E0F">
        <w:rPr>
          <w:rFonts w:ascii="Times New Roman" w:eastAsia="Times New Roman" w:hAnsi="Times New Roman" w:cs="Times New Roman"/>
        </w:rPr>
        <w:t>, report</w:t>
      </w:r>
    </w:p>
    <w:p w14:paraId="174C92D8" w14:textId="5D796B59" w:rsidR="00151657" w:rsidRDefault="7DB92E0F" w:rsidP="0B307E1E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Jana </w:t>
      </w:r>
      <w:proofErr w:type="spellStart"/>
      <w:r w:rsidRPr="7DB92E0F">
        <w:rPr>
          <w:rFonts w:ascii="Times New Roman" w:eastAsia="Times New Roman" w:hAnsi="Times New Roman" w:cs="Times New Roman"/>
        </w:rPr>
        <w:t>Penic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7DB92E0F">
        <w:rPr>
          <w:rFonts w:ascii="Times New Roman" w:eastAsia="Times New Roman" w:hAnsi="Times New Roman" w:cs="Times New Roman"/>
        </w:rPr>
        <w:t>testing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models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DB92E0F">
        <w:rPr>
          <w:rFonts w:ascii="Times New Roman" w:eastAsia="Times New Roman" w:hAnsi="Times New Roman" w:cs="Times New Roman"/>
        </w:rPr>
        <w:t>preparing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dataset</w:t>
      </w:r>
      <w:proofErr w:type="spellEnd"/>
      <w:r w:rsidRPr="7DB92E0F">
        <w:rPr>
          <w:rFonts w:ascii="Times New Roman" w:eastAsia="Times New Roman" w:hAnsi="Times New Roman" w:cs="Times New Roman"/>
        </w:rPr>
        <w:t>, report</w:t>
      </w:r>
    </w:p>
    <w:p w14:paraId="2AED7EF7" w14:textId="2DE5316D" w:rsidR="00151657" w:rsidRDefault="7DB92E0F" w:rsidP="0B307E1E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Mai Lan </w:t>
      </w:r>
      <w:proofErr w:type="spellStart"/>
      <w:r w:rsidRPr="7DB92E0F">
        <w:rPr>
          <w:rFonts w:ascii="Times New Roman" w:eastAsia="Times New Roman" w:hAnsi="Times New Roman" w:cs="Times New Roman"/>
        </w:rPr>
        <w:t>Pho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r w:rsidR="0CBF77B4" w:rsidRPr="0CBF77B4">
        <w:rPr>
          <w:rFonts w:ascii="Times New Roman" w:eastAsia="Times New Roman" w:hAnsi="Times New Roman" w:cs="Times New Roman"/>
        </w:rPr>
        <w:t xml:space="preserve">– </w:t>
      </w:r>
      <w:proofErr w:type="spellStart"/>
      <w:r w:rsidR="2D4BAE99" w:rsidRPr="2D4BAE99">
        <w:rPr>
          <w:rFonts w:ascii="Times New Roman" w:eastAsia="Times New Roman" w:hAnsi="Times New Roman" w:cs="Times New Roman"/>
        </w:rPr>
        <w:t>auto-correlation</w:t>
      </w:r>
      <w:proofErr w:type="spellEnd"/>
      <w:r w:rsidR="0CBF77B4" w:rsidRPr="0CBF77B4">
        <w:rPr>
          <w:rFonts w:ascii="Times New Roman" w:eastAsia="Times New Roman" w:hAnsi="Times New Roman" w:cs="Times New Roman"/>
        </w:rPr>
        <w:t xml:space="preserve">, </w:t>
      </w:r>
      <w:proofErr w:type="spellStart"/>
      <w:r w:rsidR="35AC5BC7" w:rsidRPr="35AC5BC7">
        <w:rPr>
          <w:rFonts w:ascii="Times New Roman" w:eastAsia="Times New Roman" w:hAnsi="Times New Roman" w:cs="Times New Roman"/>
        </w:rPr>
        <w:t>robust</w:t>
      </w:r>
      <w:proofErr w:type="spellEnd"/>
      <w:r w:rsidR="35AC5BC7" w:rsidRPr="35AC5BC7">
        <w:rPr>
          <w:rFonts w:ascii="Times New Roman" w:eastAsia="Times New Roman" w:hAnsi="Times New Roman" w:cs="Times New Roman"/>
        </w:rPr>
        <w:t xml:space="preserve"> </w:t>
      </w:r>
      <w:proofErr w:type="spellStart"/>
      <w:r w:rsidR="35AC5BC7" w:rsidRPr="35AC5BC7">
        <w:rPr>
          <w:rFonts w:ascii="Times New Roman" w:eastAsia="Times New Roman" w:hAnsi="Times New Roman" w:cs="Times New Roman"/>
        </w:rPr>
        <w:t>scalar</w:t>
      </w:r>
      <w:proofErr w:type="spellEnd"/>
      <w:r w:rsidR="58FE71CE" w:rsidRPr="58FE71CE">
        <w:rPr>
          <w:rFonts w:ascii="Times New Roman" w:eastAsia="Times New Roman" w:hAnsi="Times New Roman" w:cs="Times New Roman"/>
        </w:rPr>
        <w:t xml:space="preserve">, </w:t>
      </w:r>
      <w:proofErr w:type="spellStart"/>
      <w:r w:rsidR="42CD77DE" w:rsidRPr="42CD77DE">
        <w:rPr>
          <w:rFonts w:ascii="Times New Roman" w:eastAsia="Times New Roman" w:hAnsi="Times New Roman" w:cs="Times New Roman"/>
        </w:rPr>
        <w:t>sequences</w:t>
      </w:r>
      <w:proofErr w:type="spellEnd"/>
      <w:r w:rsidR="42CD77DE" w:rsidRPr="42CD77DE">
        <w:rPr>
          <w:rFonts w:ascii="Times New Roman" w:eastAsia="Times New Roman" w:hAnsi="Times New Roman" w:cs="Times New Roman"/>
        </w:rPr>
        <w:t xml:space="preserve"> building</w:t>
      </w:r>
      <w:r w:rsidR="58FE71CE" w:rsidRPr="58FE71CE">
        <w:rPr>
          <w:rFonts w:ascii="Times New Roman" w:eastAsia="Times New Roman" w:hAnsi="Times New Roman" w:cs="Times New Roman"/>
        </w:rPr>
        <w:t>,</w:t>
      </w:r>
      <w:r w:rsidRPr="7DB92E0F">
        <w:rPr>
          <w:rFonts w:ascii="Times New Roman" w:eastAsia="Times New Roman" w:hAnsi="Times New Roman" w:cs="Times New Roman"/>
        </w:rPr>
        <w:t xml:space="preserve"> report</w:t>
      </w:r>
    </w:p>
    <w:p w14:paraId="481FAC1F" w14:textId="77777777" w:rsidR="004023F7" w:rsidRDefault="004023F7" w:rsidP="357F556A">
      <w:pPr>
        <w:rPr>
          <w:rFonts w:ascii="Times New Roman" w:eastAsia="Times New Roman" w:hAnsi="Times New Roman" w:cs="Times New Roman"/>
          <w:b/>
          <w:bCs/>
        </w:rPr>
      </w:pPr>
    </w:p>
    <w:p w14:paraId="021AF7BC" w14:textId="77777777" w:rsidR="004023F7" w:rsidRDefault="7DB92E0F" w:rsidP="357F556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7DB92E0F">
        <w:rPr>
          <w:rFonts w:ascii="Times New Roman" w:eastAsia="Times New Roman" w:hAnsi="Times New Roman" w:cs="Times New Roman"/>
          <w:b/>
          <w:bCs/>
        </w:rPr>
        <w:t>References</w:t>
      </w:r>
      <w:proofErr w:type="spellEnd"/>
    </w:p>
    <w:p w14:paraId="4D0BAA76" w14:textId="09C5D1B8" w:rsidR="7DB92E0F" w:rsidRDefault="7DB92E0F" w:rsidP="00FD51DB">
      <w:pPr>
        <w:ind w:firstLine="720"/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[1] </w:t>
      </w:r>
      <w:hyperlink r:id="rId14">
        <w:r w:rsidRPr="7DB92E0F">
          <w:rPr>
            <w:rStyle w:val="Hyperlink"/>
            <w:rFonts w:ascii="Times New Roman" w:eastAsia="Times New Roman" w:hAnsi="Times New Roman" w:cs="Times New Roman"/>
          </w:rPr>
          <w:t>https://proclusacademy.com/blog/robust-scaler-outliers/</w:t>
        </w:r>
      </w:hyperlink>
    </w:p>
    <w:p w14:paraId="0EE470FD" w14:textId="203A46F9" w:rsidR="004023F7" w:rsidRDefault="7DB92E0F" w:rsidP="357F556A">
      <w:pPr>
        <w:ind w:left="720"/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[2] </w:t>
      </w:r>
      <w:hyperlink r:id="rId15">
        <w:r w:rsidRPr="7DB92E0F">
          <w:rPr>
            <w:rFonts w:ascii="Times New Roman" w:eastAsia="Times New Roman" w:hAnsi="Times New Roman" w:cs="Times New Roman"/>
            <w:color w:val="1155CC"/>
            <w:u w:val="single"/>
          </w:rPr>
          <w:t>https://keras.io/api/callbacks/early_stopping/</w:t>
        </w:r>
      </w:hyperlink>
      <w:r w:rsidRPr="7DB92E0F">
        <w:rPr>
          <w:rFonts w:ascii="Times New Roman" w:eastAsia="Times New Roman" w:hAnsi="Times New Roman" w:cs="Times New Roman"/>
        </w:rPr>
        <w:t xml:space="preserve"> </w:t>
      </w:r>
    </w:p>
    <w:p w14:paraId="6CCF619D" w14:textId="43B72E35" w:rsidR="004023F7" w:rsidRDefault="7DB92E0F" w:rsidP="357F556A">
      <w:pPr>
        <w:ind w:left="720"/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[3] </w:t>
      </w:r>
      <w:hyperlink r:id="rId16">
        <w:r w:rsidRPr="7DB92E0F">
          <w:rPr>
            <w:rFonts w:ascii="Times New Roman" w:eastAsia="Times New Roman" w:hAnsi="Times New Roman" w:cs="Times New Roman"/>
            <w:color w:val="1155CC"/>
            <w:u w:val="single"/>
          </w:rPr>
          <w:t>https://keras.io/api/callbacks/reduce_lr_on_plateau/</w:t>
        </w:r>
      </w:hyperlink>
      <w:r w:rsidRPr="7DB92E0F">
        <w:rPr>
          <w:rFonts w:ascii="Times New Roman" w:eastAsia="Times New Roman" w:hAnsi="Times New Roman" w:cs="Times New Roman"/>
        </w:rPr>
        <w:t xml:space="preserve"> </w:t>
      </w:r>
    </w:p>
    <w:p w14:paraId="5FD6558B" w14:textId="1D29D75E" w:rsidR="004023F7" w:rsidRDefault="004023F7" w:rsidP="357F556A"/>
    <w:p w14:paraId="269000D3" w14:textId="5DDAD75F" w:rsidR="004023F7" w:rsidRDefault="004023F7" w:rsidP="357F556A">
      <w:pPr>
        <w:rPr>
          <w:rFonts w:ascii="Times New Roman" w:eastAsia="Times New Roman" w:hAnsi="Times New Roman" w:cs="Times New Roman"/>
        </w:rPr>
      </w:pPr>
    </w:p>
    <w:sectPr w:rsidR="004023F7" w:rsidSect="00EC6D8B">
      <w:headerReference w:type="default" r:id="rId17"/>
      <w:footerReference w:type="default" r:id="rId18"/>
      <w:headerReference w:type="first" r:id="rId19"/>
      <w:footerReference w:type="first" r:id="rId20"/>
      <w:pgSz w:w="11909" w:h="16834"/>
      <w:pgMar w:top="737" w:right="737" w:bottom="737" w:left="73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2D033" w14:textId="77777777" w:rsidR="00FE64B2" w:rsidRDefault="00FE64B2">
      <w:pPr>
        <w:spacing w:line="240" w:lineRule="auto"/>
      </w:pPr>
      <w:r>
        <w:separator/>
      </w:r>
    </w:p>
  </w:endnote>
  <w:endnote w:type="continuationSeparator" w:id="0">
    <w:p w14:paraId="75DCA183" w14:textId="77777777" w:rsidR="00FE64B2" w:rsidRDefault="00FE64B2">
      <w:pPr>
        <w:spacing w:line="240" w:lineRule="auto"/>
      </w:pPr>
      <w:r>
        <w:continuationSeparator/>
      </w:r>
    </w:p>
  </w:endnote>
  <w:endnote w:type="continuationNotice" w:id="1">
    <w:p w14:paraId="57EC7B8C" w14:textId="77777777" w:rsidR="00FE64B2" w:rsidRDefault="00FE64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F033" w14:textId="77777777" w:rsidR="003B5C69" w:rsidRPr="003B5C69" w:rsidRDefault="003B5C69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3B5C69">
      <w:rPr>
        <w:caps/>
      </w:rPr>
      <w:fldChar w:fldCharType="begin"/>
    </w:r>
    <w:r w:rsidRPr="003B5C69">
      <w:rPr>
        <w:caps/>
      </w:rPr>
      <w:instrText xml:space="preserve"> PAGE   \* MERGEFORMAT </w:instrText>
    </w:r>
    <w:r w:rsidRPr="003B5C69">
      <w:rPr>
        <w:caps/>
      </w:rPr>
      <w:fldChar w:fldCharType="separate"/>
    </w:r>
    <w:r w:rsidRPr="003B5C69">
      <w:rPr>
        <w:caps/>
        <w:noProof/>
      </w:rPr>
      <w:t>2</w:t>
    </w:r>
    <w:r w:rsidRPr="003B5C69">
      <w:rPr>
        <w:caps/>
        <w:noProof/>
      </w:rPr>
      <w:fldChar w:fldCharType="end"/>
    </w:r>
  </w:p>
  <w:p w14:paraId="56950A83" w14:textId="55CDB022" w:rsidR="00475D2C" w:rsidRDefault="00475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1883" w14:textId="77777777" w:rsidR="003B5C69" w:rsidRPr="003B5C69" w:rsidRDefault="003B5C69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3B5C69">
      <w:rPr>
        <w:caps/>
      </w:rPr>
      <w:fldChar w:fldCharType="begin"/>
    </w:r>
    <w:r w:rsidRPr="003B5C69">
      <w:rPr>
        <w:caps/>
      </w:rPr>
      <w:instrText xml:space="preserve"> PAGE   \* MERGEFORMAT </w:instrText>
    </w:r>
    <w:r w:rsidRPr="003B5C69">
      <w:rPr>
        <w:caps/>
      </w:rPr>
      <w:fldChar w:fldCharType="separate"/>
    </w:r>
    <w:r w:rsidRPr="003B5C69">
      <w:rPr>
        <w:caps/>
        <w:noProof/>
      </w:rPr>
      <w:t>2</w:t>
    </w:r>
    <w:r w:rsidRPr="003B5C69">
      <w:rPr>
        <w:caps/>
        <w:noProof/>
      </w:rPr>
      <w:fldChar w:fldCharType="end"/>
    </w:r>
  </w:p>
  <w:p w14:paraId="1902A7D2" w14:textId="2BEDF84A" w:rsidR="009E6638" w:rsidRDefault="009E6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D5356" w14:textId="77777777" w:rsidR="00FE64B2" w:rsidRDefault="00FE64B2">
      <w:pPr>
        <w:spacing w:line="240" w:lineRule="auto"/>
      </w:pPr>
      <w:r>
        <w:separator/>
      </w:r>
    </w:p>
  </w:footnote>
  <w:footnote w:type="continuationSeparator" w:id="0">
    <w:p w14:paraId="76F7BFF9" w14:textId="77777777" w:rsidR="00FE64B2" w:rsidRDefault="00FE64B2">
      <w:pPr>
        <w:spacing w:line="240" w:lineRule="auto"/>
      </w:pPr>
      <w:r>
        <w:continuationSeparator/>
      </w:r>
    </w:p>
  </w:footnote>
  <w:footnote w:type="continuationNotice" w:id="1">
    <w:p w14:paraId="45DAEBE2" w14:textId="77777777" w:rsidR="00FE64B2" w:rsidRDefault="00FE64B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0DB52" w14:textId="0D7CB92F" w:rsidR="004023F7" w:rsidRDefault="004023F7" w:rsidP="1D7D5195">
    <w:pPr>
      <w:jc w:val="center"/>
      <w:rPr>
        <w:rFonts w:ascii="Times New Roman" w:eastAsia="Times New Roman" w:hAnsi="Times New Roman" w:cs="Times New Roman"/>
        <w:b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905"/>
      <w:gridCol w:w="5925"/>
      <w:gridCol w:w="2535"/>
    </w:tblGrid>
    <w:tr w:rsidR="414B548F" w14:paraId="63B35E42" w14:textId="77777777" w:rsidTr="7DB92E0F">
      <w:trPr>
        <w:trHeight w:val="300"/>
      </w:trPr>
      <w:tc>
        <w:tcPr>
          <w:tcW w:w="1905" w:type="dxa"/>
        </w:tcPr>
        <w:p w14:paraId="4CB31C90" w14:textId="0BEBC2B2" w:rsidR="414B548F" w:rsidRDefault="414B548F" w:rsidP="414B548F">
          <w:pPr>
            <w:pStyle w:val="Header"/>
            <w:ind w:left="-115"/>
          </w:pPr>
        </w:p>
      </w:tc>
      <w:tc>
        <w:tcPr>
          <w:tcW w:w="5925" w:type="dxa"/>
        </w:tcPr>
        <w:p w14:paraId="6266D157" w14:textId="6FB01E46" w:rsidR="414B548F" w:rsidRDefault="7DB92E0F" w:rsidP="414B548F">
          <w:pPr>
            <w:pStyle w:val="Header"/>
            <w:jc w:val="center"/>
            <w:rPr>
              <w:b/>
              <w:bCs/>
            </w:rPr>
          </w:pPr>
          <w:r w:rsidRPr="7DB92E0F">
            <w:rPr>
              <w:rFonts w:ascii="Times New Roman" w:eastAsia="Times New Roman" w:hAnsi="Times New Roman" w:cs="Times New Roman"/>
              <w:b/>
              <w:bCs/>
              <w:sz w:val="40"/>
              <w:szCs w:val="40"/>
            </w:rPr>
            <w:t xml:space="preserve">Deep </w:t>
          </w:r>
          <w:proofErr w:type="spellStart"/>
          <w:r w:rsidRPr="7DB92E0F">
            <w:rPr>
              <w:rFonts w:ascii="Times New Roman" w:eastAsia="Times New Roman" w:hAnsi="Times New Roman" w:cs="Times New Roman"/>
              <w:b/>
              <w:bCs/>
              <w:sz w:val="40"/>
              <w:szCs w:val="40"/>
            </w:rPr>
            <w:t>learning</w:t>
          </w:r>
          <w:proofErr w:type="spellEnd"/>
          <w:r w:rsidRPr="7DB92E0F">
            <w:rPr>
              <w:rFonts w:ascii="Times New Roman" w:eastAsia="Times New Roman" w:hAnsi="Times New Roman" w:cs="Times New Roman"/>
              <w:b/>
              <w:bCs/>
              <w:sz w:val="40"/>
              <w:szCs w:val="40"/>
            </w:rPr>
            <w:t xml:space="preserve"> </w:t>
          </w:r>
          <w:proofErr w:type="spellStart"/>
          <w:r w:rsidRPr="7DB92E0F">
            <w:rPr>
              <w:rFonts w:ascii="Times New Roman" w:eastAsia="Times New Roman" w:hAnsi="Times New Roman" w:cs="Times New Roman"/>
              <w:b/>
              <w:bCs/>
              <w:sz w:val="40"/>
              <w:szCs w:val="40"/>
            </w:rPr>
            <w:t>homework</w:t>
          </w:r>
          <w:proofErr w:type="spellEnd"/>
          <w:r w:rsidRPr="7DB92E0F">
            <w:rPr>
              <w:rFonts w:ascii="Times New Roman" w:eastAsia="Times New Roman" w:hAnsi="Times New Roman" w:cs="Times New Roman"/>
              <w:b/>
              <w:bCs/>
              <w:sz w:val="40"/>
              <w:szCs w:val="40"/>
            </w:rPr>
            <w:t xml:space="preserve"> 2</w:t>
          </w:r>
        </w:p>
      </w:tc>
      <w:tc>
        <w:tcPr>
          <w:tcW w:w="2535" w:type="dxa"/>
        </w:tcPr>
        <w:p w14:paraId="4DBF70D0" w14:textId="7EC2C36A" w:rsidR="414B548F" w:rsidRDefault="414B548F" w:rsidP="414B548F">
          <w:pPr>
            <w:pStyle w:val="Header"/>
            <w:ind w:right="-115"/>
            <w:jc w:val="right"/>
          </w:pPr>
        </w:p>
      </w:tc>
    </w:tr>
  </w:tbl>
  <w:p w14:paraId="00974566" w14:textId="68CC6B6C" w:rsidR="009E6638" w:rsidRDefault="009E66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942C"/>
    <w:multiLevelType w:val="hybridMultilevel"/>
    <w:tmpl w:val="FFFFFFFF"/>
    <w:lvl w:ilvl="0" w:tplc="772C4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A77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223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5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16E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89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4F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E9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5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CA50"/>
    <w:multiLevelType w:val="hybridMultilevel"/>
    <w:tmpl w:val="FFFFFFFF"/>
    <w:lvl w:ilvl="0" w:tplc="49A477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3C6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E2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84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26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F22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AE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CA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3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28C71"/>
    <w:multiLevelType w:val="multilevel"/>
    <w:tmpl w:val="6974F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lowerRoman"/>
      <w:pStyle w:val="Style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B834F"/>
    <w:multiLevelType w:val="hybridMultilevel"/>
    <w:tmpl w:val="FFFFFFFF"/>
    <w:lvl w:ilvl="0" w:tplc="10668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252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BE2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83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E5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EA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8A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D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66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43C78"/>
    <w:multiLevelType w:val="multilevel"/>
    <w:tmpl w:val="888265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FDA5D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581F0"/>
    <w:multiLevelType w:val="hybridMultilevel"/>
    <w:tmpl w:val="FFFFFFFF"/>
    <w:lvl w:ilvl="0" w:tplc="73480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63F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96E8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A1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09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42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20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C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64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C264F"/>
    <w:multiLevelType w:val="hybridMultilevel"/>
    <w:tmpl w:val="FFFFFFFF"/>
    <w:lvl w:ilvl="0" w:tplc="ABE26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A9E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56E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AC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61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584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85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64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44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038F0"/>
    <w:multiLevelType w:val="multilevel"/>
    <w:tmpl w:val="07C2E92E"/>
    <w:lvl w:ilvl="0">
      <w:start w:val="1"/>
      <w:numFmt w:val="decimal"/>
      <w:pStyle w:val="Style1"/>
      <w:lvlText w:val="%1."/>
      <w:lvlJc w:val="right"/>
      <w:pPr>
        <w:ind w:left="720" w:hanging="360"/>
      </w:pPr>
      <w:rPr>
        <w:b/>
        <w:bCs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60F29F"/>
    <w:multiLevelType w:val="hybridMultilevel"/>
    <w:tmpl w:val="EA44D6A0"/>
    <w:lvl w:ilvl="0" w:tplc="4E32280A">
      <w:numFmt w:val="none"/>
      <w:lvlText w:val=""/>
      <w:lvlJc w:val="left"/>
      <w:pPr>
        <w:tabs>
          <w:tab w:val="num" w:pos="360"/>
        </w:tabs>
      </w:pPr>
    </w:lvl>
    <w:lvl w:ilvl="1" w:tplc="69381518">
      <w:start w:val="1"/>
      <w:numFmt w:val="lowerLetter"/>
      <w:lvlText w:val="%2."/>
      <w:lvlJc w:val="left"/>
      <w:pPr>
        <w:ind w:left="1440" w:hanging="360"/>
      </w:pPr>
    </w:lvl>
    <w:lvl w:ilvl="2" w:tplc="A34E8662">
      <w:start w:val="1"/>
      <w:numFmt w:val="lowerRoman"/>
      <w:lvlText w:val="%3."/>
      <w:lvlJc w:val="right"/>
      <w:pPr>
        <w:ind w:left="2160" w:hanging="180"/>
      </w:pPr>
    </w:lvl>
    <w:lvl w:ilvl="3" w:tplc="BF441D40">
      <w:start w:val="1"/>
      <w:numFmt w:val="decimal"/>
      <w:lvlText w:val="%4."/>
      <w:lvlJc w:val="left"/>
      <w:pPr>
        <w:ind w:left="2880" w:hanging="360"/>
      </w:pPr>
    </w:lvl>
    <w:lvl w:ilvl="4" w:tplc="A00EC37C">
      <w:start w:val="1"/>
      <w:numFmt w:val="lowerLetter"/>
      <w:lvlText w:val="%5."/>
      <w:lvlJc w:val="left"/>
      <w:pPr>
        <w:ind w:left="3600" w:hanging="360"/>
      </w:pPr>
    </w:lvl>
    <w:lvl w:ilvl="5" w:tplc="DFA66558">
      <w:start w:val="1"/>
      <w:numFmt w:val="lowerRoman"/>
      <w:lvlText w:val="%6."/>
      <w:lvlJc w:val="right"/>
      <w:pPr>
        <w:ind w:left="4320" w:hanging="180"/>
      </w:pPr>
    </w:lvl>
    <w:lvl w:ilvl="6" w:tplc="502E5CFA">
      <w:start w:val="1"/>
      <w:numFmt w:val="decimal"/>
      <w:lvlText w:val="%7."/>
      <w:lvlJc w:val="left"/>
      <w:pPr>
        <w:ind w:left="5040" w:hanging="360"/>
      </w:pPr>
    </w:lvl>
    <w:lvl w:ilvl="7" w:tplc="6276A2D6">
      <w:start w:val="1"/>
      <w:numFmt w:val="lowerLetter"/>
      <w:lvlText w:val="%8."/>
      <w:lvlJc w:val="left"/>
      <w:pPr>
        <w:ind w:left="5760" w:hanging="360"/>
      </w:pPr>
    </w:lvl>
    <w:lvl w:ilvl="8" w:tplc="82A8FE34">
      <w:start w:val="1"/>
      <w:numFmt w:val="lowerRoman"/>
      <w:lvlText w:val="%9."/>
      <w:lvlJc w:val="right"/>
      <w:pPr>
        <w:ind w:left="6480" w:hanging="180"/>
      </w:pPr>
    </w:lvl>
  </w:abstractNum>
  <w:num w:numId="1" w16cid:durableId="300962877">
    <w:abstractNumId w:val="1"/>
  </w:num>
  <w:num w:numId="2" w16cid:durableId="1102840118">
    <w:abstractNumId w:val="8"/>
  </w:num>
  <w:num w:numId="3" w16cid:durableId="2022003482">
    <w:abstractNumId w:val="9"/>
  </w:num>
  <w:num w:numId="4" w16cid:durableId="1569730903">
    <w:abstractNumId w:val="7"/>
  </w:num>
  <w:num w:numId="5" w16cid:durableId="1352878932">
    <w:abstractNumId w:val="3"/>
  </w:num>
  <w:num w:numId="6" w16cid:durableId="927495344">
    <w:abstractNumId w:val="6"/>
  </w:num>
  <w:num w:numId="7" w16cid:durableId="2043430719">
    <w:abstractNumId w:val="0"/>
  </w:num>
  <w:num w:numId="8" w16cid:durableId="232472117">
    <w:abstractNumId w:val="2"/>
  </w:num>
  <w:num w:numId="9" w16cid:durableId="1185827748">
    <w:abstractNumId w:val="4"/>
  </w:num>
  <w:num w:numId="10" w16cid:durableId="1249271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3F7"/>
    <w:rsid w:val="000120B5"/>
    <w:rsid w:val="00021188"/>
    <w:rsid w:val="000231D7"/>
    <w:rsid w:val="00026BF0"/>
    <w:rsid w:val="0003385E"/>
    <w:rsid w:val="00035A04"/>
    <w:rsid w:val="00042A39"/>
    <w:rsid w:val="000445EE"/>
    <w:rsid w:val="00045A7C"/>
    <w:rsid w:val="00047B0F"/>
    <w:rsid w:val="00051F6A"/>
    <w:rsid w:val="000564BA"/>
    <w:rsid w:val="00061538"/>
    <w:rsid w:val="00063F5B"/>
    <w:rsid w:val="00070A57"/>
    <w:rsid w:val="00075AA6"/>
    <w:rsid w:val="000774E6"/>
    <w:rsid w:val="00080351"/>
    <w:rsid w:val="00081791"/>
    <w:rsid w:val="00085505"/>
    <w:rsid w:val="000871FF"/>
    <w:rsid w:val="0009313B"/>
    <w:rsid w:val="00093E09"/>
    <w:rsid w:val="0009487B"/>
    <w:rsid w:val="000A20D0"/>
    <w:rsid w:val="000A3272"/>
    <w:rsid w:val="000A4D5A"/>
    <w:rsid w:val="000B1461"/>
    <w:rsid w:val="000B5AA7"/>
    <w:rsid w:val="000B5EE2"/>
    <w:rsid w:val="000B6CD5"/>
    <w:rsid w:val="000B6DCC"/>
    <w:rsid w:val="000C5E3F"/>
    <w:rsid w:val="000C5EB5"/>
    <w:rsid w:val="000C6BAE"/>
    <w:rsid w:val="000C70BA"/>
    <w:rsid w:val="000D069C"/>
    <w:rsid w:val="000E60BD"/>
    <w:rsid w:val="000E7CCB"/>
    <w:rsid w:val="000F024E"/>
    <w:rsid w:val="000F1C67"/>
    <w:rsid w:val="000F39BD"/>
    <w:rsid w:val="000F7635"/>
    <w:rsid w:val="00101ACB"/>
    <w:rsid w:val="001064CC"/>
    <w:rsid w:val="001066E1"/>
    <w:rsid w:val="00107498"/>
    <w:rsid w:val="0011615D"/>
    <w:rsid w:val="00132CAD"/>
    <w:rsid w:val="00134463"/>
    <w:rsid w:val="0014057A"/>
    <w:rsid w:val="0014076D"/>
    <w:rsid w:val="001508A9"/>
    <w:rsid w:val="00151657"/>
    <w:rsid w:val="001533AE"/>
    <w:rsid w:val="0015545E"/>
    <w:rsid w:val="0015719F"/>
    <w:rsid w:val="001601B4"/>
    <w:rsid w:val="00161C8E"/>
    <w:rsid w:val="001740EB"/>
    <w:rsid w:val="0018581A"/>
    <w:rsid w:val="00186015"/>
    <w:rsid w:val="001912E0"/>
    <w:rsid w:val="001921D1"/>
    <w:rsid w:val="00192BA3"/>
    <w:rsid w:val="00193746"/>
    <w:rsid w:val="001948C2"/>
    <w:rsid w:val="001A1A31"/>
    <w:rsid w:val="001A2359"/>
    <w:rsid w:val="001A239C"/>
    <w:rsid w:val="001A6FAD"/>
    <w:rsid w:val="001A794F"/>
    <w:rsid w:val="001B2495"/>
    <w:rsid w:val="001B3070"/>
    <w:rsid w:val="001B5C1B"/>
    <w:rsid w:val="001B735C"/>
    <w:rsid w:val="001B7BCA"/>
    <w:rsid w:val="001C04DE"/>
    <w:rsid w:val="001C0EA7"/>
    <w:rsid w:val="001D013D"/>
    <w:rsid w:val="001D322C"/>
    <w:rsid w:val="001D3BFB"/>
    <w:rsid w:val="001D4F0C"/>
    <w:rsid w:val="001E1B03"/>
    <w:rsid w:val="001F334F"/>
    <w:rsid w:val="001F6A57"/>
    <w:rsid w:val="001F7C16"/>
    <w:rsid w:val="002043DB"/>
    <w:rsid w:val="002047AF"/>
    <w:rsid w:val="002059B2"/>
    <w:rsid w:val="0020732B"/>
    <w:rsid w:val="0021496D"/>
    <w:rsid w:val="00214C09"/>
    <w:rsid w:val="00215C17"/>
    <w:rsid w:val="0022069F"/>
    <w:rsid w:val="002206D2"/>
    <w:rsid w:val="00222248"/>
    <w:rsid w:val="00222C22"/>
    <w:rsid w:val="002248E8"/>
    <w:rsid w:val="00225E63"/>
    <w:rsid w:val="00226762"/>
    <w:rsid w:val="00226CBC"/>
    <w:rsid w:val="00232812"/>
    <w:rsid w:val="00234FB6"/>
    <w:rsid w:val="002404E7"/>
    <w:rsid w:val="0024282E"/>
    <w:rsid w:val="00244154"/>
    <w:rsid w:val="00244381"/>
    <w:rsid w:val="00253A59"/>
    <w:rsid w:val="002572B8"/>
    <w:rsid w:val="0026129D"/>
    <w:rsid w:val="00261AB4"/>
    <w:rsid w:val="002645F7"/>
    <w:rsid w:val="0026604C"/>
    <w:rsid w:val="002733F4"/>
    <w:rsid w:val="00276D73"/>
    <w:rsid w:val="00280B57"/>
    <w:rsid w:val="002900A4"/>
    <w:rsid w:val="00291F42"/>
    <w:rsid w:val="00296110"/>
    <w:rsid w:val="002B0CF0"/>
    <w:rsid w:val="002B6155"/>
    <w:rsid w:val="002D06D9"/>
    <w:rsid w:val="002D1E2F"/>
    <w:rsid w:val="002D6929"/>
    <w:rsid w:val="002D7BEB"/>
    <w:rsid w:val="002D7CFB"/>
    <w:rsid w:val="002E2E46"/>
    <w:rsid w:val="002E4812"/>
    <w:rsid w:val="002F0C47"/>
    <w:rsid w:val="002F5D78"/>
    <w:rsid w:val="00301A05"/>
    <w:rsid w:val="00304116"/>
    <w:rsid w:val="00304844"/>
    <w:rsid w:val="00310D32"/>
    <w:rsid w:val="003132EF"/>
    <w:rsid w:val="003240EC"/>
    <w:rsid w:val="00324CDA"/>
    <w:rsid w:val="003275D5"/>
    <w:rsid w:val="00333368"/>
    <w:rsid w:val="0033662C"/>
    <w:rsid w:val="00336E46"/>
    <w:rsid w:val="0033742B"/>
    <w:rsid w:val="003374E2"/>
    <w:rsid w:val="00357971"/>
    <w:rsid w:val="003602B7"/>
    <w:rsid w:val="00360E64"/>
    <w:rsid w:val="00361FAD"/>
    <w:rsid w:val="00362842"/>
    <w:rsid w:val="003658C4"/>
    <w:rsid w:val="00365D60"/>
    <w:rsid w:val="00370002"/>
    <w:rsid w:val="00371FAC"/>
    <w:rsid w:val="00374D61"/>
    <w:rsid w:val="0037643D"/>
    <w:rsid w:val="00376675"/>
    <w:rsid w:val="0038328C"/>
    <w:rsid w:val="00384C66"/>
    <w:rsid w:val="00392EBF"/>
    <w:rsid w:val="00397367"/>
    <w:rsid w:val="003A26CD"/>
    <w:rsid w:val="003B3512"/>
    <w:rsid w:val="003B5C69"/>
    <w:rsid w:val="003B6415"/>
    <w:rsid w:val="003C6AA6"/>
    <w:rsid w:val="003C7922"/>
    <w:rsid w:val="003D0D82"/>
    <w:rsid w:val="003D235A"/>
    <w:rsid w:val="003D2428"/>
    <w:rsid w:val="003D34CC"/>
    <w:rsid w:val="003D7EF6"/>
    <w:rsid w:val="003E261D"/>
    <w:rsid w:val="003E42E6"/>
    <w:rsid w:val="003E6060"/>
    <w:rsid w:val="003F7658"/>
    <w:rsid w:val="004023F7"/>
    <w:rsid w:val="004053C7"/>
    <w:rsid w:val="0041106E"/>
    <w:rsid w:val="00412C4E"/>
    <w:rsid w:val="00420817"/>
    <w:rsid w:val="00421250"/>
    <w:rsid w:val="00424D63"/>
    <w:rsid w:val="00427C59"/>
    <w:rsid w:val="0043111E"/>
    <w:rsid w:val="00433B25"/>
    <w:rsid w:val="00437A2F"/>
    <w:rsid w:val="00442F26"/>
    <w:rsid w:val="00445E2E"/>
    <w:rsid w:val="00453321"/>
    <w:rsid w:val="00471DD9"/>
    <w:rsid w:val="00475D2C"/>
    <w:rsid w:val="00480B29"/>
    <w:rsid w:val="00481823"/>
    <w:rsid w:val="004853CD"/>
    <w:rsid w:val="00486271"/>
    <w:rsid w:val="004916A1"/>
    <w:rsid w:val="004933F1"/>
    <w:rsid w:val="004934D9"/>
    <w:rsid w:val="00493FB4"/>
    <w:rsid w:val="00494133"/>
    <w:rsid w:val="004946C4"/>
    <w:rsid w:val="004A2745"/>
    <w:rsid w:val="004A39F0"/>
    <w:rsid w:val="004B114F"/>
    <w:rsid w:val="004B1D9B"/>
    <w:rsid w:val="004B33D1"/>
    <w:rsid w:val="004C0C5E"/>
    <w:rsid w:val="004D0A23"/>
    <w:rsid w:val="004E70A3"/>
    <w:rsid w:val="004E77EB"/>
    <w:rsid w:val="004F6F72"/>
    <w:rsid w:val="00503EE2"/>
    <w:rsid w:val="00504140"/>
    <w:rsid w:val="0050669F"/>
    <w:rsid w:val="00513D43"/>
    <w:rsid w:val="00524DE2"/>
    <w:rsid w:val="00527AD7"/>
    <w:rsid w:val="00546347"/>
    <w:rsid w:val="00546493"/>
    <w:rsid w:val="005502B3"/>
    <w:rsid w:val="0055455B"/>
    <w:rsid w:val="005568B1"/>
    <w:rsid w:val="005601AF"/>
    <w:rsid w:val="00563379"/>
    <w:rsid w:val="00573083"/>
    <w:rsid w:val="005748D9"/>
    <w:rsid w:val="0057753F"/>
    <w:rsid w:val="005833A7"/>
    <w:rsid w:val="00585215"/>
    <w:rsid w:val="0058527F"/>
    <w:rsid w:val="00585776"/>
    <w:rsid w:val="00585C93"/>
    <w:rsid w:val="0059352D"/>
    <w:rsid w:val="00597DE0"/>
    <w:rsid w:val="005A390A"/>
    <w:rsid w:val="005A3A4F"/>
    <w:rsid w:val="005A6042"/>
    <w:rsid w:val="005B0F44"/>
    <w:rsid w:val="005B15CE"/>
    <w:rsid w:val="005B189F"/>
    <w:rsid w:val="005B32C9"/>
    <w:rsid w:val="005C32F5"/>
    <w:rsid w:val="005C5831"/>
    <w:rsid w:val="005F0C02"/>
    <w:rsid w:val="005F3097"/>
    <w:rsid w:val="005F790C"/>
    <w:rsid w:val="0060005C"/>
    <w:rsid w:val="006035D3"/>
    <w:rsid w:val="00615AA3"/>
    <w:rsid w:val="0062122A"/>
    <w:rsid w:val="00621E92"/>
    <w:rsid w:val="006252AD"/>
    <w:rsid w:val="0063151C"/>
    <w:rsid w:val="006342FB"/>
    <w:rsid w:val="00642AD9"/>
    <w:rsid w:val="0064379E"/>
    <w:rsid w:val="00644FAF"/>
    <w:rsid w:val="0064749D"/>
    <w:rsid w:val="006626A4"/>
    <w:rsid w:val="0066310D"/>
    <w:rsid w:val="00664217"/>
    <w:rsid w:val="00670751"/>
    <w:rsid w:val="00674EEF"/>
    <w:rsid w:val="00680A29"/>
    <w:rsid w:val="0068149C"/>
    <w:rsid w:val="00683004"/>
    <w:rsid w:val="00686A00"/>
    <w:rsid w:val="00695539"/>
    <w:rsid w:val="006A046E"/>
    <w:rsid w:val="006A05AA"/>
    <w:rsid w:val="006B2C24"/>
    <w:rsid w:val="006B4448"/>
    <w:rsid w:val="006B5C3F"/>
    <w:rsid w:val="006B6166"/>
    <w:rsid w:val="006B6BEF"/>
    <w:rsid w:val="006B731E"/>
    <w:rsid w:val="006C14F9"/>
    <w:rsid w:val="006C324C"/>
    <w:rsid w:val="006C5A89"/>
    <w:rsid w:val="006C697D"/>
    <w:rsid w:val="006D6F5E"/>
    <w:rsid w:val="006E7413"/>
    <w:rsid w:val="007052F7"/>
    <w:rsid w:val="00707320"/>
    <w:rsid w:val="007143A7"/>
    <w:rsid w:val="00726259"/>
    <w:rsid w:val="00726F96"/>
    <w:rsid w:val="0073254C"/>
    <w:rsid w:val="007332BC"/>
    <w:rsid w:val="00736D9A"/>
    <w:rsid w:val="007402A5"/>
    <w:rsid w:val="00740801"/>
    <w:rsid w:val="00745A79"/>
    <w:rsid w:val="00747AA4"/>
    <w:rsid w:val="00751597"/>
    <w:rsid w:val="0077496C"/>
    <w:rsid w:val="007752FD"/>
    <w:rsid w:val="007771F9"/>
    <w:rsid w:val="00783076"/>
    <w:rsid w:val="007830F7"/>
    <w:rsid w:val="00785077"/>
    <w:rsid w:val="00786F6B"/>
    <w:rsid w:val="007A43DB"/>
    <w:rsid w:val="007B173A"/>
    <w:rsid w:val="007B37F1"/>
    <w:rsid w:val="007C359B"/>
    <w:rsid w:val="007D0061"/>
    <w:rsid w:val="007D1730"/>
    <w:rsid w:val="007D1B85"/>
    <w:rsid w:val="007D1DB7"/>
    <w:rsid w:val="007D266F"/>
    <w:rsid w:val="007E0A05"/>
    <w:rsid w:val="007E1F3A"/>
    <w:rsid w:val="00803181"/>
    <w:rsid w:val="0080492A"/>
    <w:rsid w:val="008060B8"/>
    <w:rsid w:val="008072B3"/>
    <w:rsid w:val="008109AA"/>
    <w:rsid w:val="00811D77"/>
    <w:rsid w:val="00813208"/>
    <w:rsid w:val="00813E3A"/>
    <w:rsid w:val="00815AAA"/>
    <w:rsid w:val="0081775A"/>
    <w:rsid w:val="008314C6"/>
    <w:rsid w:val="008379E8"/>
    <w:rsid w:val="00844146"/>
    <w:rsid w:val="008557DE"/>
    <w:rsid w:val="008571BF"/>
    <w:rsid w:val="00862F9D"/>
    <w:rsid w:val="008711C6"/>
    <w:rsid w:val="008721C7"/>
    <w:rsid w:val="00875324"/>
    <w:rsid w:val="00885C05"/>
    <w:rsid w:val="00885CE5"/>
    <w:rsid w:val="008865D6"/>
    <w:rsid w:val="008A00A5"/>
    <w:rsid w:val="008A3BDD"/>
    <w:rsid w:val="008A6C3E"/>
    <w:rsid w:val="008B10DA"/>
    <w:rsid w:val="008B50B1"/>
    <w:rsid w:val="008B78D5"/>
    <w:rsid w:val="008C02DD"/>
    <w:rsid w:val="008D1008"/>
    <w:rsid w:val="008D138A"/>
    <w:rsid w:val="008D1D80"/>
    <w:rsid w:val="008D2A85"/>
    <w:rsid w:val="008D3A9F"/>
    <w:rsid w:val="008E2A43"/>
    <w:rsid w:val="008E417F"/>
    <w:rsid w:val="008F12CE"/>
    <w:rsid w:val="008F462F"/>
    <w:rsid w:val="009030A0"/>
    <w:rsid w:val="0090327B"/>
    <w:rsid w:val="0090372B"/>
    <w:rsid w:val="00905480"/>
    <w:rsid w:val="00907714"/>
    <w:rsid w:val="00911234"/>
    <w:rsid w:val="00914895"/>
    <w:rsid w:val="00915490"/>
    <w:rsid w:val="00917B76"/>
    <w:rsid w:val="00921238"/>
    <w:rsid w:val="0092173A"/>
    <w:rsid w:val="009254D4"/>
    <w:rsid w:val="00934C3B"/>
    <w:rsid w:val="00934FEA"/>
    <w:rsid w:val="00940516"/>
    <w:rsid w:val="00941C36"/>
    <w:rsid w:val="00950C4C"/>
    <w:rsid w:val="00957259"/>
    <w:rsid w:val="0096496C"/>
    <w:rsid w:val="00974AB8"/>
    <w:rsid w:val="00984F05"/>
    <w:rsid w:val="00992928"/>
    <w:rsid w:val="009961A3"/>
    <w:rsid w:val="00997E05"/>
    <w:rsid w:val="009B08B2"/>
    <w:rsid w:val="009B42FD"/>
    <w:rsid w:val="009C2F50"/>
    <w:rsid w:val="009C5515"/>
    <w:rsid w:val="009D0E20"/>
    <w:rsid w:val="009E0137"/>
    <w:rsid w:val="009E0F2B"/>
    <w:rsid w:val="009E17CE"/>
    <w:rsid w:val="009E3D87"/>
    <w:rsid w:val="009E6638"/>
    <w:rsid w:val="009F1671"/>
    <w:rsid w:val="009F3418"/>
    <w:rsid w:val="009F4C17"/>
    <w:rsid w:val="009F7133"/>
    <w:rsid w:val="009F7EAB"/>
    <w:rsid w:val="00A0333D"/>
    <w:rsid w:val="00A03646"/>
    <w:rsid w:val="00A04F28"/>
    <w:rsid w:val="00A06661"/>
    <w:rsid w:val="00A11660"/>
    <w:rsid w:val="00A11FAC"/>
    <w:rsid w:val="00A12161"/>
    <w:rsid w:val="00A17634"/>
    <w:rsid w:val="00A21B5C"/>
    <w:rsid w:val="00A22884"/>
    <w:rsid w:val="00A22EE8"/>
    <w:rsid w:val="00A24D2A"/>
    <w:rsid w:val="00A34C16"/>
    <w:rsid w:val="00A35A6A"/>
    <w:rsid w:val="00A41F54"/>
    <w:rsid w:val="00A43276"/>
    <w:rsid w:val="00A43753"/>
    <w:rsid w:val="00A716CA"/>
    <w:rsid w:val="00A7404B"/>
    <w:rsid w:val="00A8776A"/>
    <w:rsid w:val="00A91D7A"/>
    <w:rsid w:val="00A9471A"/>
    <w:rsid w:val="00A94790"/>
    <w:rsid w:val="00A95269"/>
    <w:rsid w:val="00A95BEE"/>
    <w:rsid w:val="00AA3810"/>
    <w:rsid w:val="00AA56E6"/>
    <w:rsid w:val="00AA6062"/>
    <w:rsid w:val="00AB4220"/>
    <w:rsid w:val="00AB4453"/>
    <w:rsid w:val="00AB6E17"/>
    <w:rsid w:val="00AC2D2C"/>
    <w:rsid w:val="00AC4948"/>
    <w:rsid w:val="00AD17D2"/>
    <w:rsid w:val="00AD5F82"/>
    <w:rsid w:val="00AE3BB7"/>
    <w:rsid w:val="00AE472F"/>
    <w:rsid w:val="00AE588E"/>
    <w:rsid w:val="00AF06A4"/>
    <w:rsid w:val="00AF4EF2"/>
    <w:rsid w:val="00B06EE8"/>
    <w:rsid w:val="00B11519"/>
    <w:rsid w:val="00B1627F"/>
    <w:rsid w:val="00B3211A"/>
    <w:rsid w:val="00B35D78"/>
    <w:rsid w:val="00B361FE"/>
    <w:rsid w:val="00B3645A"/>
    <w:rsid w:val="00B36BA4"/>
    <w:rsid w:val="00B378C0"/>
    <w:rsid w:val="00B40CBD"/>
    <w:rsid w:val="00B557EA"/>
    <w:rsid w:val="00B5652C"/>
    <w:rsid w:val="00B6051B"/>
    <w:rsid w:val="00B67260"/>
    <w:rsid w:val="00B708BA"/>
    <w:rsid w:val="00B80E9C"/>
    <w:rsid w:val="00B82667"/>
    <w:rsid w:val="00B87B01"/>
    <w:rsid w:val="00BA2A6C"/>
    <w:rsid w:val="00BA5750"/>
    <w:rsid w:val="00BB070A"/>
    <w:rsid w:val="00BB34F1"/>
    <w:rsid w:val="00BC5CBE"/>
    <w:rsid w:val="00BE6EE1"/>
    <w:rsid w:val="00BE7F00"/>
    <w:rsid w:val="00BF242D"/>
    <w:rsid w:val="00BF3D8D"/>
    <w:rsid w:val="00C0219B"/>
    <w:rsid w:val="00C06342"/>
    <w:rsid w:val="00C110C1"/>
    <w:rsid w:val="00C147F4"/>
    <w:rsid w:val="00C15D9D"/>
    <w:rsid w:val="00C23072"/>
    <w:rsid w:val="00C43A28"/>
    <w:rsid w:val="00C44C5B"/>
    <w:rsid w:val="00C47054"/>
    <w:rsid w:val="00C51266"/>
    <w:rsid w:val="00C5277D"/>
    <w:rsid w:val="00C61928"/>
    <w:rsid w:val="00C61D14"/>
    <w:rsid w:val="00C62F90"/>
    <w:rsid w:val="00C66FE2"/>
    <w:rsid w:val="00C71100"/>
    <w:rsid w:val="00C7289F"/>
    <w:rsid w:val="00C732D7"/>
    <w:rsid w:val="00C73F75"/>
    <w:rsid w:val="00C76983"/>
    <w:rsid w:val="00C76B71"/>
    <w:rsid w:val="00C76BDA"/>
    <w:rsid w:val="00C80DEA"/>
    <w:rsid w:val="00C85073"/>
    <w:rsid w:val="00C872B8"/>
    <w:rsid w:val="00C91DEC"/>
    <w:rsid w:val="00C95FED"/>
    <w:rsid w:val="00C97EBE"/>
    <w:rsid w:val="00CA149C"/>
    <w:rsid w:val="00CA4AE1"/>
    <w:rsid w:val="00CA4EBC"/>
    <w:rsid w:val="00CA6200"/>
    <w:rsid w:val="00CB1377"/>
    <w:rsid w:val="00CB4DA9"/>
    <w:rsid w:val="00CC2767"/>
    <w:rsid w:val="00CD04ED"/>
    <w:rsid w:val="00CD16AB"/>
    <w:rsid w:val="00CD4BD9"/>
    <w:rsid w:val="00CD6400"/>
    <w:rsid w:val="00CE1B77"/>
    <w:rsid w:val="00CE324A"/>
    <w:rsid w:val="00CE5D01"/>
    <w:rsid w:val="00CF590B"/>
    <w:rsid w:val="00CF5EBF"/>
    <w:rsid w:val="00CF716E"/>
    <w:rsid w:val="00CF758D"/>
    <w:rsid w:val="00D017FE"/>
    <w:rsid w:val="00D13151"/>
    <w:rsid w:val="00D14EDF"/>
    <w:rsid w:val="00D164FB"/>
    <w:rsid w:val="00D218A9"/>
    <w:rsid w:val="00D2506D"/>
    <w:rsid w:val="00D32ECB"/>
    <w:rsid w:val="00D33ACD"/>
    <w:rsid w:val="00D33D65"/>
    <w:rsid w:val="00D4022E"/>
    <w:rsid w:val="00D50FDE"/>
    <w:rsid w:val="00D5196D"/>
    <w:rsid w:val="00D51F5E"/>
    <w:rsid w:val="00D52E06"/>
    <w:rsid w:val="00D5412A"/>
    <w:rsid w:val="00D65FA6"/>
    <w:rsid w:val="00D66B06"/>
    <w:rsid w:val="00D74BF1"/>
    <w:rsid w:val="00D8218A"/>
    <w:rsid w:val="00D89F83"/>
    <w:rsid w:val="00D958CC"/>
    <w:rsid w:val="00D95C9E"/>
    <w:rsid w:val="00D960FE"/>
    <w:rsid w:val="00DA1E35"/>
    <w:rsid w:val="00DA334A"/>
    <w:rsid w:val="00DB5E1B"/>
    <w:rsid w:val="00DC29A8"/>
    <w:rsid w:val="00DC316F"/>
    <w:rsid w:val="00DC473E"/>
    <w:rsid w:val="00DD0F0E"/>
    <w:rsid w:val="00DD6382"/>
    <w:rsid w:val="00DE48AB"/>
    <w:rsid w:val="00DE5C06"/>
    <w:rsid w:val="00DF16B4"/>
    <w:rsid w:val="00DF3425"/>
    <w:rsid w:val="00E03ED2"/>
    <w:rsid w:val="00E04997"/>
    <w:rsid w:val="00E04BF6"/>
    <w:rsid w:val="00E126CF"/>
    <w:rsid w:val="00E13AFF"/>
    <w:rsid w:val="00E14B82"/>
    <w:rsid w:val="00E15B4F"/>
    <w:rsid w:val="00E20A23"/>
    <w:rsid w:val="00E24E9B"/>
    <w:rsid w:val="00E27CF9"/>
    <w:rsid w:val="00E32CD2"/>
    <w:rsid w:val="00E32D48"/>
    <w:rsid w:val="00E34EB8"/>
    <w:rsid w:val="00E3632A"/>
    <w:rsid w:val="00E368C4"/>
    <w:rsid w:val="00E40D1D"/>
    <w:rsid w:val="00E46CA5"/>
    <w:rsid w:val="00E50B37"/>
    <w:rsid w:val="00E52C8D"/>
    <w:rsid w:val="00E556BA"/>
    <w:rsid w:val="00E57BA0"/>
    <w:rsid w:val="00E61A37"/>
    <w:rsid w:val="00E61C6D"/>
    <w:rsid w:val="00E62C6C"/>
    <w:rsid w:val="00E63CD8"/>
    <w:rsid w:val="00E67D6C"/>
    <w:rsid w:val="00E67F4E"/>
    <w:rsid w:val="00E7167C"/>
    <w:rsid w:val="00E74655"/>
    <w:rsid w:val="00E807BC"/>
    <w:rsid w:val="00E813FD"/>
    <w:rsid w:val="00E821E4"/>
    <w:rsid w:val="00E829BC"/>
    <w:rsid w:val="00E8533C"/>
    <w:rsid w:val="00E90FBB"/>
    <w:rsid w:val="00E91142"/>
    <w:rsid w:val="00E912C3"/>
    <w:rsid w:val="00E922E9"/>
    <w:rsid w:val="00E97330"/>
    <w:rsid w:val="00EA034B"/>
    <w:rsid w:val="00EA0697"/>
    <w:rsid w:val="00EA0DBB"/>
    <w:rsid w:val="00EA1440"/>
    <w:rsid w:val="00EA7CFC"/>
    <w:rsid w:val="00EC11C0"/>
    <w:rsid w:val="00EC252B"/>
    <w:rsid w:val="00EC2DD7"/>
    <w:rsid w:val="00EC68C4"/>
    <w:rsid w:val="00EC6D8B"/>
    <w:rsid w:val="00ED0892"/>
    <w:rsid w:val="00ED1282"/>
    <w:rsid w:val="00ED1BE0"/>
    <w:rsid w:val="00ED3686"/>
    <w:rsid w:val="00ED3BE0"/>
    <w:rsid w:val="00EE4487"/>
    <w:rsid w:val="00EE6F65"/>
    <w:rsid w:val="00EE7521"/>
    <w:rsid w:val="00EF2EBA"/>
    <w:rsid w:val="00EF6239"/>
    <w:rsid w:val="00F03DE1"/>
    <w:rsid w:val="00F11798"/>
    <w:rsid w:val="00F13411"/>
    <w:rsid w:val="00F13F25"/>
    <w:rsid w:val="00F20E3F"/>
    <w:rsid w:val="00F220FA"/>
    <w:rsid w:val="00F22C1D"/>
    <w:rsid w:val="00F23139"/>
    <w:rsid w:val="00F250D3"/>
    <w:rsid w:val="00F26236"/>
    <w:rsid w:val="00F31747"/>
    <w:rsid w:val="00F34A8F"/>
    <w:rsid w:val="00F34C9D"/>
    <w:rsid w:val="00F35DE8"/>
    <w:rsid w:val="00F3690A"/>
    <w:rsid w:val="00F36D3E"/>
    <w:rsid w:val="00F41880"/>
    <w:rsid w:val="00F450DF"/>
    <w:rsid w:val="00F46348"/>
    <w:rsid w:val="00F46C83"/>
    <w:rsid w:val="00F518D1"/>
    <w:rsid w:val="00F55AFC"/>
    <w:rsid w:val="00F56FA3"/>
    <w:rsid w:val="00F65469"/>
    <w:rsid w:val="00F66DD9"/>
    <w:rsid w:val="00F70A12"/>
    <w:rsid w:val="00F71A29"/>
    <w:rsid w:val="00F72BA9"/>
    <w:rsid w:val="00F739AF"/>
    <w:rsid w:val="00F76718"/>
    <w:rsid w:val="00F81E51"/>
    <w:rsid w:val="00F85D7E"/>
    <w:rsid w:val="00F96596"/>
    <w:rsid w:val="00FA0027"/>
    <w:rsid w:val="00FA5AC4"/>
    <w:rsid w:val="00FA6AEE"/>
    <w:rsid w:val="00FA6BBE"/>
    <w:rsid w:val="00FA7B4B"/>
    <w:rsid w:val="00FB06A6"/>
    <w:rsid w:val="00FB0B80"/>
    <w:rsid w:val="00FB629B"/>
    <w:rsid w:val="00FC2C7B"/>
    <w:rsid w:val="00FC67D0"/>
    <w:rsid w:val="00FC71AD"/>
    <w:rsid w:val="00FD4386"/>
    <w:rsid w:val="00FD51DB"/>
    <w:rsid w:val="00FE64B2"/>
    <w:rsid w:val="00FF0352"/>
    <w:rsid w:val="00FF2F64"/>
    <w:rsid w:val="00FF32E7"/>
    <w:rsid w:val="00FF51D8"/>
    <w:rsid w:val="019DD440"/>
    <w:rsid w:val="01C4D911"/>
    <w:rsid w:val="01EF246B"/>
    <w:rsid w:val="01F49FDD"/>
    <w:rsid w:val="01FD9000"/>
    <w:rsid w:val="0226CBB4"/>
    <w:rsid w:val="02635B12"/>
    <w:rsid w:val="0322D608"/>
    <w:rsid w:val="03818CB3"/>
    <w:rsid w:val="038E98C3"/>
    <w:rsid w:val="03A182BC"/>
    <w:rsid w:val="03DAC1B6"/>
    <w:rsid w:val="0440F09C"/>
    <w:rsid w:val="0474BB2E"/>
    <w:rsid w:val="047B6A4F"/>
    <w:rsid w:val="0485C36A"/>
    <w:rsid w:val="04A7E267"/>
    <w:rsid w:val="05510DB2"/>
    <w:rsid w:val="0559A2C8"/>
    <w:rsid w:val="06540C59"/>
    <w:rsid w:val="077612BB"/>
    <w:rsid w:val="077EEA52"/>
    <w:rsid w:val="0878D463"/>
    <w:rsid w:val="08FA3D43"/>
    <w:rsid w:val="09402434"/>
    <w:rsid w:val="09855A11"/>
    <w:rsid w:val="09EDD006"/>
    <w:rsid w:val="0ADA2D36"/>
    <w:rsid w:val="0B307E1E"/>
    <w:rsid w:val="0B63F652"/>
    <w:rsid w:val="0BBD3C71"/>
    <w:rsid w:val="0BD419C3"/>
    <w:rsid w:val="0CBF77B4"/>
    <w:rsid w:val="0D2306AA"/>
    <w:rsid w:val="0E325977"/>
    <w:rsid w:val="0E325C18"/>
    <w:rsid w:val="0F0BD283"/>
    <w:rsid w:val="0F0D1065"/>
    <w:rsid w:val="0F15574D"/>
    <w:rsid w:val="0F228876"/>
    <w:rsid w:val="0F5F49C0"/>
    <w:rsid w:val="0FED20C8"/>
    <w:rsid w:val="0FF03ADF"/>
    <w:rsid w:val="1006D28B"/>
    <w:rsid w:val="1006DD23"/>
    <w:rsid w:val="105DD932"/>
    <w:rsid w:val="10875F48"/>
    <w:rsid w:val="1098582A"/>
    <w:rsid w:val="10C4AE57"/>
    <w:rsid w:val="11E66AEB"/>
    <w:rsid w:val="11EF2C57"/>
    <w:rsid w:val="1342B340"/>
    <w:rsid w:val="13D7A3C4"/>
    <w:rsid w:val="14BAA7A8"/>
    <w:rsid w:val="15262B09"/>
    <w:rsid w:val="1653B72C"/>
    <w:rsid w:val="1694866C"/>
    <w:rsid w:val="16E1BA24"/>
    <w:rsid w:val="1755B54D"/>
    <w:rsid w:val="189CEE69"/>
    <w:rsid w:val="18CA7AE5"/>
    <w:rsid w:val="18D4CA78"/>
    <w:rsid w:val="19197C88"/>
    <w:rsid w:val="193F899E"/>
    <w:rsid w:val="1A0BE156"/>
    <w:rsid w:val="1A243CC9"/>
    <w:rsid w:val="1A9E947A"/>
    <w:rsid w:val="1AAD3AE5"/>
    <w:rsid w:val="1ACF0CBE"/>
    <w:rsid w:val="1AE95413"/>
    <w:rsid w:val="1BEA20E7"/>
    <w:rsid w:val="1C3BB48E"/>
    <w:rsid w:val="1D2A59BB"/>
    <w:rsid w:val="1D5A1A77"/>
    <w:rsid w:val="1D7D5195"/>
    <w:rsid w:val="1D7D61B2"/>
    <w:rsid w:val="1D874A17"/>
    <w:rsid w:val="1E04E718"/>
    <w:rsid w:val="1E3FD780"/>
    <w:rsid w:val="1E50CE73"/>
    <w:rsid w:val="1E60A884"/>
    <w:rsid w:val="1E9A3826"/>
    <w:rsid w:val="1E9F33AA"/>
    <w:rsid w:val="1F5F30B4"/>
    <w:rsid w:val="20005431"/>
    <w:rsid w:val="200B75D8"/>
    <w:rsid w:val="20235992"/>
    <w:rsid w:val="20C9974A"/>
    <w:rsid w:val="21088717"/>
    <w:rsid w:val="21213569"/>
    <w:rsid w:val="215A7ADC"/>
    <w:rsid w:val="2193F777"/>
    <w:rsid w:val="21B18180"/>
    <w:rsid w:val="226438BB"/>
    <w:rsid w:val="22E1C683"/>
    <w:rsid w:val="22FD59D8"/>
    <w:rsid w:val="23242CC1"/>
    <w:rsid w:val="233A729B"/>
    <w:rsid w:val="23D6B415"/>
    <w:rsid w:val="23EA3ABE"/>
    <w:rsid w:val="240266FC"/>
    <w:rsid w:val="246E6720"/>
    <w:rsid w:val="2490F974"/>
    <w:rsid w:val="24A7B1E3"/>
    <w:rsid w:val="24BBBC7A"/>
    <w:rsid w:val="2527BC9E"/>
    <w:rsid w:val="26304497"/>
    <w:rsid w:val="26BE3F97"/>
    <w:rsid w:val="2761B303"/>
    <w:rsid w:val="27A6565E"/>
    <w:rsid w:val="28489042"/>
    <w:rsid w:val="294580BE"/>
    <w:rsid w:val="296CAAB6"/>
    <w:rsid w:val="29916819"/>
    <w:rsid w:val="29B4A5DF"/>
    <w:rsid w:val="29CF19A0"/>
    <w:rsid w:val="29E4C645"/>
    <w:rsid w:val="2A8020D0"/>
    <w:rsid w:val="2AA06C6A"/>
    <w:rsid w:val="2AA49CF0"/>
    <w:rsid w:val="2B259E88"/>
    <w:rsid w:val="2C3D3D34"/>
    <w:rsid w:val="2D4BAE99"/>
    <w:rsid w:val="2D7A8558"/>
    <w:rsid w:val="2D9A9418"/>
    <w:rsid w:val="2E523CA4"/>
    <w:rsid w:val="2E776E5E"/>
    <w:rsid w:val="2E85649A"/>
    <w:rsid w:val="2F0F5278"/>
    <w:rsid w:val="2F59736B"/>
    <w:rsid w:val="2F95F8F5"/>
    <w:rsid w:val="2FACD680"/>
    <w:rsid w:val="302BE585"/>
    <w:rsid w:val="3088C000"/>
    <w:rsid w:val="30B91686"/>
    <w:rsid w:val="31BC6DE4"/>
    <w:rsid w:val="32FB61B9"/>
    <w:rsid w:val="3330C27B"/>
    <w:rsid w:val="33342A68"/>
    <w:rsid w:val="33958D54"/>
    <w:rsid w:val="33C9067E"/>
    <w:rsid w:val="34762E45"/>
    <w:rsid w:val="347A0DAE"/>
    <w:rsid w:val="349B0C6B"/>
    <w:rsid w:val="349DBDDF"/>
    <w:rsid w:val="34EDE883"/>
    <w:rsid w:val="353DDDC7"/>
    <w:rsid w:val="35633D80"/>
    <w:rsid w:val="357F556A"/>
    <w:rsid w:val="3585A1D5"/>
    <w:rsid w:val="35AC5BC7"/>
    <w:rsid w:val="35D15B3C"/>
    <w:rsid w:val="35D7204C"/>
    <w:rsid w:val="36E0B0A2"/>
    <w:rsid w:val="36EBF391"/>
    <w:rsid w:val="36FD9BA9"/>
    <w:rsid w:val="3761EC99"/>
    <w:rsid w:val="3770F4DB"/>
    <w:rsid w:val="37A61452"/>
    <w:rsid w:val="37CB460C"/>
    <w:rsid w:val="37E277C9"/>
    <w:rsid w:val="3865B686"/>
    <w:rsid w:val="388B1DB2"/>
    <w:rsid w:val="3928292F"/>
    <w:rsid w:val="397A2DF9"/>
    <w:rsid w:val="39FA967B"/>
    <w:rsid w:val="3A3CE767"/>
    <w:rsid w:val="3A5259A7"/>
    <w:rsid w:val="3A6B4AE9"/>
    <w:rsid w:val="3B02549B"/>
    <w:rsid w:val="3B03B117"/>
    <w:rsid w:val="3B831250"/>
    <w:rsid w:val="3BA171DF"/>
    <w:rsid w:val="3BB79C87"/>
    <w:rsid w:val="3C068673"/>
    <w:rsid w:val="3C13F56B"/>
    <w:rsid w:val="3C29D8F9"/>
    <w:rsid w:val="3D1AF097"/>
    <w:rsid w:val="3E1A7A5A"/>
    <w:rsid w:val="3E25D5AD"/>
    <w:rsid w:val="3E2FCDE6"/>
    <w:rsid w:val="3EF3B00D"/>
    <w:rsid w:val="400D6E08"/>
    <w:rsid w:val="4112C5E8"/>
    <w:rsid w:val="413DD5BD"/>
    <w:rsid w:val="414B548F"/>
    <w:rsid w:val="41B687C9"/>
    <w:rsid w:val="41D571A2"/>
    <w:rsid w:val="41FC18D1"/>
    <w:rsid w:val="420B6743"/>
    <w:rsid w:val="42170B0F"/>
    <w:rsid w:val="4238BD3C"/>
    <w:rsid w:val="423E5FFC"/>
    <w:rsid w:val="427B7C3A"/>
    <w:rsid w:val="429F9112"/>
    <w:rsid w:val="42CD77DE"/>
    <w:rsid w:val="43250714"/>
    <w:rsid w:val="43670CFC"/>
    <w:rsid w:val="43A737A4"/>
    <w:rsid w:val="43D0C215"/>
    <w:rsid w:val="43DF5A61"/>
    <w:rsid w:val="441BAD51"/>
    <w:rsid w:val="445CBE43"/>
    <w:rsid w:val="45094926"/>
    <w:rsid w:val="459D5936"/>
    <w:rsid w:val="45F2A0EB"/>
    <w:rsid w:val="4685F52D"/>
    <w:rsid w:val="4731E597"/>
    <w:rsid w:val="478C0259"/>
    <w:rsid w:val="4871E379"/>
    <w:rsid w:val="48D26A42"/>
    <w:rsid w:val="497B0F28"/>
    <w:rsid w:val="499500D3"/>
    <w:rsid w:val="4A0B9E2F"/>
    <w:rsid w:val="4B399A16"/>
    <w:rsid w:val="4B886F53"/>
    <w:rsid w:val="4BA293CF"/>
    <w:rsid w:val="4C2D9CCD"/>
    <w:rsid w:val="4C5F45F0"/>
    <w:rsid w:val="4C93C611"/>
    <w:rsid w:val="4C9CBE30"/>
    <w:rsid w:val="4CB37CD4"/>
    <w:rsid w:val="4CDC8DB4"/>
    <w:rsid w:val="4D16B8EB"/>
    <w:rsid w:val="4D28750F"/>
    <w:rsid w:val="4D475EE8"/>
    <w:rsid w:val="4E9606F0"/>
    <w:rsid w:val="4EC24440"/>
    <w:rsid w:val="4EC62C9B"/>
    <w:rsid w:val="4EC92B90"/>
    <w:rsid w:val="4ED66B53"/>
    <w:rsid w:val="4F14F6EE"/>
    <w:rsid w:val="4F20F0ED"/>
    <w:rsid w:val="4F23BE0C"/>
    <w:rsid w:val="5021CB6A"/>
    <w:rsid w:val="50F0B037"/>
    <w:rsid w:val="51322372"/>
    <w:rsid w:val="51832218"/>
    <w:rsid w:val="51839979"/>
    <w:rsid w:val="51874A78"/>
    <w:rsid w:val="53C99A35"/>
    <w:rsid w:val="5425C143"/>
    <w:rsid w:val="5466EDF9"/>
    <w:rsid w:val="54C7D328"/>
    <w:rsid w:val="555A4EE6"/>
    <w:rsid w:val="557ED6D7"/>
    <w:rsid w:val="55DCD3F8"/>
    <w:rsid w:val="55EC26AE"/>
    <w:rsid w:val="57C8CC57"/>
    <w:rsid w:val="57DFF9D5"/>
    <w:rsid w:val="580F7A00"/>
    <w:rsid w:val="582338D6"/>
    <w:rsid w:val="58344ECC"/>
    <w:rsid w:val="58F48330"/>
    <w:rsid w:val="58FE71CE"/>
    <w:rsid w:val="5912F970"/>
    <w:rsid w:val="5940D80C"/>
    <w:rsid w:val="5A032763"/>
    <w:rsid w:val="5AC2D511"/>
    <w:rsid w:val="5B75A613"/>
    <w:rsid w:val="5B7A51B4"/>
    <w:rsid w:val="5BA7F27C"/>
    <w:rsid w:val="5C4A9202"/>
    <w:rsid w:val="5C5C74EC"/>
    <w:rsid w:val="5C5F437E"/>
    <w:rsid w:val="5D215085"/>
    <w:rsid w:val="5D72A78A"/>
    <w:rsid w:val="5D813E3C"/>
    <w:rsid w:val="5E0257DF"/>
    <w:rsid w:val="5E2896CB"/>
    <w:rsid w:val="5EEF7CFF"/>
    <w:rsid w:val="5F507A7D"/>
    <w:rsid w:val="5FE9EED8"/>
    <w:rsid w:val="6053E4B0"/>
    <w:rsid w:val="60F6C71F"/>
    <w:rsid w:val="61051078"/>
    <w:rsid w:val="621D875B"/>
    <w:rsid w:val="628ED8DA"/>
    <w:rsid w:val="63071C56"/>
    <w:rsid w:val="636524C8"/>
    <w:rsid w:val="639546DF"/>
    <w:rsid w:val="64644F08"/>
    <w:rsid w:val="6526BE5B"/>
    <w:rsid w:val="65B3D367"/>
    <w:rsid w:val="66200FF9"/>
    <w:rsid w:val="674F70F7"/>
    <w:rsid w:val="6791E943"/>
    <w:rsid w:val="67BF7646"/>
    <w:rsid w:val="67C53A20"/>
    <w:rsid w:val="67D3EF2B"/>
    <w:rsid w:val="67EAB9A8"/>
    <w:rsid w:val="696D61AC"/>
    <w:rsid w:val="69808058"/>
    <w:rsid w:val="6A4C8531"/>
    <w:rsid w:val="6AD48CAB"/>
    <w:rsid w:val="6B5377E3"/>
    <w:rsid w:val="6BD925CE"/>
    <w:rsid w:val="6C08CFAC"/>
    <w:rsid w:val="6CF9E643"/>
    <w:rsid w:val="6D5DB436"/>
    <w:rsid w:val="6DBA5EFE"/>
    <w:rsid w:val="6E2B9C72"/>
    <w:rsid w:val="6E307F81"/>
    <w:rsid w:val="6E41DED9"/>
    <w:rsid w:val="6E4E73E3"/>
    <w:rsid w:val="6E9B454F"/>
    <w:rsid w:val="6F1F71B1"/>
    <w:rsid w:val="6F4481AD"/>
    <w:rsid w:val="6F562F5F"/>
    <w:rsid w:val="6F5C210B"/>
    <w:rsid w:val="6FE67F23"/>
    <w:rsid w:val="6FF1EF8C"/>
    <w:rsid w:val="70E6ABFD"/>
    <w:rsid w:val="70FEF73C"/>
    <w:rsid w:val="7117037E"/>
    <w:rsid w:val="712B3D4A"/>
    <w:rsid w:val="7133D778"/>
    <w:rsid w:val="7143D8C7"/>
    <w:rsid w:val="718B832D"/>
    <w:rsid w:val="722393C4"/>
    <w:rsid w:val="7247EFD6"/>
    <w:rsid w:val="7259481A"/>
    <w:rsid w:val="72BAD97C"/>
    <w:rsid w:val="7332A928"/>
    <w:rsid w:val="737DE636"/>
    <w:rsid w:val="75066386"/>
    <w:rsid w:val="753F71DB"/>
    <w:rsid w:val="758F0166"/>
    <w:rsid w:val="75B24F96"/>
    <w:rsid w:val="75E1E2BD"/>
    <w:rsid w:val="76A972E4"/>
    <w:rsid w:val="774AB80A"/>
    <w:rsid w:val="775A2D74"/>
    <w:rsid w:val="77847E9A"/>
    <w:rsid w:val="782835EA"/>
    <w:rsid w:val="78962F47"/>
    <w:rsid w:val="78E623C4"/>
    <w:rsid w:val="7986656A"/>
    <w:rsid w:val="7A731633"/>
    <w:rsid w:val="7ADE0925"/>
    <w:rsid w:val="7C10DFCD"/>
    <w:rsid w:val="7C9B0D6F"/>
    <w:rsid w:val="7CBED075"/>
    <w:rsid w:val="7DB92E0F"/>
    <w:rsid w:val="7E92FA12"/>
    <w:rsid w:val="7F8FB07B"/>
    <w:rsid w:val="7F98B933"/>
    <w:rsid w:val="7FB6D71D"/>
    <w:rsid w:val="7FDBA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34B6A"/>
  <w15:docId w15:val="{9E3E1AD6-9482-4BBA-96E3-67F4D25C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56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4A"/>
  </w:style>
  <w:style w:type="paragraph" w:styleId="Footer">
    <w:name w:val="footer"/>
    <w:basedOn w:val="Normal"/>
    <w:link w:val="FooterChar"/>
    <w:uiPriority w:val="99"/>
    <w:unhideWhenUsed/>
    <w:rsid w:val="00AA56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4A"/>
  </w:style>
  <w:style w:type="paragraph" w:customStyle="1" w:styleId="Style1">
    <w:name w:val="Style1"/>
    <w:basedOn w:val="Normal"/>
    <w:link w:val="Style1Char"/>
    <w:qFormat/>
    <w:rsid w:val="00A43276"/>
    <w:pPr>
      <w:numPr>
        <w:numId w:val="2"/>
      </w:numPr>
      <w:spacing w:before="120" w:after="120"/>
    </w:pPr>
    <w:rPr>
      <w:rFonts w:ascii="Times New Roman" w:eastAsia="Times New Roman" w:hAnsi="Times New Roman" w:cs="Times New Roman"/>
      <w:b/>
    </w:rPr>
  </w:style>
  <w:style w:type="character" w:customStyle="1" w:styleId="Style1Char">
    <w:name w:val="Style1 Char"/>
    <w:basedOn w:val="DefaultParagraphFont"/>
    <w:link w:val="Style1"/>
    <w:rsid w:val="00A43276"/>
    <w:rPr>
      <w:rFonts w:ascii="Times New Roman" w:eastAsia="Times New Roman" w:hAnsi="Times New Roman" w:cs="Times New Roman"/>
      <w:b/>
    </w:rPr>
  </w:style>
  <w:style w:type="paragraph" w:customStyle="1" w:styleId="Style2">
    <w:name w:val="Style2"/>
    <w:basedOn w:val="Normal"/>
    <w:link w:val="Style2Char"/>
    <w:qFormat/>
    <w:rsid w:val="00A43276"/>
    <w:pPr>
      <w:ind w:left="1440" w:hanging="360"/>
      <w:jc w:val="both"/>
    </w:pPr>
    <w:rPr>
      <w:rFonts w:ascii="Times New Roman" w:eastAsia="Times New Roman" w:hAnsi="Times New Roman" w:cs="Times New Roman"/>
      <w:b/>
      <w:i/>
    </w:rPr>
  </w:style>
  <w:style w:type="character" w:customStyle="1" w:styleId="Style2Char">
    <w:name w:val="Style2 Char"/>
    <w:basedOn w:val="DefaultParagraphFont"/>
    <w:link w:val="Style2"/>
    <w:rsid w:val="00A43276"/>
    <w:rPr>
      <w:rFonts w:ascii="Times New Roman" w:eastAsia="Times New Roman" w:hAnsi="Times New Roman" w:cs="Times New Roman"/>
      <w:b/>
      <w:i/>
    </w:rPr>
  </w:style>
  <w:style w:type="paragraph" w:customStyle="1" w:styleId="Style3">
    <w:name w:val="Style3"/>
    <w:basedOn w:val="Style2"/>
    <w:link w:val="Style3Char"/>
    <w:qFormat/>
    <w:rsid w:val="00A43276"/>
    <w:pPr>
      <w:numPr>
        <w:ilvl w:val="2"/>
        <w:numId w:val="8"/>
      </w:numPr>
      <w:spacing w:before="120" w:after="120"/>
    </w:pPr>
  </w:style>
  <w:style w:type="character" w:customStyle="1" w:styleId="Style3Char">
    <w:name w:val="Style3 Char"/>
    <w:basedOn w:val="Style2Char"/>
    <w:link w:val="Style3"/>
    <w:rsid w:val="00A43276"/>
    <w:rPr>
      <w:rFonts w:ascii="Times New Roman" w:eastAsia="Times New Roman" w:hAnsi="Times New Roman" w:cs="Times New Roman"/>
      <w:b/>
      <w:i/>
    </w:rPr>
  </w:style>
  <w:style w:type="table" w:styleId="TableGrid">
    <w:name w:val="Table Grid"/>
    <w:basedOn w:val="TableNormal"/>
    <w:uiPriority w:val="59"/>
    <w:rsid w:val="009B42F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A7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56337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6337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keras.io/api/callbacks/reduce_lr_on_plateau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keras.io/api/callbacks/early_stopping/" TargetMode="Externa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oclusacademy.com/blog/robust-scaler-outlie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884</Words>
  <Characters>5044</Characters>
  <Application>Microsoft Office Word</Application>
  <DocSecurity>4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Fabris</dc:creator>
  <cp:keywords/>
  <cp:lastModifiedBy>Utilisateur invité</cp:lastModifiedBy>
  <cp:revision>350</cp:revision>
  <dcterms:created xsi:type="dcterms:W3CDTF">2023-11-19T20:04:00Z</dcterms:created>
  <dcterms:modified xsi:type="dcterms:W3CDTF">2023-12-22T11:45:00Z</dcterms:modified>
</cp:coreProperties>
</file>