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FCB" w:rsidRDefault="00440B23" w:rsidP="00440B23">
      <w:pPr>
        <w:pStyle w:val="Rubrik1"/>
        <w:rPr>
          <w:lang w:val="en-GB"/>
        </w:rPr>
      </w:pPr>
      <w:r>
        <w:rPr>
          <w:lang w:val="en-GB"/>
        </w:rPr>
        <w:t>Monitoring system</w:t>
      </w:r>
    </w:p>
    <w:p w:rsidR="00440B23" w:rsidRDefault="00440B23">
      <w:pPr>
        <w:rPr>
          <w:lang w:val="en-GB"/>
        </w:rPr>
      </w:pPr>
      <w:r>
        <w:rPr>
          <w:lang w:val="en-GB"/>
        </w:rPr>
        <w:t>Higher level conditions should be monitored. Ex: is the oscillator ok? Then we need to check a number of items: pump laser status, mode locking, spectrum, and oscillator power. Pump laser status is in this case another monitor object checking: pump power, pump temperature, pump state.</w:t>
      </w:r>
    </w:p>
    <w:p w:rsidR="00440B23" w:rsidRPr="00440B23" w:rsidRDefault="00440B23">
      <w:pPr>
        <w:rPr>
          <w:lang w:val="en-GB"/>
        </w:rPr>
      </w:pPr>
      <w:r>
        <w:rPr>
          <w:lang w:val="en-GB"/>
        </w:rPr>
        <w:t xml:space="preserve">Each monitor object needs a list of parameters (power, spectrum…). They could be updated in </w:t>
      </w:r>
      <w:proofErr w:type="spellStart"/>
      <w:r>
        <w:rPr>
          <w:lang w:val="en-GB"/>
        </w:rPr>
        <w:t>qt</w:t>
      </w:r>
      <w:proofErr w:type="spellEnd"/>
      <w:r>
        <w:rPr>
          <w:lang w:val="en-GB"/>
        </w:rPr>
        <w:t xml:space="preserve"> slots by </w:t>
      </w:r>
      <w:proofErr w:type="spellStart"/>
      <w:r>
        <w:rPr>
          <w:lang w:val="en-GB"/>
        </w:rPr>
        <w:t>qt</w:t>
      </w:r>
      <w:proofErr w:type="spellEnd"/>
      <w:r>
        <w:rPr>
          <w:lang w:val="en-GB"/>
        </w:rPr>
        <w:t xml:space="preserve"> signals.</w:t>
      </w:r>
      <w:bookmarkStart w:id="0" w:name="_GoBack"/>
      <w:bookmarkEnd w:id="0"/>
    </w:p>
    <w:sectPr w:rsidR="00440B23" w:rsidRPr="00440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B23"/>
    <w:rsid w:val="00341F8E"/>
    <w:rsid w:val="00440B23"/>
    <w:rsid w:val="00D4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16C2F-C4C7-4C9D-BE5E-DB7159270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440B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40B2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1639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Lindau</dc:creator>
  <cp:keywords/>
  <dc:description/>
  <cp:lastModifiedBy>Filip Lindau</cp:lastModifiedBy>
  <cp:revision>1</cp:revision>
  <dcterms:created xsi:type="dcterms:W3CDTF">2017-06-01T09:50:00Z</dcterms:created>
  <dcterms:modified xsi:type="dcterms:W3CDTF">2017-06-02T13:40:00Z</dcterms:modified>
</cp:coreProperties>
</file>