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Heading1"/>
        <w:jc w:val="center"/>
        <w:rPr>
          <w:rFonts w:ascii="Calibri" w:hAnsi="Calibri" w:cs="Calibri"/>
          <w:sz w:val="56"/>
          <w:szCs w:val="56"/>
        </w:rPr>
      </w:pPr>
      <w:r>
        <w:rPr>
          <w:rFonts w:cs="Calibri" w:ascii="Calibri" w:hAnsi="Calibri"/>
          <w:sz w:val="56"/>
          <w:szCs w:val="56"/>
        </w:rPr>
        <w:t>Aplikacija za posudbu i čitanje knjiga</w:t>
      </w:r>
    </w:p>
    <w:p>
      <w:pPr>
        <w:pStyle w:val="Normal"/>
        <w:jc w:val="center"/>
        <w:rPr>
          <w:rFonts w:ascii="Calibri" w:hAnsi="Calibri" w:cs="Calibri"/>
          <w:sz w:val="28"/>
          <w:szCs w:val="28"/>
        </w:rPr>
      </w:pPr>
      <w:r>
        <w:rPr>
          <w:rFonts w:cs="Calibri" w:ascii="Calibri" w:hAnsi="Calibri"/>
          <w:sz w:val="28"/>
          <w:szCs w:val="28"/>
        </w:rPr>
        <w:t>Tim Dinko Maduna, Andrija Miočić, Filip Orešić, Filip Sučić</w:t>
      </w:r>
    </w:p>
    <w:p>
      <w:pPr>
        <w:pStyle w:val="Normal"/>
        <w:jc w:val="center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jc w:val="both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jc w:val="both"/>
        <w:rPr>
          <w:rFonts w:ascii="Calibri" w:hAnsi="Calibri" w:cs="Calibri"/>
          <w:color w:val="000000"/>
          <w:sz w:val="24"/>
          <w:szCs w:val="24"/>
          <w:shd w:fill="FFFFFF" w:val="clear"/>
        </w:rPr>
      </w:pPr>
      <w:r>
        <w:rPr>
          <w:rFonts w:cs="Calibri" w:ascii="Calibri" w:hAnsi="Calibri"/>
          <w:sz w:val="24"/>
          <w:szCs w:val="24"/>
        </w:rPr>
        <w:t xml:space="preserve">Ideja je bila </w:t>
      </w:r>
      <w:r>
        <w:rPr>
          <w:rFonts w:eastAsia="Times New Roman" w:cs="Calibri" w:ascii="Calibri" w:hAnsi="Calibri"/>
          <w:color w:val="000000"/>
          <w:kern w:val="0"/>
          <w:sz w:val="24"/>
          <w:szCs w:val="24"/>
          <w:shd w:fill="FFFFFF" w:val="clear"/>
          <w:lang w:eastAsia="en-GB"/>
          <w14:ligatures w14:val="none"/>
        </w:rPr>
        <w:t xml:space="preserve">osmisliti i implementirati Windows aplikaciju za posuđivanje i čitanje knjiga. </w:t>
      </w:r>
      <w:r>
        <w:rPr>
          <w:rFonts w:cs="Calibri" w:ascii="Calibri" w:hAnsi="Calibri"/>
          <w:color w:val="000000"/>
          <w:sz w:val="24"/>
          <w:szCs w:val="24"/>
          <w:shd w:fill="FFFFFF" w:val="clear"/>
        </w:rPr>
        <w:t xml:space="preserve">Svaki korisnik se može prijaviti u aplikaciju, uplatiti novce, koristeći uplaćene novce posuditi knjigu, te bi aplikacija mogla ponuditi knjige ovisno o žanru, dok mi svaki dan neke od knjiga bile na sniženju. Knjige se posuđuju na određeni rok kojeg je moguće produžiti. Koristi se relacijska baza podataka za čuvanje podataka o korisnicima, knjigama i transakcijama, za spremanje lokacija knjiga se koristi key-value baza podataka, dok za spremanje dodatnog sadržaja o knjigama se koristi dokumentska baza podataka. </w:t>
      </w:r>
    </w:p>
    <w:p>
      <w:pPr>
        <w:pStyle w:val="Normal"/>
        <w:jc w:val="both"/>
        <w:rPr>
          <w:rFonts w:ascii="Calibri" w:hAnsi="Calibri" w:cs="Calibri"/>
          <w:color w:val="000000"/>
          <w:shd w:fill="FFFFFF" w:val="clear"/>
        </w:rPr>
      </w:pPr>
      <w:r>
        <w:rPr>
          <w:rFonts w:cs="Calibri" w:ascii="Calibri" w:hAnsi="Calibri"/>
          <w:color w:val="000000"/>
          <w:shd w:fill="FFFFFF" w:val="clear"/>
        </w:rPr>
      </w:r>
    </w:p>
    <w:p>
      <w:pPr>
        <w:pStyle w:val="Normal"/>
        <w:jc w:val="both"/>
        <w:rPr>
          <w:rFonts w:ascii="Calibri" w:hAnsi="Calibri" w:cs="Calibri"/>
          <w:color w:val="000000"/>
          <w:shd w:fill="FFFFFF" w:val="clear"/>
        </w:rPr>
      </w:pPr>
      <w:r>
        <w:rPr>
          <w:rFonts w:cs="Calibri" w:ascii="Calibri" w:hAnsi="Calibri"/>
          <w:color w:val="000000"/>
          <w:shd w:fill="FFFFFF" w:val="clear"/>
        </w:rPr>
        <w:t>1. Shema baze: Sule, tu napisati organizacije tablica, staviti onu sliku kao sta je bila I za 1. Zadacu kod njega, znaci vizualizacija baze, I objasniti koristenje JSON-a I key-value opcije u postgresu</w:t>
      </w:r>
    </w:p>
    <w:p>
      <w:pPr>
        <w:pStyle w:val="Normal"/>
        <w:jc w:val="both"/>
        <w:rPr>
          <w:rFonts w:ascii="Calibri" w:hAnsi="Calibri" w:cs="Calibri"/>
          <w:color w:val="000000"/>
          <w:sz w:val="32"/>
          <w:szCs w:val="32"/>
          <w:shd w:fill="FFFFFF" w:val="clear"/>
        </w:rPr>
      </w:pPr>
      <w:r>
        <w:rPr>
          <w:rFonts w:cs="Calibri" w:ascii="Calibri" w:hAnsi="Calibri"/>
          <w:color w:val="000000"/>
          <w:sz w:val="32"/>
          <w:szCs w:val="32"/>
          <w:shd w:fill="FFFFFF" w:val="clear"/>
        </w:rPr>
        <w:t>2. Struktura projekta i koda</w:t>
      </w:r>
    </w:p>
    <w:p>
      <w:pPr>
        <w:pStyle w:val="Normal"/>
        <w:jc w:val="both"/>
        <w:rPr>
          <w:rFonts w:ascii="Calibri" w:hAnsi="Calibri" w:cs="Calibri"/>
          <w:color w:val="000000"/>
          <w:sz w:val="24"/>
          <w:szCs w:val="24"/>
          <w:shd w:fill="FFFFFF" w:val="clear"/>
        </w:rPr>
      </w:pPr>
      <w:r>
        <w:rPr>
          <w:rFonts w:cs="Calibri" w:ascii="Calibri" w:hAnsi="Calibri"/>
          <w:color w:val="000000"/>
          <w:sz w:val="24"/>
          <w:szCs w:val="24"/>
          <w:shd w:fill="FFFFFF" w:val="clear"/>
        </w:rPr>
        <w:t>Implementacija je ostvarena u C# programskog jeziku koristeći Windows Forms projekt. Korištena je objektno orijentirana programska paradigma, te zbog toga uglavnom nema lokalnih funkcija, nego su najčešće korištene funkcije izdvojene u posebne statične klase.</w:t>
      </w:r>
    </w:p>
    <w:p>
      <w:pPr>
        <w:pStyle w:val="Normal"/>
        <w:jc w:val="both"/>
        <w:rPr>
          <w:rFonts w:ascii="Calibri" w:hAnsi="Calibri" w:cs="Calibri"/>
          <w:color w:val="000000"/>
          <w:sz w:val="24"/>
          <w:szCs w:val="24"/>
          <w:shd w:fill="FFFFFF" w:val="clear"/>
        </w:rPr>
      </w:pPr>
      <w:r>
        <w:rPr>
          <w:rFonts w:cs="Calibri" w:ascii="Calibri" w:hAnsi="Calibri"/>
          <w:color w:val="000000"/>
          <w:sz w:val="24"/>
          <w:szCs w:val="24"/>
          <w:shd w:fill="FFFFFF" w:val="clear"/>
        </w:rPr>
        <w:t>Postoje četiri nestatičke klase koje predstavljaju redovi u tablicama u bazi podataka, a to su Book, Transaction, User i Wallet, te elementi te klase odgovaraju stupcima u bazi. Grafički prikaz programa je ostvaren preko različitih Windows formi, međusobno povezanih s različitim funkcionalnostima. Za prikaz knjiga u obliku PDF dokumenta je korišten paket SpirePDF, dok je za povezivanje projekta s PostgreSQL bazom korišten paket Npgsql.</w:t>
      </w:r>
    </w:p>
    <w:p>
      <w:pPr>
        <w:pStyle w:val="Normal"/>
        <w:jc w:val="both"/>
        <w:rPr>
          <w:rFonts w:ascii="Calibri" w:hAnsi="Calibri" w:cs="Calibri"/>
          <w:color w:val="000000"/>
          <w:sz w:val="28"/>
          <w:szCs w:val="28"/>
          <w:shd w:fill="FFFFFF" w:val="clear"/>
        </w:rPr>
      </w:pPr>
      <w:r>
        <w:rPr>
          <w:rFonts w:cs="Calibri" w:ascii="Calibri" w:hAnsi="Calibri"/>
          <w:color w:val="000000"/>
          <w:sz w:val="28"/>
          <w:szCs w:val="28"/>
          <w:shd w:fill="FFFFFF" w:val="clear"/>
        </w:rPr>
        <w:t>2.1 Korištenje paketa Npgsql</w:t>
      </w:r>
    </w:p>
    <w:p>
      <w:pPr>
        <w:pStyle w:val="Normal"/>
        <w:jc w:val="both"/>
        <w:rPr>
          <w:rFonts w:ascii="Calibri" w:hAnsi="Calibri" w:cs="Calibri"/>
          <w:color w:val="000000"/>
          <w:sz w:val="24"/>
          <w:szCs w:val="24"/>
          <w:shd w:fill="FFFFFF" w:val="clear"/>
        </w:rPr>
      </w:pPr>
      <w:r>
        <w:rPr>
          <w:rFonts w:cs="Calibri" w:ascii="Calibri" w:hAnsi="Calibri"/>
          <w:color w:val="000000"/>
          <w:sz w:val="24"/>
          <w:szCs w:val="24"/>
          <w:shd w:fill="FFFFFF" w:val="clear"/>
        </w:rPr>
        <w:t>Za spajanje na bazu definiramo prvo connection string, te koristeći njega stvaramo konekciju:</w:t>
      </w:r>
    </w:p>
    <w:p>
      <w:pPr>
        <w:pStyle w:val="Normal"/>
        <w:jc w:val="both"/>
        <w:rPr>
          <w:rFonts w:ascii="Calibri" w:hAnsi="Calibri" w:cs="Calibri"/>
          <w:color w:val="000000"/>
          <w:sz w:val="24"/>
          <w:szCs w:val="24"/>
          <w:shd w:fill="FFFFFF" w:val="clear"/>
        </w:rPr>
      </w:pPr>
      <w:r>
        <w:rPr/>
        <w:drawing>
          <wp:inline distT="0" distB="0" distL="0" distR="0">
            <wp:extent cx="5731510" cy="269240"/>
            <wp:effectExtent l="0" t="0" r="0" b="0"/>
            <wp:docPr id="1" name="Slika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ka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Calibri" w:hAnsi="Calibri" w:cs="Calibri"/>
          <w:color w:val="000000"/>
          <w:sz w:val="24"/>
          <w:szCs w:val="24"/>
          <w:shd w:fill="FFFFFF" w:val="clear"/>
        </w:rPr>
      </w:pPr>
      <w:r>
        <w:rPr>
          <w:rFonts w:cs="Calibri" w:ascii="Calibri" w:hAnsi="Calibri"/>
          <w:color w:val="000000"/>
          <w:sz w:val="24"/>
          <w:szCs w:val="24"/>
          <w:shd w:fill="FFFFFF" w:val="clear"/>
        </w:rPr>
        <w:t>U našoj implementaciji DatabaseService klase postoje 5 različite vrste upita. U prvoj vrsti se koristi samo jedan parametar, te se to koristi za upite tipa INSERT, DELETE ili UPDATE, tj. u situacijama gdje upit ne vraća podatke. Implementacija prve verzije funkcije RunQuery je dana na slici ispod:</w:t>
      </w:r>
    </w:p>
    <w:p>
      <w:pPr>
        <w:pStyle w:val="Normal"/>
        <w:jc w:val="both"/>
        <w:rPr>
          <w:rFonts w:ascii="Calibri" w:hAnsi="Calibri" w:cs="Calibri"/>
          <w:color w:val="000000"/>
          <w:sz w:val="24"/>
          <w:szCs w:val="24"/>
          <w:shd w:fill="FFFFFF" w:val="clear"/>
        </w:rPr>
      </w:pPr>
      <w:r>
        <w:rPr/>
        <w:drawing>
          <wp:inline distT="0" distB="0" distL="0" distR="0">
            <wp:extent cx="5344160" cy="1457325"/>
            <wp:effectExtent l="0" t="0" r="0" b="0"/>
            <wp:docPr id="2" name="Image2" descr="Slika na kojoj se prikazuje tekst, softver, Font, snimka zaslon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Slika na kojoj se prikazuje tekst, softver, Font, snimka zaslona&#10;&#10;Opis je automatski generiran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16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Calibri" w:hAnsi="Calibri" w:cs="Calibri"/>
          <w:color w:val="000000"/>
          <w:sz w:val="24"/>
          <w:szCs w:val="24"/>
          <w:shd w:fill="FFFFFF" w:val="clear"/>
        </w:rPr>
      </w:pPr>
      <w:r>
        <w:rPr>
          <w:rFonts w:cs="Calibri" w:ascii="Calibri" w:hAnsi="Calibri"/>
          <w:color w:val="000000"/>
          <w:sz w:val="24"/>
          <w:szCs w:val="24"/>
          <w:shd w:fill="FFFFFF" w:val="clear"/>
        </w:rPr>
        <w:t>Druga implementacija, tj. preopterećenje te funkcije je dano na slici ispod:</w:t>
      </w:r>
    </w:p>
    <w:p>
      <w:pPr>
        <w:pStyle w:val="Normal"/>
        <w:jc w:val="both"/>
        <w:rPr>
          <w:rFonts w:ascii="Calibri" w:hAnsi="Calibri" w:cs="Calibri"/>
          <w:color w:val="000000"/>
          <w:sz w:val="24"/>
          <w:szCs w:val="24"/>
          <w:shd w:fill="FFFFFF" w:val="clear"/>
        </w:rPr>
      </w:pPr>
      <w:r>
        <w:rPr/>
        <w:drawing>
          <wp:inline distT="0" distB="0" distL="0" distR="0">
            <wp:extent cx="5410835" cy="2839085"/>
            <wp:effectExtent l="0" t="0" r="0" b="0"/>
            <wp:docPr id="3" name="Image3" descr="Slika na kojoj se prikazuje tekst, snimka zaslona, softver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Slika na kojoj se prikazuje tekst, snimka zaslona, softver&#10;&#10;Opis je automatski generiran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835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Calibri" w:hAnsi="Calibri" w:cs="Calibri"/>
          <w:color w:val="000000"/>
          <w:sz w:val="24"/>
          <w:szCs w:val="24"/>
          <w:shd w:fill="FFFFFF" w:val="clear"/>
        </w:rPr>
      </w:pPr>
      <w:r>
        <w:rPr>
          <w:rFonts w:cs="Calibri" w:ascii="Calibri" w:hAnsi="Calibri"/>
          <w:color w:val="000000"/>
          <w:sz w:val="24"/>
          <w:szCs w:val="24"/>
          <w:shd w:fill="FFFFFF" w:val="clear"/>
        </w:rPr>
        <w:t>U ovoj implementacija možemo u upitu imati više varirajućih parametara. Primjer korištenja:</w:t>
      </w:r>
    </w:p>
    <w:p>
      <w:pPr>
        <w:pStyle w:val="Normal"/>
        <w:jc w:val="both"/>
        <w:rPr>
          <w:rFonts w:ascii="Calibri" w:hAnsi="Calibri" w:cs="Calibri"/>
          <w:color w:val="000000"/>
          <w:sz w:val="24"/>
          <w:szCs w:val="24"/>
          <w:shd w:fill="FFFFFF" w:val="clear"/>
        </w:rPr>
      </w:pPr>
      <w:r>
        <w:rPr/>
        <w:drawing>
          <wp:inline distT="0" distB="0" distL="0" distR="0">
            <wp:extent cx="5344160" cy="1381125"/>
            <wp:effectExtent l="0" t="0" r="0" b="0"/>
            <wp:docPr id="4" name="Image4" descr="Slika na kojoj se prikazuje tekst, snimka zaslona, Fon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Slika na kojoj se prikazuje tekst, snimka zaslona, Font&#10;&#10;Opis je automatski generiran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16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Calibri" w:hAnsi="Calibri" w:cs="Calibri"/>
          <w:color w:val="000000"/>
          <w:sz w:val="24"/>
          <w:szCs w:val="24"/>
          <w:shd w:fill="FFFFFF" w:val="clear"/>
        </w:rPr>
      </w:pPr>
      <w:r>
        <w:rPr>
          <w:rFonts w:cs="Calibri" w:ascii="Calibri" w:hAnsi="Calibri"/>
          <w:color w:val="000000"/>
          <w:sz w:val="24"/>
          <w:szCs w:val="24"/>
          <w:shd w:fill="FFFFFF" w:val="clear"/>
        </w:rPr>
        <w:t xml:space="preserve">Na ovaj način, koristeći pripremljene upite, gdje će parametrizirani upit direkt uspoređivati vrijednosti dane u polju values, npr. za userID dan kao '1' = 1', upit će tražiti vrijednost koja je baš '1' = 1', te će se time izbjeći SQL Injection napad na bazu. </w:t>
      </w:r>
    </w:p>
    <w:p>
      <w:pPr>
        <w:pStyle w:val="Normal"/>
        <w:jc w:val="both"/>
        <w:rPr>
          <w:rFonts w:ascii="Calibri" w:hAnsi="Calibri" w:cs="Calibri"/>
          <w:color w:val="000000"/>
          <w:sz w:val="24"/>
          <w:szCs w:val="24"/>
          <w:shd w:fill="FFFFFF" w:val="clear"/>
        </w:rPr>
      </w:pPr>
      <w:r>
        <w:rPr>
          <w:rFonts w:cs="Calibri" w:ascii="Calibri" w:hAnsi="Calibri"/>
          <w:color w:val="000000"/>
          <w:sz w:val="24"/>
          <w:szCs w:val="24"/>
          <w:shd w:fill="FFFFFF" w:val="clear"/>
        </w:rPr>
        <w:t>Za funkciju SelectData imamo tri verzije, i to su upit bez ikakvih parametara, upit s jednim parametrom, i upit s više parametara. Implementacija upita s više parametara je dana na slici ispod:</w:t>
      </w:r>
    </w:p>
    <w:p>
      <w:pPr>
        <w:pStyle w:val="Normal"/>
        <w:jc w:val="both"/>
        <w:rPr>
          <w:rFonts w:ascii="Calibri" w:hAnsi="Calibri" w:cs="Calibri"/>
          <w:color w:val="000000"/>
          <w:sz w:val="24"/>
          <w:szCs w:val="24"/>
          <w:shd w:fill="FFFFFF" w:val="clear"/>
        </w:rPr>
      </w:pPr>
      <w:r>
        <w:rPr/>
        <w:drawing>
          <wp:inline distT="0" distB="0" distL="0" distR="0">
            <wp:extent cx="5731510" cy="5071110"/>
            <wp:effectExtent l="0" t="0" r="0" b="0"/>
            <wp:docPr id="5" name="Image5" descr="Slika na kojoj se prikazuje tekst, snimka zaslona, softver, operacijski sustav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Slika na kojoj se prikazuje tekst, snimka zaslona, softver, operacijski sustav&#10;&#10;Opis je automatski generiran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7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Calibri" w:hAnsi="Calibri" w:cs="Calibri"/>
          <w:color w:val="000000"/>
          <w:sz w:val="24"/>
          <w:szCs w:val="24"/>
          <w:shd w:fill="FFFFFF" w:val="clear"/>
        </w:rPr>
      </w:pPr>
      <w:r>
        <w:rPr>
          <w:rFonts w:cs="Calibri" w:ascii="Calibri" w:hAnsi="Calibri"/>
          <w:color w:val="000000"/>
          <w:sz w:val="24"/>
          <w:szCs w:val="24"/>
          <w:shd w:fill="FFFFFF" w:val="clear"/>
        </w:rPr>
        <w:t>Primjer korištenja te funkcije i rezultata njenog izvršavanja:</w:t>
      </w:r>
    </w:p>
    <w:p>
      <w:pPr>
        <w:pStyle w:val="Normal"/>
        <w:jc w:val="both"/>
        <w:rPr>
          <w:rFonts w:ascii="Calibri" w:hAnsi="Calibri" w:cs="Calibri"/>
          <w:color w:val="000000"/>
          <w:sz w:val="24"/>
          <w:szCs w:val="24"/>
          <w:shd w:fill="FFFFFF" w:val="clear"/>
        </w:rPr>
      </w:pPr>
      <w:r>
        <w:rPr/>
        <w:drawing>
          <wp:inline distT="0" distB="0" distL="0" distR="0">
            <wp:extent cx="5731510" cy="2548255"/>
            <wp:effectExtent l="0" t="0" r="0" b="0"/>
            <wp:docPr id="6" name="Image6" descr="Slika na kojoj se prikazuje tekst, snimka zaslona, softver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Slika na kojoj se prikazuje tekst, snimka zaslona, softver&#10;&#10;Opis je automatski generiran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 w:ascii="Calibri" w:hAnsi="Calibri"/>
          <w:color w:val="000000"/>
          <w:sz w:val="24"/>
          <w:szCs w:val="24"/>
          <w:shd w:fill="FFFFFF" w:val="clear"/>
        </w:rPr>
        <w:t xml:space="preserve"> </w:t>
      </w:r>
    </w:p>
    <w:p>
      <w:pPr>
        <w:pStyle w:val="Normal"/>
        <w:jc w:val="both"/>
        <w:rPr>
          <w:rFonts w:ascii="Calibri" w:hAnsi="Calibri" w:cs="Calibri"/>
          <w:color w:val="000000"/>
          <w:sz w:val="24"/>
          <w:szCs w:val="24"/>
          <w:shd w:fill="FFFFFF" w:val="clear"/>
        </w:rPr>
      </w:pPr>
      <w:r>
        <w:rPr>
          <w:rFonts w:cs="Calibri" w:ascii="Calibri" w:hAnsi="Calibri"/>
          <w:color w:val="000000"/>
          <w:sz w:val="24"/>
          <w:szCs w:val="24"/>
          <w:shd w:fill="FFFFFF" w:val="clear"/>
        </w:rPr>
        <w:t>Način korištenja je identičan kao i za funkciju RunQuery, ali uz povratnu vrijednost iz koje je moguće dohvatiti rezultate upita, gdje je svaki rezultat u svojem redu.</w:t>
      </w:r>
    </w:p>
    <w:p>
      <w:pPr>
        <w:pStyle w:val="Normal"/>
        <w:jc w:val="both"/>
        <w:rPr>
          <w:rFonts w:ascii="Calibri" w:hAnsi="Calibri" w:cs="Calibri"/>
          <w:color w:val="000000"/>
          <w:sz w:val="32"/>
          <w:szCs w:val="32"/>
          <w:shd w:fill="FFFFFF" w:val="clear"/>
        </w:rPr>
      </w:pPr>
      <w:r>
        <w:rPr>
          <w:rFonts w:cs="Calibri" w:ascii="Calibri" w:hAnsi="Calibri"/>
          <w:color w:val="000000"/>
          <w:sz w:val="32"/>
          <w:szCs w:val="32"/>
          <w:shd w:fill="FFFFFF" w:val="clear"/>
        </w:rPr>
      </w:r>
    </w:p>
    <w:p>
      <w:pPr>
        <w:pStyle w:val="Normal"/>
        <w:jc w:val="both"/>
        <w:rPr>
          <w:sz w:val="32"/>
          <w:szCs w:val="32"/>
        </w:rPr>
      </w:pPr>
      <w:r>
        <w:rPr>
          <w:rFonts w:cs="Calibri" w:ascii="Calibri" w:hAnsi="Calibri"/>
          <w:color w:val="000000"/>
          <w:sz w:val="32"/>
          <w:szCs w:val="32"/>
          <w:shd w:fill="FFFFFF" w:val="clear"/>
        </w:rPr>
        <w:t>3. login forma:</w:t>
      </w:r>
    </w:p>
    <w:p>
      <w:pPr>
        <w:pStyle w:val="Normal"/>
        <w:jc w:val="both"/>
        <w:rPr/>
      </w:pPr>
      <w:r>
        <w:rPr>
          <w:rFonts w:cs="Calibri" w:ascii="Calibri" w:hAnsi="Calibri"/>
          <w:color w:val="000000"/>
          <w:sz w:val="24"/>
          <w:szCs w:val="24"/>
          <w:shd w:fill="FFFFFF" w:val="clear"/>
        </w:rPr>
        <w:t>Prilikom prijave, unose se samo korisničko ime i lozinka</w:t>
      </w:r>
    </w:p>
    <w:p>
      <w:pPr>
        <w:pStyle w:val="Normal"/>
        <w:jc w:val="both"/>
        <w:rPr>
          <w:rFonts w:ascii="Calibri" w:hAnsi="Calibri" w:cs="Calibri"/>
          <w:color w:val="000000"/>
          <w:sz w:val="24"/>
          <w:szCs w:val="24"/>
          <w:shd w:fill="FFFFFF" w:val="clear"/>
        </w:rPr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36830</wp:posOffset>
            </wp:positionH>
            <wp:positionV relativeFrom="paragraph">
              <wp:posOffset>-85725</wp:posOffset>
            </wp:positionV>
            <wp:extent cx="4133850" cy="581025"/>
            <wp:effectExtent l="0" t="0" r="0" b="0"/>
            <wp:wrapSquare wrapText="largest"/>
            <wp:docPr id="7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Calibri" w:hAnsi="Calibri" w:cs="Calibri"/>
          <w:color w:val="000000"/>
          <w:sz w:val="24"/>
          <w:szCs w:val="24"/>
          <w:shd w:fill="FFFFFF" w:val="clear"/>
        </w:rPr>
      </w:pPr>
      <w:r>
        <w:rPr/>
      </w:r>
    </w:p>
    <w:p>
      <w:pPr>
        <w:pStyle w:val="Normal"/>
        <w:jc w:val="both"/>
        <w:rPr>
          <w:rFonts w:ascii="Calibri" w:hAnsi="Calibri" w:cs="Calibri"/>
          <w:color w:val="000000"/>
          <w:sz w:val="24"/>
          <w:szCs w:val="24"/>
          <w:shd w:fill="FFFFFF" w:val="clear"/>
        </w:rPr>
      </w:pPr>
      <w:r>
        <w:rPr>
          <w:rFonts w:cs="Calibri" w:ascii="Calibri" w:hAnsi="Calibri"/>
          <w:color w:val="000000"/>
          <w:sz w:val="24"/>
          <w:szCs w:val="24"/>
          <w:shd w:fill="FFFFFF" w:val="clear"/>
        </w:rPr>
        <w:t>LogIn pr</w:t>
      </w:r>
      <w:r>
        <w:rPr>
          <w:rFonts w:cs="Calibri" w:ascii="Calibri" w:hAnsi="Calibri"/>
          <w:color w:val="000000"/>
          <w:sz w:val="24"/>
          <w:szCs w:val="24"/>
          <w:shd w:fill="FFFFFF" w:val="clear"/>
        </w:rPr>
        <w:t>onalazi tog korisnika i provjerava njegovu lozinku:</w:t>
      </w:r>
    </w:p>
    <w:p>
      <w:pPr>
        <w:pStyle w:val="Normal"/>
        <w:jc w:val="both"/>
        <w:rPr>
          <w:rFonts w:ascii="Calibri" w:hAnsi="Calibri" w:cs="Calibri"/>
          <w:color w:val="000000"/>
          <w:sz w:val="24"/>
          <w:szCs w:val="24"/>
          <w:shd w:fill="FFFFFF" w:val="clear"/>
        </w:rPr>
      </w:pP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148840"/>
            <wp:effectExtent l="0" t="0" r="0" b="0"/>
            <wp:wrapSquare wrapText="largest"/>
            <wp:docPr id="8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0</wp:posOffset>
            </wp:positionH>
            <wp:positionV relativeFrom="paragraph">
              <wp:posOffset>2662555</wp:posOffset>
            </wp:positionV>
            <wp:extent cx="5731510" cy="1927860"/>
            <wp:effectExtent l="0" t="0" r="0" b="0"/>
            <wp:wrapSquare wrapText="largest"/>
            <wp:docPr id="9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ascii="Calibri" w:hAnsi="Calibri"/>
          <w:color w:val="000000"/>
          <w:sz w:val="24"/>
          <w:szCs w:val="24"/>
          <w:shd w:fill="FFFFFF" w:val="clear"/>
        </w:rPr>
        <w:t>A</w:t>
      </w:r>
      <w:r>
        <w:rPr>
          <w:rFonts w:cs="Calibri" w:ascii="Calibri" w:hAnsi="Calibri"/>
          <w:color w:val="000000"/>
          <w:sz w:val="24"/>
          <w:szCs w:val="24"/>
          <w:shd w:fill="FFFFFF" w:val="clear"/>
        </w:rPr>
        <w:t>ko je prijava uspješna, korisnika se šalje dalje, a u suprotnom se ispisuje odgovarajuća poruka.</w:t>
      </w:r>
    </w:p>
    <w:p>
      <w:pPr>
        <w:pStyle w:val="Normal"/>
        <w:jc w:val="both"/>
        <w:rPr>
          <w:rFonts w:ascii="Calibri" w:hAnsi="Calibri" w:cs="Calibri"/>
          <w:color w:val="000000"/>
          <w:sz w:val="24"/>
          <w:szCs w:val="24"/>
          <w:shd w:fill="FFFFFF" w:val="clear"/>
        </w:rPr>
      </w:pPr>
      <w:r>
        <w:rPr>
          <w:rFonts w:cs="Calibri" w:ascii="Calibri" w:hAnsi="Calibri"/>
          <w:color w:val="000000"/>
          <w:sz w:val="24"/>
          <w:szCs w:val="24"/>
          <w:shd w:fill="FFFFFF" w:val="clear"/>
        </w:rPr>
        <w:t>4. front page I my books: Dinko, opisati isto kao I Andrija, I malo objasniti koristenje JSON-a i rad s njim, isto stavit koju sliku</w:t>
      </w:r>
    </w:p>
    <w:p>
      <w:pPr>
        <w:pStyle w:val="Normal"/>
        <w:jc w:val="both"/>
        <w:rPr>
          <w:rFonts w:ascii="Calibri" w:hAnsi="Calibri" w:cs="Calibri"/>
          <w:color w:val="000000"/>
          <w:sz w:val="32"/>
          <w:szCs w:val="32"/>
          <w:shd w:fill="FFFFFF" w:val="clear"/>
        </w:rPr>
      </w:pPr>
      <w:r>
        <w:rPr>
          <w:rFonts w:cs="Calibri" w:ascii="Calibri" w:hAnsi="Calibri"/>
          <w:color w:val="000000"/>
          <w:sz w:val="32"/>
          <w:szCs w:val="32"/>
          <w:shd w:fill="FFFFFF" w:val="clear"/>
        </w:rPr>
        <w:t>5. Wallet Form</w:t>
      </w:r>
    </w:p>
    <w:p>
      <w:pPr>
        <w:pStyle w:val="Normal"/>
        <w:jc w:val="both"/>
        <w:rPr>
          <w:rFonts w:ascii="Calibri" w:hAnsi="Calibri" w:cs="Calibri"/>
          <w:color w:val="000000"/>
          <w:sz w:val="24"/>
          <w:szCs w:val="24"/>
          <w:shd w:fill="FFFFFF" w:val="clear"/>
        </w:rPr>
      </w:pPr>
      <w:r>
        <w:rPr>
          <w:rFonts w:cs="Calibri" w:ascii="Calibri" w:hAnsi="Calibri"/>
          <w:color w:val="000000"/>
          <w:sz w:val="24"/>
          <w:szCs w:val="24"/>
          <w:shd w:fill="FFFFFF" w:val="clear"/>
        </w:rPr>
        <w:t>Wallet Forma prikazuje prijašnje transakcije, omogućava posuđivanje knjiga, produživanje knjiga, te uplatu na račun.</w:t>
      </w:r>
    </w:p>
    <w:p>
      <w:pPr>
        <w:pStyle w:val="Normal"/>
        <w:jc w:val="both"/>
        <w:rPr>
          <w:rFonts w:ascii="Calibri" w:hAnsi="Calibri" w:cs="Calibri"/>
          <w:color w:val="000000"/>
          <w:sz w:val="24"/>
          <w:szCs w:val="24"/>
          <w:shd w:fill="FFFFFF" w:val="clear"/>
        </w:rPr>
      </w:pPr>
      <w:r>
        <w:rPr>
          <w:rFonts w:cs="Calibri" w:ascii="Calibri" w:hAnsi="Calibri"/>
          <w:color w:val="000000"/>
          <w:sz w:val="24"/>
          <w:szCs w:val="24"/>
          <w:shd w:fill="FFFFFF" w:val="clear"/>
        </w:rPr>
      </w:r>
    </w:p>
    <w:p>
      <w:pPr>
        <w:pStyle w:val="Normal"/>
        <w:jc w:val="both"/>
        <w:rPr>
          <w:rFonts w:ascii="Calibri" w:hAnsi="Calibri" w:cs="Calibri"/>
          <w:color w:val="000000"/>
          <w:sz w:val="24"/>
          <w:szCs w:val="24"/>
          <w:shd w:fill="FFFFFF" w:val="clear"/>
        </w:rPr>
      </w:pPr>
      <w:r>
        <w:rPr>
          <w:rFonts w:cs="Calibri" w:ascii="Calibri" w:hAnsi="Calibri"/>
          <w:color w:val="000000"/>
          <w:sz w:val="24"/>
          <w:szCs w:val="24"/>
          <w:shd w:fill="FFFFFF" w:val="clear"/>
        </w:rPr>
        <w:t>Ovdje staviti sliku wallet forme.</w:t>
      </w:r>
    </w:p>
    <w:p>
      <w:pPr>
        <w:pStyle w:val="Normal"/>
        <w:jc w:val="both"/>
        <w:rPr>
          <w:rFonts w:ascii="Calibri" w:hAnsi="Calibri" w:cs="Calibri"/>
          <w:color w:val="000000"/>
          <w:sz w:val="24"/>
          <w:szCs w:val="24"/>
          <w:shd w:fill="FFFFFF" w:val="clear"/>
        </w:rPr>
      </w:pPr>
      <w:r>
        <w:rPr>
          <w:rFonts w:cs="Calibri" w:ascii="Calibri" w:hAnsi="Calibri"/>
          <w:color w:val="000000"/>
          <w:sz w:val="24"/>
          <w:szCs w:val="24"/>
          <w:shd w:fill="FFFFFF" w:val="clear"/>
        </w:rPr>
      </w:r>
    </w:p>
    <w:p>
      <w:pPr>
        <w:pStyle w:val="Normal"/>
        <w:jc w:val="both"/>
        <w:rPr>
          <w:rFonts w:ascii="Calibri" w:hAnsi="Calibri" w:cs="Calibri"/>
          <w:color w:val="000000"/>
          <w:sz w:val="28"/>
          <w:szCs w:val="28"/>
          <w:shd w:fill="FFFFFF" w:val="clear"/>
        </w:rPr>
      </w:pPr>
      <w:r>
        <w:rPr>
          <w:rFonts w:cs="Calibri" w:ascii="Calibri" w:hAnsi="Calibri"/>
          <w:color w:val="000000"/>
          <w:sz w:val="28"/>
          <w:szCs w:val="28"/>
          <w:shd w:fill="FFFFFF" w:val="clear"/>
        </w:rPr>
        <w:t>5.1 Transakcije</w:t>
      </w:r>
    </w:p>
    <w:p>
      <w:pPr>
        <w:pStyle w:val="Normal"/>
        <w:jc w:val="both"/>
        <w:rPr>
          <w:rFonts w:ascii="Calibri" w:hAnsi="Calibri" w:cs="Calibri"/>
          <w:color w:val="000000"/>
          <w:sz w:val="24"/>
          <w:szCs w:val="24"/>
          <w:shd w:fill="FFFFFF" w:val="clear"/>
        </w:rPr>
      </w:pPr>
      <w:r>
        <w:rPr>
          <w:rFonts w:cs="Calibri" w:ascii="Calibri" w:hAnsi="Calibri"/>
          <w:color w:val="000000"/>
          <w:sz w:val="24"/>
          <w:szCs w:val="24"/>
          <w:shd w:fill="FFFFFF" w:val="clear"/>
        </w:rPr>
        <w:t>Temeljni dio Wallet Forme su transakcije, te njihovo korištenje. Sve transakcije jednog korisnika su prikazane u tablici tipa DataGridView. Koristeći funkciju SelectData, dobivamo sve transakcije za danog korisnika, te ih spremamo u klasu Transaction, definiranu kao:</w:t>
      </w:r>
    </w:p>
    <w:p>
      <w:pPr>
        <w:pStyle w:val="Normal"/>
        <w:jc w:val="both"/>
        <w:rPr>
          <w:rFonts w:ascii="Calibri" w:hAnsi="Calibri" w:cs="Calibri"/>
          <w:color w:val="000000"/>
          <w:sz w:val="24"/>
          <w:szCs w:val="24"/>
          <w:shd w:fill="FFFFFF" w:val="clear"/>
          <w:lang w:val="en-GB"/>
        </w:rPr>
      </w:pPr>
      <w:r>
        <w:rPr/>
        <w:drawing>
          <wp:inline distT="0" distB="0" distL="0" distR="0">
            <wp:extent cx="2914650" cy="2000250"/>
            <wp:effectExtent l="0" t="0" r="0" b="0"/>
            <wp:docPr id="10" name="Image7" descr="Slika na kojoj se prikazuje tekst, snimka zaslona, Fon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" descr="Slika na kojoj se prikazuje tekst, snimka zaslona, Font&#10;&#10;Opis je automatski generiran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Calibri" w:hAnsi="Calibri" w:cs="Calibri"/>
          <w:color w:val="000000"/>
          <w:sz w:val="24"/>
          <w:szCs w:val="24"/>
          <w:shd w:fill="FFFFFF" w:val="clear"/>
          <w:lang w:val="en-GB"/>
        </w:rPr>
      </w:pPr>
      <w:r>
        <w:rPr>
          <w:rFonts w:cs="Calibri" w:ascii="Calibri" w:hAnsi="Calibri"/>
          <w:color w:val="000000"/>
          <w:sz w:val="24"/>
          <w:szCs w:val="24"/>
          <w:shd w:fill="FFFFFF" w:val="clear"/>
          <w:lang w:val="en-GB"/>
        </w:rPr>
        <w:t>Sve transakcije tada prikazujemo, skrivajući stupce WalletId i BookId. TransactionId je uređen kako bi prikaz korisniku bio vizualno privlačniji.</w:t>
      </w:r>
    </w:p>
    <w:p>
      <w:pPr>
        <w:pStyle w:val="Normal"/>
        <w:jc w:val="both"/>
        <w:rPr>
          <w:rFonts w:ascii="Calibri" w:hAnsi="Calibri" w:cs="Calibri"/>
          <w:color w:val="000000"/>
          <w:sz w:val="28"/>
          <w:szCs w:val="28"/>
          <w:shd w:fill="FFFFFF" w:val="clear"/>
          <w:lang w:val="en-GB"/>
        </w:rPr>
      </w:pPr>
      <w:r>
        <w:rPr>
          <w:rFonts w:cs="Calibri" w:ascii="Calibri" w:hAnsi="Calibri"/>
          <w:color w:val="000000"/>
          <w:sz w:val="28"/>
          <w:szCs w:val="28"/>
          <w:shd w:fill="FFFFFF" w:val="clear"/>
          <w:lang w:val="en-GB"/>
        </w:rPr>
        <w:t>5.2 Posuđivanje knjiga</w:t>
      </w:r>
    </w:p>
    <w:p>
      <w:pPr>
        <w:pStyle w:val="Normal"/>
        <w:jc w:val="both"/>
        <w:rPr>
          <w:rFonts w:ascii="Calibri" w:hAnsi="Calibri" w:cs="Calibri"/>
          <w:color w:val="000000"/>
          <w:sz w:val="24"/>
          <w:szCs w:val="24"/>
          <w:shd w:fill="FFFFFF" w:val="clear"/>
          <w:lang w:val="en-GB"/>
        </w:rPr>
      </w:pPr>
      <w:r>
        <w:rPr>
          <w:rFonts w:cs="Calibri" w:ascii="Calibri" w:hAnsi="Calibri"/>
          <w:color w:val="000000"/>
          <w:sz w:val="24"/>
          <w:szCs w:val="24"/>
          <w:shd w:fill="FFFFFF" w:val="clear"/>
          <w:lang w:val="en-GB"/>
        </w:rPr>
        <w:t>Uz postojeći način posuđivanja knjiga na naslovnoj stranici aplikacije, knjige je moguće posuditi i na Wallet Formi. U tablici tipa DataGridView, klikom miša na ćeliju u tablici se selektira knjiga u tom redu za posuđivanje, te se mijenja labela pored tablice koja prikazuje trošak:</w:t>
      </w:r>
    </w:p>
    <w:p>
      <w:pPr>
        <w:pStyle w:val="Normal"/>
        <w:jc w:val="both"/>
        <w:rPr>
          <w:rFonts w:ascii="Calibri" w:hAnsi="Calibri" w:cs="Calibri"/>
          <w:color w:val="000000"/>
          <w:sz w:val="24"/>
          <w:szCs w:val="24"/>
          <w:shd w:fill="FFFFFF" w:val="clear"/>
          <w:lang w:val="en-GB"/>
        </w:rPr>
      </w:pPr>
      <w:r>
        <w:rPr/>
        <w:drawing>
          <wp:inline distT="0" distB="0" distL="0" distR="0">
            <wp:extent cx="5731510" cy="865505"/>
            <wp:effectExtent l="0" t="0" r="0" b="0"/>
            <wp:docPr id="11" name="Image8" descr="Slika na kojoj se prikazuje tekst, Font, crta, broj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" descr="Slika na kojoj se prikazuje tekst, Font, crta, broj&#10;&#10;Opis je automatski generiran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Calibri" w:hAnsi="Calibri" w:cs="Calibri"/>
          <w:color w:val="000000"/>
          <w:sz w:val="24"/>
          <w:szCs w:val="24"/>
          <w:shd w:fill="FFFFFF" w:val="clear"/>
          <w:lang w:val="en-GB"/>
        </w:rPr>
      </w:pPr>
      <w:r>
        <w:rPr/>
        <w:drawing>
          <wp:inline distT="0" distB="0" distL="0" distR="0">
            <wp:extent cx="5731510" cy="857250"/>
            <wp:effectExtent l="0" t="0" r="0" b="0"/>
            <wp:docPr id="12" name="Image9" descr="Slika na kojoj se prikazuje tekst, Font, softver, snimka zaslon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" descr="Slika na kojoj se prikazuje tekst, Font, softver, snimka zaslona&#10;&#10;Opis je automatski generiran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Calibri" w:hAnsi="Calibri" w:cs="Calibri"/>
          <w:color w:val="000000"/>
          <w:sz w:val="24"/>
          <w:szCs w:val="24"/>
          <w:shd w:fill="FFFFFF" w:val="clear"/>
          <w:lang w:val="en-GB"/>
        </w:rPr>
      </w:pPr>
      <w:r>
        <w:rPr>
          <w:rFonts w:cs="Calibri" w:ascii="Calibri" w:hAnsi="Calibri"/>
          <w:color w:val="000000"/>
          <w:sz w:val="24"/>
          <w:szCs w:val="24"/>
          <w:shd w:fill="FFFFFF" w:val="clear"/>
          <w:lang w:val="en-GB"/>
        </w:rPr>
        <w:t>Ukoliko je stanje na računu veće od troška, klikom na BORROW se posuđuje knjiga, smanjuje se stanje na računu, te se osvježava forma s novim podacima. Ukoliko je knjiga već posuđena, nije ju moguće posuditi. Ukoliko stanje na računu nije dovoljno, program javlja upozorenje.</w:t>
      </w:r>
    </w:p>
    <w:p>
      <w:pPr>
        <w:pStyle w:val="Normal"/>
        <w:jc w:val="both"/>
        <w:rPr>
          <w:rFonts w:ascii="Calibri" w:hAnsi="Calibri" w:cs="Calibri"/>
          <w:color w:val="000000"/>
          <w:sz w:val="24"/>
          <w:szCs w:val="24"/>
          <w:shd w:fill="FFFFFF" w:val="clear"/>
          <w:lang w:val="en-GB"/>
        </w:rPr>
      </w:pPr>
      <w:r>
        <w:rPr/>
        <w:drawing>
          <wp:inline distT="0" distB="0" distL="0" distR="0">
            <wp:extent cx="5731510" cy="2609215"/>
            <wp:effectExtent l="0" t="0" r="0" b="0"/>
            <wp:docPr id="13" name="Image10" descr="Slika na kojoj se prikazuje tekst, snimka zaslona, softver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0" descr="Slika na kojoj se prikazuje tekst, snimka zaslona, softver&#10;&#10;Opis je automatski generiran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Calibri" w:hAnsi="Calibri" w:cs="Calibri"/>
          <w:color w:val="000000"/>
          <w:sz w:val="28"/>
          <w:szCs w:val="28"/>
          <w:shd w:fill="FFFFFF" w:val="clear"/>
          <w:lang w:val="en-GB"/>
        </w:rPr>
      </w:pPr>
      <w:r>
        <w:rPr>
          <w:rFonts w:cs="Calibri" w:ascii="Calibri" w:hAnsi="Calibri"/>
          <w:color w:val="000000"/>
          <w:sz w:val="28"/>
          <w:szCs w:val="28"/>
          <w:shd w:fill="FFFFFF" w:val="clear"/>
          <w:lang w:val="en-GB"/>
        </w:rPr>
        <w:t>5.3 Produživanje posuđenih knjiga</w:t>
      </w:r>
    </w:p>
    <w:p>
      <w:pPr>
        <w:pStyle w:val="Normal"/>
        <w:jc w:val="both"/>
        <w:rPr>
          <w:rFonts w:ascii="Calibri" w:hAnsi="Calibri" w:cs="Calibri"/>
          <w:color w:val="000000"/>
          <w:sz w:val="24"/>
          <w:szCs w:val="24"/>
          <w:shd w:fill="FFFFFF" w:val="clear"/>
          <w:lang w:val="en-GB"/>
        </w:rPr>
      </w:pPr>
      <w:r>
        <w:rPr>
          <w:rFonts w:cs="Calibri" w:ascii="Calibri" w:hAnsi="Calibri"/>
          <w:color w:val="000000"/>
          <w:sz w:val="24"/>
          <w:szCs w:val="24"/>
          <w:shd w:fill="FFFFFF" w:val="clear"/>
          <w:lang w:val="en-GB"/>
        </w:rPr>
        <w:t xml:space="preserve">U trećoj tablici tipa DataGridView se prikazuju posuđene knjige. Program iz transakcija gleda sve knjige kojima je datum povratka nakon današnjeg dana, te za produžene knjige uzima datum najkasnijeg vraćanja. </w:t>
      </w:r>
    </w:p>
    <w:p>
      <w:pPr>
        <w:pStyle w:val="Normal"/>
        <w:jc w:val="both"/>
        <w:rPr>
          <w:rFonts w:ascii="Calibri" w:hAnsi="Calibri" w:cs="Calibri"/>
          <w:color w:val="000000"/>
          <w:sz w:val="24"/>
          <w:szCs w:val="24"/>
          <w:shd w:fill="FFFFFF" w:val="clear"/>
          <w:lang w:val="en-GB"/>
        </w:rPr>
      </w:pPr>
      <w:r>
        <w:rPr/>
        <w:drawing>
          <wp:inline distT="0" distB="0" distL="0" distR="0">
            <wp:extent cx="5731510" cy="2160270"/>
            <wp:effectExtent l="0" t="0" r="0" b="0"/>
            <wp:docPr id="14" name="Image11" descr="Slika na kojoj se prikazuje tekst, snimka zaslona, softver, Multimedijski softver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" descr="Slika na kojoj se prikazuje tekst, snimka zaslona, softver, Multimedijski softver&#10;&#10;Opis je automatski generiran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Calibri" w:hAnsi="Calibri" w:cs="Calibri"/>
          <w:color w:val="000000"/>
          <w:sz w:val="24"/>
          <w:szCs w:val="24"/>
          <w:shd w:fill="FFFFFF" w:val="clear"/>
          <w:lang w:val="en-GB"/>
        </w:rPr>
      </w:pPr>
      <w:r>
        <w:rPr>
          <w:rFonts w:cs="Calibri" w:ascii="Calibri" w:hAnsi="Calibri"/>
          <w:color w:val="000000"/>
          <w:sz w:val="24"/>
          <w:szCs w:val="24"/>
          <w:shd w:fill="FFFFFF" w:val="clear"/>
          <w:lang w:val="en-GB"/>
        </w:rPr>
        <w:t>Klikom miša na ćeliju u tablici se selektira knjiga u tom redu za produživanje, te se mijenja labela pored tablice koja prikazuje trošak ukoliko je selektiran period na koliko se knjiga produžuje:</w:t>
      </w:r>
    </w:p>
    <w:p>
      <w:pPr>
        <w:pStyle w:val="Normal"/>
        <w:jc w:val="both"/>
        <w:rPr>
          <w:rFonts w:ascii="Calibri" w:hAnsi="Calibri" w:cs="Calibri"/>
          <w:color w:val="000000"/>
          <w:sz w:val="24"/>
          <w:szCs w:val="24"/>
          <w:shd w:fill="FFFFFF" w:val="clear"/>
          <w:lang w:val="en-GB"/>
        </w:rPr>
      </w:pPr>
      <w:r>
        <w:rPr/>
        <w:drawing>
          <wp:inline distT="0" distB="0" distL="0" distR="0">
            <wp:extent cx="5731510" cy="963295"/>
            <wp:effectExtent l="0" t="0" r="0" b="0"/>
            <wp:docPr id="15" name="Image12" descr="Slika na kojoj se prikazuje tekst, snimka zaslona, Font, crt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2" descr="Slika na kojoj se prikazuje tekst, snimka zaslona, Font, crta&#10;&#10;Opis je automatski generiran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Calibri" w:hAnsi="Calibri" w:cs="Calibri"/>
          <w:color w:val="000000"/>
          <w:sz w:val="24"/>
          <w:szCs w:val="24"/>
          <w:shd w:fill="FFFFFF" w:val="clear"/>
          <w:lang w:val="en-GB"/>
        </w:rPr>
      </w:pPr>
      <w:r>
        <w:rPr/>
        <w:drawing>
          <wp:inline distT="0" distB="0" distL="0" distR="0">
            <wp:extent cx="5731510" cy="1036320"/>
            <wp:effectExtent l="0" t="0" r="0" b="0"/>
            <wp:docPr id="16" name="Image13" descr="Slika na kojoj se prikazuje tekst, Font, snimka zaslona, softver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3" descr="Slika na kojoj se prikazuje tekst, Font, snimka zaslona, softver&#10;&#10;Opis je automatski generiran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Calibri" w:hAnsi="Calibri" w:cs="Calibri"/>
          <w:color w:val="000000"/>
          <w:sz w:val="24"/>
          <w:szCs w:val="24"/>
          <w:shd w:fill="FFFFFF" w:val="clear"/>
          <w:lang w:val="en-GB"/>
        </w:rPr>
      </w:pPr>
      <w:r>
        <w:rPr>
          <w:rFonts w:cs="Calibri" w:ascii="Calibri" w:hAnsi="Calibri"/>
          <w:color w:val="000000"/>
          <w:sz w:val="24"/>
          <w:szCs w:val="24"/>
          <w:shd w:fill="FFFFFF" w:val="clear"/>
          <w:lang w:val="en-GB"/>
        </w:rPr>
        <w:t>Kao i u slučaju posuđivanja knjiga, ukoliko je stanje na računu veće od troška, klikom na EXTEND se posuđuje knjiga, smanjuje se stanje na računu, te se osvježava forma s novim podacima. Ukoliko je knjiga već posuđena, nije ju moguće posuditi. Ukoliko stanje na računu nije dovoljno, program javlja upozorenje.</w:t>
      </w:r>
    </w:p>
    <w:p>
      <w:pPr>
        <w:pStyle w:val="Normal"/>
        <w:jc w:val="both"/>
        <w:rPr>
          <w:rFonts w:ascii="Calibri" w:hAnsi="Calibri" w:cs="Calibri"/>
          <w:color w:val="000000"/>
          <w:sz w:val="28"/>
          <w:szCs w:val="28"/>
          <w:shd w:fill="FFFFFF" w:val="clear"/>
          <w:lang w:val="en-GB"/>
        </w:rPr>
      </w:pPr>
      <w:r>
        <w:rPr>
          <w:rFonts w:cs="Calibri" w:ascii="Calibri" w:hAnsi="Calibri"/>
          <w:color w:val="000000"/>
          <w:sz w:val="28"/>
          <w:szCs w:val="28"/>
          <w:shd w:fill="FFFFFF" w:val="clear"/>
          <w:lang w:val="en-GB"/>
        </w:rPr>
        <w:t>5.4 Transfer Form</w:t>
      </w:r>
    </w:p>
    <w:p>
      <w:pPr>
        <w:pStyle w:val="Normal"/>
        <w:jc w:val="both"/>
        <w:rPr>
          <w:rFonts w:ascii="Calibri" w:hAnsi="Calibri" w:cs="Calibri"/>
          <w:color w:val="000000"/>
          <w:sz w:val="24"/>
          <w:szCs w:val="24"/>
          <w:shd w:fill="FFFFFF" w:val="clear"/>
          <w:lang w:val="en-GB"/>
        </w:rPr>
      </w:pPr>
      <w:r>
        <w:rPr>
          <w:rFonts w:cs="Calibri" w:ascii="Calibri" w:hAnsi="Calibri"/>
          <w:color w:val="000000"/>
          <w:sz w:val="24"/>
          <w:szCs w:val="24"/>
          <w:shd w:fill="FFFFFF" w:val="clear"/>
          <w:lang w:val="en-GB"/>
        </w:rPr>
        <w:t>Ukoliko korisnik želi uplatiti novce na svoj račun u aplikaciji, klikom na DEPOSIT u donjem lijevom uglu Wallet forme se otvara Transfer forme. U Transfer formi korisnik ima opciju odabira iznosa te se nakog potvrde unosa korisnikov račun uvećava za taj iznos.</w:t>
      </w:r>
    </w:p>
    <w:p>
      <w:pPr>
        <w:pStyle w:val="Normal"/>
        <w:spacing w:before="0" w:after="160"/>
        <w:jc w:val="both"/>
        <w:rPr>
          <w:rFonts w:ascii="Calibri" w:hAnsi="Calibri" w:cs="Calibri"/>
          <w:color w:val="000000"/>
          <w:sz w:val="24"/>
          <w:szCs w:val="24"/>
          <w:shd w:fill="FFFFFF" w:val="clear"/>
          <w:lang w:val="en-GB"/>
        </w:rPr>
      </w:pPr>
      <w:r>
        <w:rPr/>
        <w:drawing>
          <wp:inline distT="0" distB="0" distL="0" distR="0">
            <wp:extent cx="3982085" cy="2209800"/>
            <wp:effectExtent l="0" t="0" r="0" b="0"/>
            <wp:docPr id="17" name="Image14" descr="Slika na kojoj se prikazuje tekst, snimka zaslona, softver, zaslon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4" descr="Slika na kojoj se prikazuje tekst, snimka zaslona, softver, zaslon&#10;&#10;Opis je automatski generiran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08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f2aca"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hr-HR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Naslov1Char"/>
    <w:uiPriority w:val="9"/>
    <w:qFormat/>
    <w:rsid w:val="009f200c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Naslov2Char"/>
    <w:uiPriority w:val="9"/>
    <w:semiHidden/>
    <w:unhideWhenUsed/>
    <w:qFormat/>
    <w:rsid w:val="009f200c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Naslov3Char"/>
    <w:uiPriority w:val="9"/>
    <w:semiHidden/>
    <w:unhideWhenUsed/>
    <w:qFormat/>
    <w:rsid w:val="009f200c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Naslov4Char"/>
    <w:uiPriority w:val="9"/>
    <w:semiHidden/>
    <w:unhideWhenUsed/>
    <w:qFormat/>
    <w:rsid w:val="009f200c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Naslov5Char"/>
    <w:uiPriority w:val="9"/>
    <w:semiHidden/>
    <w:unhideWhenUsed/>
    <w:qFormat/>
    <w:rsid w:val="009f200c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Naslov6Char"/>
    <w:uiPriority w:val="9"/>
    <w:semiHidden/>
    <w:unhideWhenUsed/>
    <w:qFormat/>
    <w:rsid w:val="009f200c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Naslov7Char"/>
    <w:uiPriority w:val="9"/>
    <w:semiHidden/>
    <w:unhideWhenUsed/>
    <w:qFormat/>
    <w:rsid w:val="009f200c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Naslov8Char"/>
    <w:uiPriority w:val="9"/>
    <w:semiHidden/>
    <w:unhideWhenUsed/>
    <w:qFormat/>
    <w:rsid w:val="009f200c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Naslov9Char"/>
    <w:uiPriority w:val="9"/>
    <w:semiHidden/>
    <w:unhideWhenUsed/>
    <w:qFormat/>
    <w:rsid w:val="009f200c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slov1Char" w:customStyle="1">
    <w:name w:val="Naslov 1 Char"/>
    <w:basedOn w:val="DefaultParagraphFont"/>
    <w:link w:val="Heading1"/>
    <w:uiPriority w:val="9"/>
    <w:qFormat/>
    <w:rsid w:val="009f200c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Naslov2Char" w:customStyle="1">
    <w:name w:val="Naslov 2 Char"/>
    <w:basedOn w:val="DefaultParagraphFont"/>
    <w:link w:val="Heading2"/>
    <w:uiPriority w:val="9"/>
    <w:semiHidden/>
    <w:qFormat/>
    <w:rsid w:val="009f200c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Naslov3Char" w:customStyle="1">
    <w:name w:val="Naslov 3 Char"/>
    <w:basedOn w:val="DefaultParagraphFont"/>
    <w:link w:val="Heading3"/>
    <w:uiPriority w:val="9"/>
    <w:semiHidden/>
    <w:qFormat/>
    <w:rsid w:val="009f200c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Naslov4Char" w:customStyle="1">
    <w:name w:val="Naslov 4 Char"/>
    <w:basedOn w:val="DefaultParagraphFont"/>
    <w:link w:val="Heading4"/>
    <w:uiPriority w:val="9"/>
    <w:semiHidden/>
    <w:qFormat/>
    <w:rsid w:val="009f200c"/>
    <w:rPr>
      <w:rFonts w:eastAsia="" w:cs="" w:cstheme="majorBidi" w:eastAsiaTheme="majorEastAsia"/>
      <w:i/>
      <w:iCs/>
      <w:color w:val="0F4761" w:themeColor="accent1" w:themeShade="bf"/>
    </w:rPr>
  </w:style>
  <w:style w:type="character" w:styleId="Naslov5Char" w:customStyle="1">
    <w:name w:val="Naslov 5 Char"/>
    <w:basedOn w:val="DefaultParagraphFont"/>
    <w:link w:val="Heading5"/>
    <w:uiPriority w:val="9"/>
    <w:semiHidden/>
    <w:qFormat/>
    <w:rsid w:val="009f200c"/>
    <w:rPr>
      <w:rFonts w:eastAsia="" w:cs="" w:cstheme="majorBidi" w:eastAsiaTheme="majorEastAsia"/>
      <w:color w:val="0F4761" w:themeColor="accent1" w:themeShade="bf"/>
    </w:rPr>
  </w:style>
  <w:style w:type="character" w:styleId="Naslov6Char" w:customStyle="1">
    <w:name w:val="Naslov 6 Char"/>
    <w:basedOn w:val="DefaultParagraphFont"/>
    <w:link w:val="Heading6"/>
    <w:uiPriority w:val="9"/>
    <w:semiHidden/>
    <w:qFormat/>
    <w:rsid w:val="009f200c"/>
    <w:rPr>
      <w:rFonts w:eastAsia="" w:cs="" w:cstheme="majorBidi" w:eastAsiaTheme="majorEastAsia"/>
      <w:i/>
      <w:iCs/>
      <w:color w:val="595959" w:themeColor="text1" w:themeTint="a6"/>
    </w:rPr>
  </w:style>
  <w:style w:type="character" w:styleId="Naslov7Char" w:customStyle="1">
    <w:name w:val="Naslov 7 Char"/>
    <w:basedOn w:val="DefaultParagraphFont"/>
    <w:link w:val="Heading7"/>
    <w:uiPriority w:val="9"/>
    <w:semiHidden/>
    <w:qFormat/>
    <w:rsid w:val="009f200c"/>
    <w:rPr>
      <w:rFonts w:eastAsia="" w:cs="" w:cstheme="majorBidi" w:eastAsiaTheme="majorEastAsia"/>
      <w:color w:val="595959" w:themeColor="text1" w:themeTint="a6"/>
    </w:rPr>
  </w:style>
  <w:style w:type="character" w:styleId="Naslov8Char" w:customStyle="1">
    <w:name w:val="Naslov 8 Char"/>
    <w:basedOn w:val="DefaultParagraphFont"/>
    <w:link w:val="Heading8"/>
    <w:uiPriority w:val="9"/>
    <w:semiHidden/>
    <w:qFormat/>
    <w:rsid w:val="009f200c"/>
    <w:rPr>
      <w:rFonts w:eastAsia="" w:cs="" w:cstheme="majorBidi" w:eastAsiaTheme="majorEastAsia"/>
      <w:i/>
      <w:iCs/>
      <w:color w:val="272727" w:themeColor="text1" w:themeTint="d8"/>
    </w:rPr>
  </w:style>
  <w:style w:type="character" w:styleId="Naslov9Char" w:customStyle="1">
    <w:name w:val="Naslov 9 Char"/>
    <w:basedOn w:val="DefaultParagraphFont"/>
    <w:link w:val="Heading9"/>
    <w:uiPriority w:val="9"/>
    <w:semiHidden/>
    <w:qFormat/>
    <w:rsid w:val="009f200c"/>
    <w:rPr>
      <w:rFonts w:eastAsia="" w:cs="" w:cstheme="majorBidi" w:eastAsiaTheme="majorEastAsia"/>
      <w:color w:val="272727" w:themeColor="text1" w:themeTint="d8"/>
    </w:rPr>
  </w:style>
  <w:style w:type="character" w:styleId="NaslovChar" w:customStyle="1">
    <w:name w:val="Naslov Char"/>
    <w:basedOn w:val="DefaultParagraphFont"/>
    <w:link w:val="Title"/>
    <w:uiPriority w:val="10"/>
    <w:qFormat/>
    <w:rsid w:val="009f200c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PodnaslovChar" w:customStyle="1">
    <w:name w:val="Podnaslov Char"/>
    <w:basedOn w:val="DefaultParagraphFont"/>
    <w:link w:val="Subtitle"/>
    <w:uiPriority w:val="11"/>
    <w:qFormat/>
    <w:rsid w:val="009f200c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CitatChar" w:customStyle="1">
    <w:name w:val="Citat Char"/>
    <w:basedOn w:val="DefaultParagraphFont"/>
    <w:link w:val="Quote"/>
    <w:uiPriority w:val="29"/>
    <w:qFormat/>
    <w:rsid w:val="009f200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f200c"/>
    <w:rPr>
      <w:i/>
      <w:iCs/>
      <w:color w:val="0F4761" w:themeColor="accent1" w:themeShade="bf"/>
    </w:rPr>
  </w:style>
  <w:style w:type="character" w:styleId="NaglaencitatChar" w:customStyle="1">
    <w:name w:val="Naglašen citat Char"/>
    <w:basedOn w:val="DefaultParagraphFont"/>
    <w:link w:val="IntenseQuote"/>
    <w:uiPriority w:val="30"/>
    <w:qFormat/>
    <w:rsid w:val="009f20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200c"/>
    <w:rPr>
      <w:b/>
      <w:bCs/>
      <w:smallCaps/>
      <w:color w:val="0F4761" w:themeColor="accent1" w:themeShade="bf"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NaslovChar"/>
    <w:uiPriority w:val="10"/>
    <w:qFormat/>
    <w:rsid w:val="009f200c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PodnaslovChar"/>
    <w:uiPriority w:val="11"/>
    <w:qFormat/>
    <w:rsid w:val="009f200c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CitatChar"/>
    <w:uiPriority w:val="29"/>
    <w:qFormat/>
    <w:rsid w:val="009f200c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200c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NaglaencitatChar"/>
    <w:uiPriority w:val="30"/>
    <w:qFormat/>
    <w:rsid w:val="009f200c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Obinatablica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1563</TotalTime>
  <Application>LibreOffice/7.3.7.2$Linux_X86_64 LibreOffice_project/30$Build-2</Application>
  <AppVersion>15.0000</AppVersion>
  <Pages>7</Pages>
  <Words>831</Words>
  <Characters>4657</Characters>
  <CharactersWithSpaces>5456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2024-06-08T10:35:00Z</dcterms:created>
  <dc:creator>Filip Orešić</dc:creator>
  <dc:description/>
  <dc:language>en-US</dc:language>
  <cp:lastModifiedBy/>
  <dcterms:modified xsi:type="dcterms:W3CDTF">2024-06-12T22:38:52Z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