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973A76">
      <w:pPr>
        <w:pStyle w:val="Titolo"/>
        <w:pBdr>
          <w:bottom w:val="single" w:sz="4" w:space="4" w:color="auto"/>
        </w:pBdr>
        <w:jc w:val="both"/>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73A76">
            <w:pPr>
              <w:jc w:val="both"/>
            </w:pPr>
            <w:r w:rsidRPr="00FD6CF8">
              <w:t>Luogo</w:t>
            </w:r>
            <w:bookmarkStart w:id="0" w:name="_GoBack"/>
            <w:bookmarkEnd w:id="0"/>
          </w:p>
        </w:tc>
        <w:tc>
          <w:tcPr>
            <w:tcW w:w="4660" w:type="dxa"/>
          </w:tcPr>
          <w:p w:rsidR="00E6234A" w:rsidRPr="00FD6CF8" w:rsidRDefault="001D74C8" w:rsidP="00973A76">
            <w:pPr>
              <w:pStyle w:val="Nessunaspaziatura"/>
              <w:spacing w:line="360" w:lineRule="auto"/>
              <w:jc w:val="both"/>
            </w:pPr>
            <w:r>
              <w:t>Canobbio</w:t>
            </w:r>
          </w:p>
        </w:tc>
      </w:tr>
      <w:tr w:rsidR="00E6234A" w:rsidRPr="00FD6CF8" w:rsidTr="00920043">
        <w:tc>
          <w:tcPr>
            <w:tcW w:w="5194" w:type="dxa"/>
          </w:tcPr>
          <w:p w:rsidR="00E6234A" w:rsidRPr="00FD6CF8" w:rsidRDefault="00E6234A" w:rsidP="00973A76">
            <w:pPr>
              <w:pStyle w:val="Nessunaspaziatura"/>
              <w:spacing w:line="360" w:lineRule="auto"/>
              <w:jc w:val="both"/>
            </w:pPr>
            <w:r w:rsidRPr="00FD6CF8">
              <w:t>Data</w:t>
            </w:r>
          </w:p>
        </w:tc>
        <w:tc>
          <w:tcPr>
            <w:tcW w:w="4660" w:type="dxa"/>
          </w:tcPr>
          <w:p w:rsidR="00E6234A" w:rsidRPr="00FD6CF8" w:rsidRDefault="00664FE1" w:rsidP="00973A76">
            <w:pPr>
              <w:pStyle w:val="Nessunaspaziatura"/>
              <w:spacing w:line="360" w:lineRule="auto"/>
              <w:jc w:val="both"/>
            </w:pPr>
            <w:r>
              <w:t>30.01.2020</w:t>
            </w:r>
          </w:p>
        </w:tc>
      </w:tr>
    </w:tbl>
    <w:p w:rsidR="00E6234A" w:rsidRDefault="00E6234A" w:rsidP="00973A76">
      <w:pPr>
        <w:jc w:val="both"/>
      </w:pPr>
    </w:p>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73A76">
            <w:pPr>
              <w:jc w:val="both"/>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31436" w:rsidRDefault="00C5794D" w:rsidP="00973A76">
            <w:pPr>
              <w:pStyle w:val="Nessunaspaziatura"/>
              <w:jc w:val="both"/>
              <w:rPr>
                <w:b w:val="0"/>
                <w:bCs w:val="0"/>
                <w:lang w:val="it-IT"/>
              </w:rPr>
            </w:pPr>
            <w:r w:rsidRPr="00831436">
              <w:rPr>
                <w:lang w:val="it-IT"/>
              </w:rPr>
              <w:t>13h15 – 14h45</w:t>
            </w:r>
          </w:p>
          <w:p w:rsidR="006C08E3" w:rsidRPr="00831436" w:rsidRDefault="007B03C8" w:rsidP="00973A76">
            <w:pPr>
              <w:pStyle w:val="Nessunaspaziatura"/>
              <w:jc w:val="both"/>
              <w:rPr>
                <w:b w:val="0"/>
                <w:bCs w:val="0"/>
                <w:lang w:val="it-IT"/>
              </w:rPr>
            </w:pPr>
            <w:r w:rsidRPr="00831436">
              <w:rPr>
                <w:b w:val="0"/>
                <w:bCs w:val="0"/>
                <w:lang w:val="it-IT"/>
              </w:rPr>
              <w:t xml:space="preserve">Durante la prima parte della lezione mi sono occupato di installare le dipendenze della libreria </w:t>
            </w:r>
            <w:proofErr w:type="spellStart"/>
            <w:r w:rsidRPr="00831436">
              <w:rPr>
                <w:b w:val="0"/>
                <w:bCs w:val="0"/>
                <w:lang w:val="it-IT"/>
              </w:rPr>
              <w:t>php-rest</w:t>
            </w:r>
            <w:proofErr w:type="spellEnd"/>
            <w:r w:rsidRPr="00831436">
              <w:rPr>
                <w:b w:val="0"/>
                <w:bCs w:val="0"/>
                <w:lang w:val="it-IT"/>
              </w:rPr>
              <w:t xml:space="preserve"> all’interno della cartella del codice.</w:t>
            </w:r>
            <w:r w:rsidR="00D323B9" w:rsidRPr="00831436">
              <w:rPr>
                <w:b w:val="0"/>
                <w:bCs w:val="0"/>
                <w:lang w:val="it-IT"/>
              </w:rPr>
              <w:t xml:space="preserve"> Attraverso </w:t>
            </w:r>
            <w:proofErr w:type="spellStart"/>
            <w:r w:rsidR="00D323B9" w:rsidRPr="00831436">
              <w:rPr>
                <w:b w:val="0"/>
                <w:bCs w:val="0"/>
                <w:lang w:val="it-IT"/>
              </w:rPr>
              <w:t>composer</w:t>
            </w:r>
            <w:proofErr w:type="spellEnd"/>
            <w:r w:rsidR="00D323B9" w:rsidRPr="00831436">
              <w:rPr>
                <w:b w:val="0"/>
                <w:bCs w:val="0"/>
                <w:lang w:val="it-IT"/>
              </w:rPr>
              <w:t xml:space="preserve"> ho quindi generato la base per il progetto.</w:t>
            </w:r>
            <w:r w:rsidR="00831436" w:rsidRPr="00831436">
              <w:rPr>
                <w:b w:val="0"/>
                <w:bCs w:val="0"/>
                <w:lang w:val="it-IT"/>
              </w:rPr>
              <w:t xml:space="preserve"> Ho terminato lo sviluppo della banca dati.</w:t>
            </w:r>
          </w:p>
          <w:p w:rsidR="00C5794D" w:rsidRPr="00831436" w:rsidRDefault="00C5794D" w:rsidP="00973A76">
            <w:pPr>
              <w:pStyle w:val="Nessunaspaziatura"/>
              <w:jc w:val="both"/>
              <w:rPr>
                <w:bCs w:val="0"/>
                <w:lang w:val="it-IT"/>
              </w:rPr>
            </w:pPr>
            <w:r w:rsidRPr="00831436">
              <w:rPr>
                <w:lang w:val="it-IT"/>
              </w:rPr>
              <w:t>15h00 – 16h20</w:t>
            </w:r>
          </w:p>
          <w:p w:rsidR="00283E55" w:rsidRPr="00283E55" w:rsidRDefault="00831436" w:rsidP="00973A76">
            <w:pPr>
              <w:pStyle w:val="Nessunaspaziatura"/>
              <w:jc w:val="both"/>
              <w:rPr>
                <w:bCs w:val="0"/>
                <w:lang w:val="it-IT"/>
              </w:rPr>
            </w:pPr>
            <w:r w:rsidRPr="00831436">
              <w:rPr>
                <w:b w:val="0"/>
                <w:lang w:val="it-IT"/>
              </w:rPr>
              <w:t xml:space="preserve">Ho testato la banca dati e creato dei dati </w:t>
            </w:r>
            <w:r w:rsidR="00AD3E79">
              <w:rPr>
                <w:b w:val="0"/>
                <w:lang w:val="it-IT"/>
              </w:rPr>
              <w:t>fasulli</w:t>
            </w:r>
            <w:r w:rsidRPr="00831436">
              <w:rPr>
                <w:b w:val="0"/>
                <w:lang w:val="it-IT"/>
              </w:rPr>
              <w:t xml:space="preserve"> che andranno inseriti come default per eseguire test durante lo sviluppo del </w:t>
            </w:r>
            <w:proofErr w:type="spellStart"/>
            <w:r w:rsidRPr="00831436">
              <w:rPr>
                <w:b w:val="0"/>
                <w:lang w:val="it-IT"/>
              </w:rPr>
              <w:t>frontend</w:t>
            </w:r>
            <w:proofErr w:type="spellEnd"/>
            <w:r w:rsidRPr="00831436">
              <w:rPr>
                <w:b w:val="0"/>
                <w:lang w:val="it-IT"/>
              </w:rPr>
              <w:t xml:space="preserve"> e </w:t>
            </w:r>
            <w:proofErr w:type="spellStart"/>
            <w:r w:rsidRPr="00831436">
              <w:rPr>
                <w:b w:val="0"/>
                <w:lang w:val="it-IT"/>
              </w:rPr>
              <w:t>backend</w:t>
            </w:r>
            <w:proofErr w:type="spellEnd"/>
            <w:r w:rsidRPr="00831436">
              <w:rPr>
                <w:b w:val="0"/>
                <w:lang w:val="it-IT"/>
              </w:rPr>
              <w:t xml:space="preserve"> del progetto.</w:t>
            </w:r>
            <w:r w:rsidR="00283E55">
              <w:rPr>
                <w:b w:val="0"/>
                <w:lang w:val="it-IT"/>
              </w:rPr>
              <w:t xml:space="preserve">  </w:t>
            </w:r>
            <w:r w:rsidR="00283E55" w:rsidRPr="00283E55">
              <w:rPr>
                <w:b w:val="0"/>
                <w:lang w:val="it-IT"/>
              </w:rPr>
              <w:t>Il database è stato sviluppato in base allo schema ER. Le parti importanti nell’implementazione del database sono è stata la tabella ponte aggiuntiva per il collegamento della tabella “REASONS” e quella “REQUESTS”, la tabella è stata implementata nel seguente modo:</w:t>
            </w:r>
          </w:p>
          <w:p w:rsidR="00283E55" w:rsidRPr="00283E55" w:rsidRDefault="00283E55" w:rsidP="00973A76">
            <w:pPr>
              <w:jc w:val="both"/>
              <w:rPr>
                <w:b w:val="0"/>
                <w:lang w:val="it-IT"/>
              </w:rPr>
            </w:pPr>
          </w:p>
          <w:p w:rsidR="00283E55" w:rsidRPr="00337E80"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337E80">
              <w:rPr>
                <w:rFonts w:ascii="Menlo" w:hAnsi="Menlo" w:cs="Menlo"/>
                <w:b w:val="0"/>
                <w:color w:val="0000FF"/>
                <w:lang w:val="en-US"/>
              </w:rPr>
              <w:t>CREATE</w:t>
            </w:r>
            <w:r w:rsidRPr="00337E80">
              <w:rPr>
                <w:rFonts w:ascii="Menlo" w:hAnsi="Menlo" w:cs="Menlo"/>
                <w:b w:val="0"/>
                <w:color w:val="000000"/>
                <w:lang w:val="en-US"/>
              </w:rPr>
              <w:t xml:space="preserve"> TABLE </w:t>
            </w:r>
            <w:proofErr w:type="spellStart"/>
            <w:r w:rsidRPr="00337E80">
              <w:rPr>
                <w:rFonts w:ascii="Menlo" w:hAnsi="Menlo" w:cs="Menlo"/>
                <w:b w:val="0"/>
                <w:color w:val="000000"/>
                <w:lang w:val="en-US"/>
              </w:rPr>
              <w:t>request_reason</w:t>
            </w:r>
            <w:proofErr w:type="spellEnd"/>
            <w:r w:rsidRPr="00337E80">
              <w:rPr>
                <w:rFonts w:ascii="Menlo" w:hAnsi="Menlo" w:cs="Menlo"/>
                <w:b w:val="0"/>
                <w:color w:val="000000"/>
                <w:lang w:val="en-US"/>
              </w:rPr>
              <w:t>(</w:t>
            </w:r>
          </w:p>
          <w:p w:rsidR="00283E55" w:rsidRPr="00337E80"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337E80">
              <w:rPr>
                <w:rFonts w:ascii="Menlo" w:hAnsi="Menlo" w:cs="Menlo"/>
                <w:b w:val="0"/>
                <w:color w:val="000000"/>
                <w:lang w:val="en-US"/>
              </w:rPr>
              <w:t xml:space="preserve">    request </w:t>
            </w:r>
            <w:r w:rsidRPr="00337E80">
              <w:rPr>
                <w:rFonts w:ascii="Menlo" w:hAnsi="Menlo" w:cs="Menlo"/>
                <w:b w:val="0"/>
                <w:color w:val="0000FF"/>
                <w:lang w:val="en-US"/>
              </w:rPr>
              <w:t>INT</w:t>
            </w:r>
            <w:r w:rsidRPr="00337E80">
              <w:rPr>
                <w:rFonts w:ascii="Menlo" w:hAnsi="Menlo" w:cs="Menlo"/>
                <w:b w:val="0"/>
                <w:color w:val="000000"/>
                <w:lang w:val="en-US"/>
              </w:rPr>
              <w:t xml:space="preserve"> </w:t>
            </w:r>
            <w:r w:rsidRPr="00337E80">
              <w:rPr>
                <w:rFonts w:ascii="Menlo" w:hAnsi="Menlo" w:cs="Menlo"/>
                <w:b w:val="0"/>
                <w:color w:val="0000FF"/>
                <w:lang w:val="en-US"/>
              </w:rPr>
              <w:t>NOT NULL</w:t>
            </w:r>
            <w:r w:rsidRPr="00337E80">
              <w:rPr>
                <w:rFonts w:ascii="Menlo" w:hAnsi="Menlo" w:cs="Menlo"/>
                <w:b w:val="0"/>
                <w:color w:val="000000"/>
                <w:lang w:val="en-US"/>
              </w:rPr>
              <w:t>,</w:t>
            </w:r>
          </w:p>
          <w:p w:rsidR="00283E55" w:rsidRPr="00337E80"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337E80">
              <w:rPr>
                <w:rFonts w:ascii="Menlo" w:hAnsi="Menlo" w:cs="Menlo"/>
                <w:b w:val="0"/>
                <w:color w:val="000000"/>
                <w:lang w:val="en-US"/>
              </w:rPr>
              <w:t xml:space="preserve">    reason </w:t>
            </w:r>
            <w:r w:rsidRPr="00337E80">
              <w:rPr>
                <w:rFonts w:ascii="Menlo" w:hAnsi="Menlo" w:cs="Menlo"/>
                <w:b w:val="0"/>
                <w:color w:val="0000FF"/>
                <w:lang w:val="en-US"/>
              </w:rPr>
              <w:t>INT</w:t>
            </w:r>
            <w:r w:rsidRPr="00337E80">
              <w:rPr>
                <w:rFonts w:ascii="Menlo" w:hAnsi="Menlo" w:cs="Menlo"/>
                <w:b w:val="0"/>
                <w:color w:val="000000"/>
                <w:lang w:val="en-US"/>
              </w:rPr>
              <w:t xml:space="preserve"> </w:t>
            </w:r>
            <w:r w:rsidRPr="00337E80">
              <w:rPr>
                <w:rFonts w:ascii="Menlo" w:hAnsi="Menlo" w:cs="Menlo"/>
                <w:b w:val="0"/>
                <w:color w:val="0000FF"/>
                <w:lang w:val="en-US"/>
              </w:rPr>
              <w:t>NOT NULL</w:t>
            </w:r>
            <w:r w:rsidRPr="00337E80">
              <w:rPr>
                <w:rFonts w:ascii="Menlo" w:hAnsi="Menlo" w:cs="Menlo"/>
                <w:b w:val="0"/>
                <w:color w:val="000000"/>
                <w:lang w:val="en-US"/>
              </w:rPr>
              <w:t>,</w:t>
            </w:r>
          </w:p>
          <w:p w:rsidR="00283E55" w:rsidRPr="00337E80"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337E80">
              <w:rPr>
                <w:rFonts w:ascii="Menlo" w:hAnsi="Menlo" w:cs="Menlo"/>
                <w:b w:val="0"/>
                <w:color w:val="000000"/>
                <w:lang w:val="en-US"/>
              </w:rPr>
              <w:t xml:space="preserve">    </w:t>
            </w:r>
            <w:r w:rsidRPr="00337E80">
              <w:rPr>
                <w:rFonts w:ascii="Menlo" w:hAnsi="Menlo" w:cs="Menlo"/>
                <w:b w:val="0"/>
                <w:color w:val="0000FF"/>
                <w:lang w:val="en-US"/>
              </w:rPr>
              <w:t>FOREIGN KEY</w:t>
            </w:r>
            <w:r w:rsidRPr="00337E80">
              <w:rPr>
                <w:rFonts w:ascii="Menlo" w:hAnsi="Menlo" w:cs="Menlo"/>
                <w:b w:val="0"/>
                <w:color w:val="000000"/>
                <w:lang w:val="en-US"/>
              </w:rPr>
              <w:t xml:space="preserve">(request) </w:t>
            </w:r>
            <w:r w:rsidRPr="00337E80">
              <w:rPr>
                <w:rFonts w:ascii="Menlo" w:hAnsi="Menlo" w:cs="Menlo"/>
                <w:b w:val="0"/>
                <w:color w:val="0000FF"/>
                <w:lang w:val="en-US"/>
              </w:rPr>
              <w:t>REFERENCES</w:t>
            </w:r>
            <w:r w:rsidRPr="00337E80">
              <w:rPr>
                <w:rFonts w:ascii="Menlo" w:hAnsi="Menlo" w:cs="Menlo"/>
                <w:b w:val="0"/>
                <w:color w:val="000000"/>
                <w:lang w:val="en-US"/>
              </w:rPr>
              <w:t xml:space="preserve"> requests(id),</w:t>
            </w:r>
          </w:p>
          <w:p w:rsidR="00283E55" w:rsidRPr="00337E80"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337E80">
              <w:rPr>
                <w:rFonts w:ascii="Menlo" w:hAnsi="Menlo" w:cs="Menlo"/>
                <w:b w:val="0"/>
                <w:color w:val="000000"/>
                <w:lang w:val="en-US"/>
              </w:rPr>
              <w:t xml:space="preserve">    </w:t>
            </w:r>
            <w:r w:rsidRPr="00337E80">
              <w:rPr>
                <w:rFonts w:ascii="Menlo" w:hAnsi="Menlo" w:cs="Menlo"/>
                <w:b w:val="0"/>
                <w:color w:val="0000FF"/>
                <w:lang w:val="en-US"/>
              </w:rPr>
              <w:t>FOREIGN KEY</w:t>
            </w:r>
            <w:r w:rsidRPr="00337E80">
              <w:rPr>
                <w:rFonts w:ascii="Menlo" w:hAnsi="Menlo" w:cs="Menlo"/>
                <w:b w:val="0"/>
                <w:color w:val="000000"/>
                <w:lang w:val="en-US"/>
              </w:rPr>
              <w:t xml:space="preserve">(reason) </w:t>
            </w:r>
            <w:r w:rsidRPr="00337E80">
              <w:rPr>
                <w:rFonts w:ascii="Menlo" w:hAnsi="Menlo" w:cs="Menlo"/>
                <w:b w:val="0"/>
                <w:color w:val="0000FF"/>
                <w:lang w:val="en-US"/>
              </w:rPr>
              <w:t>REFERENCES</w:t>
            </w:r>
            <w:r w:rsidRPr="00337E80">
              <w:rPr>
                <w:rFonts w:ascii="Menlo" w:hAnsi="Menlo" w:cs="Menlo"/>
                <w:b w:val="0"/>
                <w:color w:val="000000"/>
                <w:lang w:val="en-US"/>
              </w:rPr>
              <w:t xml:space="preserve"> reasons(id)</w:t>
            </w:r>
          </w:p>
          <w:p w:rsidR="00283E55" w:rsidRPr="00337E80"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rPr>
            </w:pPr>
            <w:r w:rsidRPr="00337E80">
              <w:rPr>
                <w:rFonts w:ascii="Menlo" w:hAnsi="Menlo" w:cs="Menlo"/>
                <w:b w:val="0"/>
                <w:color w:val="000000"/>
              </w:rPr>
              <w:t>);</w:t>
            </w:r>
          </w:p>
          <w:p w:rsidR="00283E55" w:rsidRPr="00283E55" w:rsidRDefault="00283E55" w:rsidP="00973A76">
            <w:pPr>
              <w:jc w:val="both"/>
              <w:rPr>
                <w:b w:val="0"/>
                <w:lang w:val="it-IT"/>
              </w:rPr>
            </w:pPr>
          </w:p>
          <w:p w:rsidR="00283E55" w:rsidRPr="00283E55" w:rsidRDefault="00283E55" w:rsidP="00973A76">
            <w:pPr>
              <w:jc w:val="both"/>
              <w:rPr>
                <w:b w:val="0"/>
                <w:lang w:val="it-IT"/>
              </w:rPr>
            </w:pPr>
            <w:r w:rsidRPr="00283E55">
              <w:rPr>
                <w:b w:val="0"/>
                <w:lang w:val="it-IT"/>
              </w:rPr>
              <w:t>Questa tabella ha dunque i riferimenti alle tabelle “REASONS” e “REQUESTS”. Un altro fattore importante nell’implementazione della banca dati è stata la separazione della tabella “TOKENS” da “ADMINISTRATORS” questo per alleggerire il peso del database in quanto non tutti gli amministratori richiederanno un recupero password frequentemente. Ho dunque implementato la tabella separatamente nel seguente modo:</w:t>
            </w:r>
          </w:p>
          <w:p w:rsidR="00283E55" w:rsidRPr="00283E55" w:rsidRDefault="00283E55" w:rsidP="00973A76">
            <w:pPr>
              <w:jc w:val="both"/>
              <w:rPr>
                <w:b w:val="0"/>
                <w:lang w:val="it-IT"/>
              </w:rPr>
            </w:pPr>
          </w:p>
          <w:p w:rsidR="00283E55" w:rsidRPr="00583F8A"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rPr>
            </w:pPr>
            <w:r w:rsidRPr="00583F8A">
              <w:rPr>
                <w:rFonts w:ascii="Menlo" w:hAnsi="Menlo" w:cs="Menlo"/>
                <w:b w:val="0"/>
                <w:color w:val="0000FF"/>
              </w:rPr>
              <w:t>CREATE</w:t>
            </w:r>
            <w:r w:rsidRPr="00583F8A">
              <w:rPr>
                <w:rFonts w:ascii="Menlo" w:hAnsi="Menlo" w:cs="Menlo"/>
                <w:b w:val="0"/>
                <w:color w:val="000000"/>
              </w:rPr>
              <w:t xml:space="preserve"> TABLE tokens (</w:t>
            </w:r>
          </w:p>
          <w:p w:rsidR="00283E55" w:rsidRPr="00583F8A"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583F8A">
              <w:rPr>
                <w:rFonts w:ascii="Menlo" w:hAnsi="Menlo" w:cs="Menlo"/>
                <w:b w:val="0"/>
                <w:color w:val="000000"/>
              </w:rPr>
              <w:t xml:space="preserve">    </w:t>
            </w:r>
            <w:r w:rsidRPr="00583F8A">
              <w:rPr>
                <w:rFonts w:ascii="Menlo" w:hAnsi="Menlo" w:cs="Menlo"/>
                <w:b w:val="0"/>
                <w:color w:val="000000"/>
                <w:lang w:val="en-US"/>
              </w:rPr>
              <w:t xml:space="preserve">email </w:t>
            </w:r>
            <w:r w:rsidRPr="00583F8A">
              <w:rPr>
                <w:rFonts w:ascii="Menlo" w:hAnsi="Menlo" w:cs="Menlo"/>
                <w:b w:val="0"/>
                <w:color w:val="0000FF"/>
                <w:lang w:val="en-US"/>
              </w:rPr>
              <w:t>VARCHAR</w:t>
            </w:r>
            <w:r w:rsidRPr="00583F8A">
              <w:rPr>
                <w:rFonts w:ascii="Menlo" w:hAnsi="Menlo" w:cs="Menlo"/>
                <w:b w:val="0"/>
                <w:color w:val="000000"/>
                <w:lang w:val="en-US"/>
              </w:rPr>
              <w:t>(</w:t>
            </w:r>
            <w:r w:rsidRPr="00583F8A">
              <w:rPr>
                <w:rFonts w:ascii="Menlo" w:hAnsi="Menlo" w:cs="Menlo"/>
                <w:b w:val="0"/>
                <w:color w:val="09885A"/>
                <w:lang w:val="en-US"/>
              </w:rPr>
              <w:t>255</w:t>
            </w:r>
            <w:r w:rsidRPr="00583F8A">
              <w:rPr>
                <w:rFonts w:ascii="Menlo" w:hAnsi="Menlo" w:cs="Menlo"/>
                <w:b w:val="0"/>
                <w:color w:val="000000"/>
                <w:lang w:val="en-US"/>
              </w:rPr>
              <w:t xml:space="preserve">) </w:t>
            </w:r>
            <w:r w:rsidRPr="00583F8A">
              <w:rPr>
                <w:rFonts w:ascii="Menlo" w:hAnsi="Menlo" w:cs="Menlo"/>
                <w:b w:val="0"/>
                <w:color w:val="0000FF"/>
                <w:lang w:val="en-US"/>
              </w:rPr>
              <w:t>NOT NULL</w:t>
            </w:r>
            <w:r w:rsidRPr="00583F8A">
              <w:rPr>
                <w:rFonts w:ascii="Menlo" w:hAnsi="Menlo" w:cs="Menlo"/>
                <w:b w:val="0"/>
                <w:color w:val="000000"/>
                <w:lang w:val="en-US"/>
              </w:rPr>
              <w:t>,</w:t>
            </w:r>
          </w:p>
          <w:p w:rsidR="00283E55" w:rsidRPr="00583F8A"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583F8A">
              <w:rPr>
                <w:rFonts w:ascii="Menlo" w:hAnsi="Menlo" w:cs="Menlo"/>
                <w:b w:val="0"/>
                <w:color w:val="000000"/>
                <w:lang w:val="en-US"/>
              </w:rPr>
              <w:t xml:space="preserve">    token </w:t>
            </w:r>
            <w:r w:rsidRPr="00583F8A">
              <w:rPr>
                <w:rFonts w:ascii="Menlo" w:hAnsi="Menlo" w:cs="Menlo"/>
                <w:b w:val="0"/>
                <w:color w:val="0000FF"/>
                <w:lang w:val="en-US"/>
              </w:rPr>
              <w:t>VARCHAR</w:t>
            </w:r>
            <w:r w:rsidRPr="00583F8A">
              <w:rPr>
                <w:rFonts w:ascii="Menlo" w:hAnsi="Menlo" w:cs="Menlo"/>
                <w:b w:val="0"/>
                <w:color w:val="000000"/>
                <w:lang w:val="en-US"/>
              </w:rPr>
              <w:t>(</w:t>
            </w:r>
            <w:r w:rsidRPr="00583F8A">
              <w:rPr>
                <w:rFonts w:ascii="Menlo" w:hAnsi="Menlo" w:cs="Menlo"/>
                <w:b w:val="0"/>
                <w:color w:val="09885A"/>
                <w:lang w:val="en-US"/>
              </w:rPr>
              <w:t>64</w:t>
            </w:r>
            <w:r w:rsidRPr="00583F8A">
              <w:rPr>
                <w:rFonts w:ascii="Menlo" w:hAnsi="Menlo" w:cs="Menlo"/>
                <w:b w:val="0"/>
                <w:color w:val="000000"/>
                <w:lang w:val="en-US"/>
              </w:rPr>
              <w:t xml:space="preserve">) UNIQUE </w:t>
            </w:r>
            <w:r w:rsidRPr="00583F8A">
              <w:rPr>
                <w:rFonts w:ascii="Menlo" w:hAnsi="Menlo" w:cs="Menlo"/>
                <w:b w:val="0"/>
                <w:color w:val="0000FF"/>
                <w:lang w:val="en-US"/>
              </w:rPr>
              <w:t>NOT NULL</w:t>
            </w:r>
            <w:r w:rsidRPr="00583F8A">
              <w:rPr>
                <w:rFonts w:ascii="Menlo" w:hAnsi="Menlo" w:cs="Menlo"/>
                <w:b w:val="0"/>
                <w:color w:val="000000"/>
                <w:lang w:val="en-US"/>
              </w:rPr>
              <w:t>,</w:t>
            </w:r>
          </w:p>
          <w:p w:rsidR="00283E55" w:rsidRPr="00583F8A"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583F8A">
              <w:rPr>
                <w:rFonts w:ascii="Menlo" w:hAnsi="Menlo" w:cs="Menlo"/>
                <w:b w:val="0"/>
                <w:color w:val="000000"/>
                <w:lang w:val="en-US"/>
              </w:rPr>
              <w:t xml:space="preserve">    </w:t>
            </w:r>
            <w:proofErr w:type="spellStart"/>
            <w:r w:rsidRPr="00583F8A">
              <w:rPr>
                <w:rFonts w:ascii="Menlo" w:hAnsi="Menlo" w:cs="Menlo"/>
                <w:b w:val="0"/>
                <w:color w:val="000000"/>
                <w:lang w:val="en-US"/>
              </w:rPr>
              <w:t>created_at</w:t>
            </w:r>
            <w:proofErr w:type="spellEnd"/>
            <w:r w:rsidRPr="00583F8A">
              <w:rPr>
                <w:rFonts w:ascii="Menlo" w:hAnsi="Menlo" w:cs="Menlo"/>
                <w:b w:val="0"/>
                <w:color w:val="000000"/>
                <w:lang w:val="en-US"/>
              </w:rPr>
              <w:t xml:space="preserve"> DATETIME </w:t>
            </w:r>
            <w:r w:rsidRPr="00583F8A">
              <w:rPr>
                <w:rFonts w:ascii="Menlo" w:hAnsi="Menlo" w:cs="Menlo"/>
                <w:b w:val="0"/>
                <w:color w:val="795E26"/>
                <w:lang w:val="en-US"/>
              </w:rPr>
              <w:t>DEFAULT</w:t>
            </w:r>
            <w:r w:rsidRPr="00583F8A">
              <w:rPr>
                <w:rFonts w:ascii="Menlo" w:hAnsi="Menlo" w:cs="Menlo"/>
                <w:b w:val="0"/>
                <w:color w:val="000000"/>
                <w:lang w:val="en-US"/>
              </w:rPr>
              <w:t xml:space="preserve"> </w:t>
            </w:r>
            <w:r w:rsidRPr="00583F8A">
              <w:rPr>
                <w:rFonts w:ascii="Menlo" w:hAnsi="Menlo" w:cs="Menlo"/>
                <w:b w:val="0"/>
                <w:color w:val="795E26"/>
                <w:lang w:val="en-US"/>
              </w:rPr>
              <w:t>CURRENT_TIMESTAMP</w:t>
            </w:r>
            <w:r w:rsidRPr="00583F8A">
              <w:rPr>
                <w:rFonts w:ascii="Menlo" w:hAnsi="Menlo" w:cs="Menlo"/>
                <w:b w:val="0"/>
                <w:color w:val="000000"/>
                <w:lang w:val="en-US"/>
              </w:rPr>
              <w:t xml:space="preserve"> </w:t>
            </w:r>
            <w:r w:rsidRPr="00583F8A">
              <w:rPr>
                <w:rFonts w:ascii="Menlo" w:hAnsi="Menlo" w:cs="Menlo"/>
                <w:b w:val="0"/>
                <w:color w:val="0000FF"/>
                <w:lang w:val="en-US"/>
              </w:rPr>
              <w:t>NOT NULL</w:t>
            </w:r>
            <w:r w:rsidRPr="00583F8A">
              <w:rPr>
                <w:rFonts w:ascii="Menlo" w:hAnsi="Menlo" w:cs="Menlo"/>
                <w:b w:val="0"/>
                <w:color w:val="000000"/>
                <w:lang w:val="en-US"/>
              </w:rPr>
              <w:t>,</w:t>
            </w:r>
          </w:p>
          <w:p w:rsidR="00283E55" w:rsidRPr="00583F8A"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lang w:val="en-US"/>
              </w:rPr>
            </w:pPr>
            <w:r w:rsidRPr="00583F8A">
              <w:rPr>
                <w:rFonts w:ascii="Menlo" w:hAnsi="Menlo" w:cs="Menlo"/>
                <w:b w:val="0"/>
                <w:color w:val="000000"/>
                <w:lang w:val="en-US"/>
              </w:rPr>
              <w:t xml:space="preserve">    </w:t>
            </w:r>
            <w:r w:rsidRPr="00583F8A">
              <w:rPr>
                <w:rFonts w:ascii="Menlo" w:hAnsi="Menlo" w:cs="Menlo"/>
                <w:b w:val="0"/>
                <w:color w:val="0000FF"/>
                <w:lang w:val="en-US"/>
              </w:rPr>
              <w:t>FOREIGN KEY</w:t>
            </w:r>
            <w:r w:rsidRPr="00583F8A">
              <w:rPr>
                <w:rFonts w:ascii="Menlo" w:hAnsi="Menlo" w:cs="Menlo"/>
                <w:b w:val="0"/>
                <w:color w:val="000000"/>
                <w:lang w:val="en-US"/>
              </w:rPr>
              <w:t xml:space="preserve">(email) </w:t>
            </w:r>
            <w:r w:rsidRPr="00583F8A">
              <w:rPr>
                <w:rFonts w:ascii="Menlo" w:hAnsi="Menlo" w:cs="Menlo"/>
                <w:b w:val="0"/>
                <w:color w:val="0000FF"/>
                <w:lang w:val="en-US"/>
              </w:rPr>
              <w:t>REFERENCES</w:t>
            </w:r>
            <w:r w:rsidRPr="00583F8A">
              <w:rPr>
                <w:rFonts w:ascii="Menlo" w:hAnsi="Menlo" w:cs="Menlo"/>
                <w:b w:val="0"/>
                <w:color w:val="000000"/>
                <w:lang w:val="en-US"/>
              </w:rPr>
              <w:t xml:space="preserve"> administrators(email) </w:t>
            </w:r>
            <w:r w:rsidRPr="00583F8A">
              <w:rPr>
                <w:rFonts w:ascii="Menlo" w:hAnsi="Menlo" w:cs="Menlo"/>
                <w:b w:val="0"/>
                <w:color w:val="0000FF"/>
                <w:lang w:val="en-US"/>
              </w:rPr>
              <w:t>ON</w:t>
            </w:r>
            <w:r w:rsidRPr="00583F8A">
              <w:rPr>
                <w:rFonts w:ascii="Menlo" w:hAnsi="Menlo" w:cs="Menlo"/>
                <w:b w:val="0"/>
                <w:color w:val="000000"/>
                <w:lang w:val="en-US"/>
              </w:rPr>
              <w:t xml:space="preserve"> </w:t>
            </w:r>
            <w:r w:rsidRPr="00583F8A">
              <w:rPr>
                <w:rFonts w:ascii="Menlo" w:hAnsi="Menlo" w:cs="Menlo"/>
                <w:b w:val="0"/>
                <w:color w:val="0000FF"/>
                <w:lang w:val="en-US"/>
              </w:rPr>
              <w:t>UPDATE</w:t>
            </w:r>
            <w:r w:rsidRPr="00583F8A">
              <w:rPr>
                <w:rFonts w:ascii="Menlo" w:hAnsi="Menlo" w:cs="Menlo"/>
                <w:b w:val="0"/>
                <w:color w:val="000000"/>
                <w:lang w:val="en-US"/>
              </w:rPr>
              <w:t xml:space="preserve"> CASCADE </w:t>
            </w:r>
            <w:r w:rsidRPr="00583F8A">
              <w:rPr>
                <w:rFonts w:ascii="Menlo" w:hAnsi="Menlo" w:cs="Menlo"/>
                <w:b w:val="0"/>
                <w:color w:val="0000FF"/>
                <w:lang w:val="en-US"/>
              </w:rPr>
              <w:t>ON DELETE CASCADE</w:t>
            </w:r>
          </w:p>
          <w:p w:rsidR="00283E55" w:rsidRPr="00283E55" w:rsidRDefault="00283E55" w:rsidP="00973A76">
            <w:pPr>
              <w:pBdr>
                <w:top w:val="single" w:sz="4" w:space="1" w:color="auto"/>
                <w:left w:val="single" w:sz="4" w:space="4" w:color="auto"/>
                <w:bottom w:val="single" w:sz="4" w:space="1" w:color="auto"/>
                <w:right w:val="single" w:sz="4" w:space="4" w:color="auto"/>
              </w:pBdr>
              <w:shd w:val="clear" w:color="auto" w:fill="FFFFFF"/>
              <w:spacing w:line="300" w:lineRule="atLeast"/>
              <w:jc w:val="both"/>
              <w:rPr>
                <w:rFonts w:ascii="Menlo" w:hAnsi="Menlo" w:cs="Menlo"/>
                <w:b w:val="0"/>
                <w:color w:val="000000"/>
              </w:rPr>
            </w:pPr>
            <w:r w:rsidRPr="00583F8A">
              <w:rPr>
                <w:rFonts w:ascii="Menlo" w:hAnsi="Menlo" w:cs="Menlo"/>
                <w:b w:val="0"/>
                <w:color w:val="000000"/>
              </w:rPr>
              <w:t>);</w:t>
            </w:r>
          </w:p>
          <w:p w:rsidR="00283E55" w:rsidRPr="00283E55" w:rsidRDefault="00283E55" w:rsidP="00973A76">
            <w:pPr>
              <w:jc w:val="both"/>
              <w:rPr>
                <w:b w:val="0"/>
                <w:lang w:val="it-IT"/>
              </w:rPr>
            </w:pPr>
          </w:p>
          <w:p w:rsidR="00283E55" w:rsidRPr="00283E55" w:rsidRDefault="00283E55" w:rsidP="00973A76">
            <w:pPr>
              <w:pStyle w:val="Nessunaspaziatura"/>
              <w:jc w:val="both"/>
              <w:rPr>
                <w:b w:val="0"/>
                <w:lang w:val="it-IT"/>
              </w:rPr>
            </w:pPr>
            <w:r w:rsidRPr="00283E55">
              <w:rPr>
                <w:b w:val="0"/>
                <w:lang w:val="it-IT"/>
              </w:rPr>
              <w:t>Nella tabella “TOKENS” è quindi presente un riferimento alla tabella “ADMINISTRATORS” attraverso la colonna email.</w:t>
            </w:r>
          </w:p>
          <w:p w:rsidR="00283E55" w:rsidRPr="00831436" w:rsidRDefault="00283E55" w:rsidP="00973A76">
            <w:pPr>
              <w:pStyle w:val="Nessunaspaziatura"/>
              <w:jc w:val="both"/>
              <w:rPr>
                <w:b w:val="0"/>
                <w:lang w:val="it-IT"/>
              </w:rPr>
            </w:pPr>
          </w:p>
          <w:p w:rsidR="00C5794D" w:rsidRPr="00831436" w:rsidRDefault="00C5794D" w:rsidP="00973A76">
            <w:pPr>
              <w:pStyle w:val="Nessunaspaziatura"/>
              <w:jc w:val="both"/>
              <w:rPr>
                <w:bCs w:val="0"/>
                <w:lang w:val="it-IT"/>
              </w:rPr>
            </w:pPr>
            <w:r w:rsidRPr="00831436">
              <w:rPr>
                <w:lang w:val="it-IT"/>
              </w:rPr>
              <w:t>16h20 – 16h30</w:t>
            </w:r>
          </w:p>
          <w:p w:rsidR="00C5794D" w:rsidRPr="00632797" w:rsidRDefault="00C5794D" w:rsidP="00973A76">
            <w:pPr>
              <w:pStyle w:val="Nessunaspaziatura"/>
              <w:jc w:val="both"/>
              <w:rPr>
                <w:b w:val="0"/>
              </w:rPr>
            </w:pPr>
            <w:r w:rsidRPr="00831436">
              <w:rPr>
                <w:b w:val="0"/>
                <w:lang w:val="it-IT"/>
              </w:rPr>
              <w:t>Revisione e stesura diario.</w:t>
            </w:r>
          </w:p>
        </w:tc>
      </w:tr>
    </w:tbl>
    <w:p w:rsidR="00E6234A" w:rsidRPr="003B77EB" w:rsidRDefault="00E6234A" w:rsidP="00973A76">
      <w:pPr>
        <w:jc w:val="both"/>
      </w:pPr>
    </w:p>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73A76">
            <w:pPr>
              <w:jc w:val="both"/>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5794D" w:rsidP="00973A76">
            <w:pPr>
              <w:jc w:val="both"/>
              <w:rPr>
                <w:b w:val="0"/>
              </w:rPr>
            </w:pPr>
            <w:r>
              <w:rPr>
                <w:b w:val="0"/>
              </w:rPr>
              <w:lastRenderedPageBreak/>
              <w:t>Nessun problema riscontrato.</w:t>
            </w:r>
          </w:p>
        </w:tc>
      </w:tr>
    </w:tbl>
    <w:p w:rsidR="00E6234A" w:rsidRDefault="00E6234A" w:rsidP="00973A76">
      <w:pPr>
        <w:jc w:val="both"/>
      </w:pPr>
    </w:p>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73A76">
            <w:pPr>
              <w:jc w:val="both"/>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A0662B" w:rsidP="00973A76">
            <w:pPr>
              <w:pStyle w:val="Nessunaspaziatura"/>
              <w:jc w:val="both"/>
              <w:rPr>
                <w:b w:val="0"/>
                <w:bCs w:val="0"/>
              </w:rPr>
            </w:pPr>
            <w:r>
              <w:rPr>
                <w:b w:val="0"/>
                <w:bCs w:val="0"/>
              </w:rPr>
              <w:t>Al momento ho un vantaggio di circa due settimane rispetto alla pianifica iniziale.</w:t>
            </w:r>
          </w:p>
        </w:tc>
      </w:tr>
    </w:tbl>
    <w:p w:rsidR="00E6234A" w:rsidRDefault="00E6234A" w:rsidP="00973A76">
      <w:pPr>
        <w:jc w:val="both"/>
      </w:pPr>
    </w:p>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73A76">
            <w:pPr>
              <w:jc w:val="both"/>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831436" w:rsidP="00973A76">
            <w:pPr>
              <w:jc w:val="both"/>
              <w:rPr>
                <w:b w:val="0"/>
              </w:rPr>
            </w:pPr>
            <w:r>
              <w:rPr>
                <w:b w:val="0"/>
              </w:rPr>
              <w:t>Sviluppare classi di supporto per interfacciarsi con LDAP.</w:t>
            </w:r>
          </w:p>
        </w:tc>
      </w:tr>
    </w:tbl>
    <w:p w:rsidR="00B74878" w:rsidRPr="00C0578F" w:rsidRDefault="00B74878" w:rsidP="00973A76">
      <w:pPr>
        <w:tabs>
          <w:tab w:val="left" w:pos="8025"/>
        </w:tabs>
        <w:jc w:val="both"/>
      </w:pP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57C" w:rsidRDefault="0054757C" w:rsidP="00DC1A1A">
      <w:pPr>
        <w:spacing w:after="0" w:line="240" w:lineRule="auto"/>
      </w:pPr>
      <w:r>
        <w:separator/>
      </w:r>
    </w:p>
  </w:endnote>
  <w:endnote w:type="continuationSeparator" w:id="0">
    <w:p w:rsidR="0054757C" w:rsidRDefault="0054757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93693A" w:rsidRDefault="0093693A" w:rsidP="0093693A">
    <w:r>
      <w:t>Gestione richiesta congedi docenti</w:t>
    </w:r>
    <w:r>
      <w:tab/>
    </w:r>
    <w:r>
      <w:tab/>
    </w:r>
    <w:r>
      <w:tab/>
    </w:r>
    <w:r>
      <w:tab/>
    </w:r>
    <w:r>
      <w:tab/>
    </w:r>
    <w:r>
      <w:tab/>
    </w:r>
    <w:r>
      <w:tab/>
    </w:r>
    <w:r>
      <w:tab/>
    </w:r>
    <w:r>
      <w:fldChar w:fldCharType="begin"/>
    </w:r>
    <w:r>
      <w:instrText xml:space="preserve"> PAGE   \* MERGEFORMAT </w:instrText>
    </w:r>
    <w:r>
      <w:fldChar w:fldCharType="separate"/>
    </w:r>
    <w: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57C" w:rsidRDefault="0054757C" w:rsidP="00DC1A1A">
      <w:pPr>
        <w:spacing w:after="0" w:line="240" w:lineRule="auto"/>
      </w:pPr>
      <w:r>
        <w:separator/>
      </w:r>
    </w:p>
  </w:footnote>
  <w:footnote w:type="continuationSeparator" w:id="0">
    <w:p w:rsidR="0054757C" w:rsidRDefault="0054757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149"/>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B4843"/>
    <w:rsid w:val="001C0C47"/>
    <w:rsid w:val="001C2A11"/>
    <w:rsid w:val="001D0668"/>
    <w:rsid w:val="001D1A1F"/>
    <w:rsid w:val="001D2729"/>
    <w:rsid w:val="001D74C8"/>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83E55"/>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6AF8"/>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4BB2"/>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57C"/>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5AD8"/>
    <w:rsid w:val="005C7AFF"/>
    <w:rsid w:val="005E2FE4"/>
    <w:rsid w:val="005E6FFC"/>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64FE1"/>
    <w:rsid w:val="00672EE4"/>
    <w:rsid w:val="0067366D"/>
    <w:rsid w:val="00681FED"/>
    <w:rsid w:val="0068235D"/>
    <w:rsid w:val="00686C5A"/>
    <w:rsid w:val="006911F8"/>
    <w:rsid w:val="00694A8B"/>
    <w:rsid w:val="006A6D54"/>
    <w:rsid w:val="006C08E3"/>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03C8"/>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1436"/>
    <w:rsid w:val="00832FE1"/>
    <w:rsid w:val="008346ED"/>
    <w:rsid w:val="00835EEB"/>
    <w:rsid w:val="008402F7"/>
    <w:rsid w:val="00844375"/>
    <w:rsid w:val="00846AB9"/>
    <w:rsid w:val="00846E80"/>
    <w:rsid w:val="00851852"/>
    <w:rsid w:val="0085616B"/>
    <w:rsid w:val="00863B3A"/>
    <w:rsid w:val="00865D71"/>
    <w:rsid w:val="00871F0B"/>
    <w:rsid w:val="00875697"/>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93A"/>
    <w:rsid w:val="00937F82"/>
    <w:rsid w:val="009421A6"/>
    <w:rsid w:val="00945AFF"/>
    <w:rsid w:val="00965312"/>
    <w:rsid w:val="00970C2C"/>
    <w:rsid w:val="00971E4D"/>
    <w:rsid w:val="00972A36"/>
    <w:rsid w:val="00973A7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0662B"/>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3E79"/>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94D"/>
    <w:rsid w:val="00C57CD6"/>
    <w:rsid w:val="00C611BE"/>
    <w:rsid w:val="00C64A67"/>
    <w:rsid w:val="00C65771"/>
    <w:rsid w:val="00C75407"/>
    <w:rsid w:val="00C84E3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5901"/>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23B9"/>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5F36"/>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Sommario5">
    <w:name w:val="toc 5"/>
    <w:basedOn w:val="Normale"/>
    <w:next w:val="Normale"/>
    <w:autoRedefine/>
    <w:semiHidden/>
    <w:rsid w:val="00283E55"/>
    <w:pPr>
      <w:spacing w:after="0" w:line="240" w:lineRule="auto"/>
      <w:ind w:left="800"/>
    </w:pPr>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5F335-B43B-FA47-B859-750BB54F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314</Words>
  <Characters>1793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92</cp:revision>
  <dcterms:created xsi:type="dcterms:W3CDTF">2020-01-23T15:11:00Z</dcterms:created>
  <dcterms:modified xsi:type="dcterms:W3CDTF">2020-01-30T14:41:00Z</dcterms:modified>
</cp:coreProperties>
</file>