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1D74C8" w:rsidP="00920043">
            <w:pPr>
              <w:pStyle w:val="Nessunaspaziatura"/>
              <w:spacing w:line="360" w:lineRule="auto"/>
            </w:pPr>
            <w:r>
              <w:t>Canobbio</w:t>
            </w:r>
          </w:p>
        </w:tc>
      </w:tr>
      <w:tr w:rsidR="00E6234A" w:rsidRPr="00FD6CF8" w:rsidTr="00920043">
        <w:tc>
          <w:tcPr>
            <w:tcW w:w="5194" w:type="dxa"/>
          </w:tcPr>
          <w:p w:rsidR="00E6234A" w:rsidRPr="00FD6CF8" w:rsidRDefault="00E6234A" w:rsidP="00920043">
            <w:pPr>
              <w:pStyle w:val="Nessunaspaziatura"/>
              <w:spacing w:line="360" w:lineRule="auto"/>
            </w:pPr>
            <w:r w:rsidRPr="00FD6CF8">
              <w:t>Data</w:t>
            </w:r>
          </w:p>
        </w:tc>
        <w:tc>
          <w:tcPr>
            <w:tcW w:w="4660" w:type="dxa"/>
          </w:tcPr>
          <w:p w:rsidR="00E6234A" w:rsidRPr="00FD6CF8" w:rsidRDefault="00330A53" w:rsidP="00920043">
            <w:pPr>
              <w:pStyle w:val="Nessunaspaziatura"/>
              <w:spacing w:line="360" w:lineRule="auto"/>
            </w:pPr>
            <w:r>
              <w:t>09.03.2020</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5794D" w:rsidRDefault="00FE3974" w:rsidP="00920043">
            <w:pPr>
              <w:pStyle w:val="Nessunaspaziatura"/>
              <w:rPr>
                <w:b w:val="0"/>
              </w:rPr>
            </w:pPr>
            <w:r w:rsidRPr="00FE3974">
              <w:rPr>
                <w:bCs w:val="0"/>
              </w:rPr>
              <w:t>08h20 – 0</w:t>
            </w:r>
            <w:r w:rsidR="00251AB1">
              <w:rPr>
                <w:bCs w:val="0"/>
              </w:rPr>
              <w:t>8h</w:t>
            </w:r>
            <w:r w:rsidR="00390D2E">
              <w:rPr>
                <w:bCs w:val="0"/>
              </w:rPr>
              <w:t>50</w:t>
            </w:r>
          </w:p>
          <w:p w:rsidR="00251AB1" w:rsidRDefault="00251AB1" w:rsidP="00251AB1">
            <w:pPr>
              <w:pStyle w:val="Nessunaspaziatura"/>
              <w:jc w:val="both"/>
              <w:rPr>
                <w:b w:val="0"/>
                <w:bCs w:val="0"/>
              </w:rPr>
            </w:pPr>
            <w:r>
              <w:rPr>
                <w:b w:val="0"/>
                <w:bCs w:val="0"/>
              </w:rPr>
              <w:t>Mi sono occupato di risolvere un warning di PHP il quale segnalava che alcuni headers venivano modificati dopo che il contenuto della pagina era già stato inviato all’utente. Il problema affliggeva il percorso riguardante la creazione dei PDF. La libreria utilizzata per creazione dei PDF si occupava già di mandare gli header adeguati, che però venivano rimandati anche dalla libreria php-rest la quale si occupa di gestire le risposte. Vedi sezione “Problemi riscontrati e soluzioni adottate” per la soluzione del problema.</w:t>
            </w:r>
          </w:p>
          <w:p w:rsidR="00251AB1" w:rsidRPr="00FE3974" w:rsidRDefault="00251AB1" w:rsidP="00920043">
            <w:pPr>
              <w:pStyle w:val="Nessunaspaziatura"/>
            </w:pPr>
          </w:p>
          <w:p w:rsidR="00251AB1" w:rsidRPr="00FE3974" w:rsidRDefault="00251AB1" w:rsidP="00251AB1">
            <w:pPr>
              <w:pStyle w:val="Nessunaspaziatura"/>
            </w:pPr>
            <w:r w:rsidRPr="00FE3974">
              <w:rPr>
                <w:bCs w:val="0"/>
              </w:rPr>
              <w:t>08h</w:t>
            </w:r>
            <w:r w:rsidR="00390D2E">
              <w:rPr>
                <w:bCs w:val="0"/>
              </w:rPr>
              <w:t>5</w:t>
            </w:r>
            <w:r w:rsidRPr="00FE3974">
              <w:rPr>
                <w:bCs w:val="0"/>
              </w:rPr>
              <w:t>0 – 09h</w:t>
            </w:r>
            <w:r w:rsidR="00D26753">
              <w:rPr>
                <w:bCs w:val="0"/>
              </w:rPr>
              <w:t>10</w:t>
            </w:r>
          </w:p>
          <w:p w:rsidR="00FE3974" w:rsidRPr="00D26753" w:rsidRDefault="00D26753" w:rsidP="00D26753">
            <w:pPr>
              <w:pStyle w:val="Nessunaspaziatura"/>
              <w:jc w:val="both"/>
              <w:rPr>
                <w:b w:val="0"/>
                <w:bCs w:val="0"/>
              </w:rPr>
            </w:pPr>
            <w:r w:rsidRPr="00D26753">
              <w:rPr>
                <w:b w:val="0"/>
                <w:bCs w:val="0"/>
              </w:rPr>
              <w:t>Ho aggiunto il nome del file dei PDF il quale viene generato automaticamente con l’ultima data di aggiornamento del congedo.</w:t>
            </w:r>
            <w:r w:rsidR="000B61C2">
              <w:rPr>
                <w:b w:val="0"/>
                <w:bCs w:val="0"/>
              </w:rPr>
              <w:t xml:space="preserve"> Inoltre ho aggiunto anche un bottone il quale permette di scaricare il PDF dei congedi direttamente dal browser.</w:t>
            </w:r>
          </w:p>
          <w:p w:rsidR="00D26753" w:rsidRDefault="00D26753" w:rsidP="00920043">
            <w:pPr>
              <w:pStyle w:val="Nessunaspaziatura"/>
              <w:rPr>
                <w:b w:val="0"/>
              </w:rPr>
            </w:pPr>
          </w:p>
          <w:p w:rsidR="00390C9A" w:rsidRDefault="00390C9A" w:rsidP="00390C9A">
            <w:pPr>
              <w:pStyle w:val="Nessunaspaziatura"/>
              <w:keepNext/>
              <w:jc w:val="center"/>
              <w:rPr>
                <w:b w:val="0"/>
                <w:bCs w:val="0"/>
              </w:rPr>
            </w:pPr>
            <w:r w:rsidRPr="00390C9A">
              <w:rPr>
                <w:noProof/>
              </w:rPr>
              <w:drawing>
                <wp:inline distT="0" distB="0" distL="0" distR="0" wp14:anchorId="306B75CD" wp14:editId="03D5ABF4">
                  <wp:extent cx="5519956" cy="3036033"/>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6255" cy="3039497"/>
                          </a:xfrm>
                          <a:prstGeom prst="rect">
                            <a:avLst/>
                          </a:prstGeom>
                        </pic:spPr>
                      </pic:pic>
                    </a:graphicData>
                  </a:graphic>
                </wp:inline>
              </w:drawing>
            </w:r>
          </w:p>
          <w:p w:rsidR="00390C9A" w:rsidRDefault="00390C9A" w:rsidP="00390C9A">
            <w:pPr>
              <w:pStyle w:val="Didascalia"/>
              <w:jc w:val="center"/>
              <w:rPr>
                <w:bCs w:val="0"/>
              </w:rPr>
            </w:pPr>
            <w:r>
              <w:t xml:space="preserve">Figura </w:t>
            </w:r>
            <w:fldSimple w:instr=" SEQ Figura \* ARABIC ">
              <w:r w:rsidR="00283B61">
                <w:rPr>
                  <w:noProof/>
                </w:rPr>
                <w:t>1</w:t>
              </w:r>
            </w:fldSimple>
            <w:r>
              <w:t xml:space="preserve"> Schermata visualizzazione PDF.</w:t>
            </w:r>
          </w:p>
          <w:p w:rsidR="00390C9A" w:rsidRDefault="00390C9A" w:rsidP="00920043">
            <w:pPr>
              <w:pStyle w:val="Nessunaspaziatura"/>
              <w:rPr>
                <w:b w:val="0"/>
              </w:rPr>
            </w:pPr>
          </w:p>
          <w:p w:rsidR="00D26753" w:rsidRDefault="00D26753" w:rsidP="00920043">
            <w:pPr>
              <w:pStyle w:val="Nessunaspaziatura"/>
              <w:rPr>
                <w:bCs w:val="0"/>
              </w:rPr>
            </w:pPr>
            <w:r>
              <w:rPr>
                <w:bCs w:val="0"/>
              </w:rPr>
              <w:t>09h10 – 09h</w:t>
            </w:r>
            <w:r w:rsidR="00493E0A">
              <w:rPr>
                <w:bCs w:val="0"/>
              </w:rPr>
              <w:t>40</w:t>
            </w:r>
          </w:p>
          <w:p w:rsidR="001D7F75" w:rsidRPr="001D7F75" w:rsidRDefault="001D7F75" w:rsidP="001D7F75">
            <w:pPr>
              <w:pStyle w:val="Nessunaspaziatura"/>
              <w:jc w:val="both"/>
              <w:rPr>
                <w:bCs w:val="0"/>
              </w:rPr>
            </w:pPr>
            <w:r>
              <w:rPr>
                <w:b w:val="0"/>
              </w:rPr>
              <w:t>Ho risolto un problema nell’aggiornamento dei congedi il quale non permetteva il salvataggio delle modifiche della tipologia di supplenza, il problema era dovuto alla riassegnazione di una variabile.</w:t>
            </w:r>
            <w:r>
              <w:t xml:space="preserve"> </w:t>
            </w:r>
            <w:r>
              <w:rPr>
                <w:b w:val="0"/>
                <w:bCs w:val="0"/>
              </w:rPr>
              <w:t>Vedi sezione “Problemi riscontrati e soluzioni adottate” per la soluzione del problema.</w:t>
            </w:r>
          </w:p>
          <w:p w:rsidR="001D7F75" w:rsidRDefault="001D7F75" w:rsidP="001D7F75">
            <w:pPr>
              <w:pStyle w:val="Nessunaspaziatura"/>
              <w:jc w:val="both"/>
              <w:rPr>
                <w:bCs w:val="0"/>
              </w:rPr>
            </w:pPr>
          </w:p>
          <w:p w:rsidR="00694585" w:rsidRDefault="00694585" w:rsidP="001D7F75">
            <w:pPr>
              <w:pStyle w:val="Nessunaspaziatura"/>
              <w:jc w:val="both"/>
              <w:rPr>
                <w:bCs w:val="0"/>
              </w:rPr>
            </w:pPr>
          </w:p>
          <w:p w:rsidR="00694585" w:rsidRDefault="00694585" w:rsidP="001D7F75">
            <w:pPr>
              <w:pStyle w:val="Nessunaspaziatura"/>
              <w:jc w:val="both"/>
              <w:rPr>
                <w:bCs w:val="0"/>
              </w:rPr>
            </w:pPr>
          </w:p>
          <w:p w:rsidR="00694585" w:rsidRDefault="00694585" w:rsidP="001D7F75">
            <w:pPr>
              <w:pStyle w:val="Nessunaspaziatura"/>
              <w:jc w:val="both"/>
              <w:rPr>
                <w:bCs w:val="0"/>
              </w:rPr>
            </w:pPr>
          </w:p>
          <w:p w:rsidR="00694585" w:rsidRDefault="00694585" w:rsidP="001D7F75">
            <w:pPr>
              <w:pStyle w:val="Nessunaspaziatura"/>
              <w:jc w:val="both"/>
              <w:rPr>
                <w:bCs w:val="0"/>
              </w:rPr>
            </w:pPr>
          </w:p>
          <w:p w:rsidR="00694585" w:rsidRDefault="00694585" w:rsidP="001D7F75">
            <w:pPr>
              <w:pStyle w:val="Nessunaspaziatura"/>
              <w:jc w:val="both"/>
              <w:rPr>
                <w:bCs w:val="0"/>
              </w:rPr>
            </w:pPr>
          </w:p>
          <w:p w:rsidR="00694585" w:rsidRDefault="00694585" w:rsidP="001D7F75">
            <w:pPr>
              <w:pStyle w:val="Nessunaspaziatura"/>
              <w:jc w:val="both"/>
              <w:rPr>
                <w:b w:val="0"/>
              </w:rPr>
            </w:pPr>
          </w:p>
          <w:p w:rsidR="00493E0A" w:rsidRDefault="00493E0A" w:rsidP="001D7F75">
            <w:pPr>
              <w:pStyle w:val="Nessunaspaziatura"/>
              <w:jc w:val="both"/>
              <w:rPr>
                <w:b w:val="0"/>
              </w:rPr>
            </w:pPr>
            <w:r>
              <w:rPr>
                <w:bCs w:val="0"/>
              </w:rPr>
              <w:lastRenderedPageBreak/>
              <w:t>09h40 – 09h50</w:t>
            </w:r>
          </w:p>
          <w:p w:rsidR="00493E0A" w:rsidRDefault="00493E0A" w:rsidP="001D7F75">
            <w:pPr>
              <w:pStyle w:val="Nessunaspaziatura"/>
              <w:jc w:val="both"/>
            </w:pPr>
            <w:r w:rsidRPr="00493E0A">
              <w:rPr>
                <w:b w:val="0"/>
                <w:bCs w:val="0"/>
              </w:rPr>
              <w:t>Ho reso dinamica la seleziona del font nella stampa del nome e cognome dei supplenti all’interno della generazione del PDF, questo in modo che il testo sia sempre all’interno delle celle.</w:t>
            </w:r>
            <w:r w:rsidR="00113060">
              <w:rPr>
                <w:b w:val="0"/>
                <w:bCs w:val="0"/>
              </w:rPr>
              <w:t xml:space="preserve"> Per fare questo </w:t>
            </w:r>
            <w:r w:rsidR="00694585">
              <w:rPr>
                <w:b w:val="0"/>
                <w:bCs w:val="0"/>
              </w:rPr>
              <w:t>ho utilizzato un ciclo il quale controlla la lunghezza della stringa da stampare decrementando la grandezza del font fino a quando resta all’interno della cella:</w:t>
            </w:r>
          </w:p>
          <w:p w:rsidR="00694585" w:rsidRDefault="00694585" w:rsidP="001D7F75">
            <w:pPr>
              <w:pStyle w:val="Nessunaspaziatura"/>
              <w:jc w:val="both"/>
            </w:pPr>
          </w:p>
          <w:p w:rsidR="00694585" w:rsidRPr="00694585" w:rsidRDefault="00694585" w:rsidP="00694585">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lang w:val="en-US"/>
              </w:rPr>
            </w:pPr>
            <w:r w:rsidRPr="00694585">
              <w:rPr>
                <w:rFonts w:ascii="Menlo" w:hAnsi="Menlo" w:cs="Menlo"/>
                <w:b w:val="0"/>
                <w:color w:val="001080"/>
                <w:sz w:val="20"/>
                <w:szCs w:val="20"/>
                <w:lang w:val="en-US"/>
              </w:rPr>
              <w:t>$</w:t>
            </w:r>
            <w:proofErr w:type="spellStart"/>
            <w:r w:rsidRPr="00694585">
              <w:rPr>
                <w:rFonts w:ascii="Menlo" w:hAnsi="Menlo" w:cs="Menlo"/>
                <w:b w:val="0"/>
                <w:color w:val="001080"/>
                <w:sz w:val="20"/>
                <w:szCs w:val="20"/>
                <w:lang w:val="en-US"/>
              </w:rPr>
              <w:t>fontSize</w:t>
            </w:r>
            <w:proofErr w:type="spellEnd"/>
            <w:r w:rsidRPr="00694585">
              <w:rPr>
                <w:rFonts w:ascii="Menlo" w:hAnsi="Menlo" w:cs="Menlo"/>
                <w:b w:val="0"/>
                <w:color w:val="000000"/>
                <w:sz w:val="20"/>
                <w:szCs w:val="20"/>
                <w:lang w:val="en-US"/>
              </w:rPr>
              <w:t xml:space="preserve"> = </w:t>
            </w:r>
            <w:r w:rsidRPr="00694585">
              <w:rPr>
                <w:rFonts w:ascii="Menlo" w:hAnsi="Menlo" w:cs="Menlo"/>
                <w:b w:val="0"/>
                <w:color w:val="098658"/>
                <w:sz w:val="20"/>
                <w:szCs w:val="20"/>
                <w:lang w:val="en-US"/>
              </w:rPr>
              <w:t>7</w:t>
            </w:r>
            <w:r w:rsidRPr="00694585">
              <w:rPr>
                <w:rFonts w:ascii="Menlo" w:hAnsi="Menlo" w:cs="Menlo"/>
                <w:b w:val="0"/>
                <w:color w:val="000000"/>
                <w:sz w:val="20"/>
                <w:szCs w:val="20"/>
                <w:lang w:val="en-US"/>
              </w:rPr>
              <w:t>;</w:t>
            </w:r>
          </w:p>
          <w:p w:rsidR="00694585" w:rsidRPr="00694585" w:rsidRDefault="00694585" w:rsidP="00694585">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lang w:val="en-US"/>
              </w:rPr>
            </w:pPr>
            <w:r w:rsidRPr="00694585">
              <w:rPr>
                <w:rFonts w:ascii="Menlo" w:hAnsi="Menlo" w:cs="Menlo"/>
                <w:b w:val="0"/>
                <w:color w:val="AF00DB"/>
                <w:sz w:val="20"/>
                <w:szCs w:val="20"/>
                <w:lang w:val="en-US"/>
              </w:rPr>
              <w:t>while</w:t>
            </w:r>
            <w:r w:rsidRPr="00694585">
              <w:rPr>
                <w:rFonts w:ascii="Menlo" w:hAnsi="Menlo" w:cs="Menlo"/>
                <w:b w:val="0"/>
                <w:color w:val="000000"/>
                <w:sz w:val="20"/>
                <w:szCs w:val="20"/>
                <w:lang w:val="en-US"/>
              </w:rPr>
              <w:t xml:space="preserve"> (</w:t>
            </w:r>
            <w:r w:rsidRPr="00694585">
              <w:rPr>
                <w:rFonts w:ascii="Menlo" w:hAnsi="Menlo" w:cs="Menlo"/>
                <w:b w:val="0"/>
                <w:color w:val="0000FF"/>
                <w:sz w:val="20"/>
                <w:szCs w:val="20"/>
                <w:lang w:val="en-US"/>
              </w:rPr>
              <w:t>$this</w:t>
            </w:r>
            <w:r w:rsidRPr="00694585">
              <w:rPr>
                <w:rFonts w:ascii="Menlo" w:hAnsi="Menlo" w:cs="Menlo"/>
                <w:b w:val="0"/>
                <w:color w:val="000000"/>
                <w:sz w:val="20"/>
                <w:szCs w:val="20"/>
                <w:lang w:val="en-US"/>
              </w:rPr>
              <w:t>-&gt;</w:t>
            </w:r>
            <w:proofErr w:type="spellStart"/>
            <w:r w:rsidRPr="00694585">
              <w:rPr>
                <w:rFonts w:ascii="Menlo" w:hAnsi="Menlo" w:cs="Menlo"/>
                <w:b w:val="0"/>
                <w:color w:val="795E26"/>
                <w:sz w:val="20"/>
                <w:szCs w:val="20"/>
                <w:lang w:val="en-US"/>
              </w:rPr>
              <w:t>GetStringWidth</w:t>
            </w:r>
            <w:proofErr w:type="spellEnd"/>
            <w:r w:rsidRPr="00694585">
              <w:rPr>
                <w:rFonts w:ascii="Menlo" w:hAnsi="Menlo" w:cs="Menlo"/>
                <w:b w:val="0"/>
                <w:color w:val="000000"/>
                <w:sz w:val="20"/>
                <w:szCs w:val="20"/>
                <w:lang w:val="en-US"/>
              </w:rPr>
              <w:t>(</w:t>
            </w:r>
            <w:r w:rsidRPr="00694585">
              <w:rPr>
                <w:rFonts w:ascii="Menlo" w:hAnsi="Menlo" w:cs="Menlo"/>
                <w:b w:val="0"/>
                <w:color w:val="001080"/>
                <w:sz w:val="20"/>
                <w:szCs w:val="20"/>
                <w:lang w:val="en-US"/>
              </w:rPr>
              <w:t>$substitute</w:t>
            </w:r>
            <w:r w:rsidRPr="00694585">
              <w:rPr>
                <w:rFonts w:ascii="Menlo" w:hAnsi="Menlo" w:cs="Menlo"/>
                <w:b w:val="0"/>
                <w:color w:val="000000"/>
                <w:sz w:val="20"/>
                <w:szCs w:val="20"/>
                <w:lang w:val="en-US"/>
              </w:rPr>
              <w:t xml:space="preserve">) &gt;= </w:t>
            </w:r>
            <w:r w:rsidRPr="00694585">
              <w:rPr>
                <w:rFonts w:ascii="Menlo" w:hAnsi="Menlo" w:cs="Menlo"/>
                <w:b w:val="0"/>
                <w:color w:val="001080"/>
                <w:sz w:val="20"/>
                <w:szCs w:val="20"/>
                <w:lang w:val="en-US"/>
              </w:rPr>
              <w:t>$</w:t>
            </w:r>
            <w:proofErr w:type="spellStart"/>
            <w:r w:rsidRPr="00694585">
              <w:rPr>
                <w:rFonts w:ascii="Menlo" w:hAnsi="Menlo" w:cs="Menlo"/>
                <w:b w:val="0"/>
                <w:color w:val="001080"/>
                <w:sz w:val="20"/>
                <w:szCs w:val="20"/>
                <w:lang w:val="en-US"/>
              </w:rPr>
              <w:t>hoursWidth</w:t>
            </w:r>
            <w:proofErr w:type="spellEnd"/>
            <w:r w:rsidRPr="00694585">
              <w:rPr>
                <w:rFonts w:ascii="Menlo" w:hAnsi="Menlo" w:cs="Menlo"/>
                <w:b w:val="0"/>
                <w:color w:val="000000"/>
                <w:sz w:val="20"/>
                <w:szCs w:val="20"/>
                <w:lang w:val="en-US"/>
              </w:rPr>
              <w:t>) {</w:t>
            </w:r>
          </w:p>
          <w:p w:rsidR="00694585" w:rsidRPr="00694585" w:rsidRDefault="00694585" w:rsidP="00694585">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694585">
              <w:rPr>
                <w:rFonts w:ascii="Menlo" w:hAnsi="Menlo" w:cs="Menlo"/>
                <w:b w:val="0"/>
                <w:color w:val="000000"/>
                <w:sz w:val="20"/>
                <w:szCs w:val="20"/>
                <w:lang w:val="en-US"/>
              </w:rPr>
              <w:t xml:space="preserve">    </w:t>
            </w:r>
            <w:r w:rsidRPr="00694585">
              <w:rPr>
                <w:rFonts w:ascii="Menlo" w:hAnsi="Menlo" w:cs="Menlo"/>
                <w:b w:val="0"/>
                <w:color w:val="0000FF"/>
                <w:sz w:val="20"/>
                <w:szCs w:val="20"/>
              </w:rPr>
              <w:t>$this</w:t>
            </w:r>
            <w:r w:rsidRPr="00694585">
              <w:rPr>
                <w:rFonts w:ascii="Menlo" w:hAnsi="Menlo" w:cs="Menlo"/>
                <w:b w:val="0"/>
                <w:color w:val="000000"/>
                <w:sz w:val="20"/>
                <w:szCs w:val="20"/>
              </w:rPr>
              <w:t>-&gt;</w:t>
            </w:r>
            <w:r w:rsidRPr="00694585">
              <w:rPr>
                <w:rFonts w:ascii="Menlo" w:hAnsi="Menlo" w:cs="Menlo"/>
                <w:b w:val="0"/>
                <w:color w:val="795E26"/>
                <w:sz w:val="20"/>
                <w:szCs w:val="20"/>
              </w:rPr>
              <w:t>SetFont</w:t>
            </w:r>
            <w:r w:rsidRPr="00694585">
              <w:rPr>
                <w:rFonts w:ascii="Menlo" w:hAnsi="Menlo" w:cs="Menlo"/>
                <w:b w:val="0"/>
                <w:color w:val="000000"/>
                <w:sz w:val="20"/>
                <w:szCs w:val="20"/>
              </w:rPr>
              <w:t>(</w:t>
            </w:r>
            <w:r w:rsidRPr="00694585">
              <w:rPr>
                <w:rFonts w:ascii="Menlo" w:hAnsi="Menlo" w:cs="Menlo"/>
                <w:b w:val="0"/>
                <w:color w:val="A31515"/>
                <w:sz w:val="20"/>
                <w:szCs w:val="20"/>
              </w:rPr>
              <w:t>'Arial'</w:t>
            </w:r>
            <w:r w:rsidRPr="00694585">
              <w:rPr>
                <w:rFonts w:ascii="Menlo" w:hAnsi="Menlo" w:cs="Menlo"/>
                <w:b w:val="0"/>
                <w:color w:val="000000"/>
                <w:sz w:val="20"/>
                <w:szCs w:val="20"/>
              </w:rPr>
              <w:t xml:space="preserve">, </w:t>
            </w:r>
            <w:r w:rsidRPr="00694585">
              <w:rPr>
                <w:rFonts w:ascii="Menlo" w:hAnsi="Menlo" w:cs="Menlo"/>
                <w:b w:val="0"/>
                <w:color w:val="A31515"/>
                <w:sz w:val="20"/>
                <w:szCs w:val="20"/>
              </w:rPr>
              <w:t>''</w:t>
            </w:r>
            <w:r w:rsidRPr="00694585">
              <w:rPr>
                <w:rFonts w:ascii="Menlo" w:hAnsi="Menlo" w:cs="Menlo"/>
                <w:b w:val="0"/>
                <w:color w:val="000000"/>
                <w:sz w:val="20"/>
                <w:szCs w:val="20"/>
              </w:rPr>
              <w:t xml:space="preserve">, </w:t>
            </w:r>
            <w:r w:rsidRPr="00694585">
              <w:rPr>
                <w:rFonts w:ascii="Menlo" w:hAnsi="Menlo" w:cs="Menlo"/>
                <w:b w:val="0"/>
                <w:color w:val="001080"/>
                <w:sz w:val="20"/>
                <w:szCs w:val="20"/>
              </w:rPr>
              <w:t>$fontSize</w:t>
            </w:r>
            <w:r w:rsidRPr="00694585">
              <w:rPr>
                <w:rFonts w:ascii="Menlo" w:hAnsi="Menlo" w:cs="Menlo"/>
                <w:b w:val="0"/>
                <w:color w:val="000000"/>
                <w:sz w:val="20"/>
                <w:szCs w:val="20"/>
              </w:rPr>
              <w:t>);</w:t>
            </w:r>
          </w:p>
          <w:p w:rsidR="00694585" w:rsidRPr="00694585" w:rsidRDefault="00694585" w:rsidP="00694585">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694585">
              <w:rPr>
                <w:rFonts w:ascii="Menlo" w:hAnsi="Menlo" w:cs="Menlo"/>
                <w:b w:val="0"/>
                <w:color w:val="000000"/>
                <w:sz w:val="20"/>
                <w:szCs w:val="20"/>
              </w:rPr>
              <w:t xml:space="preserve">    </w:t>
            </w:r>
            <w:r w:rsidRPr="00694585">
              <w:rPr>
                <w:rFonts w:ascii="Menlo" w:hAnsi="Menlo" w:cs="Menlo"/>
                <w:b w:val="0"/>
                <w:color w:val="001080"/>
                <w:sz w:val="20"/>
                <w:szCs w:val="20"/>
              </w:rPr>
              <w:t>$fontSize</w:t>
            </w:r>
            <w:r w:rsidRPr="00694585">
              <w:rPr>
                <w:rFonts w:ascii="Menlo" w:hAnsi="Menlo" w:cs="Menlo"/>
                <w:b w:val="0"/>
                <w:color w:val="000000"/>
                <w:sz w:val="20"/>
                <w:szCs w:val="20"/>
              </w:rPr>
              <w:t>--;</w:t>
            </w:r>
          </w:p>
          <w:p w:rsidR="00694585" w:rsidRPr="00694585" w:rsidRDefault="00694585" w:rsidP="00694585">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694585">
              <w:rPr>
                <w:rFonts w:ascii="Menlo" w:hAnsi="Menlo" w:cs="Menlo"/>
                <w:b w:val="0"/>
                <w:color w:val="000000"/>
                <w:sz w:val="20"/>
                <w:szCs w:val="20"/>
              </w:rPr>
              <w:t>}</w:t>
            </w:r>
          </w:p>
          <w:p w:rsidR="00694585" w:rsidRDefault="00694585" w:rsidP="001D7F75">
            <w:pPr>
              <w:pStyle w:val="Nessunaspaziatura"/>
              <w:jc w:val="both"/>
            </w:pPr>
          </w:p>
          <w:p w:rsidR="00694585" w:rsidRPr="00493E0A" w:rsidRDefault="00694585" w:rsidP="001D7F75">
            <w:pPr>
              <w:pStyle w:val="Nessunaspaziatura"/>
              <w:jc w:val="both"/>
              <w:rPr>
                <w:b w:val="0"/>
                <w:bCs w:val="0"/>
              </w:rPr>
            </w:pPr>
            <w:r>
              <w:rPr>
                <w:b w:val="0"/>
                <w:bCs w:val="0"/>
              </w:rPr>
              <w:t>In questo modo il font è dinamico e il testo verrà sempre stampato all’interno della cella.</w:t>
            </w:r>
          </w:p>
          <w:p w:rsidR="00493E0A" w:rsidRDefault="00493E0A" w:rsidP="001D7F75">
            <w:pPr>
              <w:pStyle w:val="Nessunaspaziatura"/>
              <w:jc w:val="both"/>
              <w:rPr>
                <w:b w:val="0"/>
              </w:rPr>
            </w:pPr>
          </w:p>
          <w:p w:rsidR="00FE2DFB" w:rsidRDefault="00FE2DFB" w:rsidP="00FE2DFB">
            <w:pPr>
              <w:pStyle w:val="Nessunaspaziatura"/>
              <w:keepNext/>
              <w:jc w:val="center"/>
              <w:rPr>
                <w:b w:val="0"/>
                <w:bCs w:val="0"/>
              </w:rPr>
            </w:pPr>
            <w:r w:rsidRPr="00FE2DFB">
              <w:rPr>
                <w:noProof/>
              </w:rPr>
              <w:drawing>
                <wp:inline distT="0" distB="0" distL="0" distR="0" wp14:anchorId="5803EAD4" wp14:editId="58B3C27F">
                  <wp:extent cx="3338819" cy="2264909"/>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464" cy="2268060"/>
                          </a:xfrm>
                          <a:prstGeom prst="rect">
                            <a:avLst/>
                          </a:prstGeom>
                        </pic:spPr>
                      </pic:pic>
                    </a:graphicData>
                  </a:graphic>
                </wp:inline>
              </w:drawing>
            </w:r>
          </w:p>
          <w:p w:rsidR="00FE2DFB" w:rsidRDefault="00FE2DFB" w:rsidP="00FE2DFB">
            <w:pPr>
              <w:pStyle w:val="Didascalia"/>
              <w:jc w:val="center"/>
              <w:rPr>
                <w:bCs w:val="0"/>
              </w:rPr>
            </w:pPr>
            <w:r>
              <w:t xml:space="preserve">Figura </w:t>
            </w:r>
            <w:fldSimple w:instr=" SEQ Figura \* ARABIC ">
              <w:r w:rsidR="00283B61">
                <w:rPr>
                  <w:noProof/>
                </w:rPr>
                <w:t>2</w:t>
              </w:r>
            </w:fldSimple>
            <w:r>
              <w:t xml:space="preserve"> Risultato font dinamico.</w:t>
            </w:r>
          </w:p>
          <w:p w:rsidR="00FE2DFB" w:rsidRDefault="00FE2DFB" w:rsidP="001D7F75">
            <w:pPr>
              <w:pStyle w:val="Nessunaspaziatura"/>
              <w:jc w:val="both"/>
              <w:rPr>
                <w:b w:val="0"/>
              </w:rPr>
            </w:pPr>
          </w:p>
          <w:p w:rsidR="00FE3974" w:rsidRDefault="00FE3974" w:rsidP="00920043">
            <w:pPr>
              <w:pStyle w:val="Nessunaspaziatura"/>
              <w:rPr>
                <w:b w:val="0"/>
              </w:rPr>
            </w:pPr>
            <w:r>
              <w:rPr>
                <w:bCs w:val="0"/>
              </w:rPr>
              <w:t>10h05 – 11h35</w:t>
            </w:r>
          </w:p>
          <w:p w:rsidR="008A235C" w:rsidRDefault="008A235C" w:rsidP="003B3E6A">
            <w:pPr>
              <w:pStyle w:val="Nessunaspaziatura"/>
              <w:jc w:val="both"/>
              <w:rPr>
                <w:b w:val="0"/>
                <w:bCs w:val="0"/>
              </w:rPr>
            </w:pPr>
            <w:r>
              <w:rPr>
                <w:b w:val="0"/>
              </w:rPr>
              <w:t>Mi sono occupato di commentare tutto il codice sorgente del progetto scritto fino ad ora.</w:t>
            </w:r>
          </w:p>
          <w:p w:rsidR="008A235C" w:rsidRPr="008A235C" w:rsidRDefault="008A235C" w:rsidP="00920043">
            <w:pPr>
              <w:pStyle w:val="Nessunaspaziatura"/>
              <w:rPr>
                <w:bCs w:val="0"/>
              </w:rPr>
            </w:pPr>
          </w:p>
          <w:p w:rsidR="00FE3974" w:rsidRPr="00C5794D" w:rsidRDefault="00FE3974" w:rsidP="00920043">
            <w:pPr>
              <w:pStyle w:val="Nessunaspaziatura"/>
              <w:rPr>
                <w:bCs w:val="0"/>
              </w:rPr>
            </w:pPr>
            <w:r>
              <w:rPr>
                <w:bCs w:val="0"/>
              </w:rPr>
              <w:t>13h15 – 14h45</w:t>
            </w:r>
          </w:p>
          <w:p w:rsidR="00C5794D" w:rsidRDefault="00FB0DC5" w:rsidP="00FB0DC5">
            <w:pPr>
              <w:pStyle w:val="Nessunaspaziatura"/>
              <w:jc w:val="both"/>
              <w:rPr>
                <w:bCs w:val="0"/>
              </w:rPr>
            </w:pPr>
            <w:r>
              <w:rPr>
                <w:b w:val="0"/>
              </w:rPr>
              <w:t>Ho caricato l’ultima versione dell’applicativo su infomaniak, successivamente dopo svariati test di performance mi sono accorto che in alcuni casi il caricamento del sito è molto lento, questo dovuto anche all’hosting.</w:t>
            </w:r>
            <w:r w:rsidR="00097F9F">
              <w:rPr>
                <w:b w:val="0"/>
              </w:rPr>
              <w:t xml:space="preserve"> Ho dunque scaricato tutte le dipendenze localmente e creato una versione compressa di tutte le risorse in modo da far scaricare meno dati agli utenti.</w:t>
            </w:r>
            <w:r w:rsidR="00556A2E">
              <w:rPr>
                <w:b w:val="0"/>
              </w:rPr>
              <w:t xml:space="preserve"> Successivamente non essendo contento del tempo di caricamento</w:t>
            </w:r>
            <w:r w:rsidR="001B46F0">
              <w:rPr>
                <w:b w:val="0"/>
              </w:rPr>
              <w:t xml:space="preserve"> di circa 6 secondi:</w:t>
            </w:r>
          </w:p>
          <w:p w:rsidR="001B46F0" w:rsidRDefault="001B46F0" w:rsidP="00FB0DC5">
            <w:pPr>
              <w:pStyle w:val="Nessunaspaziatura"/>
              <w:jc w:val="both"/>
              <w:rPr>
                <w:bCs w:val="0"/>
              </w:rPr>
            </w:pPr>
          </w:p>
          <w:p w:rsidR="001B46F0" w:rsidRDefault="001B46F0" w:rsidP="001B46F0">
            <w:pPr>
              <w:pStyle w:val="Nessunaspaziatura"/>
              <w:keepNext/>
              <w:jc w:val="center"/>
              <w:rPr>
                <w:b w:val="0"/>
                <w:bCs w:val="0"/>
              </w:rPr>
            </w:pPr>
            <w:r w:rsidRPr="001B46F0">
              <w:rPr>
                <w:noProof/>
              </w:rPr>
              <w:drawing>
                <wp:inline distT="0" distB="0" distL="0" distR="0" wp14:anchorId="0180D53F" wp14:editId="42CDBC2E">
                  <wp:extent cx="4832796" cy="1895912"/>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2893" cy="1899873"/>
                          </a:xfrm>
                          <a:prstGeom prst="rect">
                            <a:avLst/>
                          </a:prstGeom>
                        </pic:spPr>
                      </pic:pic>
                    </a:graphicData>
                  </a:graphic>
                </wp:inline>
              </w:drawing>
            </w:r>
          </w:p>
          <w:p w:rsidR="001B46F0" w:rsidRPr="00283B61" w:rsidRDefault="001B46F0" w:rsidP="001B46F0">
            <w:pPr>
              <w:pStyle w:val="Didascalia"/>
              <w:jc w:val="center"/>
              <w:rPr>
                <w:b w:val="0"/>
                <w:bCs w:val="0"/>
              </w:rPr>
            </w:pPr>
            <w:r w:rsidRPr="00283B61">
              <w:rPr>
                <w:b w:val="0"/>
              </w:rPr>
              <w:t xml:space="preserve">Figura </w:t>
            </w:r>
            <w:r w:rsidRPr="00283B61">
              <w:fldChar w:fldCharType="begin"/>
            </w:r>
            <w:r w:rsidRPr="00283B61">
              <w:rPr>
                <w:b w:val="0"/>
              </w:rPr>
              <w:instrText xml:space="preserve"> SEQ Figura \* ARABIC </w:instrText>
            </w:r>
            <w:r w:rsidRPr="00283B61">
              <w:fldChar w:fldCharType="separate"/>
            </w:r>
            <w:r w:rsidR="00283B61">
              <w:rPr>
                <w:b w:val="0"/>
                <w:noProof/>
              </w:rPr>
              <w:t>3</w:t>
            </w:r>
            <w:r w:rsidRPr="00283B61">
              <w:fldChar w:fldCharType="end"/>
            </w:r>
            <w:r w:rsidRPr="00283B61">
              <w:rPr>
                <w:b w:val="0"/>
              </w:rPr>
              <w:t xml:space="preserve"> Analisi richieste, 6 secondi per caricare.</w:t>
            </w:r>
          </w:p>
          <w:p w:rsidR="00C57E35" w:rsidRDefault="00C57E35" w:rsidP="00C57E35">
            <w:pPr>
              <w:rPr>
                <w:b w:val="0"/>
                <w:bCs w:val="0"/>
              </w:rPr>
            </w:pPr>
          </w:p>
          <w:p w:rsidR="00C57E35" w:rsidRDefault="00C57E35" w:rsidP="00CA0C86">
            <w:pPr>
              <w:jc w:val="both"/>
              <w:rPr>
                <w:bCs w:val="0"/>
              </w:rPr>
            </w:pPr>
            <w:r w:rsidRPr="00C57E35">
              <w:rPr>
                <w:b w:val="0"/>
              </w:rPr>
              <w:t xml:space="preserve">Ho aggiunto alla risposta di qualsiasi risorsa degli headers per permettere al browser di eseguire una copia locale dei file per un determinato tempo, in questo caso per un’ora. </w:t>
            </w:r>
            <w:r w:rsidR="00CA0C86">
              <w:rPr>
                <w:b w:val="0"/>
              </w:rPr>
              <w:t>Il codice è il seguente:</w:t>
            </w:r>
          </w:p>
          <w:p w:rsidR="00CA0C86" w:rsidRDefault="00CA0C86" w:rsidP="00CA0C86">
            <w:pPr>
              <w:jc w:val="both"/>
              <w:rPr>
                <w:bCs w:val="0"/>
              </w:rPr>
            </w:pPr>
          </w:p>
          <w:p w:rsidR="006977B6" w:rsidRPr="006977B6" w:rsidRDefault="006977B6" w:rsidP="006977B6">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6977B6">
              <w:rPr>
                <w:rFonts w:ascii="Menlo" w:hAnsi="Menlo" w:cs="Menlo"/>
                <w:b w:val="0"/>
                <w:color w:val="795E26"/>
                <w:sz w:val="20"/>
                <w:szCs w:val="20"/>
              </w:rPr>
              <w:t>header_remove</w:t>
            </w:r>
            <w:r w:rsidRPr="006977B6">
              <w:rPr>
                <w:rFonts w:ascii="Menlo" w:hAnsi="Menlo" w:cs="Menlo"/>
                <w:b w:val="0"/>
                <w:color w:val="000000"/>
                <w:sz w:val="20"/>
                <w:szCs w:val="20"/>
              </w:rPr>
              <w:t>(</w:t>
            </w:r>
            <w:r w:rsidRPr="006977B6">
              <w:rPr>
                <w:rFonts w:ascii="Menlo" w:hAnsi="Menlo" w:cs="Menlo"/>
                <w:b w:val="0"/>
                <w:color w:val="A31515"/>
                <w:sz w:val="20"/>
                <w:szCs w:val="20"/>
              </w:rPr>
              <w:t>"Pragma"</w:t>
            </w:r>
            <w:r w:rsidRPr="006977B6">
              <w:rPr>
                <w:rFonts w:ascii="Menlo" w:hAnsi="Menlo" w:cs="Menlo"/>
                <w:b w:val="0"/>
                <w:color w:val="000000"/>
                <w:sz w:val="20"/>
                <w:szCs w:val="20"/>
              </w:rPr>
              <w:t>);</w:t>
            </w:r>
          </w:p>
          <w:p w:rsidR="006977B6" w:rsidRPr="006977B6" w:rsidRDefault="006977B6" w:rsidP="006977B6">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6977B6">
              <w:rPr>
                <w:rFonts w:ascii="Menlo" w:hAnsi="Menlo" w:cs="Menlo"/>
                <w:b w:val="0"/>
                <w:color w:val="AF00DB"/>
                <w:sz w:val="20"/>
                <w:szCs w:val="20"/>
              </w:rPr>
              <w:t>return</w:t>
            </w:r>
            <w:r w:rsidRPr="006977B6">
              <w:rPr>
                <w:rFonts w:ascii="Menlo" w:hAnsi="Menlo" w:cs="Menlo"/>
                <w:b w:val="0"/>
                <w:color w:val="000000"/>
                <w:sz w:val="20"/>
                <w:szCs w:val="20"/>
              </w:rPr>
              <w:t xml:space="preserve"> </w:t>
            </w:r>
            <w:r w:rsidRPr="006977B6">
              <w:rPr>
                <w:rFonts w:ascii="Menlo" w:hAnsi="Menlo" w:cs="Menlo"/>
                <w:b w:val="0"/>
                <w:color w:val="001080"/>
                <w:sz w:val="20"/>
                <w:szCs w:val="20"/>
              </w:rPr>
              <w:t>$response</w:t>
            </w:r>
          </w:p>
          <w:p w:rsidR="006977B6" w:rsidRPr="006977B6" w:rsidRDefault="006977B6" w:rsidP="006977B6">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6977B6">
              <w:rPr>
                <w:rFonts w:ascii="Menlo" w:hAnsi="Menlo" w:cs="Menlo"/>
                <w:b w:val="0"/>
                <w:color w:val="000000"/>
                <w:sz w:val="20"/>
                <w:szCs w:val="20"/>
              </w:rPr>
              <w:t>-&gt;</w:t>
            </w:r>
            <w:r w:rsidRPr="006977B6">
              <w:rPr>
                <w:rFonts w:ascii="Menlo" w:hAnsi="Menlo" w:cs="Menlo"/>
                <w:b w:val="0"/>
                <w:color w:val="795E26"/>
                <w:sz w:val="20"/>
                <w:szCs w:val="20"/>
              </w:rPr>
              <w:t>withHeader</w:t>
            </w:r>
            <w:r w:rsidRPr="006977B6">
              <w:rPr>
                <w:rFonts w:ascii="Menlo" w:hAnsi="Menlo" w:cs="Menlo"/>
                <w:b w:val="0"/>
                <w:color w:val="000000"/>
                <w:sz w:val="20"/>
                <w:szCs w:val="20"/>
              </w:rPr>
              <w:t>(</w:t>
            </w:r>
            <w:r w:rsidRPr="006977B6">
              <w:rPr>
                <w:rFonts w:ascii="Menlo" w:hAnsi="Menlo" w:cs="Menlo"/>
                <w:b w:val="0"/>
                <w:color w:val="A31515"/>
                <w:sz w:val="20"/>
                <w:szCs w:val="20"/>
              </w:rPr>
              <w:t>"Cache-Control"</w:t>
            </w:r>
            <w:r w:rsidRPr="006977B6">
              <w:rPr>
                <w:rFonts w:ascii="Menlo" w:hAnsi="Menlo" w:cs="Menlo"/>
                <w:b w:val="0"/>
                <w:color w:val="000000"/>
                <w:sz w:val="20"/>
                <w:szCs w:val="20"/>
              </w:rPr>
              <w:t xml:space="preserve">, </w:t>
            </w:r>
            <w:r w:rsidRPr="006977B6">
              <w:rPr>
                <w:rFonts w:ascii="Menlo" w:hAnsi="Menlo" w:cs="Menlo"/>
                <w:b w:val="0"/>
                <w:color w:val="A31515"/>
                <w:sz w:val="20"/>
                <w:szCs w:val="20"/>
              </w:rPr>
              <w:t>"public, max-age=3600"</w:t>
            </w:r>
            <w:r w:rsidRPr="006977B6">
              <w:rPr>
                <w:rFonts w:ascii="Menlo" w:hAnsi="Menlo" w:cs="Menlo"/>
                <w:b w:val="0"/>
                <w:color w:val="000000"/>
                <w:sz w:val="20"/>
                <w:szCs w:val="20"/>
              </w:rPr>
              <w:t>)</w:t>
            </w:r>
          </w:p>
          <w:p w:rsidR="006977B6" w:rsidRPr="006977B6" w:rsidRDefault="006977B6" w:rsidP="006977B6">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lang w:val="en-US"/>
              </w:rPr>
            </w:pPr>
            <w:r w:rsidRPr="006977B6">
              <w:rPr>
                <w:rFonts w:ascii="Menlo" w:hAnsi="Menlo" w:cs="Menlo"/>
                <w:b w:val="0"/>
                <w:color w:val="000000"/>
                <w:sz w:val="20"/>
                <w:szCs w:val="20"/>
                <w:lang w:val="en-US"/>
              </w:rPr>
              <w:t>-&gt;</w:t>
            </w:r>
            <w:proofErr w:type="spellStart"/>
            <w:r w:rsidRPr="006977B6">
              <w:rPr>
                <w:rFonts w:ascii="Menlo" w:hAnsi="Menlo" w:cs="Menlo"/>
                <w:b w:val="0"/>
                <w:color w:val="795E26"/>
                <w:sz w:val="20"/>
                <w:szCs w:val="20"/>
                <w:lang w:val="en-US"/>
              </w:rPr>
              <w:t>withHeader</w:t>
            </w:r>
            <w:proofErr w:type="spellEnd"/>
            <w:r w:rsidRPr="006977B6">
              <w:rPr>
                <w:rFonts w:ascii="Menlo" w:hAnsi="Menlo" w:cs="Menlo"/>
                <w:b w:val="0"/>
                <w:color w:val="000000"/>
                <w:sz w:val="20"/>
                <w:szCs w:val="20"/>
                <w:lang w:val="en-US"/>
              </w:rPr>
              <w:t>(</w:t>
            </w:r>
            <w:r w:rsidRPr="006977B6">
              <w:rPr>
                <w:rFonts w:ascii="Menlo" w:hAnsi="Menlo" w:cs="Menlo"/>
                <w:b w:val="0"/>
                <w:color w:val="A31515"/>
                <w:sz w:val="20"/>
                <w:szCs w:val="20"/>
                <w:lang w:val="en-US"/>
              </w:rPr>
              <w:t>"Expires"</w:t>
            </w:r>
            <w:r w:rsidRPr="006977B6">
              <w:rPr>
                <w:rFonts w:ascii="Menlo" w:hAnsi="Menlo" w:cs="Menlo"/>
                <w:b w:val="0"/>
                <w:color w:val="000000"/>
                <w:sz w:val="20"/>
                <w:szCs w:val="20"/>
                <w:lang w:val="en-US"/>
              </w:rPr>
              <w:t xml:space="preserve">, </w:t>
            </w:r>
            <w:proofErr w:type="spellStart"/>
            <w:r w:rsidRPr="006977B6">
              <w:rPr>
                <w:rFonts w:ascii="Menlo" w:hAnsi="Menlo" w:cs="Menlo"/>
                <w:b w:val="0"/>
                <w:color w:val="795E26"/>
                <w:sz w:val="20"/>
                <w:szCs w:val="20"/>
                <w:lang w:val="en-US"/>
              </w:rPr>
              <w:t>gmdate</w:t>
            </w:r>
            <w:proofErr w:type="spellEnd"/>
            <w:r w:rsidRPr="006977B6">
              <w:rPr>
                <w:rFonts w:ascii="Menlo" w:hAnsi="Menlo" w:cs="Menlo"/>
                <w:b w:val="0"/>
                <w:color w:val="000000"/>
                <w:sz w:val="20"/>
                <w:szCs w:val="20"/>
                <w:lang w:val="en-US"/>
              </w:rPr>
              <w:t>(</w:t>
            </w:r>
            <w:r w:rsidRPr="006977B6">
              <w:rPr>
                <w:rFonts w:ascii="Menlo" w:hAnsi="Menlo" w:cs="Menlo"/>
                <w:b w:val="0"/>
                <w:color w:val="A31515"/>
                <w:sz w:val="20"/>
                <w:szCs w:val="20"/>
                <w:lang w:val="en-US"/>
              </w:rPr>
              <w:t xml:space="preserve">'D, d M Y </w:t>
            </w:r>
            <w:proofErr w:type="spellStart"/>
            <w:r w:rsidRPr="006977B6">
              <w:rPr>
                <w:rFonts w:ascii="Menlo" w:hAnsi="Menlo" w:cs="Menlo"/>
                <w:b w:val="0"/>
                <w:color w:val="A31515"/>
                <w:sz w:val="20"/>
                <w:szCs w:val="20"/>
                <w:lang w:val="en-US"/>
              </w:rPr>
              <w:t>H:i:s</w:t>
            </w:r>
            <w:proofErr w:type="spellEnd"/>
            <w:r w:rsidRPr="006977B6">
              <w:rPr>
                <w:rFonts w:ascii="Menlo" w:hAnsi="Menlo" w:cs="Menlo"/>
                <w:b w:val="0"/>
                <w:color w:val="A31515"/>
                <w:sz w:val="20"/>
                <w:szCs w:val="20"/>
                <w:lang w:val="en-US"/>
              </w:rPr>
              <w:t>'</w:t>
            </w:r>
            <w:r w:rsidRPr="006977B6">
              <w:rPr>
                <w:rFonts w:ascii="Menlo" w:hAnsi="Menlo" w:cs="Menlo"/>
                <w:b w:val="0"/>
                <w:color w:val="000000"/>
                <w:sz w:val="20"/>
                <w:szCs w:val="20"/>
                <w:lang w:val="en-US"/>
              </w:rPr>
              <w:t xml:space="preserve">, </w:t>
            </w:r>
            <w:r w:rsidRPr="006977B6">
              <w:rPr>
                <w:rFonts w:ascii="Menlo" w:hAnsi="Menlo" w:cs="Menlo"/>
                <w:b w:val="0"/>
                <w:color w:val="795E26"/>
                <w:sz w:val="20"/>
                <w:szCs w:val="20"/>
                <w:lang w:val="en-US"/>
              </w:rPr>
              <w:t>time</w:t>
            </w:r>
            <w:r w:rsidRPr="006977B6">
              <w:rPr>
                <w:rFonts w:ascii="Menlo" w:hAnsi="Menlo" w:cs="Menlo"/>
                <w:b w:val="0"/>
                <w:color w:val="000000"/>
                <w:sz w:val="20"/>
                <w:szCs w:val="20"/>
                <w:lang w:val="en-US"/>
              </w:rPr>
              <w:t>()+</w:t>
            </w:r>
            <w:r w:rsidRPr="006977B6">
              <w:rPr>
                <w:rFonts w:ascii="Menlo" w:hAnsi="Menlo" w:cs="Menlo"/>
                <w:b w:val="0"/>
                <w:color w:val="098658"/>
                <w:sz w:val="20"/>
                <w:szCs w:val="20"/>
                <w:lang w:val="en-US"/>
              </w:rPr>
              <w:t>3600</w:t>
            </w:r>
            <w:r w:rsidRPr="006977B6">
              <w:rPr>
                <w:rFonts w:ascii="Menlo" w:hAnsi="Menlo" w:cs="Menlo"/>
                <w:b w:val="0"/>
                <w:color w:val="000000"/>
                <w:sz w:val="20"/>
                <w:szCs w:val="20"/>
                <w:lang w:val="en-US"/>
              </w:rPr>
              <w:t>).</w:t>
            </w:r>
            <w:r w:rsidRPr="006977B6">
              <w:rPr>
                <w:rFonts w:ascii="Menlo" w:hAnsi="Menlo" w:cs="Menlo"/>
                <w:b w:val="0"/>
                <w:color w:val="A31515"/>
                <w:sz w:val="20"/>
                <w:szCs w:val="20"/>
                <w:lang w:val="en-US"/>
              </w:rPr>
              <w:t>'GMT'</w:t>
            </w:r>
            <w:r w:rsidRPr="006977B6">
              <w:rPr>
                <w:rFonts w:ascii="Menlo" w:hAnsi="Menlo" w:cs="Menlo"/>
                <w:b w:val="0"/>
                <w:color w:val="000000"/>
                <w:sz w:val="20"/>
                <w:szCs w:val="20"/>
                <w:lang w:val="en-US"/>
              </w:rPr>
              <w:t>)</w:t>
            </w:r>
          </w:p>
          <w:p w:rsidR="006977B6" w:rsidRPr="006977B6" w:rsidRDefault="006977B6" w:rsidP="006977B6">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lang w:val="en-US"/>
              </w:rPr>
            </w:pPr>
            <w:r w:rsidRPr="006977B6">
              <w:rPr>
                <w:rFonts w:ascii="Menlo" w:hAnsi="Menlo" w:cs="Menlo"/>
                <w:b w:val="0"/>
                <w:color w:val="000000"/>
                <w:sz w:val="20"/>
                <w:szCs w:val="20"/>
                <w:lang w:val="en-US"/>
              </w:rPr>
              <w:t>-&gt;</w:t>
            </w:r>
            <w:proofErr w:type="spellStart"/>
            <w:r w:rsidRPr="006977B6">
              <w:rPr>
                <w:rFonts w:ascii="Menlo" w:hAnsi="Menlo" w:cs="Menlo"/>
                <w:b w:val="0"/>
                <w:color w:val="795E26"/>
                <w:sz w:val="20"/>
                <w:szCs w:val="20"/>
                <w:lang w:val="en-US"/>
              </w:rPr>
              <w:t>withHeader</w:t>
            </w:r>
            <w:proofErr w:type="spellEnd"/>
            <w:r w:rsidRPr="006977B6">
              <w:rPr>
                <w:rFonts w:ascii="Menlo" w:hAnsi="Menlo" w:cs="Menlo"/>
                <w:b w:val="0"/>
                <w:color w:val="000000"/>
                <w:sz w:val="20"/>
                <w:szCs w:val="20"/>
                <w:lang w:val="en-US"/>
              </w:rPr>
              <w:t>(</w:t>
            </w:r>
            <w:r w:rsidRPr="006977B6">
              <w:rPr>
                <w:rFonts w:ascii="Menlo" w:hAnsi="Menlo" w:cs="Menlo"/>
                <w:b w:val="0"/>
                <w:color w:val="A31515"/>
                <w:sz w:val="20"/>
                <w:szCs w:val="20"/>
                <w:lang w:val="en-US"/>
              </w:rPr>
              <w:t>"Content-Type"</w:t>
            </w:r>
            <w:r w:rsidRPr="006977B6">
              <w:rPr>
                <w:rFonts w:ascii="Menlo" w:hAnsi="Menlo" w:cs="Menlo"/>
                <w:b w:val="0"/>
                <w:color w:val="000000"/>
                <w:sz w:val="20"/>
                <w:szCs w:val="20"/>
                <w:lang w:val="en-US"/>
              </w:rPr>
              <w:t xml:space="preserve">, </w:t>
            </w:r>
            <w:r w:rsidRPr="006977B6">
              <w:rPr>
                <w:rFonts w:ascii="Menlo" w:hAnsi="Menlo" w:cs="Menlo"/>
                <w:b w:val="0"/>
                <w:color w:val="001080"/>
                <w:sz w:val="20"/>
                <w:szCs w:val="20"/>
                <w:lang w:val="en-US"/>
              </w:rPr>
              <w:t>$type</w:t>
            </w:r>
            <w:r w:rsidRPr="006977B6">
              <w:rPr>
                <w:rFonts w:ascii="Menlo" w:hAnsi="Menlo" w:cs="Menlo"/>
                <w:b w:val="0"/>
                <w:color w:val="000000"/>
                <w:sz w:val="20"/>
                <w:szCs w:val="20"/>
                <w:lang w:val="en-US"/>
              </w:rPr>
              <w:t>)</w:t>
            </w:r>
          </w:p>
          <w:p w:rsidR="006977B6" w:rsidRPr="006977B6" w:rsidRDefault="006977B6" w:rsidP="006977B6">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lang w:val="en-US"/>
              </w:rPr>
            </w:pPr>
            <w:r w:rsidRPr="006977B6">
              <w:rPr>
                <w:rFonts w:ascii="Menlo" w:hAnsi="Menlo" w:cs="Menlo"/>
                <w:b w:val="0"/>
                <w:color w:val="000000"/>
                <w:sz w:val="20"/>
                <w:szCs w:val="20"/>
                <w:lang w:val="en-US"/>
              </w:rPr>
              <w:t>-&gt;</w:t>
            </w:r>
            <w:proofErr w:type="spellStart"/>
            <w:r w:rsidRPr="006977B6">
              <w:rPr>
                <w:rFonts w:ascii="Menlo" w:hAnsi="Menlo" w:cs="Menlo"/>
                <w:b w:val="0"/>
                <w:color w:val="795E26"/>
                <w:sz w:val="20"/>
                <w:szCs w:val="20"/>
                <w:lang w:val="en-US"/>
              </w:rPr>
              <w:t>withBody</w:t>
            </w:r>
            <w:proofErr w:type="spellEnd"/>
            <w:r w:rsidRPr="006977B6">
              <w:rPr>
                <w:rFonts w:ascii="Menlo" w:hAnsi="Menlo" w:cs="Menlo"/>
                <w:b w:val="0"/>
                <w:color w:val="000000"/>
                <w:sz w:val="20"/>
                <w:szCs w:val="20"/>
                <w:lang w:val="en-US"/>
              </w:rPr>
              <w:t>(</w:t>
            </w:r>
            <w:proofErr w:type="spellStart"/>
            <w:r w:rsidRPr="006977B6">
              <w:rPr>
                <w:rFonts w:ascii="Menlo" w:hAnsi="Menlo" w:cs="Menlo"/>
                <w:b w:val="0"/>
                <w:color w:val="795E26"/>
                <w:sz w:val="20"/>
                <w:szCs w:val="20"/>
                <w:lang w:val="en-US"/>
              </w:rPr>
              <w:t>file_get_contents</w:t>
            </w:r>
            <w:proofErr w:type="spellEnd"/>
            <w:r w:rsidRPr="006977B6">
              <w:rPr>
                <w:rFonts w:ascii="Menlo" w:hAnsi="Menlo" w:cs="Menlo"/>
                <w:b w:val="0"/>
                <w:color w:val="000000"/>
                <w:sz w:val="20"/>
                <w:szCs w:val="20"/>
                <w:lang w:val="en-US"/>
              </w:rPr>
              <w:t>(</w:t>
            </w:r>
            <w:r w:rsidRPr="006977B6">
              <w:rPr>
                <w:rFonts w:ascii="Menlo" w:hAnsi="Menlo" w:cs="Menlo"/>
                <w:b w:val="0"/>
                <w:color w:val="001080"/>
                <w:sz w:val="20"/>
                <w:szCs w:val="20"/>
                <w:lang w:val="en-US"/>
              </w:rPr>
              <w:t>$file</w:t>
            </w:r>
            <w:r w:rsidRPr="006977B6">
              <w:rPr>
                <w:rFonts w:ascii="Menlo" w:hAnsi="Menlo" w:cs="Menlo"/>
                <w:b w:val="0"/>
                <w:color w:val="000000"/>
                <w:sz w:val="20"/>
                <w:szCs w:val="20"/>
                <w:lang w:val="en-US"/>
              </w:rPr>
              <w:t>))</w:t>
            </w:r>
          </w:p>
          <w:p w:rsidR="006977B6" w:rsidRPr="006977B6" w:rsidRDefault="006977B6" w:rsidP="006977B6">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6977B6">
              <w:rPr>
                <w:rFonts w:ascii="Menlo" w:hAnsi="Menlo" w:cs="Menlo"/>
                <w:b w:val="0"/>
                <w:color w:val="000000"/>
                <w:sz w:val="20"/>
                <w:szCs w:val="20"/>
              </w:rPr>
              <w:t>-&gt;</w:t>
            </w:r>
            <w:r w:rsidRPr="006977B6">
              <w:rPr>
                <w:rFonts w:ascii="Menlo" w:hAnsi="Menlo" w:cs="Menlo"/>
                <w:b w:val="0"/>
                <w:color w:val="795E26"/>
                <w:sz w:val="20"/>
                <w:szCs w:val="20"/>
              </w:rPr>
              <w:t>withStatus</w:t>
            </w:r>
            <w:r w:rsidRPr="006977B6">
              <w:rPr>
                <w:rFonts w:ascii="Menlo" w:hAnsi="Menlo" w:cs="Menlo"/>
                <w:b w:val="0"/>
                <w:color w:val="000000"/>
                <w:sz w:val="20"/>
                <w:szCs w:val="20"/>
              </w:rPr>
              <w:t>(</w:t>
            </w:r>
            <w:r w:rsidRPr="006977B6">
              <w:rPr>
                <w:rFonts w:ascii="Menlo" w:hAnsi="Menlo" w:cs="Menlo"/>
                <w:b w:val="0"/>
                <w:color w:val="098658"/>
                <w:sz w:val="20"/>
                <w:szCs w:val="20"/>
              </w:rPr>
              <w:t>200</w:t>
            </w:r>
            <w:r w:rsidRPr="006977B6">
              <w:rPr>
                <w:rFonts w:ascii="Menlo" w:hAnsi="Menlo" w:cs="Menlo"/>
                <w:b w:val="0"/>
                <w:color w:val="000000"/>
                <w:sz w:val="20"/>
                <w:szCs w:val="20"/>
              </w:rPr>
              <w:t>);</w:t>
            </w:r>
          </w:p>
          <w:p w:rsidR="00CA0C86" w:rsidRDefault="00CA0C86" w:rsidP="00CA0C86">
            <w:pPr>
              <w:jc w:val="both"/>
              <w:rPr>
                <w:bCs w:val="0"/>
              </w:rPr>
            </w:pPr>
          </w:p>
          <w:p w:rsidR="006977B6" w:rsidRDefault="006977B6" w:rsidP="00CA0C86">
            <w:pPr>
              <w:jc w:val="both"/>
              <w:rPr>
                <w:bCs w:val="0"/>
              </w:rPr>
            </w:pPr>
            <w:r>
              <w:rPr>
                <w:b w:val="0"/>
              </w:rPr>
              <w:t>Il codice in questione si occupa di aggiungere l’header Cache-Control per il protocollo HTTP versione 1.1 dicendo di eseguire una cache per un ora dei file. Viene aggiunto l’header Expires per supportare anche HTTP 1.0 e viene rimosso l’header Pragma per permettere la cache.</w:t>
            </w:r>
          </w:p>
          <w:p w:rsidR="00283B61" w:rsidRDefault="00283B61" w:rsidP="00CA0C86">
            <w:pPr>
              <w:jc w:val="both"/>
              <w:rPr>
                <w:b w:val="0"/>
              </w:rPr>
            </w:pPr>
          </w:p>
          <w:p w:rsidR="00283B61" w:rsidRDefault="00283B61" w:rsidP="00283B61">
            <w:pPr>
              <w:keepNext/>
              <w:jc w:val="center"/>
              <w:rPr>
                <w:b w:val="0"/>
                <w:bCs w:val="0"/>
              </w:rPr>
            </w:pPr>
            <w:r w:rsidRPr="00283B61">
              <w:rPr>
                <w:noProof/>
              </w:rPr>
              <w:drawing>
                <wp:inline distT="0" distB="0" distL="0" distR="0" wp14:anchorId="0EFCC820" wp14:editId="258F0227">
                  <wp:extent cx="5752677" cy="3363985"/>
                  <wp:effectExtent l="0" t="0" r="63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344" cy="3364375"/>
                          </a:xfrm>
                          <a:prstGeom prst="rect">
                            <a:avLst/>
                          </a:prstGeom>
                        </pic:spPr>
                      </pic:pic>
                    </a:graphicData>
                  </a:graphic>
                </wp:inline>
              </w:drawing>
            </w:r>
          </w:p>
          <w:p w:rsidR="00283B61" w:rsidRPr="00283B61" w:rsidRDefault="00283B61" w:rsidP="00283B61">
            <w:pPr>
              <w:pStyle w:val="Didascalia"/>
              <w:jc w:val="center"/>
              <w:rPr>
                <w:b w:val="0"/>
                <w:bCs w:val="0"/>
              </w:rPr>
            </w:pPr>
            <w:r w:rsidRPr="00283B61">
              <w:rPr>
                <w:b w:val="0"/>
              </w:rPr>
              <w:t xml:space="preserve">Figura </w:t>
            </w:r>
            <w:r w:rsidRPr="00283B61">
              <w:fldChar w:fldCharType="begin"/>
            </w:r>
            <w:r w:rsidRPr="00283B61">
              <w:rPr>
                <w:b w:val="0"/>
              </w:rPr>
              <w:instrText xml:space="preserve"> SEQ Figura \* ARABIC </w:instrText>
            </w:r>
            <w:r w:rsidRPr="00283B61">
              <w:fldChar w:fldCharType="separate"/>
            </w:r>
            <w:r w:rsidRPr="00283B61">
              <w:rPr>
                <w:b w:val="0"/>
                <w:noProof/>
              </w:rPr>
              <w:t>4</w:t>
            </w:r>
            <w:r w:rsidRPr="00283B61">
              <w:fldChar w:fldCharType="end"/>
            </w:r>
            <w:r w:rsidRPr="00283B61">
              <w:rPr>
                <w:b w:val="0"/>
              </w:rPr>
              <w:t xml:space="preserve"> Analisi richieste, 255 ms per caricare.</w:t>
            </w:r>
          </w:p>
          <w:p w:rsidR="006977B6" w:rsidRDefault="006977B6" w:rsidP="00CA0C86">
            <w:pPr>
              <w:jc w:val="both"/>
              <w:rPr>
                <w:bCs w:val="0"/>
              </w:rPr>
            </w:pPr>
          </w:p>
          <w:p w:rsidR="001F1D24" w:rsidRPr="00C57E35" w:rsidRDefault="001F1D24" w:rsidP="00CA0C86">
            <w:pPr>
              <w:jc w:val="both"/>
              <w:rPr>
                <w:b w:val="0"/>
              </w:rPr>
            </w:pPr>
            <w:r>
              <w:rPr>
                <w:b w:val="0"/>
              </w:rPr>
              <w:t xml:space="preserve">La cache ha abbassato i tempi di caricamento </w:t>
            </w:r>
            <w:r w:rsidR="00A209A1">
              <w:rPr>
                <w:b w:val="0"/>
              </w:rPr>
              <w:t xml:space="preserve">da 5,48 secondi </w:t>
            </w:r>
            <w:r>
              <w:rPr>
                <w:b w:val="0"/>
              </w:rPr>
              <w:t>a 255 millisecondi sulla stessa pagina</w:t>
            </w:r>
            <w:r w:rsidR="001A4AAD">
              <w:rPr>
                <w:b w:val="0"/>
              </w:rPr>
              <w:t xml:space="preserve"> ovvero il </w:t>
            </w:r>
            <w:r w:rsidR="001A4AAD" w:rsidRPr="001A4AAD">
              <w:rPr>
                <w:b w:val="0"/>
              </w:rPr>
              <w:t>2149</w:t>
            </w:r>
            <w:r w:rsidR="001A4AAD">
              <w:rPr>
                <w:b w:val="0"/>
              </w:rPr>
              <w:t>% più veloce.</w:t>
            </w:r>
          </w:p>
        </w:tc>
      </w:tr>
    </w:tbl>
    <w:p w:rsidR="00E6234A" w:rsidRPr="003B77EB"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C84663"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F57B3" w:rsidRDefault="00AF57B3" w:rsidP="00B7259F">
            <w:pPr>
              <w:jc w:val="both"/>
              <w:rPr>
                <w:bCs w:val="0"/>
              </w:rPr>
            </w:pPr>
            <w:r>
              <w:rPr>
                <w:bCs w:val="0"/>
              </w:rPr>
              <w:t>Problema headers</w:t>
            </w:r>
          </w:p>
          <w:p w:rsidR="00A03495" w:rsidRDefault="00B7259F" w:rsidP="00B7259F">
            <w:pPr>
              <w:jc w:val="both"/>
              <w:rPr>
                <w:bCs w:val="0"/>
              </w:rPr>
            </w:pPr>
            <w:r>
              <w:rPr>
                <w:b w:val="0"/>
              </w:rPr>
              <w:t>La libreria di creazione dei PDF si occupa di inviare gli headers adeguati e di stampare il contenuto se il tipo di output è “I”, ho quindi aggiunto una condizione il quale permette di distinguere quale tipo di output si sta utilizzando e in base a quello aggiungere ulteriori headers oppure no.</w:t>
            </w:r>
            <w:r w:rsidR="007C19BB">
              <w:rPr>
                <w:b w:val="0"/>
              </w:rPr>
              <w:t xml:space="preserve"> Ho dunque utilizzato il seguente codice per eseguire la distinzione:</w:t>
            </w:r>
          </w:p>
          <w:p w:rsidR="007C19BB" w:rsidRDefault="007C19BB" w:rsidP="00B7259F">
            <w:pPr>
              <w:jc w:val="both"/>
              <w:rPr>
                <w:b w:val="0"/>
              </w:rPr>
            </w:pPr>
          </w:p>
          <w:p w:rsidR="00C84663" w:rsidRPr="00C84663" w:rsidRDefault="00C84663" w:rsidP="00C84663">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lang w:val="en-US"/>
              </w:rPr>
            </w:pPr>
            <w:r w:rsidRPr="00C84663">
              <w:rPr>
                <w:rFonts w:ascii="Menlo" w:hAnsi="Menlo" w:cs="Menlo"/>
                <w:b w:val="0"/>
                <w:color w:val="0000FF"/>
                <w:sz w:val="20"/>
                <w:szCs w:val="20"/>
                <w:lang w:val="en-US"/>
              </w:rPr>
              <w:t>public</w:t>
            </w:r>
            <w:r w:rsidRPr="00C84663">
              <w:rPr>
                <w:rFonts w:ascii="Menlo" w:hAnsi="Menlo" w:cs="Menlo"/>
                <w:b w:val="0"/>
                <w:color w:val="000000"/>
                <w:sz w:val="20"/>
                <w:szCs w:val="20"/>
                <w:lang w:val="en-US"/>
              </w:rPr>
              <w:t xml:space="preserve"> </w:t>
            </w:r>
            <w:r w:rsidRPr="00C84663">
              <w:rPr>
                <w:rFonts w:ascii="Menlo" w:hAnsi="Menlo" w:cs="Menlo"/>
                <w:b w:val="0"/>
                <w:color w:val="0000FF"/>
                <w:sz w:val="20"/>
                <w:szCs w:val="20"/>
                <w:lang w:val="en-US"/>
              </w:rPr>
              <w:t>function</w:t>
            </w:r>
            <w:r w:rsidRPr="00C84663">
              <w:rPr>
                <w:rFonts w:ascii="Menlo" w:hAnsi="Menlo" w:cs="Menlo"/>
                <w:b w:val="0"/>
                <w:color w:val="000000"/>
                <w:sz w:val="20"/>
                <w:szCs w:val="20"/>
                <w:lang w:val="en-US"/>
              </w:rPr>
              <w:t xml:space="preserve"> </w:t>
            </w:r>
            <w:proofErr w:type="spellStart"/>
            <w:r w:rsidRPr="00C84663">
              <w:rPr>
                <w:rFonts w:ascii="Menlo" w:hAnsi="Menlo" w:cs="Menlo"/>
                <w:b w:val="0"/>
                <w:color w:val="795E26"/>
                <w:sz w:val="20"/>
                <w:szCs w:val="20"/>
                <w:lang w:val="en-US"/>
              </w:rPr>
              <w:t>getContent</w:t>
            </w:r>
            <w:proofErr w:type="spellEnd"/>
            <w:r w:rsidRPr="00C84663">
              <w:rPr>
                <w:rFonts w:ascii="Menlo" w:hAnsi="Menlo" w:cs="Menlo"/>
                <w:b w:val="0"/>
                <w:color w:val="000000"/>
                <w:sz w:val="20"/>
                <w:szCs w:val="20"/>
                <w:lang w:val="en-US"/>
              </w:rPr>
              <w:t>(</w:t>
            </w:r>
            <w:r w:rsidRPr="00C84663">
              <w:rPr>
                <w:rFonts w:ascii="Menlo" w:hAnsi="Menlo" w:cs="Menlo"/>
                <w:b w:val="0"/>
                <w:color w:val="001080"/>
                <w:sz w:val="20"/>
                <w:szCs w:val="20"/>
                <w:lang w:val="en-US"/>
              </w:rPr>
              <w:t>$type</w:t>
            </w:r>
            <w:r w:rsidRPr="00C84663">
              <w:rPr>
                <w:rFonts w:ascii="Menlo" w:hAnsi="Menlo" w:cs="Menlo"/>
                <w:b w:val="0"/>
                <w:color w:val="000000"/>
                <w:sz w:val="20"/>
                <w:szCs w:val="20"/>
                <w:lang w:val="en-US"/>
              </w:rPr>
              <w:t>)</w:t>
            </w:r>
          </w:p>
          <w:p w:rsidR="00C84663" w:rsidRPr="00C84663" w:rsidRDefault="00C84663" w:rsidP="00C84663">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lang w:val="en-US"/>
              </w:rPr>
            </w:pPr>
            <w:r w:rsidRPr="00C84663">
              <w:rPr>
                <w:rFonts w:ascii="Menlo" w:hAnsi="Menlo" w:cs="Menlo"/>
                <w:b w:val="0"/>
                <w:color w:val="000000"/>
                <w:sz w:val="20"/>
                <w:szCs w:val="20"/>
                <w:lang w:val="en-US"/>
              </w:rPr>
              <w:t>{</w:t>
            </w:r>
          </w:p>
          <w:p w:rsidR="00C84663" w:rsidRPr="00C84663" w:rsidRDefault="00C84663" w:rsidP="00C84663">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lang w:val="en-US"/>
              </w:rPr>
            </w:pPr>
            <w:r w:rsidRPr="00C84663">
              <w:rPr>
                <w:rFonts w:ascii="Menlo" w:hAnsi="Menlo" w:cs="Menlo"/>
                <w:b w:val="0"/>
                <w:color w:val="000000"/>
                <w:sz w:val="20"/>
                <w:szCs w:val="20"/>
                <w:lang w:val="en-US"/>
              </w:rPr>
              <w:lastRenderedPageBreak/>
              <w:t xml:space="preserve">    </w:t>
            </w:r>
            <w:r w:rsidRPr="00C84663">
              <w:rPr>
                <w:rFonts w:ascii="Menlo" w:hAnsi="Menlo" w:cs="Menlo"/>
                <w:b w:val="0"/>
                <w:color w:val="001080"/>
                <w:sz w:val="20"/>
                <w:szCs w:val="20"/>
                <w:lang w:val="en-US"/>
              </w:rPr>
              <w:t>$output</w:t>
            </w:r>
            <w:r w:rsidRPr="00C84663">
              <w:rPr>
                <w:rFonts w:ascii="Menlo" w:hAnsi="Menlo" w:cs="Menlo"/>
                <w:b w:val="0"/>
                <w:color w:val="000000"/>
                <w:sz w:val="20"/>
                <w:szCs w:val="20"/>
                <w:lang w:val="en-US"/>
              </w:rPr>
              <w:t xml:space="preserve"> = </w:t>
            </w:r>
            <w:r w:rsidRPr="00C84663">
              <w:rPr>
                <w:rFonts w:ascii="Menlo" w:hAnsi="Menlo" w:cs="Menlo"/>
                <w:b w:val="0"/>
                <w:color w:val="0000FF"/>
                <w:sz w:val="20"/>
                <w:szCs w:val="20"/>
                <w:lang w:val="en-US"/>
              </w:rPr>
              <w:t>$this</w:t>
            </w:r>
            <w:r w:rsidRPr="00C84663">
              <w:rPr>
                <w:rFonts w:ascii="Menlo" w:hAnsi="Menlo" w:cs="Menlo"/>
                <w:b w:val="0"/>
                <w:color w:val="000000"/>
                <w:sz w:val="20"/>
                <w:szCs w:val="20"/>
                <w:lang w:val="en-US"/>
              </w:rPr>
              <w:t>-&gt;</w:t>
            </w:r>
            <w:r w:rsidRPr="00C84663">
              <w:rPr>
                <w:rFonts w:ascii="Menlo" w:hAnsi="Menlo" w:cs="Menlo"/>
                <w:b w:val="0"/>
                <w:color w:val="795E26"/>
                <w:sz w:val="20"/>
                <w:szCs w:val="20"/>
                <w:lang w:val="en-US"/>
              </w:rPr>
              <w:t>Output</w:t>
            </w:r>
            <w:r w:rsidRPr="00C84663">
              <w:rPr>
                <w:rFonts w:ascii="Menlo" w:hAnsi="Menlo" w:cs="Menlo"/>
                <w:b w:val="0"/>
                <w:color w:val="000000"/>
                <w:sz w:val="20"/>
                <w:szCs w:val="20"/>
                <w:lang w:val="en-US"/>
              </w:rPr>
              <w:t>(</w:t>
            </w:r>
            <w:r w:rsidRPr="00C84663">
              <w:rPr>
                <w:rFonts w:ascii="Menlo" w:hAnsi="Menlo" w:cs="Menlo"/>
                <w:b w:val="0"/>
                <w:color w:val="001080"/>
                <w:sz w:val="20"/>
                <w:szCs w:val="20"/>
                <w:lang w:val="en-US"/>
              </w:rPr>
              <w:t>$type</w:t>
            </w:r>
            <w:r w:rsidRPr="00C84663">
              <w:rPr>
                <w:rFonts w:ascii="Menlo" w:hAnsi="Menlo" w:cs="Menlo"/>
                <w:b w:val="0"/>
                <w:color w:val="000000"/>
                <w:sz w:val="20"/>
                <w:szCs w:val="20"/>
                <w:lang w:val="en-US"/>
              </w:rPr>
              <w:t>);</w:t>
            </w:r>
          </w:p>
          <w:p w:rsidR="00C84663" w:rsidRPr="00C84663" w:rsidRDefault="00C84663" w:rsidP="00C84663">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lang w:val="en-US"/>
              </w:rPr>
            </w:pPr>
            <w:r w:rsidRPr="00C84663">
              <w:rPr>
                <w:rFonts w:ascii="Menlo" w:hAnsi="Menlo" w:cs="Menlo"/>
                <w:b w:val="0"/>
                <w:color w:val="000000"/>
                <w:sz w:val="20"/>
                <w:szCs w:val="20"/>
                <w:lang w:val="en-US"/>
              </w:rPr>
              <w:t xml:space="preserve">    </w:t>
            </w:r>
            <w:r w:rsidRPr="00C84663">
              <w:rPr>
                <w:rFonts w:ascii="Menlo" w:hAnsi="Menlo" w:cs="Menlo"/>
                <w:b w:val="0"/>
                <w:color w:val="AF00DB"/>
                <w:sz w:val="20"/>
                <w:szCs w:val="20"/>
                <w:lang w:val="en-US"/>
              </w:rPr>
              <w:t>if</w:t>
            </w:r>
            <w:r w:rsidRPr="00C84663">
              <w:rPr>
                <w:rFonts w:ascii="Menlo" w:hAnsi="Menlo" w:cs="Menlo"/>
                <w:b w:val="0"/>
                <w:color w:val="000000"/>
                <w:sz w:val="20"/>
                <w:szCs w:val="20"/>
                <w:lang w:val="en-US"/>
              </w:rPr>
              <w:t xml:space="preserve"> (</w:t>
            </w:r>
            <w:r w:rsidRPr="00C84663">
              <w:rPr>
                <w:rFonts w:ascii="Menlo" w:hAnsi="Menlo" w:cs="Menlo"/>
                <w:b w:val="0"/>
                <w:color w:val="001080"/>
                <w:sz w:val="20"/>
                <w:szCs w:val="20"/>
                <w:lang w:val="en-US"/>
              </w:rPr>
              <w:t>$type</w:t>
            </w:r>
            <w:r w:rsidRPr="00C84663">
              <w:rPr>
                <w:rFonts w:ascii="Menlo" w:hAnsi="Menlo" w:cs="Menlo"/>
                <w:b w:val="0"/>
                <w:color w:val="000000"/>
                <w:sz w:val="20"/>
                <w:szCs w:val="20"/>
                <w:lang w:val="en-US"/>
              </w:rPr>
              <w:t xml:space="preserve"> == </w:t>
            </w:r>
            <w:r w:rsidRPr="00C84663">
              <w:rPr>
                <w:rFonts w:ascii="Menlo" w:hAnsi="Menlo" w:cs="Menlo"/>
                <w:b w:val="0"/>
                <w:color w:val="A31515"/>
                <w:sz w:val="20"/>
                <w:szCs w:val="20"/>
                <w:lang w:val="en-US"/>
              </w:rPr>
              <w:t>"I"</w:t>
            </w:r>
            <w:r w:rsidRPr="00C84663">
              <w:rPr>
                <w:rFonts w:ascii="Menlo" w:hAnsi="Menlo" w:cs="Menlo"/>
                <w:b w:val="0"/>
                <w:color w:val="000000"/>
                <w:sz w:val="20"/>
                <w:szCs w:val="20"/>
                <w:lang w:val="en-US"/>
              </w:rPr>
              <w:t>) {</w:t>
            </w:r>
          </w:p>
          <w:p w:rsidR="00C84663" w:rsidRPr="00C84663" w:rsidRDefault="00C84663" w:rsidP="00C84663">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lang w:val="en-US"/>
              </w:rPr>
            </w:pPr>
            <w:r w:rsidRPr="00C84663">
              <w:rPr>
                <w:rFonts w:ascii="Menlo" w:hAnsi="Menlo" w:cs="Menlo"/>
                <w:b w:val="0"/>
                <w:color w:val="000000"/>
                <w:sz w:val="20"/>
                <w:szCs w:val="20"/>
                <w:lang w:val="en-US"/>
              </w:rPr>
              <w:t xml:space="preserve">        </w:t>
            </w:r>
            <w:r w:rsidRPr="00C84663">
              <w:rPr>
                <w:rFonts w:ascii="Menlo" w:hAnsi="Menlo" w:cs="Menlo"/>
                <w:b w:val="0"/>
                <w:color w:val="AF00DB"/>
                <w:sz w:val="20"/>
                <w:szCs w:val="20"/>
                <w:lang w:val="en-US"/>
              </w:rPr>
              <w:t>return</w:t>
            </w:r>
            <w:r w:rsidRPr="00C84663">
              <w:rPr>
                <w:rFonts w:ascii="Menlo" w:hAnsi="Menlo" w:cs="Menlo"/>
                <w:b w:val="0"/>
                <w:color w:val="000000"/>
                <w:sz w:val="20"/>
                <w:szCs w:val="20"/>
                <w:lang w:val="en-US"/>
              </w:rPr>
              <w:t xml:space="preserve"> </w:t>
            </w:r>
            <w:r w:rsidRPr="00C84663">
              <w:rPr>
                <w:rFonts w:ascii="Menlo" w:hAnsi="Menlo" w:cs="Menlo"/>
                <w:b w:val="0"/>
                <w:color w:val="0000FF"/>
                <w:sz w:val="20"/>
                <w:szCs w:val="20"/>
                <w:lang w:val="en-US"/>
              </w:rPr>
              <w:t>true</w:t>
            </w:r>
            <w:r w:rsidRPr="00C84663">
              <w:rPr>
                <w:rFonts w:ascii="Menlo" w:hAnsi="Menlo" w:cs="Menlo"/>
                <w:b w:val="0"/>
                <w:color w:val="000000"/>
                <w:sz w:val="20"/>
                <w:szCs w:val="20"/>
                <w:lang w:val="en-US"/>
              </w:rPr>
              <w:t>;</w:t>
            </w:r>
          </w:p>
          <w:p w:rsidR="00C84663" w:rsidRPr="001A4AAD" w:rsidRDefault="00C84663" w:rsidP="00C84663">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C84663">
              <w:rPr>
                <w:rFonts w:ascii="Menlo" w:hAnsi="Menlo" w:cs="Menlo"/>
                <w:b w:val="0"/>
                <w:color w:val="000000"/>
                <w:sz w:val="20"/>
                <w:szCs w:val="20"/>
                <w:lang w:val="en-US"/>
              </w:rPr>
              <w:t xml:space="preserve">    </w:t>
            </w:r>
            <w:r w:rsidRPr="001A4AAD">
              <w:rPr>
                <w:rFonts w:ascii="Menlo" w:hAnsi="Menlo" w:cs="Menlo"/>
                <w:b w:val="0"/>
                <w:color w:val="000000"/>
                <w:sz w:val="20"/>
                <w:szCs w:val="20"/>
              </w:rPr>
              <w:t xml:space="preserve">} </w:t>
            </w:r>
            <w:r w:rsidRPr="001A4AAD">
              <w:rPr>
                <w:rFonts w:ascii="Menlo" w:hAnsi="Menlo" w:cs="Menlo"/>
                <w:b w:val="0"/>
                <w:color w:val="AF00DB"/>
                <w:sz w:val="20"/>
                <w:szCs w:val="20"/>
              </w:rPr>
              <w:t>else</w:t>
            </w:r>
            <w:r w:rsidRPr="001A4AAD">
              <w:rPr>
                <w:rFonts w:ascii="Menlo" w:hAnsi="Menlo" w:cs="Menlo"/>
                <w:b w:val="0"/>
                <w:color w:val="000000"/>
                <w:sz w:val="20"/>
                <w:szCs w:val="20"/>
              </w:rPr>
              <w:t xml:space="preserve"> {</w:t>
            </w:r>
          </w:p>
          <w:p w:rsidR="00C84663" w:rsidRPr="001A4AAD" w:rsidRDefault="00C84663" w:rsidP="00C84663">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1A4AAD">
              <w:rPr>
                <w:rFonts w:ascii="Menlo" w:hAnsi="Menlo" w:cs="Menlo"/>
                <w:b w:val="0"/>
                <w:color w:val="000000"/>
                <w:sz w:val="20"/>
                <w:szCs w:val="20"/>
              </w:rPr>
              <w:t xml:space="preserve">        </w:t>
            </w:r>
            <w:r w:rsidRPr="001A4AAD">
              <w:rPr>
                <w:rFonts w:ascii="Menlo" w:hAnsi="Menlo" w:cs="Menlo"/>
                <w:b w:val="0"/>
                <w:color w:val="AF00DB"/>
                <w:sz w:val="20"/>
                <w:szCs w:val="20"/>
              </w:rPr>
              <w:t>return</w:t>
            </w:r>
            <w:r w:rsidRPr="001A4AAD">
              <w:rPr>
                <w:rFonts w:ascii="Menlo" w:hAnsi="Menlo" w:cs="Menlo"/>
                <w:b w:val="0"/>
                <w:color w:val="000000"/>
                <w:sz w:val="20"/>
                <w:szCs w:val="20"/>
              </w:rPr>
              <w:t xml:space="preserve"> </w:t>
            </w:r>
            <w:r w:rsidRPr="001A4AAD">
              <w:rPr>
                <w:rFonts w:ascii="Menlo" w:hAnsi="Menlo" w:cs="Menlo"/>
                <w:b w:val="0"/>
                <w:color w:val="001080"/>
                <w:sz w:val="20"/>
                <w:szCs w:val="20"/>
              </w:rPr>
              <w:t>$output</w:t>
            </w:r>
            <w:r w:rsidRPr="001A4AAD">
              <w:rPr>
                <w:rFonts w:ascii="Menlo" w:hAnsi="Menlo" w:cs="Menlo"/>
                <w:b w:val="0"/>
                <w:color w:val="000000"/>
                <w:sz w:val="20"/>
                <w:szCs w:val="20"/>
              </w:rPr>
              <w:t>;</w:t>
            </w:r>
          </w:p>
          <w:p w:rsidR="00C84663" w:rsidRPr="001A4AAD" w:rsidRDefault="00C84663" w:rsidP="00C84663">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1A4AAD">
              <w:rPr>
                <w:rFonts w:ascii="Menlo" w:hAnsi="Menlo" w:cs="Menlo"/>
                <w:b w:val="0"/>
                <w:color w:val="000000"/>
                <w:sz w:val="20"/>
                <w:szCs w:val="20"/>
              </w:rPr>
              <w:t xml:space="preserve">    }</w:t>
            </w:r>
          </w:p>
          <w:p w:rsidR="00C84663" w:rsidRPr="001A4AAD" w:rsidRDefault="00C84663" w:rsidP="00C84663">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1A4AAD">
              <w:rPr>
                <w:rFonts w:ascii="Menlo" w:hAnsi="Menlo" w:cs="Menlo"/>
                <w:b w:val="0"/>
                <w:color w:val="000000"/>
                <w:sz w:val="20"/>
                <w:szCs w:val="20"/>
              </w:rPr>
              <w:t>}</w:t>
            </w:r>
          </w:p>
          <w:p w:rsidR="007C19BB" w:rsidRPr="001A4AAD" w:rsidRDefault="007C19BB" w:rsidP="00B7259F">
            <w:pPr>
              <w:jc w:val="both"/>
              <w:rPr>
                <w:bCs w:val="0"/>
              </w:rPr>
            </w:pPr>
          </w:p>
          <w:p w:rsidR="00B7259F" w:rsidRPr="00C84663" w:rsidRDefault="00C84663" w:rsidP="00C84663">
            <w:pPr>
              <w:jc w:val="both"/>
              <w:rPr>
                <w:b w:val="0"/>
              </w:rPr>
            </w:pPr>
            <w:r w:rsidRPr="00C84663">
              <w:rPr>
                <w:b w:val="0"/>
                <w:bCs w:val="0"/>
              </w:rPr>
              <w:t>Il quale poi viene gestito dal controller delle richieste di congedo. Il controllo è il seguente:</w:t>
            </w:r>
          </w:p>
          <w:p w:rsidR="00C84663" w:rsidRPr="00C84663" w:rsidRDefault="00C84663" w:rsidP="00C5794D">
            <w:pPr>
              <w:rPr>
                <w:b w:val="0"/>
              </w:rPr>
            </w:pPr>
          </w:p>
          <w:p w:rsidR="00C84663" w:rsidRPr="00C84663" w:rsidRDefault="00C84663" w:rsidP="00C84663">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C84663">
              <w:rPr>
                <w:rFonts w:ascii="Menlo" w:hAnsi="Menlo" w:cs="Menlo"/>
                <w:b w:val="0"/>
                <w:color w:val="AF00DB"/>
                <w:sz w:val="20"/>
                <w:szCs w:val="20"/>
              </w:rPr>
              <w:t>if</w:t>
            </w:r>
            <w:r w:rsidRPr="00C84663">
              <w:rPr>
                <w:rFonts w:ascii="Menlo" w:hAnsi="Menlo" w:cs="Menlo"/>
                <w:b w:val="0"/>
                <w:color w:val="000000"/>
                <w:sz w:val="20"/>
                <w:szCs w:val="20"/>
              </w:rPr>
              <w:t xml:space="preserve"> (!</w:t>
            </w:r>
            <w:r w:rsidRPr="00C84663">
              <w:rPr>
                <w:rFonts w:ascii="Menlo" w:hAnsi="Menlo" w:cs="Menlo"/>
                <w:b w:val="0"/>
                <w:color w:val="267F99"/>
                <w:sz w:val="20"/>
                <w:szCs w:val="20"/>
              </w:rPr>
              <w:t>ModelsRequests</w:t>
            </w:r>
            <w:r w:rsidRPr="00C84663">
              <w:rPr>
                <w:rFonts w:ascii="Menlo" w:hAnsi="Menlo" w:cs="Menlo"/>
                <w:b w:val="0"/>
                <w:color w:val="000000"/>
                <w:sz w:val="20"/>
                <w:szCs w:val="20"/>
              </w:rPr>
              <w:t>::</w:t>
            </w:r>
            <w:r w:rsidRPr="00C84663">
              <w:rPr>
                <w:rFonts w:ascii="Menlo" w:hAnsi="Menlo" w:cs="Menlo"/>
                <w:b w:val="0"/>
                <w:color w:val="795E26"/>
                <w:sz w:val="20"/>
                <w:szCs w:val="20"/>
              </w:rPr>
              <w:t>generatePdfForId</w:t>
            </w:r>
            <w:r w:rsidRPr="00C84663">
              <w:rPr>
                <w:rFonts w:ascii="Menlo" w:hAnsi="Menlo" w:cs="Menlo"/>
                <w:b w:val="0"/>
                <w:color w:val="000000"/>
                <w:sz w:val="20"/>
                <w:szCs w:val="20"/>
              </w:rPr>
              <w:t>(</w:t>
            </w:r>
            <w:r w:rsidRPr="00C84663">
              <w:rPr>
                <w:rFonts w:ascii="Menlo" w:hAnsi="Menlo" w:cs="Menlo"/>
                <w:b w:val="0"/>
                <w:color w:val="001080"/>
                <w:sz w:val="20"/>
                <w:szCs w:val="20"/>
              </w:rPr>
              <w:t>$id</w:t>
            </w:r>
            <w:r w:rsidRPr="00C84663">
              <w:rPr>
                <w:rFonts w:ascii="Menlo" w:hAnsi="Menlo" w:cs="Menlo"/>
                <w:b w:val="0"/>
                <w:color w:val="000000"/>
                <w:sz w:val="20"/>
                <w:szCs w:val="20"/>
              </w:rPr>
              <w:t>)) {</w:t>
            </w:r>
          </w:p>
          <w:p w:rsidR="00C84663" w:rsidRPr="00C84663" w:rsidRDefault="00C84663" w:rsidP="00C84663">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C84663">
              <w:rPr>
                <w:rFonts w:ascii="Menlo" w:hAnsi="Menlo" w:cs="Menlo"/>
                <w:b w:val="0"/>
                <w:color w:val="000000"/>
                <w:sz w:val="20"/>
                <w:szCs w:val="20"/>
              </w:rPr>
              <w:t xml:space="preserve">    </w:t>
            </w:r>
            <w:r w:rsidRPr="00C84663">
              <w:rPr>
                <w:rFonts w:ascii="Menlo" w:hAnsi="Menlo" w:cs="Menlo"/>
                <w:b w:val="0"/>
                <w:color w:val="AF00DB"/>
                <w:sz w:val="20"/>
                <w:szCs w:val="20"/>
              </w:rPr>
              <w:t>return</w:t>
            </w:r>
            <w:r w:rsidRPr="00C84663">
              <w:rPr>
                <w:rFonts w:ascii="Menlo" w:hAnsi="Menlo" w:cs="Menlo"/>
                <w:b w:val="0"/>
                <w:color w:val="000000"/>
                <w:sz w:val="20"/>
                <w:szCs w:val="20"/>
              </w:rPr>
              <w:t xml:space="preserve"> </w:t>
            </w:r>
            <w:r w:rsidRPr="00C84663">
              <w:rPr>
                <w:rFonts w:ascii="Menlo" w:hAnsi="Menlo" w:cs="Menlo"/>
                <w:b w:val="0"/>
                <w:color w:val="001080"/>
                <w:sz w:val="20"/>
                <w:szCs w:val="20"/>
              </w:rPr>
              <w:t>$response</w:t>
            </w:r>
            <w:r w:rsidRPr="00C84663">
              <w:rPr>
                <w:rFonts w:ascii="Menlo" w:hAnsi="Menlo" w:cs="Menlo"/>
                <w:b w:val="0"/>
                <w:color w:val="000000"/>
                <w:sz w:val="20"/>
                <w:szCs w:val="20"/>
              </w:rPr>
              <w:t>-&gt;</w:t>
            </w:r>
            <w:r w:rsidRPr="00C84663">
              <w:rPr>
                <w:rFonts w:ascii="Menlo" w:hAnsi="Menlo" w:cs="Menlo"/>
                <w:b w:val="0"/>
                <w:color w:val="795E26"/>
                <w:sz w:val="20"/>
                <w:szCs w:val="20"/>
              </w:rPr>
              <w:t>withStatus</w:t>
            </w:r>
            <w:r w:rsidRPr="00C84663">
              <w:rPr>
                <w:rFonts w:ascii="Menlo" w:hAnsi="Menlo" w:cs="Menlo"/>
                <w:b w:val="0"/>
                <w:color w:val="000000"/>
                <w:sz w:val="20"/>
                <w:szCs w:val="20"/>
              </w:rPr>
              <w:t>(</w:t>
            </w:r>
            <w:r w:rsidRPr="00C84663">
              <w:rPr>
                <w:rFonts w:ascii="Menlo" w:hAnsi="Menlo" w:cs="Menlo"/>
                <w:b w:val="0"/>
                <w:color w:val="098658"/>
                <w:sz w:val="20"/>
                <w:szCs w:val="20"/>
              </w:rPr>
              <w:t>404</w:t>
            </w:r>
            <w:r w:rsidRPr="00C84663">
              <w:rPr>
                <w:rFonts w:ascii="Menlo" w:hAnsi="Menlo" w:cs="Menlo"/>
                <w:b w:val="0"/>
                <w:color w:val="000000"/>
                <w:sz w:val="20"/>
                <w:szCs w:val="20"/>
              </w:rPr>
              <w:t>)-&gt;</w:t>
            </w:r>
            <w:r w:rsidRPr="00C84663">
              <w:rPr>
                <w:rFonts w:ascii="Menlo" w:hAnsi="Menlo" w:cs="Menlo"/>
                <w:b w:val="0"/>
                <w:color w:val="795E26"/>
                <w:sz w:val="20"/>
                <w:szCs w:val="20"/>
              </w:rPr>
              <w:t>withText</w:t>
            </w:r>
            <w:r w:rsidRPr="00C84663">
              <w:rPr>
                <w:rFonts w:ascii="Menlo" w:hAnsi="Menlo" w:cs="Menlo"/>
                <w:b w:val="0"/>
                <w:color w:val="000000"/>
                <w:sz w:val="20"/>
                <w:szCs w:val="20"/>
              </w:rPr>
              <w:t>(</w:t>
            </w:r>
            <w:r w:rsidRPr="00C84663">
              <w:rPr>
                <w:rFonts w:ascii="Menlo" w:hAnsi="Menlo" w:cs="Menlo"/>
                <w:b w:val="0"/>
                <w:color w:val="A31515"/>
                <w:sz w:val="20"/>
                <w:szCs w:val="20"/>
              </w:rPr>
              <w:t>"Il congedo non è stato trovato!"</w:t>
            </w:r>
            <w:r w:rsidRPr="00C84663">
              <w:rPr>
                <w:rFonts w:ascii="Menlo" w:hAnsi="Menlo" w:cs="Menlo"/>
                <w:b w:val="0"/>
                <w:color w:val="000000"/>
                <w:sz w:val="20"/>
                <w:szCs w:val="20"/>
              </w:rPr>
              <w:t>);</w:t>
            </w:r>
          </w:p>
          <w:p w:rsidR="00C84663" w:rsidRPr="00C84663" w:rsidRDefault="00C84663" w:rsidP="00C84663">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C84663">
              <w:rPr>
                <w:rFonts w:ascii="Menlo" w:hAnsi="Menlo" w:cs="Menlo"/>
                <w:b w:val="0"/>
                <w:color w:val="000000"/>
                <w:sz w:val="20"/>
                <w:szCs w:val="20"/>
              </w:rPr>
              <w:t>}</w:t>
            </w:r>
          </w:p>
          <w:p w:rsidR="00C84663" w:rsidRPr="00C84663" w:rsidRDefault="00C84663" w:rsidP="00C5794D">
            <w:pPr>
              <w:rPr>
                <w:bCs w:val="0"/>
              </w:rPr>
            </w:pPr>
          </w:p>
          <w:p w:rsidR="00B7259F" w:rsidRDefault="009F7D5C" w:rsidP="00C17D5D">
            <w:pPr>
              <w:jc w:val="both"/>
            </w:pPr>
            <w:r w:rsidRPr="009F7D5C">
              <w:rPr>
                <w:b w:val="0"/>
                <w:bCs w:val="0"/>
              </w:rPr>
              <w:t>In questo modo non vengono inviati headers dopo che del contenuto è già stato spedito all’utente e quindi il problema è stato risolto.</w:t>
            </w:r>
          </w:p>
          <w:p w:rsidR="00AF57B3" w:rsidRDefault="00AF57B3" w:rsidP="00C17D5D">
            <w:pPr>
              <w:jc w:val="both"/>
            </w:pPr>
          </w:p>
          <w:p w:rsidR="00AF57B3" w:rsidRDefault="00AF57B3" w:rsidP="00C17D5D">
            <w:pPr>
              <w:jc w:val="both"/>
              <w:rPr>
                <w:b w:val="0"/>
              </w:rPr>
            </w:pPr>
            <w:r w:rsidRPr="00AF57B3">
              <w:rPr>
                <w:bCs w:val="0"/>
              </w:rPr>
              <w:t>Problema salvataggio modifiche congedi</w:t>
            </w:r>
          </w:p>
          <w:p w:rsidR="00AF57B3" w:rsidRDefault="00AF57B3" w:rsidP="00C17D5D">
            <w:pPr>
              <w:jc w:val="both"/>
            </w:pPr>
            <w:r>
              <w:rPr>
                <w:b w:val="0"/>
                <w:bCs w:val="0"/>
              </w:rPr>
              <w:t>Ho riscontrato un problema nel salvataggio delle modifiche dei congedi il quale era causato dalla riassegnazione di una variabile con dei valori errati. Per risolvero ho semplicemente istanziato un’altra variabile la quale si occupa di tenere lo stato originale della variabile che andrà modificata.</w:t>
            </w:r>
          </w:p>
          <w:p w:rsidR="00AF57B3" w:rsidRDefault="00AF57B3" w:rsidP="00C17D5D">
            <w:pPr>
              <w:jc w:val="both"/>
              <w:rPr>
                <w:b w:val="0"/>
                <w:bCs w:val="0"/>
              </w:rPr>
            </w:pPr>
          </w:p>
          <w:p w:rsidR="00BE0B44" w:rsidRPr="00BE0B44" w:rsidRDefault="00BE0B44" w:rsidP="00BE0B44">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lang w:val="en-US"/>
              </w:rPr>
            </w:pPr>
            <w:proofErr w:type="spellStart"/>
            <w:r w:rsidRPr="00BE0B44">
              <w:rPr>
                <w:rFonts w:ascii="Menlo" w:hAnsi="Menlo" w:cs="Menlo"/>
                <w:b w:val="0"/>
                <w:color w:val="0000FF"/>
                <w:sz w:val="20"/>
                <w:szCs w:val="20"/>
                <w:lang w:val="en-US"/>
              </w:rPr>
              <w:t>var</w:t>
            </w:r>
            <w:proofErr w:type="spellEnd"/>
            <w:r w:rsidRPr="00BE0B44">
              <w:rPr>
                <w:rFonts w:ascii="Menlo" w:hAnsi="Menlo" w:cs="Menlo"/>
                <w:b w:val="0"/>
                <w:color w:val="000000"/>
                <w:sz w:val="20"/>
                <w:szCs w:val="20"/>
                <w:lang w:val="en-US"/>
              </w:rPr>
              <w:t xml:space="preserve"> </w:t>
            </w:r>
            <w:r w:rsidRPr="00BE0B44">
              <w:rPr>
                <w:rFonts w:ascii="Menlo" w:hAnsi="Menlo" w:cs="Menlo"/>
                <w:b w:val="0"/>
                <w:color w:val="001080"/>
                <w:sz w:val="20"/>
                <w:szCs w:val="20"/>
                <w:lang w:val="en-US"/>
              </w:rPr>
              <w:t>type</w:t>
            </w:r>
            <w:r w:rsidRPr="00BE0B44">
              <w:rPr>
                <w:rFonts w:ascii="Menlo" w:hAnsi="Menlo" w:cs="Menlo"/>
                <w:b w:val="0"/>
                <w:color w:val="000000"/>
                <w:sz w:val="20"/>
                <w:szCs w:val="20"/>
                <w:lang w:val="en-US"/>
              </w:rPr>
              <w:t xml:space="preserve"> = </w:t>
            </w:r>
            <w:r w:rsidRPr="00BE0B44">
              <w:rPr>
                <w:rFonts w:ascii="Menlo" w:hAnsi="Menlo" w:cs="Menlo"/>
                <w:b w:val="0"/>
                <w:color w:val="A31515"/>
                <w:sz w:val="20"/>
                <w:szCs w:val="20"/>
                <w:lang w:val="en-US"/>
              </w:rPr>
              <w:t>""</w:t>
            </w:r>
            <w:r w:rsidRPr="00BE0B44">
              <w:rPr>
                <w:rFonts w:ascii="Menlo" w:hAnsi="Menlo" w:cs="Menlo"/>
                <w:b w:val="0"/>
                <w:color w:val="000000"/>
                <w:sz w:val="20"/>
                <w:szCs w:val="20"/>
                <w:lang w:val="en-US"/>
              </w:rPr>
              <w:t>;</w:t>
            </w:r>
          </w:p>
          <w:p w:rsidR="00BE0B44" w:rsidRPr="00BE0B44" w:rsidRDefault="00BE0B44" w:rsidP="00BE0B44">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BE0B44">
              <w:rPr>
                <w:rFonts w:ascii="Menlo" w:hAnsi="Menlo" w:cs="Menlo"/>
                <w:b w:val="0"/>
                <w:color w:val="AF00DB"/>
                <w:sz w:val="20"/>
                <w:szCs w:val="20"/>
                <w:lang w:val="en-US"/>
              </w:rPr>
              <w:t>if</w:t>
            </w:r>
            <w:r w:rsidRPr="00BE0B44">
              <w:rPr>
                <w:rFonts w:ascii="Menlo" w:hAnsi="Menlo" w:cs="Menlo"/>
                <w:b w:val="0"/>
                <w:color w:val="000000"/>
                <w:sz w:val="20"/>
                <w:szCs w:val="20"/>
                <w:lang w:val="en-US"/>
              </w:rPr>
              <w:t>(</w:t>
            </w:r>
            <w:proofErr w:type="spellStart"/>
            <w:r w:rsidRPr="00BE0B44">
              <w:rPr>
                <w:rFonts w:ascii="Menlo" w:hAnsi="Menlo" w:cs="Menlo"/>
                <w:b w:val="0"/>
                <w:color w:val="001080"/>
                <w:sz w:val="20"/>
                <w:szCs w:val="20"/>
                <w:lang w:val="en-US"/>
              </w:rPr>
              <w:t>substitute</w:t>
            </w:r>
            <w:r w:rsidRPr="00BE0B44">
              <w:rPr>
                <w:rFonts w:ascii="Menlo" w:hAnsi="Menlo" w:cs="Menlo"/>
                <w:b w:val="0"/>
                <w:color w:val="000000"/>
                <w:sz w:val="20"/>
                <w:szCs w:val="20"/>
                <w:lang w:val="en-US"/>
              </w:rPr>
              <w:t>.</w:t>
            </w:r>
            <w:r w:rsidRPr="00BE0B44">
              <w:rPr>
                <w:rFonts w:ascii="Menlo" w:hAnsi="Menlo" w:cs="Menlo"/>
                <w:b w:val="0"/>
                <w:color w:val="001080"/>
                <w:sz w:val="20"/>
                <w:szCs w:val="20"/>
                <w:lang w:val="en-US"/>
              </w:rPr>
              <w:t>type</w:t>
            </w:r>
            <w:proofErr w:type="spellEnd"/>
            <w:r w:rsidRPr="00BE0B44">
              <w:rPr>
                <w:rFonts w:ascii="Menlo" w:hAnsi="Menlo" w:cs="Menlo"/>
                <w:b w:val="0"/>
                <w:color w:val="000000"/>
                <w:sz w:val="20"/>
                <w:szCs w:val="20"/>
                <w:lang w:val="en-US"/>
              </w:rPr>
              <w:t xml:space="preserve"> != </w:t>
            </w:r>
            <w:r w:rsidRPr="00BE0B44">
              <w:rPr>
                <w:rFonts w:ascii="Menlo" w:hAnsi="Menlo" w:cs="Menlo"/>
                <w:b w:val="0"/>
                <w:color w:val="A31515"/>
                <w:sz w:val="20"/>
                <w:szCs w:val="20"/>
              </w:rPr>
              <w:t>""</w:t>
            </w:r>
            <w:r w:rsidRPr="00BE0B44">
              <w:rPr>
                <w:rFonts w:ascii="Menlo" w:hAnsi="Menlo" w:cs="Menlo"/>
                <w:b w:val="0"/>
                <w:color w:val="000000"/>
                <w:sz w:val="20"/>
                <w:szCs w:val="20"/>
              </w:rPr>
              <w:t>) {</w:t>
            </w:r>
          </w:p>
          <w:p w:rsidR="00BE0B44" w:rsidRPr="00BE0B44" w:rsidRDefault="00BE0B44" w:rsidP="00BE0B44">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BE0B44">
              <w:rPr>
                <w:rFonts w:ascii="Menlo" w:hAnsi="Menlo" w:cs="Menlo"/>
                <w:b w:val="0"/>
                <w:color w:val="000000"/>
                <w:sz w:val="20"/>
                <w:szCs w:val="20"/>
              </w:rPr>
              <w:t xml:space="preserve">    </w:t>
            </w:r>
            <w:r w:rsidRPr="00BE0B44">
              <w:rPr>
                <w:rFonts w:ascii="Menlo" w:hAnsi="Menlo" w:cs="Menlo"/>
                <w:b w:val="0"/>
                <w:color w:val="001080"/>
                <w:sz w:val="20"/>
                <w:szCs w:val="20"/>
              </w:rPr>
              <w:t>type</w:t>
            </w:r>
            <w:r w:rsidRPr="00BE0B44">
              <w:rPr>
                <w:rFonts w:ascii="Menlo" w:hAnsi="Menlo" w:cs="Menlo"/>
                <w:b w:val="0"/>
                <w:color w:val="000000"/>
                <w:sz w:val="20"/>
                <w:szCs w:val="20"/>
              </w:rPr>
              <w:t xml:space="preserve"> = </w:t>
            </w:r>
            <w:r w:rsidRPr="00BE0B44">
              <w:rPr>
                <w:rFonts w:ascii="Menlo" w:hAnsi="Menlo" w:cs="Menlo"/>
                <w:b w:val="0"/>
                <w:color w:val="A31515"/>
                <w:sz w:val="20"/>
                <w:szCs w:val="20"/>
              </w:rPr>
              <w:t>" ("</w:t>
            </w:r>
            <w:r w:rsidRPr="00BE0B44">
              <w:rPr>
                <w:rFonts w:ascii="Menlo" w:hAnsi="Menlo" w:cs="Menlo"/>
                <w:b w:val="0"/>
                <w:color w:val="000000"/>
                <w:sz w:val="20"/>
                <w:szCs w:val="20"/>
              </w:rPr>
              <w:t xml:space="preserve"> + </w:t>
            </w:r>
            <w:r w:rsidRPr="00BE0B44">
              <w:rPr>
                <w:rFonts w:ascii="Menlo" w:hAnsi="Menlo" w:cs="Menlo"/>
                <w:b w:val="0"/>
                <w:color w:val="001080"/>
                <w:sz w:val="20"/>
                <w:szCs w:val="20"/>
              </w:rPr>
              <w:t>substitute</w:t>
            </w:r>
            <w:r w:rsidRPr="00BE0B44">
              <w:rPr>
                <w:rFonts w:ascii="Menlo" w:hAnsi="Menlo" w:cs="Menlo"/>
                <w:b w:val="0"/>
                <w:color w:val="000000"/>
                <w:sz w:val="20"/>
                <w:szCs w:val="20"/>
              </w:rPr>
              <w:t>.</w:t>
            </w:r>
            <w:r w:rsidRPr="00BE0B44">
              <w:rPr>
                <w:rFonts w:ascii="Menlo" w:hAnsi="Menlo" w:cs="Menlo"/>
                <w:b w:val="0"/>
                <w:color w:val="001080"/>
                <w:sz w:val="20"/>
                <w:szCs w:val="20"/>
              </w:rPr>
              <w:t>type</w:t>
            </w:r>
            <w:r w:rsidRPr="00BE0B44">
              <w:rPr>
                <w:rFonts w:ascii="Menlo" w:hAnsi="Menlo" w:cs="Menlo"/>
                <w:b w:val="0"/>
                <w:color w:val="000000"/>
                <w:sz w:val="20"/>
                <w:szCs w:val="20"/>
              </w:rPr>
              <w:t xml:space="preserve"> + </w:t>
            </w:r>
            <w:r w:rsidRPr="00BE0B44">
              <w:rPr>
                <w:rFonts w:ascii="Menlo" w:hAnsi="Menlo" w:cs="Menlo"/>
                <w:b w:val="0"/>
                <w:color w:val="A31515"/>
                <w:sz w:val="20"/>
                <w:szCs w:val="20"/>
              </w:rPr>
              <w:t>")"</w:t>
            </w:r>
            <w:r w:rsidRPr="00BE0B44">
              <w:rPr>
                <w:rFonts w:ascii="Menlo" w:hAnsi="Menlo" w:cs="Menlo"/>
                <w:b w:val="0"/>
                <w:color w:val="000000"/>
                <w:sz w:val="20"/>
                <w:szCs w:val="20"/>
              </w:rPr>
              <w:t>;</w:t>
            </w:r>
          </w:p>
          <w:p w:rsidR="00BE0B44" w:rsidRPr="00BE0B44" w:rsidRDefault="00BE0B44" w:rsidP="00BE0B44">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BE0B44">
              <w:rPr>
                <w:rFonts w:ascii="Menlo" w:hAnsi="Menlo" w:cs="Menlo"/>
                <w:b w:val="0"/>
                <w:color w:val="000000"/>
                <w:sz w:val="20"/>
                <w:szCs w:val="20"/>
              </w:rPr>
              <w:t>}</w:t>
            </w:r>
          </w:p>
          <w:p w:rsidR="00AF57B3" w:rsidRPr="00AF57B3" w:rsidRDefault="00AF57B3" w:rsidP="00C17D5D">
            <w:pPr>
              <w:jc w:val="both"/>
              <w:rPr>
                <w:b w:val="0"/>
                <w:bCs w:val="0"/>
              </w:rPr>
            </w:pPr>
          </w:p>
        </w:tc>
      </w:tr>
    </w:tbl>
    <w:p w:rsidR="00E6234A" w:rsidRPr="00C84663"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9E0465" w:rsidP="00920043">
            <w:pPr>
              <w:pStyle w:val="Nessunaspaziatura"/>
              <w:rPr>
                <w:b w:val="0"/>
                <w:bCs w:val="0"/>
              </w:rPr>
            </w:pPr>
            <w:r>
              <w:rPr>
                <w:b w:val="0"/>
                <w:bCs w:val="0"/>
              </w:rPr>
              <w:t>Al momento ho un leggero vantaggio rispetto alla pianifica.</w:t>
            </w:r>
            <w:bookmarkStart w:id="0" w:name="_GoBack"/>
            <w:bookmarkEnd w:id="0"/>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9E0465" w:rsidP="00920043">
            <w:pPr>
              <w:rPr>
                <w:b w:val="0"/>
              </w:rPr>
            </w:pPr>
            <w:r>
              <w:rPr>
                <w:b w:val="0"/>
              </w:rPr>
              <w:t>Aggiornare la documentazione.</w:t>
            </w:r>
          </w:p>
        </w:tc>
      </w:tr>
    </w:tbl>
    <w:p w:rsidR="00B74878" w:rsidRPr="00C0578F" w:rsidRDefault="00B74878" w:rsidP="00C0578F">
      <w:pPr>
        <w:tabs>
          <w:tab w:val="left" w:pos="8025"/>
        </w:tabs>
      </w:pPr>
    </w:p>
    <w:sectPr w:rsidR="00B74878" w:rsidRPr="00C0578F">
      <w:headerReference w:type="default" r:id="rId1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6923" w:rsidRDefault="00C06923" w:rsidP="00DC1A1A">
      <w:pPr>
        <w:spacing w:after="0" w:line="240" w:lineRule="auto"/>
      </w:pPr>
      <w:r>
        <w:separator/>
      </w:r>
    </w:p>
  </w:endnote>
  <w:endnote w:type="continuationSeparator" w:id="0">
    <w:p w:rsidR="00C06923" w:rsidRDefault="00C06923"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Pr="0093693A" w:rsidRDefault="0093693A" w:rsidP="0093693A">
    <w:r>
      <w:t>Gestione richiesta congedi docenti</w:t>
    </w:r>
    <w:r>
      <w:tab/>
    </w:r>
    <w:r>
      <w:tab/>
    </w:r>
    <w:r>
      <w:tab/>
    </w:r>
    <w:r>
      <w:tab/>
    </w:r>
    <w:r>
      <w:tab/>
    </w:r>
    <w:r>
      <w:tab/>
    </w:r>
    <w:r>
      <w:tab/>
    </w:r>
    <w:r>
      <w:tab/>
    </w:r>
    <w:r>
      <w:fldChar w:fldCharType="begin"/>
    </w:r>
    <w:r>
      <w:instrText xml:space="preserve"> PAGE   \* MERGEFORMAT </w:instrText>
    </w:r>
    <w:r>
      <w:fldChar w:fldCharType="separate"/>
    </w:r>
    <w:r>
      <w:t>2</w:t>
    </w:r>
    <w:r>
      <w:fldChar w:fldCharType="end"/>
    </w:r>
    <w:r>
      <w:t>/</w:t>
    </w:r>
    <w:r>
      <w:rPr>
        <w:noProof/>
      </w:rPr>
      <w:fldChar w:fldCharType="begin"/>
    </w:r>
    <w:r>
      <w:rPr>
        <w:noProof/>
      </w:rPr>
      <w:instrText xml:space="preserve"> NUMPAGES   \* MERGEFORMAT </w:instrText>
    </w:r>
    <w:r>
      <w:rPr>
        <w:noProof/>
      </w:rP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6923" w:rsidRDefault="00C06923" w:rsidP="00DC1A1A">
      <w:pPr>
        <w:spacing w:after="0" w:line="240" w:lineRule="auto"/>
      </w:pPr>
      <w:r>
        <w:separator/>
      </w:r>
    </w:p>
  </w:footnote>
  <w:footnote w:type="continuationSeparator" w:id="0">
    <w:p w:rsidR="00C06923" w:rsidRDefault="00C06923"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Pr="00C04A89" w:rsidRDefault="00D13A97" w:rsidP="00C04A89">
    <w:pPr>
      <w:rPr>
        <w:shd w:val="clear" w:color="auto" w:fill="000000" w:themeFill="text1"/>
      </w:rPr>
    </w:pPr>
    <w:r>
      <w:t>Filippo Finke I4AC</w:t>
    </w:r>
  </w:p>
  <w:p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en-US" w:vendorID="64" w:dllVersion="4096"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97F9F"/>
    <w:rsid w:val="000A3A4C"/>
    <w:rsid w:val="000A4009"/>
    <w:rsid w:val="000B1A1B"/>
    <w:rsid w:val="000B56F7"/>
    <w:rsid w:val="000B5C3E"/>
    <w:rsid w:val="000B61C2"/>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3060"/>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4AAD"/>
    <w:rsid w:val="001A744E"/>
    <w:rsid w:val="001B18DF"/>
    <w:rsid w:val="001B2615"/>
    <w:rsid w:val="001B291E"/>
    <w:rsid w:val="001B46F0"/>
    <w:rsid w:val="001C0C47"/>
    <w:rsid w:val="001C2A11"/>
    <w:rsid w:val="001D0668"/>
    <w:rsid w:val="001D1A1F"/>
    <w:rsid w:val="001D2729"/>
    <w:rsid w:val="001D74C8"/>
    <w:rsid w:val="001D7F75"/>
    <w:rsid w:val="001E30E3"/>
    <w:rsid w:val="001E37BA"/>
    <w:rsid w:val="001F0C55"/>
    <w:rsid w:val="001F1928"/>
    <w:rsid w:val="001F1D24"/>
    <w:rsid w:val="001F2D9A"/>
    <w:rsid w:val="001F4A8E"/>
    <w:rsid w:val="001F769A"/>
    <w:rsid w:val="00214FB7"/>
    <w:rsid w:val="0022098C"/>
    <w:rsid w:val="0023131E"/>
    <w:rsid w:val="00233151"/>
    <w:rsid w:val="002332D8"/>
    <w:rsid w:val="00234D8D"/>
    <w:rsid w:val="00237509"/>
    <w:rsid w:val="00245760"/>
    <w:rsid w:val="00250585"/>
    <w:rsid w:val="00251434"/>
    <w:rsid w:val="00251AB1"/>
    <w:rsid w:val="0025788A"/>
    <w:rsid w:val="002600D9"/>
    <w:rsid w:val="002618F4"/>
    <w:rsid w:val="002638A5"/>
    <w:rsid w:val="00263FD3"/>
    <w:rsid w:val="00270377"/>
    <w:rsid w:val="00273BBF"/>
    <w:rsid w:val="002746DB"/>
    <w:rsid w:val="002810EF"/>
    <w:rsid w:val="00283178"/>
    <w:rsid w:val="00283B61"/>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0A53"/>
    <w:rsid w:val="00334AC2"/>
    <w:rsid w:val="0034031D"/>
    <w:rsid w:val="00341B5F"/>
    <w:rsid w:val="00345A95"/>
    <w:rsid w:val="00346AF8"/>
    <w:rsid w:val="003470ED"/>
    <w:rsid w:val="003502FB"/>
    <w:rsid w:val="00352162"/>
    <w:rsid w:val="003535D3"/>
    <w:rsid w:val="00354B2C"/>
    <w:rsid w:val="003576C0"/>
    <w:rsid w:val="00373821"/>
    <w:rsid w:val="00381B70"/>
    <w:rsid w:val="00390C9A"/>
    <w:rsid w:val="00390D2E"/>
    <w:rsid w:val="0039111E"/>
    <w:rsid w:val="00393FE0"/>
    <w:rsid w:val="0039441A"/>
    <w:rsid w:val="003968C5"/>
    <w:rsid w:val="003A6246"/>
    <w:rsid w:val="003B1F9E"/>
    <w:rsid w:val="003B3E6A"/>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3E0A"/>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2602"/>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56490"/>
    <w:rsid w:val="00556A2E"/>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741"/>
    <w:rsid w:val="00655D6D"/>
    <w:rsid w:val="00655E9E"/>
    <w:rsid w:val="00663897"/>
    <w:rsid w:val="00672EE4"/>
    <w:rsid w:val="0067366D"/>
    <w:rsid w:val="00681FED"/>
    <w:rsid w:val="0068235D"/>
    <w:rsid w:val="00686C5A"/>
    <w:rsid w:val="006911F8"/>
    <w:rsid w:val="00694585"/>
    <w:rsid w:val="00694A8B"/>
    <w:rsid w:val="006977B6"/>
    <w:rsid w:val="006A6D54"/>
    <w:rsid w:val="006C08E3"/>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19B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235C"/>
    <w:rsid w:val="008A5BD3"/>
    <w:rsid w:val="008B2B2F"/>
    <w:rsid w:val="008D0900"/>
    <w:rsid w:val="008D0FAC"/>
    <w:rsid w:val="008D1E14"/>
    <w:rsid w:val="008D7356"/>
    <w:rsid w:val="008E3746"/>
    <w:rsid w:val="008F1E8A"/>
    <w:rsid w:val="00900564"/>
    <w:rsid w:val="00902F15"/>
    <w:rsid w:val="009053E1"/>
    <w:rsid w:val="0091479E"/>
    <w:rsid w:val="009219EA"/>
    <w:rsid w:val="009244BB"/>
    <w:rsid w:val="00931690"/>
    <w:rsid w:val="00931A1C"/>
    <w:rsid w:val="0093693A"/>
    <w:rsid w:val="00937F82"/>
    <w:rsid w:val="009421A6"/>
    <w:rsid w:val="00945AFF"/>
    <w:rsid w:val="00965312"/>
    <w:rsid w:val="00970C2C"/>
    <w:rsid w:val="00971E4D"/>
    <w:rsid w:val="00972A36"/>
    <w:rsid w:val="00983769"/>
    <w:rsid w:val="00983947"/>
    <w:rsid w:val="00984012"/>
    <w:rsid w:val="00984BA3"/>
    <w:rsid w:val="00993CB9"/>
    <w:rsid w:val="00993F81"/>
    <w:rsid w:val="00995F77"/>
    <w:rsid w:val="0099608D"/>
    <w:rsid w:val="009A23B0"/>
    <w:rsid w:val="009A305F"/>
    <w:rsid w:val="009A3864"/>
    <w:rsid w:val="009B59BB"/>
    <w:rsid w:val="009C0ED4"/>
    <w:rsid w:val="009E0465"/>
    <w:rsid w:val="009E04C6"/>
    <w:rsid w:val="009E1293"/>
    <w:rsid w:val="009E5941"/>
    <w:rsid w:val="009F377A"/>
    <w:rsid w:val="009F4741"/>
    <w:rsid w:val="009F7D5C"/>
    <w:rsid w:val="00A01828"/>
    <w:rsid w:val="00A02EDE"/>
    <w:rsid w:val="00A03495"/>
    <w:rsid w:val="00A040AD"/>
    <w:rsid w:val="00A050EE"/>
    <w:rsid w:val="00A058AF"/>
    <w:rsid w:val="00A1076D"/>
    <w:rsid w:val="00A116F2"/>
    <w:rsid w:val="00A15C30"/>
    <w:rsid w:val="00A15D55"/>
    <w:rsid w:val="00A209A1"/>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58E"/>
    <w:rsid w:val="00AA0E27"/>
    <w:rsid w:val="00AA4BAF"/>
    <w:rsid w:val="00AB346D"/>
    <w:rsid w:val="00AB580C"/>
    <w:rsid w:val="00AB78BC"/>
    <w:rsid w:val="00AC5570"/>
    <w:rsid w:val="00AC60A6"/>
    <w:rsid w:val="00AC769C"/>
    <w:rsid w:val="00AD01D6"/>
    <w:rsid w:val="00AD4D08"/>
    <w:rsid w:val="00AD511D"/>
    <w:rsid w:val="00AD565C"/>
    <w:rsid w:val="00AE238A"/>
    <w:rsid w:val="00AF1A24"/>
    <w:rsid w:val="00AF57B3"/>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259F"/>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0B44"/>
    <w:rsid w:val="00BE1CCE"/>
    <w:rsid w:val="00BE37A0"/>
    <w:rsid w:val="00BE3995"/>
    <w:rsid w:val="00BE5606"/>
    <w:rsid w:val="00BE63BA"/>
    <w:rsid w:val="00BE6475"/>
    <w:rsid w:val="00BF467D"/>
    <w:rsid w:val="00C01760"/>
    <w:rsid w:val="00C01F75"/>
    <w:rsid w:val="00C02D08"/>
    <w:rsid w:val="00C035D7"/>
    <w:rsid w:val="00C04A89"/>
    <w:rsid w:val="00C0578F"/>
    <w:rsid w:val="00C06923"/>
    <w:rsid w:val="00C13A76"/>
    <w:rsid w:val="00C13CC8"/>
    <w:rsid w:val="00C17D5D"/>
    <w:rsid w:val="00C2233B"/>
    <w:rsid w:val="00C31F2C"/>
    <w:rsid w:val="00C37D63"/>
    <w:rsid w:val="00C42267"/>
    <w:rsid w:val="00C5322B"/>
    <w:rsid w:val="00C5794D"/>
    <w:rsid w:val="00C57CD6"/>
    <w:rsid w:val="00C57E35"/>
    <w:rsid w:val="00C611BE"/>
    <w:rsid w:val="00C64A67"/>
    <w:rsid w:val="00C65771"/>
    <w:rsid w:val="00C75407"/>
    <w:rsid w:val="00C84663"/>
    <w:rsid w:val="00C84E3D"/>
    <w:rsid w:val="00C921DC"/>
    <w:rsid w:val="00C928C0"/>
    <w:rsid w:val="00CA0C86"/>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3A97"/>
    <w:rsid w:val="00D146F4"/>
    <w:rsid w:val="00D22CD7"/>
    <w:rsid w:val="00D25806"/>
    <w:rsid w:val="00D26753"/>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4617D"/>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0DC5"/>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2DFB"/>
    <w:rsid w:val="00FE3974"/>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73D11"/>
  <w15:docId w15:val="{9D549FC6-CE66-9F4E-B8B3-F5259BD0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390C9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017200">
      <w:bodyDiv w:val="1"/>
      <w:marLeft w:val="0"/>
      <w:marRight w:val="0"/>
      <w:marTop w:val="0"/>
      <w:marBottom w:val="0"/>
      <w:divBdr>
        <w:top w:val="none" w:sz="0" w:space="0" w:color="auto"/>
        <w:left w:val="none" w:sz="0" w:space="0" w:color="auto"/>
        <w:bottom w:val="none" w:sz="0" w:space="0" w:color="auto"/>
        <w:right w:val="none" w:sz="0" w:space="0" w:color="auto"/>
      </w:divBdr>
      <w:divsChild>
        <w:div w:id="1968661445">
          <w:marLeft w:val="0"/>
          <w:marRight w:val="0"/>
          <w:marTop w:val="0"/>
          <w:marBottom w:val="0"/>
          <w:divBdr>
            <w:top w:val="none" w:sz="0" w:space="0" w:color="auto"/>
            <w:left w:val="none" w:sz="0" w:space="0" w:color="auto"/>
            <w:bottom w:val="none" w:sz="0" w:space="0" w:color="auto"/>
            <w:right w:val="none" w:sz="0" w:space="0" w:color="auto"/>
          </w:divBdr>
          <w:divsChild>
            <w:div w:id="1388145708">
              <w:marLeft w:val="0"/>
              <w:marRight w:val="0"/>
              <w:marTop w:val="0"/>
              <w:marBottom w:val="0"/>
              <w:divBdr>
                <w:top w:val="none" w:sz="0" w:space="0" w:color="auto"/>
                <w:left w:val="none" w:sz="0" w:space="0" w:color="auto"/>
                <w:bottom w:val="none" w:sz="0" w:space="0" w:color="auto"/>
                <w:right w:val="none" w:sz="0" w:space="0" w:color="auto"/>
              </w:divBdr>
            </w:div>
            <w:div w:id="55397793">
              <w:marLeft w:val="0"/>
              <w:marRight w:val="0"/>
              <w:marTop w:val="0"/>
              <w:marBottom w:val="0"/>
              <w:divBdr>
                <w:top w:val="none" w:sz="0" w:space="0" w:color="auto"/>
                <w:left w:val="none" w:sz="0" w:space="0" w:color="auto"/>
                <w:bottom w:val="none" w:sz="0" w:space="0" w:color="auto"/>
                <w:right w:val="none" w:sz="0" w:space="0" w:color="auto"/>
              </w:divBdr>
            </w:div>
            <w:div w:id="111136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7706">
      <w:bodyDiv w:val="1"/>
      <w:marLeft w:val="0"/>
      <w:marRight w:val="0"/>
      <w:marTop w:val="0"/>
      <w:marBottom w:val="0"/>
      <w:divBdr>
        <w:top w:val="none" w:sz="0" w:space="0" w:color="auto"/>
        <w:left w:val="none" w:sz="0" w:space="0" w:color="auto"/>
        <w:bottom w:val="none" w:sz="0" w:space="0" w:color="auto"/>
        <w:right w:val="none" w:sz="0" w:space="0" w:color="auto"/>
      </w:divBdr>
      <w:divsChild>
        <w:div w:id="2058161681">
          <w:marLeft w:val="0"/>
          <w:marRight w:val="0"/>
          <w:marTop w:val="0"/>
          <w:marBottom w:val="0"/>
          <w:divBdr>
            <w:top w:val="none" w:sz="0" w:space="0" w:color="auto"/>
            <w:left w:val="none" w:sz="0" w:space="0" w:color="auto"/>
            <w:bottom w:val="none" w:sz="0" w:space="0" w:color="auto"/>
            <w:right w:val="none" w:sz="0" w:space="0" w:color="auto"/>
          </w:divBdr>
          <w:divsChild>
            <w:div w:id="1318150637">
              <w:marLeft w:val="0"/>
              <w:marRight w:val="0"/>
              <w:marTop w:val="0"/>
              <w:marBottom w:val="0"/>
              <w:divBdr>
                <w:top w:val="none" w:sz="0" w:space="0" w:color="auto"/>
                <w:left w:val="none" w:sz="0" w:space="0" w:color="auto"/>
                <w:bottom w:val="none" w:sz="0" w:space="0" w:color="auto"/>
                <w:right w:val="none" w:sz="0" w:space="0" w:color="auto"/>
              </w:divBdr>
            </w:div>
            <w:div w:id="1846936382">
              <w:marLeft w:val="0"/>
              <w:marRight w:val="0"/>
              <w:marTop w:val="0"/>
              <w:marBottom w:val="0"/>
              <w:divBdr>
                <w:top w:val="none" w:sz="0" w:space="0" w:color="auto"/>
                <w:left w:val="none" w:sz="0" w:space="0" w:color="auto"/>
                <w:bottom w:val="none" w:sz="0" w:space="0" w:color="auto"/>
                <w:right w:val="none" w:sz="0" w:space="0" w:color="auto"/>
              </w:divBdr>
            </w:div>
            <w:div w:id="1847859167">
              <w:marLeft w:val="0"/>
              <w:marRight w:val="0"/>
              <w:marTop w:val="0"/>
              <w:marBottom w:val="0"/>
              <w:divBdr>
                <w:top w:val="none" w:sz="0" w:space="0" w:color="auto"/>
                <w:left w:val="none" w:sz="0" w:space="0" w:color="auto"/>
                <w:bottom w:val="none" w:sz="0" w:space="0" w:color="auto"/>
                <w:right w:val="none" w:sz="0" w:space="0" w:color="auto"/>
              </w:divBdr>
            </w:div>
            <w:div w:id="1401556594">
              <w:marLeft w:val="0"/>
              <w:marRight w:val="0"/>
              <w:marTop w:val="0"/>
              <w:marBottom w:val="0"/>
              <w:divBdr>
                <w:top w:val="none" w:sz="0" w:space="0" w:color="auto"/>
                <w:left w:val="none" w:sz="0" w:space="0" w:color="auto"/>
                <w:bottom w:val="none" w:sz="0" w:space="0" w:color="auto"/>
                <w:right w:val="none" w:sz="0" w:space="0" w:color="auto"/>
              </w:divBdr>
            </w:div>
            <w:div w:id="11159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2214">
      <w:bodyDiv w:val="1"/>
      <w:marLeft w:val="0"/>
      <w:marRight w:val="0"/>
      <w:marTop w:val="0"/>
      <w:marBottom w:val="0"/>
      <w:divBdr>
        <w:top w:val="none" w:sz="0" w:space="0" w:color="auto"/>
        <w:left w:val="none" w:sz="0" w:space="0" w:color="auto"/>
        <w:bottom w:val="none" w:sz="0" w:space="0" w:color="auto"/>
        <w:right w:val="none" w:sz="0" w:space="0" w:color="auto"/>
      </w:divBdr>
      <w:divsChild>
        <w:div w:id="786658317">
          <w:marLeft w:val="0"/>
          <w:marRight w:val="0"/>
          <w:marTop w:val="0"/>
          <w:marBottom w:val="0"/>
          <w:divBdr>
            <w:top w:val="none" w:sz="0" w:space="0" w:color="auto"/>
            <w:left w:val="none" w:sz="0" w:space="0" w:color="auto"/>
            <w:bottom w:val="none" w:sz="0" w:space="0" w:color="auto"/>
            <w:right w:val="none" w:sz="0" w:space="0" w:color="auto"/>
          </w:divBdr>
          <w:divsChild>
            <w:div w:id="2054496115">
              <w:marLeft w:val="0"/>
              <w:marRight w:val="0"/>
              <w:marTop w:val="0"/>
              <w:marBottom w:val="0"/>
              <w:divBdr>
                <w:top w:val="none" w:sz="0" w:space="0" w:color="auto"/>
                <w:left w:val="none" w:sz="0" w:space="0" w:color="auto"/>
                <w:bottom w:val="none" w:sz="0" w:space="0" w:color="auto"/>
                <w:right w:val="none" w:sz="0" w:space="0" w:color="auto"/>
              </w:divBdr>
            </w:div>
            <w:div w:id="186331982">
              <w:marLeft w:val="0"/>
              <w:marRight w:val="0"/>
              <w:marTop w:val="0"/>
              <w:marBottom w:val="0"/>
              <w:divBdr>
                <w:top w:val="none" w:sz="0" w:space="0" w:color="auto"/>
                <w:left w:val="none" w:sz="0" w:space="0" w:color="auto"/>
                <w:bottom w:val="none" w:sz="0" w:space="0" w:color="auto"/>
                <w:right w:val="none" w:sz="0" w:space="0" w:color="auto"/>
              </w:divBdr>
            </w:div>
            <w:div w:id="1243373202">
              <w:marLeft w:val="0"/>
              <w:marRight w:val="0"/>
              <w:marTop w:val="0"/>
              <w:marBottom w:val="0"/>
              <w:divBdr>
                <w:top w:val="none" w:sz="0" w:space="0" w:color="auto"/>
                <w:left w:val="none" w:sz="0" w:space="0" w:color="auto"/>
                <w:bottom w:val="none" w:sz="0" w:space="0" w:color="auto"/>
                <w:right w:val="none" w:sz="0" w:space="0" w:color="auto"/>
              </w:divBdr>
            </w:div>
            <w:div w:id="647050957">
              <w:marLeft w:val="0"/>
              <w:marRight w:val="0"/>
              <w:marTop w:val="0"/>
              <w:marBottom w:val="0"/>
              <w:divBdr>
                <w:top w:val="none" w:sz="0" w:space="0" w:color="auto"/>
                <w:left w:val="none" w:sz="0" w:space="0" w:color="auto"/>
                <w:bottom w:val="none" w:sz="0" w:space="0" w:color="auto"/>
                <w:right w:val="none" w:sz="0" w:space="0" w:color="auto"/>
              </w:divBdr>
            </w:div>
            <w:div w:id="1752702056">
              <w:marLeft w:val="0"/>
              <w:marRight w:val="0"/>
              <w:marTop w:val="0"/>
              <w:marBottom w:val="0"/>
              <w:divBdr>
                <w:top w:val="none" w:sz="0" w:space="0" w:color="auto"/>
                <w:left w:val="none" w:sz="0" w:space="0" w:color="auto"/>
                <w:bottom w:val="none" w:sz="0" w:space="0" w:color="auto"/>
                <w:right w:val="none" w:sz="0" w:space="0" w:color="auto"/>
              </w:divBdr>
            </w:div>
            <w:div w:id="1197891245">
              <w:marLeft w:val="0"/>
              <w:marRight w:val="0"/>
              <w:marTop w:val="0"/>
              <w:marBottom w:val="0"/>
              <w:divBdr>
                <w:top w:val="none" w:sz="0" w:space="0" w:color="auto"/>
                <w:left w:val="none" w:sz="0" w:space="0" w:color="auto"/>
                <w:bottom w:val="none" w:sz="0" w:space="0" w:color="auto"/>
                <w:right w:val="none" w:sz="0" w:space="0" w:color="auto"/>
              </w:divBdr>
            </w:div>
            <w:div w:id="10975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1450">
      <w:bodyDiv w:val="1"/>
      <w:marLeft w:val="0"/>
      <w:marRight w:val="0"/>
      <w:marTop w:val="0"/>
      <w:marBottom w:val="0"/>
      <w:divBdr>
        <w:top w:val="none" w:sz="0" w:space="0" w:color="auto"/>
        <w:left w:val="none" w:sz="0" w:space="0" w:color="auto"/>
        <w:bottom w:val="none" w:sz="0" w:space="0" w:color="auto"/>
        <w:right w:val="none" w:sz="0" w:space="0" w:color="auto"/>
      </w:divBdr>
      <w:divsChild>
        <w:div w:id="2051146137">
          <w:marLeft w:val="0"/>
          <w:marRight w:val="0"/>
          <w:marTop w:val="0"/>
          <w:marBottom w:val="0"/>
          <w:divBdr>
            <w:top w:val="none" w:sz="0" w:space="0" w:color="auto"/>
            <w:left w:val="none" w:sz="0" w:space="0" w:color="auto"/>
            <w:bottom w:val="none" w:sz="0" w:space="0" w:color="auto"/>
            <w:right w:val="none" w:sz="0" w:space="0" w:color="auto"/>
          </w:divBdr>
          <w:divsChild>
            <w:div w:id="681275399">
              <w:marLeft w:val="0"/>
              <w:marRight w:val="0"/>
              <w:marTop w:val="0"/>
              <w:marBottom w:val="0"/>
              <w:divBdr>
                <w:top w:val="none" w:sz="0" w:space="0" w:color="auto"/>
                <w:left w:val="none" w:sz="0" w:space="0" w:color="auto"/>
                <w:bottom w:val="none" w:sz="0" w:space="0" w:color="auto"/>
                <w:right w:val="none" w:sz="0" w:space="0" w:color="auto"/>
              </w:divBdr>
            </w:div>
            <w:div w:id="1484347435">
              <w:marLeft w:val="0"/>
              <w:marRight w:val="0"/>
              <w:marTop w:val="0"/>
              <w:marBottom w:val="0"/>
              <w:divBdr>
                <w:top w:val="none" w:sz="0" w:space="0" w:color="auto"/>
                <w:left w:val="none" w:sz="0" w:space="0" w:color="auto"/>
                <w:bottom w:val="none" w:sz="0" w:space="0" w:color="auto"/>
                <w:right w:val="none" w:sz="0" w:space="0" w:color="auto"/>
              </w:divBdr>
            </w:div>
            <w:div w:id="517499179">
              <w:marLeft w:val="0"/>
              <w:marRight w:val="0"/>
              <w:marTop w:val="0"/>
              <w:marBottom w:val="0"/>
              <w:divBdr>
                <w:top w:val="none" w:sz="0" w:space="0" w:color="auto"/>
                <w:left w:val="none" w:sz="0" w:space="0" w:color="auto"/>
                <w:bottom w:val="none" w:sz="0" w:space="0" w:color="auto"/>
                <w:right w:val="none" w:sz="0" w:space="0" w:color="auto"/>
              </w:divBdr>
            </w:div>
            <w:div w:id="9202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1373">
      <w:bodyDiv w:val="1"/>
      <w:marLeft w:val="0"/>
      <w:marRight w:val="0"/>
      <w:marTop w:val="0"/>
      <w:marBottom w:val="0"/>
      <w:divBdr>
        <w:top w:val="none" w:sz="0" w:space="0" w:color="auto"/>
        <w:left w:val="none" w:sz="0" w:space="0" w:color="auto"/>
        <w:bottom w:val="none" w:sz="0" w:space="0" w:color="auto"/>
        <w:right w:val="none" w:sz="0" w:space="0" w:color="auto"/>
      </w:divBdr>
      <w:divsChild>
        <w:div w:id="518743156">
          <w:marLeft w:val="0"/>
          <w:marRight w:val="0"/>
          <w:marTop w:val="0"/>
          <w:marBottom w:val="0"/>
          <w:divBdr>
            <w:top w:val="none" w:sz="0" w:space="0" w:color="auto"/>
            <w:left w:val="none" w:sz="0" w:space="0" w:color="auto"/>
            <w:bottom w:val="none" w:sz="0" w:space="0" w:color="auto"/>
            <w:right w:val="none" w:sz="0" w:space="0" w:color="auto"/>
          </w:divBdr>
          <w:divsChild>
            <w:div w:id="621302483">
              <w:marLeft w:val="0"/>
              <w:marRight w:val="0"/>
              <w:marTop w:val="0"/>
              <w:marBottom w:val="0"/>
              <w:divBdr>
                <w:top w:val="none" w:sz="0" w:space="0" w:color="auto"/>
                <w:left w:val="none" w:sz="0" w:space="0" w:color="auto"/>
                <w:bottom w:val="none" w:sz="0" w:space="0" w:color="auto"/>
                <w:right w:val="none" w:sz="0" w:space="0" w:color="auto"/>
              </w:divBdr>
            </w:div>
            <w:div w:id="216823062">
              <w:marLeft w:val="0"/>
              <w:marRight w:val="0"/>
              <w:marTop w:val="0"/>
              <w:marBottom w:val="0"/>
              <w:divBdr>
                <w:top w:val="none" w:sz="0" w:space="0" w:color="auto"/>
                <w:left w:val="none" w:sz="0" w:space="0" w:color="auto"/>
                <w:bottom w:val="none" w:sz="0" w:space="0" w:color="auto"/>
                <w:right w:val="none" w:sz="0" w:space="0" w:color="auto"/>
              </w:divBdr>
            </w:div>
            <w:div w:id="2025860304">
              <w:marLeft w:val="0"/>
              <w:marRight w:val="0"/>
              <w:marTop w:val="0"/>
              <w:marBottom w:val="0"/>
              <w:divBdr>
                <w:top w:val="none" w:sz="0" w:space="0" w:color="auto"/>
                <w:left w:val="none" w:sz="0" w:space="0" w:color="auto"/>
                <w:bottom w:val="none" w:sz="0" w:space="0" w:color="auto"/>
                <w:right w:val="none" w:sz="0" w:space="0" w:color="auto"/>
              </w:divBdr>
            </w:div>
            <w:div w:id="838159980">
              <w:marLeft w:val="0"/>
              <w:marRight w:val="0"/>
              <w:marTop w:val="0"/>
              <w:marBottom w:val="0"/>
              <w:divBdr>
                <w:top w:val="none" w:sz="0" w:space="0" w:color="auto"/>
                <w:left w:val="none" w:sz="0" w:space="0" w:color="auto"/>
                <w:bottom w:val="none" w:sz="0" w:space="0" w:color="auto"/>
                <w:right w:val="none" w:sz="0" w:space="0" w:color="auto"/>
              </w:divBdr>
            </w:div>
            <w:div w:id="622613837">
              <w:marLeft w:val="0"/>
              <w:marRight w:val="0"/>
              <w:marTop w:val="0"/>
              <w:marBottom w:val="0"/>
              <w:divBdr>
                <w:top w:val="none" w:sz="0" w:space="0" w:color="auto"/>
                <w:left w:val="none" w:sz="0" w:space="0" w:color="auto"/>
                <w:bottom w:val="none" w:sz="0" w:space="0" w:color="auto"/>
                <w:right w:val="none" w:sz="0" w:space="0" w:color="auto"/>
              </w:divBdr>
            </w:div>
            <w:div w:id="2068527306">
              <w:marLeft w:val="0"/>
              <w:marRight w:val="0"/>
              <w:marTop w:val="0"/>
              <w:marBottom w:val="0"/>
              <w:divBdr>
                <w:top w:val="none" w:sz="0" w:space="0" w:color="auto"/>
                <w:left w:val="none" w:sz="0" w:space="0" w:color="auto"/>
                <w:bottom w:val="none" w:sz="0" w:space="0" w:color="auto"/>
                <w:right w:val="none" w:sz="0" w:space="0" w:color="auto"/>
              </w:divBdr>
            </w:div>
            <w:div w:id="1072432055">
              <w:marLeft w:val="0"/>
              <w:marRight w:val="0"/>
              <w:marTop w:val="0"/>
              <w:marBottom w:val="0"/>
              <w:divBdr>
                <w:top w:val="none" w:sz="0" w:space="0" w:color="auto"/>
                <w:left w:val="none" w:sz="0" w:space="0" w:color="auto"/>
                <w:bottom w:val="none" w:sz="0" w:space="0" w:color="auto"/>
                <w:right w:val="none" w:sz="0" w:space="0" w:color="auto"/>
              </w:divBdr>
            </w:div>
            <w:div w:id="2069766463">
              <w:marLeft w:val="0"/>
              <w:marRight w:val="0"/>
              <w:marTop w:val="0"/>
              <w:marBottom w:val="0"/>
              <w:divBdr>
                <w:top w:val="none" w:sz="0" w:space="0" w:color="auto"/>
                <w:left w:val="none" w:sz="0" w:space="0" w:color="auto"/>
                <w:bottom w:val="none" w:sz="0" w:space="0" w:color="auto"/>
                <w:right w:val="none" w:sz="0" w:space="0" w:color="auto"/>
              </w:divBdr>
            </w:div>
            <w:div w:id="509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9001">
      <w:bodyDiv w:val="1"/>
      <w:marLeft w:val="0"/>
      <w:marRight w:val="0"/>
      <w:marTop w:val="0"/>
      <w:marBottom w:val="0"/>
      <w:divBdr>
        <w:top w:val="none" w:sz="0" w:space="0" w:color="auto"/>
        <w:left w:val="none" w:sz="0" w:space="0" w:color="auto"/>
        <w:bottom w:val="none" w:sz="0" w:space="0" w:color="auto"/>
        <w:right w:val="none" w:sz="0" w:space="0" w:color="auto"/>
      </w:divBdr>
      <w:divsChild>
        <w:div w:id="1820686718">
          <w:marLeft w:val="0"/>
          <w:marRight w:val="0"/>
          <w:marTop w:val="0"/>
          <w:marBottom w:val="0"/>
          <w:divBdr>
            <w:top w:val="none" w:sz="0" w:space="0" w:color="auto"/>
            <w:left w:val="none" w:sz="0" w:space="0" w:color="auto"/>
            <w:bottom w:val="none" w:sz="0" w:space="0" w:color="auto"/>
            <w:right w:val="none" w:sz="0" w:space="0" w:color="auto"/>
          </w:divBdr>
          <w:divsChild>
            <w:div w:id="453718373">
              <w:marLeft w:val="0"/>
              <w:marRight w:val="0"/>
              <w:marTop w:val="0"/>
              <w:marBottom w:val="0"/>
              <w:divBdr>
                <w:top w:val="none" w:sz="0" w:space="0" w:color="auto"/>
                <w:left w:val="none" w:sz="0" w:space="0" w:color="auto"/>
                <w:bottom w:val="none" w:sz="0" w:space="0" w:color="auto"/>
                <w:right w:val="none" w:sz="0" w:space="0" w:color="auto"/>
              </w:divBdr>
            </w:div>
            <w:div w:id="3820712">
              <w:marLeft w:val="0"/>
              <w:marRight w:val="0"/>
              <w:marTop w:val="0"/>
              <w:marBottom w:val="0"/>
              <w:divBdr>
                <w:top w:val="none" w:sz="0" w:space="0" w:color="auto"/>
                <w:left w:val="none" w:sz="0" w:space="0" w:color="auto"/>
                <w:bottom w:val="none" w:sz="0" w:space="0" w:color="auto"/>
                <w:right w:val="none" w:sz="0" w:space="0" w:color="auto"/>
              </w:divBdr>
            </w:div>
            <w:div w:id="1899895606">
              <w:marLeft w:val="0"/>
              <w:marRight w:val="0"/>
              <w:marTop w:val="0"/>
              <w:marBottom w:val="0"/>
              <w:divBdr>
                <w:top w:val="none" w:sz="0" w:space="0" w:color="auto"/>
                <w:left w:val="none" w:sz="0" w:space="0" w:color="auto"/>
                <w:bottom w:val="none" w:sz="0" w:space="0" w:color="auto"/>
                <w:right w:val="none" w:sz="0" w:space="0" w:color="auto"/>
              </w:divBdr>
            </w:div>
            <w:div w:id="8437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FF8C2-D213-6049-B775-3E1D2FFB6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761</Words>
  <Characters>4339</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Hacker Lab</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Microsoft Office User</cp:lastModifiedBy>
  <cp:revision>107</cp:revision>
  <dcterms:created xsi:type="dcterms:W3CDTF">2020-01-23T15:11:00Z</dcterms:created>
  <dcterms:modified xsi:type="dcterms:W3CDTF">2020-03-09T13:45:00Z</dcterms:modified>
</cp:coreProperties>
</file>