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C3B95" w:rsidP="00920043">
            <w:pPr>
              <w:pStyle w:val="Nessunaspaziatura"/>
              <w:spacing w:line="360" w:lineRule="auto"/>
            </w:pPr>
            <w:r>
              <w:t>23.03.2020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94D" w:rsidRDefault="00627991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08h20 – 11h35</w:t>
            </w:r>
          </w:p>
          <w:p w:rsidR="00627991" w:rsidRDefault="00681F21" w:rsidP="00681F21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Ho aggiornato il database aggiungendo un campo chiamato can_be_forwarded che verrà utilizzato per determinare se una richiesta di congedo potrà essere spedita direttamente anche dalla segreteria.</w:t>
            </w:r>
            <w:r w:rsidR="00683469">
              <w:rPr>
                <w:b w:val="0"/>
              </w:rPr>
              <w:t xml:space="preserve"> Il database ora risulta così:</w:t>
            </w:r>
          </w:p>
          <w:p w:rsidR="0051643A" w:rsidRDefault="0051643A" w:rsidP="00681F21">
            <w:pPr>
              <w:pStyle w:val="Nessunaspaziatura"/>
              <w:jc w:val="both"/>
              <w:rPr>
                <w:bCs w:val="0"/>
              </w:rPr>
            </w:pPr>
          </w:p>
          <w:p w:rsidR="0051643A" w:rsidRDefault="0051643A" w:rsidP="0051643A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5275384" cy="33793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bas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187" cy="3382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3469" w:rsidRDefault="0051643A" w:rsidP="0051643A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65013E">
              <w:rPr>
                <w:noProof/>
              </w:rPr>
              <w:t>1</w:t>
            </w:r>
            <w:r>
              <w:fldChar w:fldCharType="end"/>
            </w:r>
            <w:r>
              <w:t xml:space="preserve"> Schema ER.</w:t>
            </w:r>
          </w:p>
          <w:p w:rsidR="00C80422" w:rsidRDefault="00C80422" w:rsidP="00C80422">
            <w:pPr>
              <w:rPr>
                <w:b w:val="0"/>
                <w:bCs w:val="0"/>
              </w:rPr>
            </w:pPr>
          </w:p>
          <w:p w:rsidR="00C80422" w:rsidRDefault="00196623" w:rsidP="00196623">
            <w:pPr>
              <w:jc w:val="both"/>
              <w:rPr>
                <w:bCs w:val="0"/>
              </w:rPr>
            </w:pPr>
            <w:r w:rsidRPr="00196623">
              <w:rPr>
                <w:b w:val="0"/>
              </w:rPr>
              <w:t>Una volta aggiunto il campo al database, ho sviluppato la logica per la gestione delle richieste che possiedono questo flag a true.</w:t>
            </w:r>
            <w:r w:rsidR="00977DCA">
              <w:rPr>
                <w:b w:val="0"/>
              </w:rPr>
              <w:t xml:space="preserve"> Ho aggiornato tutti i controlli nel quale sia richiesto un utente che abbia i permessi di direzione o vice direzione nel seguente modo:</w:t>
            </w:r>
          </w:p>
          <w:p w:rsidR="00977DCA" w:rsidRDefault="00977DCA" w:rsidP="00196623">
            <w:pPr>
              <w:jc w:val="both"/>
              <w:rPr>
                <w:bCs w:val="0"/>
              </w:rPr>
            </w:pPr>
          </w:p>
          <w:p w:rsidR="00977DCA" w:rsidRPr="00977DCA" w:rsidRDefault="00977DCA" w:rsidP="00977DC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977DCA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977DCA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Session</w:t>
            </w:r>
            <w:r w:rsidRPr="00977DCA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977DCA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isAdministration</w:t>
            </w:r>
            <w:r w:rsidRPr="00977DCA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() || </w:t>
            </w:r>
            <w:r w:rsidRPr="00977DCA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$request</w:t>
            </w:r>
            <w:r w:rsidRPr="00977DCA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[</w:t>
            </w:r>
            <w:r w:rsidRPr="00977DCA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'request'</w:t>
            </w:r>
            <w:r w:rsidRPr="00977DCA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][</w:t>
            </w:r>
            <w:r w:rsidRPr="00977DCA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'can_be_forwarded'</w:t>
            </w:r>
            <w:r w:rsidRPr="00977DCA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])</w:t>
            </w:r>
          </w:p>
          <w:p w:rsidR="00977DCA" w:rsidRDefault="00977DCA" w:rsidP="00196623">
            <w:pPr>
              <w:jc w:val="both"/>
              <w:rPr>
                <w:bCs w:val="0"/>
                <w:lang w:val="en-US"/>
              </w:rPr>
            </w:pPr>
          </w:p>
          <w:p w:rsidR="00681F21" w:rsidRDefault="00977DCA" w:rsidP="00C7013E">
            <w:pPr>
              <w:jc w:val="both"/>
              <w:rPr>
                <w:bCs w:val="0"/>
              </w:rPr>
            </w:pPr>
            <w:r w:rsidRPr="004944E6">
              <w:rPr>
                <w:b w:val="0"/>
              </w:rPr>
              <w:t>Questo permette che l’utente faccia parte dell’amministrazione oppure che la richiesta possa essere inoltrata.</w:t>
            </w:r>
            <w:r w:rsidR="00AB6CF3">
              <w:rPr>
                <w:b w:val="0"/>
              </w:rPr>
              <w:t xml:space="preserve"> Ovviamente viene comunque eseguito il controllo che l’utente faccia almeno parte della segreteria.</w:t>
            </w:r>
          </w:p>
          <w:p w:rsidR="00C7013E" w:rsidRDefault="00C7013E" w:rsidP="00C7013E">
            <w:pPr>
              <w:jc w:val="both"/>
              <w:rPr>
                <w:bCs w:val="0"/>
              </w:rPr>
            </w:pPr>
          </w:p>
          <w:p w:rsidR="0065013E" w:rsidRDefault="0065013E" w:rsidP="0065013E">
            <w:pPr>
              <w:keepNext/>
              <w:jc w:val="center"/>
              <w:rPr>
                <w:b w:val="0"/>
                <w:bCs w:val="0"/>
              </w:rPr>
            </w:pPr>
            <w:r w:rsidRPr="0065013E">
              <w:rPr>
                <w:b w:val="0"/>
              </w:rPr>
              <w:lastRenderedPageBreak/>
              <w:drawing>
                <wp:inline distT="0" distB="0" distL="0" distR="0" wp14:anchorId="403257A0" wp14:editId="569DE4E0">
                  <wp:extent cx="5975140" cy="2461847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639" cy="246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13E" w:rsidRDefault="0065013E" w:rsidP="0065013E">
            <w:pPr>
              <w:pStyle w:val="Didascalia"/>
              <w:jc w:val="center"/>
              <w:rPr>
                <w:b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Possibilità di rimandare un congedo in segreteria.</w:t>
            </w:r>
          </w:p>
          <w:p w:rsidR="0065013E" w:rsidRDefault="0065013E" w:rsidP="00C7013E">
            <w:pPr>
              <w:jc w:val="both"/>
              <w:rPr>
                <w:bCs w:val="0"/>
              </w:rPr>
            </w:pPr>
          </w:p>
          <w:p w:rsidR="00C7013E" w:rsidRDefault="00C7013E" w:rsidP="00C7013E">
            <w:pPr>
              <w:jc w:val="both"/>
              <w:rPr>
                <w:bCs w:val="0"/>
              </w:rPr>
            </w:pPr>
            <w:r>
              <w:rPr>
                <w:b w:val="0"/>
              </w:rPr>
              <w:t>Successivamente mi sono occupato di aggiornare tutti i bottoni presenti nel sito web trasformandoli in bottoni pieni, come richiesto dal formatore. Il tutto è poi stato caricato su infomaniak.</w:t>
            </w:r>
          </w:p>
          <w:p w:rsidR="00C7013E" w:rsidRPr="00C7013E" w:rsidRDefault="00C7013E" w:rsidP="00C7013E">
            <w:pPr>
              <w:jc w:val="both"/>
              <w:rPr>
                <w:b w:val="0"/>
              </w:rPr>
            </w:pPr>
          </w:p>
          <w:p w:rsidR="00627991" w:rsidRDefault="00627991" w:rsidP="00920043">
            <w:pPr>
              <w:pStyle w:val="Nessunaspaziatura"/>
              <w:rPr>
                <w:b w:val="0"/>
                <w:bCs w:val="0"/>
              </w:rPr>
            </w:pPr>
            <w:r w:rsidRPr="00627991">
              <w:t>13h15 – 14h45</w:t>
            </w:r>
          </w:p>
          <w:p w:rsidR="00222325" w:rsidRDefault="00222325" w:rsidP="00F64819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Mi sono occupato di aggiornare la documentazione riguardante le nuove modifiche del database, inoltre ho aggiunto i seguenti capitoli all’interno della sezione Implementazione:</w:t>
            </w:r>
          </w:p>
          <w:p w:rsidR="00222325" w:rsidRPr="003D5BCB" w:rsidRDefault="00222325" w:rsidP="00F64819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Inoltro delle richieste</w:t>
            </w:r>
          </w:p>
          <w:p w:rsidR="003D5BCB" w:rsidRPr="003D5BCB" w:rsidRDefault="003D5BCB" w:rsidP="00F64819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Interfacce grafiche</w:t>
            </w:r>
          </w:p>
          <w:p w:rsidR="003D5BCB" w:rsidRPr="000E2463" w:rsidRDefault="003D5BCB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di accesso</w:t>
            </w:r>
          </w:p>
          <w:p w:rsidR="000E2463" w:rsidRPr="000E2463" w:rsidRDefault="000E2463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principale</w:t>
            </w:r>
          </w:p>
          <w:p w:rsidR="000E2463" w:rsidRPr="000E2463" w:rsidRDefault="000E2463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personale, congedi in uscita</w:t>
            </w:r>
          </w:p>
          <w:p w:rsidR="000E2463" w:rsidRPr="006067DF" w:rsidRDefault="009129B5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personale, storico</w:t>
            </w:r>
          </w:p>
          <w:p w:rsidR="006067DF" w:rsidRPr="00124EC4" w:rsidRDefault="006067DF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Contenitore segreteria</w:t>
            </w:r>
          </w:p>
          <w:p w:rsidR="00124EC4" w:rsidRPr="007A34F2" w:rsidRDefault="00124EC4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Contenitore direzione e vice direzione</w:t>
            </w:r>
          </w:p>
          <w:p w:rsidR="007A34F2" w:rsidRPr="00BE6CA5" w:rsidRDefault="007A34F2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Storico generale</w:t>
            </w:r>
          </w:p>
          <w:p w:rsidR="00BE6CA5" w:rsidRPr="00BE6CA5" w:rsidRDefault="00BE6CA5" w:rsidP="00BE6CA5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Visualizzazione PDF</w:t>
            </w:r>
            <w:bookmarkStart w:id="0" w:name="_GoBack"/>
            <w:bookmarkEnd w:id="0"/>
          </w:p>
          <w:p w:rsidR="00BE6CA5" w:rsidRPr="00BE6CA5" w:rsidRDefault="00BE6CA5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di gestione utenti</w:t>
            </w:r>
          </w:p>
          <w:p w:rsidR="00BE6CA5" w:rsidRPr="00BE6CA5" w:rsidRDefault="00BE6CA5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di gestione motivazioni</w:t>
            </w:r>
          </w:p>
          <w:p w:rsidR="00BE6CA5" w:rsidRPr="0088059F" w:rsidRDefault="00BE6CA5" w:rsidP="003D5BCB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di recupero/impostazione password</w:t>
            </w:r>
          </w:p>
          <w:p w:rsidR="00222325" w:rsidRPr="00627991" w:rsidRDefault="00222325" w:rsidP="00920043">
            <w:pPr>
              <w:pStyle w:val="Nessunaspaziatura"/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B5A09" w:rsidP="00B57DA2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Piccolo vantaggio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B57DA2" w:rsidP="00B57DA2">
            <w:pPr>
              <w:jc w:val="both"/>
              <w:rPr>
                <w:b w:val="0"/>
              </w:rPr>
            </w:pPr>
            <w:r>
              <w:rPr>
                <w:b w:val="0"/>
              </w:rPr>
              <w:t>Documentare le interfacce grafiche rimanenti ed</w:t>
            </w:r>
            <w:r w:rsidR="00CB5A09">
              <w:rPr>
                <w:b w:val="0"/>
              </w:rPr>
              <w:t xml:space="preserve"> iniziare la fase di testing generale e documentare il tutto.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0A4" w:rsidRDefault="00D800A4" w:rsidP="00DC1A1A">
      <w:pPr>
        <w:spacing w:after="0" w:line="240" w:lineRule="auto"/>
      </w:pPr>
      <w:r>
        <w:separator/>
      </w:r>
    </w:p>
  </w:endnote>
  <w:endnote w:type="continuationSeparator" w:id="0">
    <w:p w:rsidR="00D800A4" w:rsidRDefault="00D800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0A4" w:rsidRDefault="00D800A4" w:rsidP="00DC1A1A">
      <w:pPr>
        <w:spacing w:after="0" w:line="240" w:lineRule="auto"/>
      </w:pPr>
      <w:r>
        <w:separator/>
      </w:r>
    </w:p>
  </w:footnote>
  <w:footnote w:type="continuationSeparator" w:id="0">
    <w:p w:rsidR="00D800A4" w:rsidRDefault="00D800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3FE"/>
    <w:multiLevelType w:val="hybridMultilevel"/>
    <w:tmpl w:val="DFF8E994"/>
    <w:lvl w:ilvl="0" w:tplc="676ACA1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5757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45BC"/>
    <w:rsid w:val="000C58D3"/>
    <w:rsid w:val="000C64FB"/>
    <w:rsid w:val="000D2881"/>
    <w:rsid w:val="000E0ED6"/>
    <w:rsid w:val="000E2463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EC4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6623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22325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BCB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4E6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5EAE"/>
    <w:rsid w:val="0051643A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067DF"/>
    <w:rsid w:val="00610CDD"/>
    <w:rsid w:val="00615E89"/>
    <w:rsid w:val="0061659F"/>
    <w:rsid w:val="0061791B"/>
    <w:rsid w:val="006222A5"/>
    <w:rsid w:val="0062305B"/>
    <w:rsid w:val="00625D79"/>
    <w:rsid w:val="00627991"/>
    <w:rsid w:val="00632797"/>
    <w:rsid w:val="006350DA"/>
    <w:rsid w:val="00647F5F"/>
    <w:rsid w:val="0065013E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21"/>
    <w:rsid w:val="00681FED"/>
    <w:rsid w:val="0068235D"/>
    <w:rsid w:val="00683469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4F2"/>
    <w:rsid w:val="007A3C1F"/>
    <w:rsid w:val="007B2F2B"/>
    <w:rsid w:val="007B359E"/>
    <w:rsid w:val="007B6BEB"/>
    <w:rsid w:val="007B6F87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97C"/>
    <w:rsid w:val="00804EA5"/>
    <w:rsid w:val="00806A15"/>
    <w:rsid w:val="00806DCA"/>
    <w:rsid w:val="00812BB5"/>
    <w:rsid w:val="00815C72"/>
    <w:rsid w:val="00817C73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59F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29B5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77DC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5469"/>
    <w:rsid w:val="00AA028A"/>
    <w:rsid w:val="00AA0E27"/>
    <w:rsid w:val="00AA4BAF"/>
    <w:rsid w:val="00AB346D"/>
    <w:rsid w:val="00AB580C"/>
    <w:rsid w:val="00AB6CF3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7DA2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E6CA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013E"/>
    <w:rsid w:val="00C75407"/>
    <w:rsid w:val="00C80422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1EDA"/>
    <w:rsid w:val="00CB4465"/>
    <w:rsid w:val="00CB4691"/>
    <w:rsid w:val="00CB5A09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00A4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3E4E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481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3B95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E52FFE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51643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9C952-B043-E048-B2D2-2D710E6A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</cp:revision>
  <dcterms:created xsi:type="dcterms:W3CDTF">2020-03-23T12:42:00Z</dcterms:created>
  <dcterms:modified xsi:type="dcterms:W3CDTF">2020-03-23T12:42:00Z</dcterms:modified>
</cp:coreProperties>
</file>