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w:rsidR="2D2F5C70" w:rsidP="7D25F3D3" w:rsidRDefault="2D2F5C70" w14:paraId="5CCF014D" w14:textId="57256A0A">
      <w:pPr>
        <w:pStyle w:val="Title"/>
        <w:spacing w:before="0"/>
        <w:rPr>
          <w:rFonts w:ascii="Calibri Light" w:hAnsi="Calibri Light" w:eastAsia="Calibri Light" w:cs="Calibri Light"/>
          <w:b w:val="0"/>
          <w:bCs w:val="0"/>
          <w:i w:val="0"/>
          <w:iCs w:val="0"/>
          <w:noProof w:val="0"/>
          <w:sz w:val="44"/>
          <w:szCs w:val="44"/>
          <w:lang w:val="en-US"/>
        </w:rPr>
      </w:pPr>
      <w:r w:rsidRPr="7D25F3D3" w:rsidR="2D2F5C70">
        <w:rPr>
          <w:rFonts w:ascii="Calibri Light" w:hAnsi="Calibri Light" w:eastAsia="Calibri Light" w:cs="Calibri Light"/>
          <w:b w:val="0"/>
          <w:bCs w:val="0"/>
          <w:i w:val="0"/>
          <w:iCs w:val="0"/>
          <w:noProof w:val="0"/>
          <w:sz w:val="44"/>
          <w:szCs w:val="44"/>
          <w:lang w:val="el-GR"/>
        </w:rPr>
        <w:t>Έγγραφο</w:t>
      </w:r>
      <w:r w:rsidRPr="7D25F3D3" w:rsidR="2D2F5C70">
        <w:rPr>
          <w:rFonts w:ascii="Calibri Light" w:hAnsi="Calibri Light" w:eastAsia="Calibri Light" w:cs="Calibri Light"/>
          <w:b w:val="0"/>
          <w:bCs w:val="0"/>
          <w:i w:val="0"/>
          <w:iCs w:val="0"/>
          <w:noProof w:val="0"/>
          <w:sz w:val="44"/>
          <w:szCs w:val="44"/>
          <w:lang w:val="en-US"/>
        </w:rPr>
        <w:t xml:space="preserve"> </w:t>
      </w:r>
      <w:r w:rsidRPr="7D25F3D3" w:rsidR="2D2F5C70">
        <w:rPr>
          <w:rFonts w:ascii="Calibri Light" w:hAnsi="Calibri Light" w:eastAsia="Calibri Light" w:cs="Calibri Light"/>
          <w:b w:val="0"/>
          <w:bCs w:val="0"/>
          <w:i w:val="0"/>
          <w:iCs w:val="0"/>
          <w:noProof w:val="0"/>
          <w:sz w:val="44"/>
          <w:szCs w:val="44"/>
          <w:lang w:val="el-GR"/>
        </w:rPr>
        <w:t>απαιτήσεων</w:t>
      </w:r>
      <w:r w:rsidRPr="7D25F3D3" w:rsidR="2D2F5C70">
        <w:rPr>
          <w:rFonts w:ascii="Calibri Light" w:hAnsi="Calibri Light" w:eastAsia="Calibri Light" w:cs="Calibri Light"/>
          <w:b w:val="0"/>
          <w:bCs w:val="0"/>
          <w:i w:val="0"/>
          <w:iCs w:val="0"/>
          <w:noProof w:val="0"/>
          <w:sz w:val="44"/>
          <w:szCs w:val="44"/>
          <w:lang w:val="en-US"/>
        </w:rPr>
        <w:t xml:space="preserve"> </w:t>
      </w:r>
      <w:r w:rsidRPr="7D25F3D3" w:rsidR="2D2F5C70">
        <w:rPr>
          <w:rFonts w:ascii="Calibri Light" w:hAnsi="Calibri Light" w:eastAsia="Calibri Light" w:cs="Calibri Light"/>
          <w:b w:val="0"/>
          <w:bCs w:val="0"/>
          <w:i w:val="0"/>
          <w:iCs w:val="0"/>
          <w:noProof w:val="0"/>
          <w:sz w:val="44"/>
          <w:szCs w:val="44"/>
          <w:lang w:val="el-GR"/>
        </w:rPr>
        <w:t>εμπλεκομένων</w:t>
      </w:r>
      <w:r w:rsidRPr="7D25F3D3" w:rsidR="2D2F5C70">
        <w:rPr>
          <w:rFonts w:ascii="Calibri Light" w:hAnsi="Calibri Light" w:eastAsia="Calibri Light" w:cs="Calibri Light"/>
          <w:b w:val="0"/>
          <w:bCs w:val="0"/>
          <w:i w:val="0"/>
          <w:iCs w:val="0"/>
          <w:noProof w:val="0"/>
          <w:sz w:val="44"/>
          <w:szCs w:val="44"/>
          <w:lang w:val="en-US"/>
        </w:rPr>
        <w:t xml:space="preserve"> </w:t>
      </w:r>
      <w:r w:rsidRPr="7D25F3D3" w:rsidR="2D2F5C70">
        <w:rPr>
          <w:rFonts w:ascii="Calibri Light" w:hAnsi="Calibri Light" w:eastAsia="Calibri Light" w:cs="Calibri Light"/>
          <w:b w:val="0"/>
          <w:bCs w:val="0"/>
          <w:i w:val="0"/>
          <w:iCs w:val="0"/>
          <w:noProof w:val="0"/>
          <w:sz w:val="44"/>
          <w:szCs w:val="44"/>
          <w:lang w:val="el-GR"/>
        </w:rPr>
        <w:t>μερών</w:t>
      </w:r>
      <w:r w:rsidRPr="7D25F3D3" w:rsidR="2D2F5C70">
        <w:rPr>
          <w:rFonts w:ascii="Calibri Light" w:hAnsi="Calibri Light" w:eastAsia="Calibri Light" w:cs="Calibri Light"/>
          <w:b w:val="0"/>
          <w:bCs w:val="0"/>
          <w:i w:val="0"/>
          <w:iCs w:val="0"/>
          <w:noProof w:val="0"/>
          <w:sz w:val="44"/>
          <w:szCs w:val="44"/>
          <w:lang w:val="en-US"/>
        </w:rPr>
        <w:t xml:space="preserve"> (StRS)</w:t>
      </w:r>
      <w:r>
        <w:br/>
      </w:r>
      <w:r w:rsidRPr="7D25F3D3" w:rsidR="2D2F5C70">
        <w:rPr>
          <w:rFonts w:ascii="Calibri Light" w:hAnsi="Calibri Light" w:eastAsia="Calibri Light" w:cs="Calibri Light"/>
          <w:b w:val="0"/>
          <w:bCs w:val="0"/>
          <w:i w:val="0"/>
          <w:iCs w:val="0"/>
          <w:noProof w:val="0"/>
          <w:sz w:val="44"/>
          <w:szCs w:val="44"/>
          <w:lang w:val="en-US"/>
        </w:rPr>
        <w:t>Stakeholders Requirements Specification</w:t>
      </w:r>
    </w:p>
    <w:p w:rsidR="2D2F5C70" w:rsidP="7D25F3D3" w:rsidRDefault="2D2F5C70" w14:paraId="019FACF3" w14:textId="4E3EFA6A">
      <w:pPr>
        <w:pStyle w:val="Description"/>
        <w:spacing w:before="120"/>
        <w:rPr>
          <w:rFonts w:ascii="Calibri" w:hAnsi="Calibri" w:eastAsia="Calibri" w:cs="Calibri"/>
          <w:b w:val="0"/>
          <w:bCs w:val="0"/>
          <w:i w:val="1"/>
          <w:iCs w:val="1"/>
          <w:noProof w:val="0"/>
          <w:color w:val="8496B0"/>
          <w:sz w:val="20"/>
          <w:szCs w:val="20"/>
          <w:lang w:val="en-US"/>
        </w:rPr>
      </w:pPr>
      <w:r w:rsidRPr="7D25F3D3" w:rsidR="2D2F5C70">
        <w:rPr>
          <w:rFonts w:ascii="Calibri" w:hAnsi="Calibri" w:eastAsia="Calibri" w:cs="Calibri"/>
          <w:b w:val="0"/>
          <w:bCs w:val="0"/>
          <w:i w:val="1"/>
          <w:iCs w:val="1"/>
          <w:noProof w:val="0"/>
          <w:color w:val="8496B0"/>
          <w:sz w:val="20"/>
          <w:szCs w:val="20"/>
          <w:lang w:val="el-GR"/>
        </w:rPr>
        <w:t>ΠΡΟΣΑΡΜΟΓΗ ΤΟΥ ΑΝΤΙΣΤΟΙΧΟΥ ΕΓΓΡΑΦΟΥ ΤΟΥ ΠΡΟΤΥΠΟΥ ISO/IEC/IEEE 29148:2011</w:t>
      </w:r>
    </w:p>
    <w:p w:rsidR="7D25F3D3" w:rsidP="7D25F3D3" w:rsidRDefault="7D25F3D3" w14:paraId="5DBD7F9C" w14:textId="380691ED">
      <w:pPr>
        <w:pStyle w:val="Normal.0"/>
        <w:rPr>
          <w:lang w:val="en-US"/>
        </w:rPr>
      </w:pPr>
    </w:p>
    <w:p xmlns:wp14="http://schemas.microsoft.com/office/word/2010/wordml" w14:paraId="51F62E38" wp14:textId="06F48DA4">
      <w:pPr>
        <w:pStyle w:val="Subtitle A"/>
        <w:rPr>
          <w:sz w:val="30"/>
          <w:szCs w:val="30"/>
          <w:rtl w:val="0"/>
        </w:rPr>
      </w:pPr>
      <w:r w:rsidRPr="7C248E3D" w:rsidR="7C248E3D">
        <w:rPr>
          <w:sz w:val="30"/>
          <w:szCs w:val="30"/>
        </w:rPr>
        <w:t>[</w:t>
      </w:r>
      <w:r w:rsidRPr="7C248E3D" w:rsidR="7C248E3D">
        <w:rPr>
          <w:sz w:val="30"/>
          <w:szCs w:val="30"/>
        </w:rPr>
        <w:t>ΙΔΙΟΚΤΗΤΕΣ ΗΛΕΚΤΡΙΚΩΝ ΟΧΗΜΑΤΩΝ</w:t>
      </w:r>
      <w:r w:rsidRPr="7C248E3D" w:rsidR="7C248E3D">
        <w:rPr>
          <w:sz w:val="30"/>
          <w:szCs w:val="30"/>
        </w:rPr>
        <w:t>]</w:t>
      </w:r>
    </w:p>
    <w:p w:rsidR="7C248E3D" w:rsidP="7C248E3D" w:rsidRDefault="7C248E3D" w14:paraId="460446DD" w14:textId="3DCFD57D">
      <w:pPr>
        <w:pStyle w:val="Normal.0"/>
      </w:pPr>
    </w:p>
    <w:p xmlns:wp14="http://schemas.microsoft.com/office/word/2010/wordml" w14:paraId="2AE753C9" wp14:textId="77777777">
      <w:pPr>
        <w:pStyle w:val="heading 1"/>
        <w:numPr>
          <w:ilvl w:val="0"/>
          <w:numId w:val="2"/>
        </w:numPr>
        <w:rPr/>
      </w:pPr>
      <w:r w:rsidR="7D25F3D3">
        <w:rPr/>
        <w:t>Εισαγωγή</w:t>
      </w:r>
    </w:p>
    <w:p w:rsidR="7D25F3D3" w:rsidP="7D25F3D3" w:rsidRDefault="7D25F3D3" w14:paraId="22352908" w14:textId="26234BF6">
      <w:pPr>
        <w:pStyle w:val="Normal.0"/>
      </w:pPr>
    </w:p>
    <w:p xmlns:wp14="http://schemas.microsoft.com/office/word/2010/wordml" w:rsidP="7D25F3D3" w14:paraId="3526E979" wp14:textId="5C8B9BFF">
      <w:pPr>
        <w:pStyle w:val="heading 2"/>
        <w:ind w:left="0"/>
      </w:pPr>
      <w:r w:rsidR="7D25F3D3">
        <w:rPr/>
        <w:t>1.1</w:t>
      </w:r>
      <w:r w:rsidR="30F5B9D1">
        <w:rPr/>
        <w:t xml:space="preserve"> </w:t>
      </w:r>
      <w:r>
        <w:rPr>
          <w:rtl w:val="0"/>
        </w:rPr>
        <w:tab/>
      </w:r>
      <w:r w:rsidR="7D25F3D3">
        <w:rPr/>
        <w:t xml:space="preserve">Ταυτότητα </w:t>
      </w:r>
      <w:r w:rsidR="7D25F3D3">
        <w:rPr/>
        <w:t xml:space="preserve">- </w:t>
      </w:r>
      <w:r w:rsidR="7D25F3D3">
        <w:rPr/>
        <w:t>επιχειρησιακοί στόχοι</w:t>
      </w:r>
    </w:p>
    <w:p xmlns:wp14="http://schemas.microsoft.com/office/word/2010/wordml" w:rsidP="7D25F3D3" w14:paraId="2C7935A1" wp14:textId="2A3D692B">
      <w:pPr>
        <w:pStyle w:val="Description"/>
        <w:jc w:val="both"/>
        <w:rPr>
          <w:i w:val="0"/>
          <w:iCs w:val="0"/>
          <w:color w:val="808080" w:themeColor="background1" w:themeTint="FF" w:themeShade="80"/>
          <w:sz w:val="22"/>
          <w:szCs w:val="22"/>
          <w:rtl w:val="0"/>
        </w:rPr>
      </w:pPr>
    </w:p>
    <w:p xmlns:wp14="http://schemas.microsoft.com/office/word/2010/wordml" w:rsidP="7D25F3D3" w14:paraId="5AF2898D" wp14:textId="113590B6">
      <w:pPr>
        <w:pStyle w:val="Description"/>
        <w:jc w:val="both"/>
        <w:rPr>
          <w:i w:val="0"/>
          <w:iCs w:val="0"/>
          <w:color w:val="808080" w:themeColor="background1" w:themeTint="FF" w:themeShade="80"/>
          <w:sz w:val="22"/>
          <w:szCs w:val="22"/>
          <w:rtl w:val="0"/>
        </w:rPr>
      </w:pPr>
      <w:r w:rsidRPr="7D25F3D3" w:rsidR="0D230681">
        <w:rPr>
          <w:i w:val="0"/>
          <w:iCs w:val="0"/>
          <w:outline w:val="0"/>
          <w:color w:val="808080"/>
          <w:sz w:val="22"/>
          <w:szCs w:val="22"/>
          <w14:textFill>
            <w14:solidFill>
              <w14:srgbClr w14:val="808080"/>
            </w14:solidFill>
          </w14:textFill>
        </w:rPr>
        <w:t xml:space="preserve">Οι ιδιοκτήτες ηλεκτρικών οχημάτων αξιοποιούν την εφαρμογή ώστε να </w:t>
      </w:r>
      <w:r w:rsidRPr="7D25F3D3" w:rsidR="4BC7EBB2">
        <w:rPr>
          <w:i w:val="0"/>
          <w:iCs w:val="0"/>
          <w:outline w:val="0"/>
          <w:color w:val="808080"/>
          <w:sz w:val="22"/>
          <w:szCs w:val="22"/>
          <w14:textFill>
            <w14:solidFill>
              <w14:srgbClr w14:val="808080"/>
            </w14:solidFill>
          </w14:textFill>
        </w:rPr>
        <w:t>μπορούν να βρίσκουν εύκολα και αποδοτικά σταθμούς φόρτισης ηλεκτρικών οχημάτων οι οποίοι ικανοποιούν τις συγκεκριμένες απαιτήσεις τους</w:t>
      </w:r>
      <w:r w:rsidRPr="7D25F3D3" w:rsidR="2A192A65">
        <w:rPr>
          <w:i w:val="0"/>
          <w:iCs w:val="0"/>
          <w:outline w:val="0"/>
          <w:color w:val="808080"/>
          <w:sz w:val="22"/>
          <w:szCs w:val="22"/>
          <w14:textFill>
            <w14:solidFill>
              <w14:srgbClr w14:val="808080"/>
            </w14:solidFill>
          </w14:textFill>
        </w:rPr>
        <w:t xml:space="preserve"> και κατόπιν να φορτίζουν τα ηλεκτρικά τους οχήματα με εχεμύθεια και ασφάλεια</w:t>
      </w:r>
      <w:r w:rsidRPr="7D25F3D3" w:rsidR="4BC7EBB2">
        <w:rPr>
          <w:i w:val="0"/>
          <w:iCs w:val="0"/>
          <w:outline w:val="0"/>
          <w:color w:val="808080"/>
          <w:sz w:val="22"/>
          <w:szCs w:val="22"/>
          <w14:textFill>
            <w14:solidFill>
              <w14:srgbClr w14:val="808080"/>
            </w14:solidFill>
          </w14:textFill>
        </w:rPr>
        <w:t xml:space="preserve">. Ταυτόχρονα, οι χρήστες έχουν πρόσβαση </w:t>
      </w:r>
      <w:r w:rsidRPr="7D25F3D3" w:rsidR="6358AD18">
        <w:rPr>
          <w:i w:val="0"/>
          <w:iCs w:val="0"/>
          <w:outline w:val="0"/>
          <w:color w:val="808080"/>
          <w:sz w:val="22"/>
          <w:szCs w:val="22"/>
          <w14:textFill>
            <w14:solidFill>
              <w14:srgbClr w14:val="808080"/>
            </w14:solidFill>
          </w14:textFill>
        </w:rPr>
        <w:t>σε δεδομένα χρήσης τους ώστε να μπορούν να αξιολογούν την χρήση τους και να σχεδιάζουν τις μελλοντικές επιλογές τους.</w:t>
      </w:r>
    </w:p>
    <w:p w:rsidR="7D25F3D3" w:rsidP="7D25F3D3" w:rsidRDefault="7D25F3D3" w14:paraId="2C6D40F8" w14:textId="0C647AC8">
      <w:pPr>
        <w:pStyle w:val="heading 2"/>
        <w:ind w:left="0"/>
      </w:pPr>
    </w:p>
    <w:p xmlns:wp14="http://schemas.microsoft.com/office/word/2010/wordml" w:rsidP="7D25F3D3" w14:paraId="5E1016F2" wp14:textId="1EFAFADE">
      <w:pPr>
        <w:pStyle w:val="heading 2"/>
        <w:ind w:left="0"/>
      </w:pPr>
      <w:r w:rsidR="7D25F3D3">
        <w:rPr/>
        <w:t>1.2</w:t>
      </w:r>
      <w:r w:rsidR="09B4C330">
        <w:rPr/>
        <w:t xml:space="preserve"> </w:t>
      </w:r>
      <w:r>
        <w:rPr>
          <w:rtl w:val="0"/>
        </w:rPr>
        <w:tab/>
      </w:r>
      <w:r w:rsidR="7D25F3D3">
        <w:rPr/>
        <w:t>Περίγραμμα επιχειρησιακών λειτουργιών</w:t>
      </w:r>
    </w:p>
    <w:p xmlns:wp14="http://schemas.microsoft.com/office/word/2010/wordml" w14:paraId="672A6659" wp14:textId="77777777">
      <w:pPr>
        <w:pStyle w:val="Normal.0"/>
        <w:jc w:val="center"/>
      </w:pPr>
      <w:r>
        <w:drawing xmlns:a="http://schemas.openxmlformats.org/drawingml/2006/main">
          <wp:inline xmlns:wp14="http://schemas.microsoft.com/office/word/2010/wordprocessingDrawing" distT="0" distB="0" distL="0" distR="0" wp14:anchorId="32BA9502" wp14:editId="7777777">
            <wp:extent cx="3547068" cy="2557305"/>
            <wp:effectExtent l="0" t="0" r="0" b="0"/>
            <wp:docPr id="1073741825" name="officeArt object" descr="C:\Users\User\Downloads\Περίγραμμα επιχειρησιακών λειτουργιών (3).png"/>
            <wp:cNvGraphicFramePr/>
            <a:graphic xmlns:a="http://schemas.openxmlformats.org/drawingml/2006/main">
              <a:graphicData uri="http://schemas.openxmlformats.org/drawingml/2006/picture">
                <pic:pic xmlns:pic="http://schemas.openxmlformats.org/drawingml/2006/picture">
                  <pic:nvPicPr>
                    <pic:cNvPr id="1073741825" name="C:\Users\User\Downloads\Περίγραμμα επιχειρησιακών λειτουργιών (3).png" descr="C:\Users\User\Downloads\Περίγραμμα επιχειρησιακών λειτουργιών (3).png"/>
                    <pic:cNvPicPr>
                      <a:picLocks noChangeAspect="1"/>
                    </pic:cNvPicPr>
                  </pic:nvPicPr>
                  <pic:blipFill>
                    <a:blip r:embed="rId4">
                      <a:extLst/>
                    </a:blip>
                    <a:stretch>
                      <a:fillRect/>
                    </a:stretch>
                  </pic:blipFill>
                  <pic:spPr>
                    <a:xfrm>
                      <a:off x="0" y="0"/>
                      <a:ext cx="3547068" cy="2557305"/>
                    </a:xfrm>
                    <a:prstGeom prst="rect">
                      <a:avLst/>
                    </a:prstGeom>
                    <a:ln w="12700" cap="flat">
                      <a:noFill/>
                      <a:miter lim="400000"/>
                    </a:ln>
                    <a:effectLst/>
                  </pic:spPr>
                </pic:pic>
              </a:graphicData>
            </a:graphic>
          </wp:inline>
        </w:drawing>
      </w:r>
    </w:p>
    <w:p w:rsidR="7D25F3D3" w:rsidP="7D25F3D3" w:rsidRDefault="7D25F3D3" w14:paraId="221FD6CD" w14:textId="595B6329">
      <w:pPr>
        <w:pStyle w:val="Normal.0"/>
      </w:pPr>
    </w:p>
    <w:p xmlns:wp14="http://schemas.microsoft.com/office/word/2010/wordml" w14:paraId="5EDA0D05" wp14:textId="77777777">
      <w:pPr>
        <w:pStyle w:val="heading 1"/>
        <w:numPr>
          <w:ilvl w:val="0"/>
          <w:numId w:val="2"/>
        </w:numPr>
        <w:rPr/>
      </w:pPr>
      <w:r w:rsidR="7D25F3D3">
        <w:rPr/>
        <w:t xml:space="preserve">Αναφορές </w:t>
      </w:r>
      <w:r w:rsidR="7D25F3D3">
        <w:rPr/>
        <w:t xml:space="preserve">- </w:t>
      </w:r>
      <w:r w:rsidR="7D25F3D3">
        <w:rPr/>
        <w:t>πηγές πληροφοριών</w:t>
      </w:r>
    </w:p>
    <w:p xmlns:wp14="http://schemas.microsoft.com/office/word/2010/wordml" w14:paraId="58C69C1A" wp14:textId="77777777">
      <w:pPr>
        <w:pStyle w:val="Normal.0"/>
      </w:pPr>
      <w:r w:rsidR="7D25F3D3">
        <w:rPr>
          <w:outline w:val="0"/>
          <w:color w:val="808080"/>
          <w:sz w:val="22"/>
          <w:szCs w:val="22"/>
          <w14:textFill>
            <w14:solidFill>
              <w14:srgbClr w14:val="808080"/>
            </w14:solidFill>
          </w14:textFill>
        </w:rPr>
        <w:t>Ν</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Α</w:t>
      </w:r>
      <w:r w:rsidR="7D25F3D3">
        <w:rPr>
          <w:outline w:val="0"/>
          <w:color w:val="808080"/>
          <w:sz w:val="22"/>
          <w:szCs w:val="22"/>
          <w14:textFill>
            <w14:solidFill>
              <w14:srgbClr w14:val="808080"/>
            </w14:solidFill>
          </w14:textFill>
        </w:rPr>
        <w:t>.</w:t>
      </w:r>
    </w:p>
    <w:p w:rsidR="7D25F3D3" w:rsidP="7D25F3D3" w:rsidRDefault="7D25F3D3" w14:paraId="6859B1FE" w14:textId="35D3D3FF">
      <w:pPr>
        <w:pStyle w:val="Normal.0"/>
      </w:pPr>
    </w:p>
    <w:p xmlns:wp14="http://schemas.microsoft.com/office/word/2010/wordml" w14:paraId="0DD947CC" wp14:textId="77777777">
      <w:pPr>
        <w:pStyle w:val="heading 1"/>
        <w:numPr>
          <w:ilvl w:val="0"/>
          <w:numId w:val="2"/>
        </w:numPr>
        <w:rPr/>
      </w:pPr>
      <w:r w:rsidR="7D25F3D3">
        <w:rPr/>
        <w:t>Λειτουργικές απαιτήσεις επιχειρησιακού περιβάλλοντος</w:t>
      </w:r>
    </w:p>
    <w:p w:rsidR="7D25F3D3" w:rsidP="7D25F3D3" w:rsidRDefault="7D25F3D3" w14:paraId="451BEF1E" w14:textId="1694250F">
      <w:pPr>
        <w:pStyle w:val="Normal.0"/>
      </w:pPr>
    </w:p>
    <w:p xmlns:wp14="http://schemas.microsoft.com/office/word/2010/wordml" w:rsidP="7D25F3D3" wp14:textId="77777777" w14:paraId="0CD6C9E6">
      <w:pPr>
        <w:pStyle w:val="Normal.0"/>
        <w:rPr>
          <w:rFonts w:ascii="Calibri Light" w:hAnsi="Calibri Light" w:eastAsia="Calibri Light" w:cs="Calibri Light"/>
          <w:sz w:val="26"/>
          <w:szCs w:val="26"/>
        </w:rPr>
      </w:pPr>
      <w:r w:rsidR="7D25F3D3">
        <w:rPr>
          <w:rFonts w:ascii="Calibri Light" w:hAnsi="Calibri Light"/>
          <w:sz w:val="26"/>
          <w:szCs w:val="26"/>
        </w:rPr>
        <w:t xml:space="preserve">3.1 </w:t>
      </w:r>
      <w:r>
        <w:rPr>
          <w:rFonts w:ascii="Calibri Light" w:hAnsi="Calibri Light"/>
          <w:sz w:val="26"/>
          <w:szCs w:val="26"/>
          <w:rtl w:val="0"/>
        </w:rPr>
        <w:tab/>
      </w:r>
      <w:r w:rsidR="7D25F3D3">
        <w:rPr>
          <w:rFonts w:ascii="Calibri Light" w:hAnsi="Calibri Light"/>
          <w:b w:val="0"/>
          <w:bCs w:val="0"/>
          <w:sz w:val="26"/>
          <w:szCs w:val="26"/>
        </w:rPr>
        <w:t>Επιχειρησιακές διαδικασίες</w:t>
      </w:r>
    </w:p>
    <w:p w:rsidR="7D25F3D3" w:rsidP="7D25F3D3" w:rsidRDefault="7D25F3D3" w14:paraId="28E34261" w14:textId="49A60F07">
      <w:pPr>
        <w:pStyle w:val="Normal.0"/>
      </w:pPr>
    </w:p>
    <w:p xmlns:wp14="http://schemas.microsoft.com/office/word/2010/wordml" w:rsidP="7D25F3D3" wp14:textId="77777777" w14:paraId="61F4CC01">
      <w:pPr>
        <w:pStyle w:val="heading 2"/>
        <w:ind w:left="0"/>
        <w:rPr>
          <w:sz w:val="24"/>
          <w:szCs w:val="24"/>
        </w:rPr>
      </w:pPr>
      <w:r w:rsidR="7D25F3D3">
        <w:rPr>
          <w:sz w:val="24"/>
          <w:szCs w:val="24"/>
        </w:rPr>
        <w:t xml:space="preserve">3.1.1 </w:t>
      </w:r>
      <w:r>
        <w:rPr>
          <w:sz w:val="24"/>
          <w:szCs w:val="24"/>
          <w:rtl w:val="0"/>
        </w:rPr>
        <w:tab/>
      </w:r>
      <w:r w:rsidR="7D25F3D3">
        <w:rPr>
          <w:sz w:val="24"/>
          <w:szCs w:val="24"/>
        </w:rPr>
        <w:t xml:space="preserve">    </w:t>
      </w:r>
      <w:r w:rsidR="7D25F3D3">
        <w:rPr>
          <w:sz w:val="24"/>
          <w:szCs w:val="24"/>
        </w:rPr>
        <w:t>Αναζήτηση σταθμών</w:t>
      </w:r>
    </w:p>
    <w:p xmlns:wp14="http://schemas.microsoft.com/office/word/2010/wordml" w:rsidP="7D25F3D3" w14:paraId="203B52E6" wp14:textId="2BA3D500">
      <w:pPr>
        <w:pStyle w:val="Description"/>
        <w:jc w:val="both"/>
        <w:rPr>
          <w:i w:val="0"/>
          <w:iCs w:val="0"/>
          <w:outline w:val="0"/>
          <w:color w:val="808080"/>
          <w:sz w:val="22"/>
          <w:szCs w:val="22"/>
          <w:rtl w:val="0"/>
          <w14:textFill>
            <w14:solidFill>
              <w14:srgbClr w14:val="808080"/>
            </w14:solidFill>
          </w14:textFill>
        </w:rPr>
      </w:pPr>
      <w:r w:rsidRPr="7D25F3D3" w:rsidR="7D25F3D3">
        <w:rPr>
          <w:i w:val="0"/>
          <w:iCs w:val="0"/>
          <w:outline w:val="0"/>
          <w:color w:val="808080"/>
          <w:sz w:val="22"/>
          <w:szCs w:val="22"/>
          <w14:textFill>
            <w14:solidFill>
              <w14:srgbClr w14:val="808080"/>
            </w14:solidFill>
          </w14:textFill>
        </w:rPr>
        <w:t>Η</w:t>
      </w:r>
      <w:r w:rsidRPr="7D25F3D3" w:rsidR="68BE0F96">
        <w:rPr>
          <w:i w:val="0"/>
          <w:iCs w:val="0"/>
          <w:outline w:val="0"/>
          <w:color w:val="808080"/>
          <w:sz w:val="22"/>
          <w:szCs w:val="22"/>
          <w14:textFill>
            <w14:solidFill>
              <w14:srgbClr w14:val="808080"/>
            </w14:solidFill>
          </w14:textFill>
        </w:rPr>
        <w:t xml:space="preserve"> πλατφόρμα </w:t>
      </w:r>
      <w:r w:rsidRPr="7D25F3D3" w:rsidR="22F7BD74">
        <w:rPr>
          <w:i w:val="0"/>
          <w:iCs w:val="0"/>
          <w:outline w:val="0"/>
          <w:color w:val="808080"/>
          <w:sz w:val="22"/>
          <w:szCs w:val="22"/>
          <w14:textFill>
            <w14:solidFill>
              <w14:srgbClr w14:val="808080"/>
            </w14:solidFill>
          </w14:textFill>
        </w:rPr>
        <w:t xml:space="preserve">θα πρέπει να </w:t>
      </w:r>
      <w:r w:rsidRPr="7D25F3D3" w:rsidR="68BE0F96">
        <w:rPr>
          <w:i w:val="0"/>
          <w:iCs w:val="0"/>
          <w:outline w:val="0"/>
          <w:color w:val="808080"/>
          <w:sz w:val="22"/>
          <w:szCs w:val="22"/>
          <w14:textFill>
            <w14:solidFill>
              <w14:srgbClr w14:val="808080"/>
            </w14:solidFill>
          </w14:textFill>
        </w:rPr>
        <w:t>επιτρέπει στους ιδιοκτήτες ηλεκτρικών οχημάτων να αναζητούν και να ανιχνεύουν σταθμούς φόρτισης ηλεκτρικών οχημάτων σ</w:t>
      </w:r>
      <w:r w:rsidRPr="7D25F3D3" w:rsidR="67090DDF">
        <w:rPr>
          <w:i w:val="0"/>
          <w:iCs w:val="0"/>
          <w:outline w:val="0"/>
          <w:color w:val="808080"/>
          <w:sz w:val="22"/>
          <w:szCs w:val="22"/>
          <w14:textFill>
            <w14:solidFill>
              <w14:srgbClr w14:val="808080"/>
            </w14:solidFill>
          </w14:textFill>
        </w:rPr>
        <w:t>ύμφωνα με κάποια καθορισμένα απο τον ιδιοκτήτη κριτήρια, όπως εμβέλεια ή εύρος τιμής.</w:t>
      </w:r>
    </w:p>
    <w:p w:rsidR="7D25F3D3" w:rsidP="7D25F3D3" w:rsidRDefault="7D25F3D3" w14:paraId="222A5034" w14:textId="7FAF9EBD">
      <w:pPr>
        <w:pStyle w:val="heading 2"/>
        <w:ind w:left="0"/>
        <w:rPr>
          <w:sz w:val="24"/>
          <w:szCs w:val="24"/>
          <w:rtl w:val="0"/>
        </w:rPr>
      </w:pPr>
    </w:p>
    <w:p xmlns:wp14="http://schemas.microsoft.com/office/word/2010/wordml" w:rsidP="7D25F3D3" w14:paraId="6CC5D570" wp14:textId="77777777">
      <w:pPr>
        <w:pStyle w:val="heading 2"/>
        <w:ind w:left="0"/>
        <w:rPr>
          <w:sz w:val="24"/>
          <w:szCs w:val="24"/>
        </w:rPr>
      </w:pPr>
      <w:r w:rsidR="7D25F3D3">
        <w:rPr>
          <w:sz w:val="24"/>
          <w:szCs w:val="24"/>
        </w:rPr>
        <w:t xml:space="preserve">3.1.2   </w:t>
      </w:r>
      <w:r>
        <w:rPr>
          <w:sz w:val="24"/>
          <w:szCs w:val="24"/>
          <w:rtl w:val="0"/>
        </w:rPr>
        <w:tab/>
      </w:r>
      <w:r w:rsidR="7D25F3D3">
        <w:rPr>
          <w:sz w:val="24"/>
          <w:szCs w:val="24"/>
        </w:rPr>
        <w:t xml:space="preserve">   </w:t>
      </w:r>
      <w:r w:rsidR="7D25F3D3">
        <w:rPr>
          <w:sz w:val="24"/>
          <w:szCs w:val="24"/>
        </w:rPr>
        <w:t>Καταχώρηση και διόρθωση δεδομένων</w:t>
      </w:r>
    </w:p>
    <w:p xmlns:wp14="http://schemas.microsoft.com/office/word/2010/wordml" w:rsidP="7D25F3D3" w14:paraId="71630E71" wp14:textId="77777777">
      <w:pPr>
        <w:pStyle w:val="Description"/>
        <w:jc w:val="both"/>
        <w:rPr>
          <w:i w:val="0"/>
          <w:iCs w:val="0"/>
          <w:outline w:val="0"/>
          <w:color w:val="808080"/>
          <w:sz w:val="22"/>
          <w:szCs w:val="22"/>
          <w14:textFill>
            <w14:solidFill>
              <w14:srgbClr w14:val="808080"/>
            </w14:solidFill>
          </w14:textFill>
        </w:rPr>
      </w:pPr>
      <w:r w:rsidRPr="7D25F3D3" w:rsidR="7D25F3D3">
        <w:rPr>
          <w:i w:val="0"/>
          <w:iCs w:val="0"/>
          <w:outline w:val="0"/>
          <w:color w:val="808080"/>
          <w:sz w:val="22"/>
          <w:szCs w:val="22"/>
          <w14:textFill>
            <w14:solidFill>
              <w14:srgbClr w14:val="808080"/>
            </w14:solidFill>
          </w14:textFill>
        </w:rPr>
        <w:t>Η υπηρεσία</w:t>
      </w:r>
      <w:r w:rsidRPr="7D25F3D3" w:rsidR="7D25F3D3">
        <w:rPr>
          <w:i w:val="0"/>
          <w:iCs w:val="0"/>
          <w:outline w:val="0"/>
          <w:color w:val="808080"/>
          <w:sz w:val="22"/>
          <w:szCs w:val="22"/>
          <w14:textFill>
            <w14:solidFill>
              <w14:srgbClr w14:val="808080"/>
            </w14:solidFill>
          </w14:textFill>
        </w:rPr>
        <w:t xml:space="preserve"> θα πρέπει να διαθέτει δυνατότητα καταχώρησης και διόρθωσης των στοιχείων του οχήματος </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 xml:space="preserve">μοντέλο </w:t>
      </w:r>
      <w:r w:rsidRPr="7D25F3D3" w:rsidR="7D25F3D3">
        <w:rPr>
          <w:i w:val="0"/>
          <w:iCs w:val="0"/>
          <w:outline w:val="0"/>
          <w:color w:val="808080"/>
          <w:sz w:val="22"/>
          <w:szCs w:val="22"/>
          <w14:textFill>
            <w14:solidFill>
              <w14:srgbClr w14:val="808080"/>
            </w14:solidFill>
          </w14:textFill>
        </w:rPr>
        <w:t xml:space="preserve">&amp; </w:t>
      </w:r>
      <w:r w:rsidRPr="7D25F3D3" w:rsidR="7D25F3D3">
        <w:rPr>
          <w:i w:val="0"/>
          <w:iCs w:val="0"/>
          <w:outline w:val="0"/>
          <w:color w:val="808080"/>
          <w:sz w:val="22"/>
          <w:szCs w:val="22"/>
          <w14:textFill>
            <w14:solidFill>
              <w14:srgbClr w14:val="808080"/>
            </w14:solidFill>
          </w14:textFill>
        </w:rPr>
        <w:t>χρονολογία έκδοσης αυτού</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εταιρία παραγωγής</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 xml:space="preserve"> για τους εγγεγραμμένους χρήστες </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ιδιοκτήτες ηλεκτρικών οχημάτων</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έτσι ώστε να υλοποιούνται με ακρίβεια οι διεργασίες στις οποίες προβαίνουν μέσω της εφαρμογής</w:t>
      </w:r>
      <w:r w:rsidRPr="7D25F3D3" w:rsidR="7D25F3D3">
        <w:rPr>
          <w:i w:val="0"/>
          <w:iCs w:val="0"/>
          <w:outline w:val="0"/>
          <w:color w:val="808080"/>
          <w:sz w:val="22"/>
          <w:szCs w:val="22"/>
          <w14:textFill>
            <w14:solidFill>
              <w14:srgbClr w14:val="808080"/>
            </w14:solidFill>
          </w14:textFill>
        </w:rPr>
        <w:t>.</w:t>
      </w:r>
    </w:p>
    <w:p w:rsidR="7D25F3D3" w:rsidP="7D25F3D3" w:rsidRDefault="7D25F3D3" w14:paraId="558DC88B" w14:textId="79EF5E29">
      <w:pPr>
        <w:pStyle w:val="heading 2"/>
        <w:ind w:left="0"/>
        <w:rPr>
          <w:sz w:val="24"/>
          <w:szCs w:val="24"/>
          <w:rtl w:val="0"/>
        </w:rPr>
      </w:pPr>
    </w:p>
    <w:p xmlns:wp14="http://schemas.microsoft.com/office/word/2010/wordml" w:rsidP="7D25F3D3" w14:paraId="1EBA39BD" wp14:textId="77777777">
      <w:pPr>
        <w:pStyle w:val="heading 2"/>
        <w:ind w:left="0"/>
        <w:rPr>
          <w:sz w:val="24"/>
          <w:szCs w:val="24"/>
        </w:rPr>
      </w:pPr>
      <w:r w:rsidR="7D25F3D3">
        <w:rPr>
          <w:sz w:val="24"/>
          <w:szCs w:val="24"/>
        </w:rPr>
        <w:t xml:space="preserve">3.1.3   </w:t>
      </w:r>
      <w:r>
        <w:rPr>
          <w:sz w:val="24"/>
          <w:szCs w:val="24"/>
          <w:rtl w:val="0"/>
        </w:rPr>
        <w:tab/>
      </w:r>
      <w:r w:rsidR="7D25F3D3">
        <w:rPr>
          <w:sz w:val="24"/>
          <w:szCs w:val="24"/>
        </w:rPr>
        <w:t xml:space="preserve">   </w:t>
      </w:r>
      <w:r w:rsidR="7D25F3D3">
        <w:rPr>
          <w:sz w:val="24"/>
          <w:szCs w:val="24"/>
        </w:rPr>
        <w:t>Παρακολούθηση δεδομένων φόρτισης</w:t>
      </w:r>
    </w:p>
    <w:p xmlns:wp14="http://schemas.microsoft.com/office/word/2010/wordml" w:rsidP="7D25F3D3" w14:paraId="0639B978" wp14:textId="77777777">
      <w:pPr>
        <w:pStyle w:val="Description"/>
        <w:jc w:val="both"/>
        <w:rPr>
          <w:i w:val="0"/>
          <w:iCs w:val="0"/>
          <w:outline w:val="0"/>
          <w:color w:val="808080"/>
          <w:sz w:val="22"/>
          <w:szCs w:val="22"/>
          <w:rtl w:val="0"/>
          <w14:textFill>
            <w14:solidFill>
              <w14:srgbClr w14:val="808080"/>
            </w14:solidFill>
          </w14:textFill>
        </w:rPr>
      </w:pPr>
      <w:r w:rsidRPr="7D25F3D3" w:rsidR="7D25F3D3">
        <w:rPr>
          <w:i w:val="0"/>
          <w:iCs w:val="0"/>
          <w:outline w:val="0"/>
          <w:color w:val="808080"/>
          <w:sz w:val="22"/>
          <w:szCs w:val="22"/>
          <w14:textFill>
            <w14:solidFill>
              <w14:srgbClr w14:val="808080"/>
            </w14:solidFill>
          </w14:textFill>
        </w:rPr>
        <w:t>Η υπηρεσία</w:t>
      </w:r>
      <w:r w:rsidRPr="7D25F3D3" w:rsidR="7D25F3D3">
        <w:rPr>
          <w:i w:val="0"/>
          <w:iCs w:val="0"/>
          <w:outline w:val="0"/>
          <w:color w:val="808080"/>
          <w:sz w:val="22"/>
          <w:szCs w:val="22"/>
          <w14:textFill>
            <w14:solidFill>
              <w14:srgbClr w14:val="808080"/>
            </w14:solidFill>
          </w14:textFill>
        </w:rPr>
        <w:t xml:space="preserve"> θα πρέπει να διαθέτει δυνατότητα παρακολούθησης της διαδικασίας φόρτισης          </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π</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χ μέσω διαγραμμάτων</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 xml:space="preserve">έτσι ώστε να γνωρίζουν οι </w:t>
      </w:r>
      <w:r w:rsidRPr="7D25F3D3" w:rsidR="7D25F3D3">
        <w:rPr>
          <w:i w:val="0"/>
          <w:iCs w:val="0"/>
          <w:outline w:val="0"/>
          <w:color w:val="808080"/>
          <w:sz w:val="22"/>
          <w:szCs w:val="22"/>
          <w14:textFill>
            <w14:solidFill>
              <w14:srgbClr w14:val="808080"/>
            </w14:solidFill>
          </w14:textFill>
        </w:rPr>
        <w:t>ιδιοκτήτες ηλεκτρικών οχημάτων</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την πορεία αυτής</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Επιπρόσθετα</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θα διαθέτει δυνατότητα αναζήτησης και επισκόπησης προηγούμενων δεδομένων φόρτισης</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ώστε οι ιδιοκτήτες να έχουν μια ολοκληρωμένη εικόνα του ιστορικού χρήσης της εφαρμογής</w:t>
      </w:r>
      <w:r w:rsidRPr="7D25F3D3" w:rsidR="7D25F3D3">
        <w:rPr>
          <w:i w:val="0"/>
          <w:iCs w:val="0"/>
          <w:outline w:val="0"/>
          <w:color w:val="808080"/>
          <w:sz w:val="22"/>
          <w:szCs w:val="22"/>
          <w14:textFill>
            <w14:solidFill>
              <w14:srgbClr w14:val="808080"/>
            </w14:solidFill>
          </w14:textFill>
        </w:rPr>
        <w:t xml:space="preserve">.</w:t>
      </w:r>
    </w:p>
    <w:p w:rsidR="7D25F3D3" w:rsidP="7D25F3D3" w:rsidRDefault="7D25F3D3" w14:paraId="557974C3" w14:textId="37B64D99">
      <w:pPr>
        <w:pStyle w:val="heading 2"/>
        <w:ind w:left="0"/>
        <w:rPr>
          <w:sz w:val="24"/>
          <w:szCs w:val="24"/>
          <w:rtl w:val="0"/>
        </w:rPr>
      </w:pPr>
    </w:p>
    <w:p xmlns:wp14="http://schemas.microsoft.com/office/word/2010/wordml" w:rsidP="7D25F3D3" w14:paraId="76180A34" wp14:textId="77777777">
      <w:pPr>
        <w:pStyle w:val="heading 2"/>
        <w:ind w:left="0"/>
        <w:rPr>
          <w:sz w:val="24"/>
          <w:szCs w:val="24"/>
        </w:rPr>
      </w:pPr>
      <w:r w:rsidR="7D25F3D3">
        <w:rPr>
          <w:sz w:val="24"/>
          <w:szCs w:val="24"/>
        </w:rPr>
        <w:t>3.1.</w:t>
      </w:r>
      <w:r w:rsidR="7D25F3D3">
        <w:rPr>
          <w:sz w:val="24"/>
          <w:szCs w:val="24"/>
        </w:rPr>
        <w:t>4</w:t>
      </w:r>
      <w:r w:rsidR="7D25F3D3">
        <w:rPr>
          <w:sz w:val="24"/>
          <w:szCs w:val="24"/>
        </w:rPr>
        <w:t xml:space="preserve">   </w:t>
      </w:r>
      <w:r>
        <w:rPr>
          <w:sz w:val="24"/>
          <w:szCs w:val="24"/>
          <w:rtl w:val="0"/>
        </w:rPr>
        <w:tab/>
      </w:r>
      <w:r w:rsidR="7D25F3D3">
        <w:rPr>
          <w:sz w:val="24"/>
          <w:szCs w:val="24"/>
        </w:rPr>
        <w:t xml:space="preserve">   </w:t>
      </w:r>
      <w:r w:rsidR="7D25F3D3">
        <w:rPr>
          <w:sz w:val="24"/>
          <w:szCs w:val="24"/>
        </w:rPr>
        <w:t>Πληρωμή λογαριασμών</w:t>
      </w:r>
    </w:p>
    <w:p xmlns:wp14="http://schemas.microsoft.com/office/word/2010/wordml" w:rsidP="7D25F3D3" w14:paraId="7691352A" wp14:textId="45829542">
      <w:pPr>
        <w:pStyle w:val="Description"/>
        <w:jc w:val="both"/>
        <w:rPr>
          <w:i w:val="0"/>
          <w:iCs w:val="0"/>
          <w:outline w:val="0"/>
          <w:color w:val="808080"/>
          <w:sz w:val="22"/>
          <w:szCs w:val="22"/>
          <w:rtl w:val="0"/>
          <w14:textFill>
            <w14:solidFill>
              <w14:srgbClr w14:val="808080"/>
            </w14:solidFill>
          </w14:textFill>
        </w:rPr>
      </w:pPr>
      <w:r w:rsidRPr="7D25F3D3" w:rsidR="217CB611">
        <w:rPr>
          <w:i w:val="0"/>
          <w:iCs w:val="0"/>
          <w:outline w:val="0"/>
          <w:color w:val="808080"/>
          <w:sz w:val="22"/>
          <w:szCs w:val="22"/>
          <w14:textFill>
            <w14:solidFill>
              <w14:srgbClr w14:val="808080"/>
            </w14:solidFill>
          </w14:textFill>
        </w:rPr>
        <w:t>H υπηρεσία θα πρέπει να διαθέτει την δυνατότητα εξόφλησης προηγούμενων λογαριασμών (π.χ. μηνιαίων) με ασφάλεια και εχεμύθεια. Συγκεκριμένα, οι χρήστες μπορούν να επιλέξουν έναν εκ των</w:t>
      </w:r>
      <w:r w:rsidRPr="7D25F3D3" w:rsidR="36657AF4">
        <w:rPr>
          <w:i w:val="0"/>
          <w:iCs w:val="0"/>
          <w:outline w:val="0"/>
          <w:color w:val="808080"/>
          <w:sz w:val="22"/>
          <w:szCs w:val="22"/>
          <w14:textFill>
            <w14:solidFill>
              <w14:srgbClr w14:val="808080"/>
            </w14:solidFill>
          </w14:textFill>
        </w:rPr>
        <w:t xml:space="preserve"> διατιθέμενων τρόπων πλήρωμης και να επιλέξουν το ποσό εξόφλησης τους. Ταύτοχρονα, η ίδια διαδικασία θα πρέπει να χρησιμοποιείται και για την πληρωμή μεμονομένων γεγονότων φόρτισης.</w:t>
      </w:r>
    </w:p>
    <w:p xmlns:wp14="http://schemas.microsoft.com/office/word/2010/wordml" w14:paraId="0A37501D" wp14:textId="77777777">
      <w:pPr>
        <w:pStyle w:val="heading 2"/>
        <w:rPr>
          <w:rFonts w:ascii="Calibri" w:hAnsi="Calibri" w:eastAsia="Calibri" w:cs="Calibri"/>
          <w:outline w:val="0"/>
          <w:color w:val="808080"/>
          <w:sz w:val="22"/>
          <w:szCs w:val="22"/>
          <w:u w:color="808080"/>
          <w14:textFill>
            <w14:solidFill>
              <w14:srgbClr w14:val="808080"/>
            </w14:solidFill>
          </w14:textFill>
        </w:rPr>
      </w:pPr>
    </w:p>
    <w:p xmlns:wp14="http://schemas.microsoft.com/office/word/2010/wordml" w:rsidP="7D25F3D3" w14:paraId="5B33331D" wp14:textId="41AB12A6">
      <w:pPr>
        <w:pStyle w:val="heading 2"/>
        <w:ind w:left="0"/>
      </w:pPr>
      <w:r w:rsidR="7D25F3D3">
        <w:rPr/>
        <w:t>3.2</w:t>
      </w:r>
      <w:r w:rsidR="7E99CF45">
        <w:rPr/>
        <w:t xml:space="preserve"> </w:t>
      </w:r>
      <w:r>
        <w:rPr>
          <w:rtl w:val="0"/>
        </w:rPr>
        <w:tab/>
      </w:r>
      <w:r>
        <w:rPr>
          <w:rtl w:val="0"/>
        </w:rPr>
        <w:tab/>
      </w:r>
      <w:r w:rsidR="7D25F3D3">
        <w:rPr>
          <w:b w:val="0"/>
          <w:bCs w:val="0"/>
        </w:rPr>
        <w:t>Δείκτες ποιότητας</w:t>
      </w:r>
    </w:p>
    <w:p w:rsidR="7D25F3D3" w:rsidP="7D25F3D3" w:rsidRDefault="7D25F3D3" w14:paraId="31BE4B42" w14:textId="2BB20273">
      <w:pPr>
        <w:pStyle w:val="Normal.0"/>
      </w:pPr>
    </w:p>
    <w:p xmlns:wp14="http://schemas.microsoft.com/office/word/2010/wordml" w:rsidP="7D25F3D3" w14:paraId="1FFEA72C" wp14:textId="5EF3A635">
      <w:pPr>
        <w:pStyle w:val="Description"/>
        <w:jc w:val="both"/>
        <w:rPr>
          <w:i w:val="0"/>
          <w:iCs w:val="0"/>
          <w:color w:val="808080" w:themeColor="background1" w:themeTint="FF" w:themeShade="80"/>
          <w:sz w:val="22"/>
          <w:szCs w:val="22"/>
          <w:rtl w:val="0"/>
        </w:rPr>
      </w:pPr>
      <w:r w:rsidRPr="7D25F3D3" w:rsidR="7D25F3D3">
        <w:rPr>
          <w:i w:val="0"/>
          <w:iCs w:val="0"/>
          <w:outline w:val="0"/>
          <w:color w:val="808080"/>
          <w:sz w:val="22"/>
          <w:szCs w:val="22"/>
          <w14:textFill>
            <w14:solidFill>
              <w14:srgbClr w14:val="808080"/>
            </w14:solidFill>
          </w14:textFill>
        </w:rPr>
        <w:t>Αρχικά</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η αξιοπιστία της εφαρμογής μπορεί να ελεγχθεί από τους ιδιοκτήτες ηλεκτρικών οχημάτων μέσω των αξιολογήσεων τις οποίες θα δύναται να υποβάλει ο εκάστοτε χρήστης ύστερα από την ολοκλήρωση της διαδικασίας φόρτισης του οχήματος του</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Επιπλέον</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η αξιοπιστία των λειτουργικών απαιτήσεων της εφαρμογής ελέγχεται και μέσω της επίβλεψης</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παρακολούθησης του αριθμού καταχωρήσεων</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αναζητήσεων</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διορθώσεων ανά ημέρα</w:t>
      </w:r>
      <w:r w:rsidRPr="7D25F3D3" w:rsidR="5C786AD9">
        <w:rPr>
          <w:i w:val="0"/>
          <w:iCs w:val="0"/>
          <w:outline w:val="0"/>
          <w:color w:val="808080"/>
          <w:sz w:val="22"/>
          <w:szCs w:val="22"/>
          <w14:textFill>
            <w14:solidFill>
              <w14:srgbClr w14:val="808080"/>
            </w14:solidFill>
          </w14:textFill>
        </w:rPr>
        <w:t xml:space="preserve"> καθώς και γενικότερων δεδομένων χρήσης της εφαρμογής (π.χ. διάρκεια χρήσης).</w:t>
      </w:r>
    </w:p>
    <w:p w:rsidR="7D25F3D3" w:rsidP="7D25F3D3" w:rsidRDefault="7D25F3D3" w14:paraId="36568FC6" w14:textId="001B2F6C">
      <w:pPr>
        <w:pStyle w:val="Description"/>
      </w:pPr>
    </w:p>
    <w:p xmlns:wp14="http://schemas.microsoft.com/office/word/2010/wordml" w14:paraId="0A187379" wp14:textId="77777777">
      <w:pPr>
        <w:pStyle w:val="heading 1"/>
        <w:numPr>
          <w:ilvl w:val="0"/>
          <w:numId w:val="2"/>
        </w:numPr>
        <w:rPr/>
      </w:pPr>
      <w:r w:rsidR="7D25F3D3">
        <w:rPr/>
        <w:t>Έκθεση απαιτήσεων χρηστών</w:t>
      </w:r>
    </w:p>
    <w:p w:rsidR="7D25F3D3" w:rsidP="7D25F3D3" w:rsidRDefault="7D25F3D3" w14:paraId="5D59EF0F" w14:textId="53E09EDD">
      <w:pPr>
        <w:pStyle w:val="Normal.0"/>
      </w:pPr>
    </w:p>
    <w:p xmlns:wp14="http://schemas.microsoft.com/office/word/2010/wordml" w:rsidP="7D25F3D3" w14:paraId="75DFB55A" wp14:textId="47D72796">
      <w:pPr>
        <w:pStyle w:val="heading 2"/>
        <w:ind w:left="0"/>
      </w:pPr>
      <w:r w:rsidR="7D25F3D3">
        <w:rPr/>
        <w:t>4.1</w:t>
      </w:r>
      <w:r w:rsidR="050065AA">
        <w:rPr/>
        <w:t xml:space="preserve"> </w:t>
      </w:r>
      <w:r>
        <w:rPr>
          <w:rtl w:val="0"/>
        </w:rPr>
        <w:tab/>
      </w:r>
      <w:r w:rsidR="7D25F3D3">
        <w:rPr/>
        <w:t>Επιχειρησιακό Μοντέλο</w:t>
      </w:r>
    </w:p>
    <w:p xmlns:wp14="http://schemas.microsoft.com/office/word/2010/wordml" w:rsidP="7D25F3D3" w14:paraId="3E07BCA2" wp14:textId="01CF56ED">
      <w:pPr>
        <w:pStyle w:val="Description"/>
        <w:jc w:val="both"/>
        <w:rPr>
          <w:i w:val="0"/>
          <w:iCs w:val="0"/>
          <w:outline w:val="0"/>
          <w:color w:val="808080"/>
          <w:sz w:val="22"/>
          <w:szCs w:val="22"/>
          <w:rtl w:val="0"/>
          <w14:textFill>
            <w14:solidFill>
              <w14:srgbClr w14:val="808080"/>
            </w14:solidFill>
          </w14:textFill>
        </w:rPr>
      </w:pPr>
      <w:r w:rsidRPr="7D25F3D3" w:rsidR="7D25F3D3">
        <w:rPr>
          <w:i w:val="0"/>
          <w:iCs w:val="0"/>
          <w:outline w:val="0"/>
          <w:color w:val="808080"/>
          <w:sz w:val="22"/>
          <w:szCs w:val="22"/>
          <w14:textFill>
            <w14:solidFill>
              <w14:srgbClr w14:val="808080"/>
            </w14:solidFill>
          </w14:textFill>
        </w:rPr>
        <w:t xml:space="preserve">Η εφαρμογή καθίσταται ως ένα απαραίτητο εργαλείο για τους </w:t>
      </w:r>
      <w:r w:rsidRPr="7D25F3D3" w:rsidR="7D25F3D3">
        <w:rPr>
          <w:i w:val="0"/>
          <w:iCs w:val="0"/>
          <w:outline w:val="0"/>
          <w:color w:val="808080"/>
          <w:sz w:val="22"/>
          <w:szCs w:val="22"/>
          <w14:textFill>
            <w14:solidFill>
              <w14:srgbClr w14:val="808080"/>
            </w14:solidFill>
          </w14:textFill>
        </w:rPr>
        <w:t>διοκτήτες ηλεκτρικών οχημάτων</w:t>
      </w:r>
      <w:r w:rsidRPr="7D25F3D3" w:rsidR="7D565A6D">
        <w:rPr>
          <w:i w:val="0"/>
          <w:iCs w:val="0"/>
          <w:outline w:val="0"/>
          <w:color w:val="808080"/>
          <w:sz w:val="22"/>
          <w:szCs w:val="22"/>
          <w14:textFill>
            <w14:solidFill>
              <w14:srgbClr w14:val="808080"/>
            </w14:solidFill>
          </w14:textFill>
        </w:rPr>
        <w:t xml:space="preserve"> καθώς διευκολύνει την διαδικασία εύρεσης σταθμών φόρτισης καθώς και την ίδια την διαδικασία φόρτισης.</w:t>
      </w:r>
      <w:r w:rsidRPr="7D25F3D3" w:rsidR="7DDA8C8F">
        <w:rPr>
          <w:i w:val="0"/>
          <w:iCs w:val="0"/>
          <w:outline w:val="0"/>
          <w:color w:val="808080"/>
          <w:sz w:val="22"/>
          <w:szCs w:val="22"/>
          <w14:textFill>
            <w14:solidFill>
              <w14:srgbClr w14:val="808080"/>
            </w14:solidFill>
          </w14:textFill>
        </w:rPr>
        <w:t xml:space="preserve"> Ειδικότερα, με την εγγραφή και την εισαγωγή των στοιχείων των οχημάτων τους θα έχουν πρόσβαση σε μια </w:t>
      </w:r>
      <w:r w:rsidRPr="7D25F3D3" w:rsidR="30A53FC5">
        <w:rPr>
          <w:i w:val="0"/>
          <w:iCs w:val="0"/>
          <w:outline w:val="0"/>
          <w:color w:val="808080"/>
          <w:sz w:val="22"/>
          <w:szCs w:val="22"/>
          <w14:textFill>
            <w14:solidFill>
              <w14:srgbClr w14:val="808080"/>
            </w14:solidFill>
          </w14:textFill>
        </w:rPr>
        <w:t xml:space="preserve">εύκολα προσβάσιμη </w:t>
      </w:r>
      <w:r w:rsidRPr="7D25F3D3" w:rsidR="7DDA8C8F">
        <w:rPr>
          <w:i w:val="0"/>
          <w:iCs w:val="0"/>
          <w:outline w:val="0"/>
          <w:color w:val="808080"/>
          <w:sz w:val="22"/>
          <w:szCs w:val="22"/>
          <w14:textFill>
            <w14:solidFill>
              <w14:srgbClr w14:val="808080"/>
            </w14:solidFill>
          </w14:textFill>
        </w:rPr>
        <w:t xml:space="preserve">πλατφόρμα η οποία θα τους παρέχει αναλυτικά στατιστικά για την </w:t>
      </w:r>
      <w:r w:rsidRPr="7D25F3D3" w:rsidR="6C1DF651">
        <w:rPr>
          <w:i w:val="0"/>
          <w:iCs w:val="0"/>
          <w:outline w:val="0"/>
          <w:color w:val="808080"/>
          <w:sz w:val="22"/>
          <w:szCs w:val="22"/>
          <w14:textFill>
            <w14:solidFill>
              <w14:srgbClr w14:val="808080"/>
            </w14:solidFill>
          </w14:textFill>
        </w:rPr>
        <w:t>χρήση και τις φορτίσεις των οχημάτων τους</w:t>
      </w:r>
      <w:r w:rsidRPr="7D25F3D3" w:rsidR="0180C0C7">
        <w:rPr>
          <w:i w:val="0"/>
          <w:iCs w:val="0"/>
          <w:outline w:val="0"/>
          <w:color w:val="808080"/>
          <w:sz w:val="22"/>
          <w:szCs w:val="22"/>
          <w14:textFill>
            <w14:solidFill>
              <w14:srgbClr w14:val="808080"/>
            </w14:solidFill>
          </w14:textFill>
        </w:rPr>
        <w:t>. Ταυτόχρονα, θα τους επιτρέπει να ελέγξουν και να συγκρίνουν σταθμούς φόρτισης καθώς και να υποβάλλουν κριτικές για αυτούς. Η</w:t>
      </w:r>
      <w:r w:rsidRPr="7D25F3D3" w:rsidR="458E04A8">
        <w:rPr>
          <w:i w:val="0"/>
          <w:iCs w:val="0"/>
          <w:outline w:val="0"/>
          <w:color w:val="808080"/>
          <w:sz w:val="22"/>
          <w:szCs w:val="22"/>
          <w14:textFill>
            <w14:solidFill>
              <w14:srgbClr w14:val="808080"/>
            </w14:solidFill>
          </w14:textFill>
        </w:rPr>
        <w:t xml:space="preserve"> διαδικασία της φόρτισης γίνεται εύκολη, μιας και συνεχή δεδομένα φόρτισης μπορούν να ανασκοπηθούν απο τον χρήστη ώστε εκείνος να ξέρει οποιαδήποτε στιγμή την πορεία της φόρτισης. Τέλος, οι πληρωμές γίνονται με μια πληθώρα επιλογών και με απ</w:t>
      </w:r>
      <w:r w:rsidRPr="7D25F3D3" w:rsidR="50D5CB68">
        <w:rPr>
          <w:i w:val="0"/>
          <w:iCs w:val="0"/>
          <w:outline w:val="0"/>
          <w:color w:val="808080"/>
          <w:sz w:val="22"/>
          <w:szCs w:val="22"/>
          <w14:textFill>
            <w14:solidFill>
              <w14:srgbClr w14:val="808080"/>
            </w14:solidFill>
          </w14:textFill>
        </w:rPr>
        <w:t>όλυτη εχεμύθεια και ασφάλεια.</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Οι προαναφερόμενες υπηρεσίες λοιπόν της εφαρμογής δύνανται να την καταστήσουν ανταγωνιστική και στη πάροδο του χρόνου διαδεδομένη μεταξύ των χρηστών της</w:t>
      </w:r>
      <w:r w:rsidRPr="7D25F3D3" w:rsidR="7D25F3D3">
        <w:rPr>
          <w:i w:val="0"/>
          <w:iCs w:val="0"/>
          <w:outline w:val="0"/>
          <w:color w:val="808080"/>
          <w:sz w:val="22"/>
          <w:szCs w:val="22"/>
          <w14:textFill>
            <w14:solidFill>
              <w14:srgbClr w14:val="808080"/>
            </w14:solidFill>
          </w14:textFill>
        </w:rPr>
        <w:t>.</w:t>
      </w:r>
    </w:p>
    <w:p w:rsidR="7D25F3D3" w:rsidP="7D25F3D3" w:rsidRDefault="7D25F3D3" w14:paraId="1AF316E0" w14:textId="636B6826">
      <w:pPr>
        <w:pStyle w:val="Description"/>
      </w:pPr>
    </w:p>
    <w:p xmlns:wp14="http://schemas.microsoft.com/office/word/2010/wordml" w14:paraId="583F979F" wp14:textId="52986DE7">
      <w:pPr>
        <w:pStyle w:val="Normal.0"/>
        <w:rPr>
          <w:rFonts w:ascii="Calibri Light" w:hAnsi="Calibri Light" w:eastAsia="Calibri Light" w:cs="Calibri Light"/>
          <w:sz w:val="26"/>
          <w:szCs w:val="26"/>
        </w:rPr>
      </w:pPr>
      <w:r w:rsidR="7D25F3D3">
        <w:rPr>
          <w:rFonts w:ascii="Calibri Light" w:hAnsi="Calibri Light"/>
          <w:sz w:val="26"/>
          <w:szCs w:val="26"/>
        </w:rPr>
        <w:t>4.2</w:t>
      </w:r>
      <w:r w:rsidR="0C19F5FD">
        <w:rPr>
          <w:rFonts w:ascii="Calibri Light" w:hAnsi="Calibri Light"/>
          <w:sz w:val="26"/>
          <w:szCs w:val="26"/>
        </w:rPr>
        <w:t xml:space="preserve"> </w:t>
      </w:r>
      <w:r>
        <w:rPr>
          <w:rFonts w:ascii="Calibri Light" w:hAnsi="Calibri Light"/>
          <w:sz w:val="26"/>
          <w:szCs w:val="26"/>
          <w:rtl w:val="0"/>
        </w:rPr>
        <w:tab/>
      </w:r>
      <w:r w:rsidR="7D25F3D3">
        <w:rPr>
          <w:rFonts w:ascii="Calibri Light" w:hAnsi="Calibri Light"/>
          <w:sz w:val="26"/>
          <w:szCs w:val="26"/>
        </w:rPr>
        <w:t>Διαδικασία εισαγωγής δεδομένων</w:t>
      </w:r>
      <w:r w:rsidR="7D25F3D3">
        <w:rPr>
          <w:rFonts w:ascii="Calibri Light" w:hAnsi="Calibri Light"/>
          <w:sz w:val="26"/>
          <w:szCs w:val="26"/>
        </w:rPr>
        <w:t>/</w:t>
      </w:r>
      <w:r w:rsidR="7D25F3D3">
        <w:rPr>
          <w:rFonts w:ascii="Calibri Light" w:hAnsi="Calibri Light"/>
          <w:sz w:val="26"/>
          <w:szCs w:val="26"/>
        </w:rPr>
        <w:t>στοιχείων</w:t>
      </w:r>
    </w:p>
    <w:p xmlns:wp14="http://schemas.microsoft.com/office/word/2010/wordml" w:rsidP="7D25F3D3" w14:paraId="484EA365" wp14:textId="0C513E0C">
      <w:pPr>
        <w:pStyle w:val="Normal.0"/>
        <w:jc w:val="both"/>
        <w:rPr>
          <w:i w:val="0"/>
          <w:iCs w:val="0"/>
          <w:color w:val="808080" w:themeColor="background1" w:themeTint="FF" w:themeShade="80"/>
          <w:sz w:val="22"/>
          <w:szCs w:val="22"/>
          <w:rtl w:val="0"/>
        </w:rPr>
      </w:pPr>
      <w:r w:rsidRPr="7D25F3D3" w:rsidR="7D25F3D3">
        <w:rPr>
          <w:i w:val="0"/>
          <w:iCs w:val="0"/>
          <w:outline w:val="0"/>
          <w:color w:val="808080"/>
          <w:sz w:val="22"/>
          <w:szCs w:val="22"/>
          <w14:textFill>
            <w14:solidFill>
              <w14:srgbClr w14:val="808080"/>
            </w14:solidFill>
          </w14:textFill>
        </w:rPr>
        <w:t>Η εφαρμογή διαθέτει ένα απλουστευμένο ως προς την εμφάνιση του σύστημα εισαγωγής δεδομένων</w:t>
      </w:r>
      <w:r w:rsidRPr="7D25F3D3" w:rsidR="7D25F3D3">
        <w:rPr>
          <w:i w:val="0"/>
          <w:iCs w:val="0"/>
          <w:outline w:val="0"/>
          <w:color w:val="808080"/>
          <w:sz w:val="22"/>
          <w:szCs w:val="22"/>
          <w14:textFill>
            <w14:solidFill>
              <w14:srgbClr w14:val="808080"/>
            </w14:solidFill>
          </w14:textFill>
        </w:rPr>
        <w:t>/</w:t>
      </w:r>
      <w:r w:rsidRPr="7D25F3D3" w:rsidR="7D25F3D3">
        <w:rPr>
          <w:i w:val="0"/>
          <w:iCs w:val="0"/>
          <w:outline w:val="0"/>
          <w:color w:val="808080"/>
          <w:sz w:val="22"/>
          <w:szCs w:val="22"/>
          <w14:textFill>
            <w14:solidFill>
              <w14:srgbClr w14:val="808080"/>
            </w14:solidFill>
          </w14:textFill>
        </w:rPr>
        <w:t>στοιχείων</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 xml:space="preserve">έτσι ώστε οι </w:t>
      </w:r>
      <w:r w:rsidRPr="7D25F3D3" w:rsidR="7D25F3D3">
        <w:rPr>
          <w:i w:val="0"/>
          <w:iCs w:val="0"/>
          <w:outline w:val="0"/>
          <w:color w:val="808080"/>
          <w:sz w:val="22"/>
          <w:szCs w:val="22"/>
          <w14:textFill>
            <w14:solidFill>
              <w14:srgbClr w14:val="808080"/>
            </w14:solidFill>
          </w14:textFill>
        </w:rPr>
        <w:t>ιδιοκτήτες ηλεκτρικών οχημάτων</w:t>
      </w:r>
      <w:r w:rsidRPr="7D25F3D3" w:rsidR="7D25F3D3">
        <w:rPr>
          <w:i w:val="0"/>
          <w:iCs w:val="0"/>
          <w:outline w:val="0"/>
          <w:color w:val="808080"/>
          <w:sz w:val="22"/>
          <w:szCs w:val="22"/>
          <w14:textFill>
            <w14:solidFill>
              <w14:srgbClr w14:val="808080"/>
            </w14:solidFill>
          </w14:textFill>
        </w:rPr>
        <w:t xml:space="preserve"> </w:t>
      </w:r>
      <w:r w:rsidRPr="7D25F3D3" w:rsidR="7D25F3D3">
        <w:rPr>
          <w:i w:val="0"/>
          <w:iCs w:val="0"/>
          <w:outline w:val="0"/>
          <w:color w:val="808080"/>
          <w:sz w:val="22"/>
          <w:szCs w:val="22"/>
          <w14:textFill>
            <w14:solidFill>
              <w14:srgbClr w14:val="808080"/>
            </w14:solidFill>
          </w14:textFill>
        </w:rPr>
        <w:t xml:space="preserve">να μπορούν με ευκολία και ταχύτητα να </w:t>
      </w:r>
      <w:r w:rsidRPr="7D25F3D3" w:rsidR="4AF36726">
        <w:rPr>
          <w:i w:val="0"/>
          <w:iCs w:val="0"/>
          <w:outline w:val="0"/>
          <w:color w:val="808080"/>
          <w:sz w:val="22"/>
          <w:szCs w:val="22"/>
          <w14:textFill>
            <w14:solidFill>
              <w14:srgbClr w14:val="808080"/>
            </w14:solidFill>
          </w14:textFill>
        </w:rPr>
        <w:t>εκμεταλλευτούν τις πλήρεις δυνατότητες της εφαρμογής.</w:t>
      </w:r>
    </w:p>
    <w:p w:rsidR="7D25F3D3" w:rsidP="7D25F3D3" w:rsidRDefault="7D25F3D3" w14:paraId="0766D372" w14:textId="66091EDE">
      <w:pPr>
        <w:pStyle w:val="Normal.0"/>
        <w:rPr>
          <w:i w:val="0"/>
          <w:iCs w:val="0"/>
        </w:rPr>
      </w:pPr>
    </w:p>
    <w:p xmlns:wp14="http://schemas.microsoft.com/office/word/2010/wordml" w14:paraId="0E35E669" wp14:textId="7B176079">
      <w:pPr>
        <w:pStyle w:val="Normal.0"/>
        <w:rPr>
          <w:rFonts w:ascii="Calibri Light" w:hAnsi="Calibri Light" w:eastAsia="Calibri Light" w:cs="Calibri Light"/>
          <w:sz w:val="26"/>
          <w:szCs w:val="26"/>
        </w:rPr>
      </w:pPr>
      <w:r w:rsidR="7D25F3D3">
        <w:rPr>
          <w:rFonts w:ascii="Calibri Light" w:hAnsi="Calibri Light"/>
          <w:sz w:val="26"/>
          <w:szCs w:val="26"/>
        </w:rPr>
        <w:t>4.3</w:t>
      </w:r>
      <w:r w:rsidR="2EA736D8">
        <w:rPr>
          <w:rFonts w:ascii="Calibri Light" w:hAnsi="Calibri Light"/>
          <w:sz w:val="26"/>
          <w:szCs w:val="26"/>
        </w:rPr>
        <w:t xml:space="preserve"> </w:t>
      </w:r>
      <w:r>
        <w:rPr>
          <w:rFonts w:ascii="Calibri Light" w:hAnsi="Calibri Light"/>
          <w:sz w:val="26"/>
          <w:szCs w:val="26"/>
          <w:rtl w:val="0"/>
        </w:rPr>
        <w:tab/>
      </w:r>
      <w:r w:rsidR="7D25F3D3">
        <w:rPr>
          <w:rFonts w:ascii="Calibri Light" w:hAnsi="Calibri Light"/>
          <w:sz w:val="26"/>
          <w:szCs w:val="26"/>
        </w:rPr>
        <w:t>Ασφάλεια</w:t>
      </w:r>
    </w:p>
    <w:p xmlns:wp14="http://schemas.microsoft.com/office/word/2010/wordml" w14:paraId="3C0C614E" wp14:textId="5DE07A8F">
      <w:pPr>
        <w:pStyle w:val="Normal.0"/>
        <w:jc w:val="both"/>
        <w:rPr>
          <w:outline w:val="0"/>
          <w:color w:val="808080"/>
          <w:sz w:val="22"/>
          <w:szCs w:val="22"/>
          <w14:textFill>
            <w14:solidFill>
              <w14:srgbClr w14:val="808080"/>
            </w14:solidFill>
          </w14:textFill>
        </w:rPr>
      </w:pPr>
      <w:r w:rsidR="7D25F3D3">
        <w:rPr>
          <w:outline w:val="0"/>
          <w:color w:val="808080"/>
          <w:sz w:val="22"/>
          <w:szCs w:val="22"/>
          <w14:textFill>
            <w14:solidFill>
              <w14:srgbClr w14:val="808080"/>
            </w14:solidFill>
          </w14:textFill>
        </w:rPr>
        <w:t>Με βάση το σύστημα ασφαλείας που υποστηρίζεται από την εφαρμογή</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εξυπηρετείται η ανάγκη των χρηστών της για εχεμύθεια</w:t>
      </w:r>
      <w:r w:rsidR="00F8821B">
        <w:rPr>
          <w:outline w:val="0"/>
          <w:color w:val="808080"/>
          <w:sz w:val="22"/>
          <w:szCs w:val="22"/>
          <w14:textFill>
            <w14:solidFill>
              <w14:srgbClr w14:val="808080"/>
            </w14:solidFill>
          </w14:textFill>
        </w:rPr>
        <w:t xml:space="preserve">, δηλαδή </w:t>
      </w:r>
      <w:r w:rsidR="7D25F3D3">
        <w:rPr>
          <w:outline w:val="0"/>
          <w:color w:val="808080"/>
          <w:sz w:val="22"/>
          <w:szCs w:val="22"/>
          <w14:textFill>
            <w14:solidFill>
              <w14:srgbClr w14:val="808080"/>
            </w14:solidFill>
          </w14:textFill>
        </w:rPr>
        <w:t xml:space="preserve">να φυλάσσονται δηλαδή με ασφαλή τρόπο τα προσωπικά τους δεδομένα </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στοιχεία οχήματος</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στοιχεία πιστωτικής</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χρεωστικής κάρτας κ</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λ</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π</w:t>
      </w:r>
      <w:r w:rsidR="7D25F3D3">
        <w:rPr>
          <w:outline w:val="0"/>
          <w:color w:val="808080"/>
          <w:sz w:val="22"/>
          <w:szCs w:val="22"/>
          <w14:textFill>
            <w14:solidFill>
              <w14:srgbClr w14:val="808080"/>
            </w14:solidFill>
          </w14:textFill>
        </w:rPr>
        <w:t>).</w:t>
      </w:r>
      <w:r w:rsidR="78798DDF">
        <w:rPr>
          <w:outline w:val="0"/>
          <w:color w:val="808080"/>
          <w:sz w:val="22"/>
          <w:szCs w:val="22"/>
          <w14:textFill>
            <w14:solidFill>
              <w14:srgbClr w14:val="808080"/>
            </w14:solidFill>
          </w14:textFill>
        </w:rPr>
        <w:t xml:space="preserve"> Οι πληρωμές γίνονται με ασφάλεια μέσω τρίτων επιχειρήσεων οι οποίες είναι διαδεδομένες στον χώρο και είναι γνωστό πως παρέχουν υψηλής ποιότητας υπηρεσίες.</w:t>
      </w:r>
    </w:p>
    <w:p w:rsidR="7D25F3D3" w:rsidP="7D25F3D3" w:rsidRDefault="7D25F3D3" w14:paraId="6DCE4492" w14:textId="2598F502">
      <w:pPr>
        <w:pStyle w:val="Normal.0"/>
      </w:pPr>
    </w:p>
    <w:p xmlns:wp14="http://schemas.microsoft.com/office/word/2010/wordml" w14:paraId="38CC5EE3" wp14:textId="77777777">
      <w:pPr>
        <w:pStyle w:val="heading 1"/>
        <w:numPr>
          <w:ilvl w:val="0"/>
          <w:numId w:val="2"/>
        </w:numPr>
        <w:rPr/>
      </w:pPr>
      <w:r w:rsidR="7D25F3D3">
        <w:rPr/>
        <w:t>Αρχές του προτεινόμενου συστήματος</w:t>
      </w:r>
    </w:p>
    <w:p w:rsidR="7D25F3D3" w:rsidP="7D25F3D3" w:rsidRDefault="7D25F3D3" w14:paraId="664F244F" w14:textId="11FEE346">
      <w:pPr>
        <w:pStyle w:val="heading 2"/>
        <w:ind w:left="0"/>
        <w:rPr>
          <w:rtl w:val="0"/>
        </w:rPr>
      </w:pPr>
    </w:p>
    <w:p xmlns:wp14="http://schemas.microsoft.com/office/word/2010/wordml" w:rsidP="7D25F3D3" w14:paraId="42BE5762" wp14:textId="3097B51D">
      <w:pPr>
        <w:pStyle w:val="heading 2"/>
        <w:ind w:left="0"/>
      </w:pPr>
      <w:r w:rsidR="7D25F3D3">
        <w:rPr/>
        <w:t>5.1</w:t>
      </w:r>
      <w:r w:rsidR="4876DE3D">
        <w:rPr/>
        <w:t xml:space="preserve"> </w:t>
      </w:r>
      <w:r>
        <w:rPr>
          <w:rtl w:val="0"/>
        </w:rPr>
        <w:tab/>
      </w:r>
      <w:r w:rsidR="7D25F3D3">
        <w:rPr/>
        <w:t>Λειτουργικές Αρχές</w:t>
      </w:r>
    </w:p>
    <w:p w:rsidR="7D25F3D3" w:rsidP="7D25F3D3" w:rsidRDefault="7D25F3D3" w14:paraId="5BD1A212" w14:textId="5A78A81C">
      <w:pPr>
        <w:pStyle w:val="Normal.0"/>
        <w:rPr>
          <w:rFonts w:ascii="Calibri Light" w:hAnsi="Calibri Light"/>
          <w:rtl w:val="0"/>
        </w:rPr>
      </w:pPr>
    </w:p>
    <w:p xmlns:wp14="http://schemas.microsoft.com/office/word/2010/wordml" w14:paraId="34941496" wp14:textId="77777777">
      <w:pPr>
        <w:pStyle w:val="Normal.0"/>
        <w:rPr>
          <w:rFonts w:ascii="Calibri Light" w:hAnsi="Calibri Light" w:eastAsia="Calibri Light" w:cs="Calibri Light"/>
        </w:rPr>
      </w:pPr>
      <w:r>
        <w:rPr>
          <w:rFonts w:ascii="Calibri Light" w:hAnsi="Calibri Light"/>
          <w:rtl w:val="0"/>
        </w:rPr>
        <w:t xml:space="preserve">5.1.1     </w:t>
      </w:r>
      <w:r>
        <w:rPr>
          <w:rFonts w:hint="default" w:ascii="Calibri Light" w:hAnsi="Calibri Light"/>
          <w:rtl w:val="0"/>
        </w:rPr>
        <w:t>Σύστημα</w:t>
      </w:r>
    </w:p>
    <w:p xmlns:wp14="http://schemas.microsoft.com/office/word/2010/wordml" w14:paraId="1C3240BC" wp14:textId="4E1E9020">
      <w:pPr>
        <w:pStyle w:val="Normal.0"/>
        <w:jc w:val="both"/>
        <w:rPr>
          <w:outline w:val="0"/>
          <w:color w:val="808080"/>
          <w:sz w:val="22"/>
          <w:szCs w:val="22"/>
          <w14:textFill>
            <w14:solidFill>
              <w14:srgbClr w14:val="808080"/>
            </w14:solidFill>
          </w14:textFill>
        </w:rPr>
      </w:pPr>
      <w:r w:rsidR="7D25F3D3">
        <w:rPr>
          <w:outline w:val="0"/>
          <w:color w:val="808080"/>
          <w:sz w:val="22"/>
          <w:szCs w:val="22"/>
          <w14:textFill>
            <w14:solidFill>
              <w14:srgbClr w14:val="808080"/>
            </w14:solidFill>
          </w14:textFill>
        </w:rPr>
        <w:t xml:space="preserve">Ως βάση του Συστήματος καθίσταται μια διαδικτυακή πλατφόρμα στην οποία οι εγγεγραμμένοι </w:t>
      </w:r>
      <w:r w:rsidR="7D25F3D3">
        <w:rPr>
          <w:outline w:val="0"/>
          <w:color w:val="808080"/>
          <w:sz w:val="22"/>
          <w:szCs w:val="22"/>
          <w14:textFill>
            <w14:solidFill>
              <w14:srgbClr w14:val="808080"/>
            </w14:solidFill>
          </w14:textFill>
        </w:rPr>
        <w:t>ιδιοκτήτες ηλεκτρικών οχημάτων</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 xml:space="preserve">εισάγο</w:t>
      </w:r>
      <w:r w:rsidR="10933135">
        <w:rPr>
          <w:outline w:val="0"/>
          <w:color w:val="808080"/>
          <w:sz w:val="22"/>
          <w:szCs w:val="22"/>
          <w14:textFill>
            <w14:solidFill>
              <w14:srgbClr w14:val="808080"/>
            </w14:solidFill>
          </w14:textFill>
        </w:rPr>
        <w:t xml:space="preserve">υν</w:t>
      </w:r>
      <w:r w:rsidR="7D25F3D3">
        <w:rPr>
          <w:outline w:val="0"/>
          <w:color w:val="808080"/>
          <w:sz w:val="22"/>
          <w:szCs w:val="22"/>
          <w14:textFill>
            <w14:solidFill>
              <w14:srgbClr w14:val="808080"/>
            </w14:solidFill>
          </w14:textFill>
        </w:rPr>
        <w:t xml:space="preserve"> τα απαραίτητα στοιχεία του οχήματος τους </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 xml:space="preserve">μοντέλο </w:t>
      </w:r>
      <w:r w:rsidR="7D25F3D3">
        <w:rPr>
          <w:outline w:val="0"/>
          <w:color w:val="808080"/>
          <w:sz w:val="22"/>
          <w:szCs w:val="22"/>
          <w14:textFill>
            <w14:solidFill>
              <w14:srgbClr w14:val="808080"/>
            </w14:solidFill>
          </w14:textFill>
        </w:rPr>
        <w:t xml:space="preserve">&amp; </w:t>
      </w:r>
      <w:r w:rsidR="7D25F3D3">
        <w:rPr>
          <w:outline w:val="0"/>
          <w:color w:val="808080"/>
          <w:sz w:val="22"/>
          <w:szCs w:val="22"/>
          <w14:textFill>
            <w14:solidFill>
              <w14:srgbClr w14:val="808080"/>
            </w14:solidFill>
          </w14:textFill>
        </w:rPr>
        <w:t>χρονολογία έκδοσης αυτού</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εταιρία παραγωγής</w:t>
      </w:r>
      <w:r w:rsidR="7D25F3D3">
        <w:rPr>
          <w:outline w:val="0"/>
          <w:color w:val="808080"/>
          <w:sz w:val="22"/>
          <w:szCs w:val="22"/>
          <w14:textFill>
            <w14:solidFill>
              <w14:srgbClr w14:val="808080"/>
            </w14:solidFill>
          </w14:textFill>
        </w:rPr>
        <w:t xml:space="preserve">)</w:t>
      </w:r>
      <w:r w:rsidR="25D14ADF">
        <w:rPr>
          <w:outline w:val="0"/>
          <w:color w:val="808080"/>
          <w:sz w:val="22"/>
          <w:szCs w:val="22"/>
          <w14:textFill>
            <w14:solidFill>
              <w14:srgbClr w14:val="808080"/>
            </w14:solidFill>
          </w14:textFill>
        </w:rPr>
        <w:t xml:space="preserve"> και κατόπιν</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μπορούν να προβούν στην επίτευξη της φόρτισης του επιβλέποντας τη διαδικασία και αποπληρώνοντας τη με τον τρόπο που του</w:t>
      </w:r>
      <w:r w:rsidR="0AB0CCF3">
        <w:rPr>
          <w:outline w:val="0"/>
          <w:color w:val="808080"/>
          <w:sz w:val="22"/>
          <w:szCs w:val="22"/>
          <w14:textFill>
            <w14:solidFill>
              <w14:srgbClr w14:val="808080"/>
            </w14:solidFill>
          </w14:textFill>
        </w:rPr>
        <w:t>ς</w:t>
      </w:r>
      <w:r w:rsidR="7D25F3D3">
        <w:rPr>
          <w:outline w:val="0"/>
          <w:color w:val="808080"/>
          <w:sz w:val="22"/>
          <w:szCs w:val="22"/>
          <w14:textFill>
            <w14:solidFill>
              <w14:srgbClr w14:val="808080"/>
            </w14:solidFill>
          </w14:textFill>
        </w:rPr>
        <w:t xml:space="preserve"> εξυπηρετεί</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σύμφωνα πάντα με τα διατιθέμενα μέσα</w:t>
      </w:r>
      <w:r w:rsidR="7D25F3D3">
        <w:rPr>
          <w:outline w:val="0"/>
          <w:color w:val="808080"/>
          <w:sz w:val="22"/>
          <w:szCs w:val="22"/>
          <w14:textFill>
            <w14:solidFill>
              <w14:srgbClr w14:val="808080"/>
            </w14:solidFill>
          </w14:textFill>
        </w:rPr>
        <w:t xml:space="preserve">. </w:t>
      </w:r>
    </w:p>
    <w:p w:rsidR="7D25F3D3" w:rsidP="7D25F3D3" w:rsidRDefault="7D25F3D3" w14:paraId="314EA88A" w14:textId="0D600EA2">
      <w:pPr>
        <w:pStyle w:val="Normal.0"/>
        <w:rPr>
          <w:rFonts w:ascii="Calibri Light" w:hAnsi="Calibri Light"/>
          <w:rtl w:val="0"/>
        </w:rPr>
      </w:pPr>
    </w:p>
    <w:p w:rsidR="7D25F3D3" w:rsidP="7D25F3D3" w:rsidRDefault="7D25F3D3" w14:paraId="2D53E89D" w14:textId="134B49B1">
      <w:pPr>
        <w:pStyle w:val="Normal.0"/>
        <w:rPr>
          <w:rFonts w:ascii="Calibri Light" w:hAnsi="Calibri Light" w:eastAsia="Calibri Light" w:cs="Calibri Light"/>
        </w:rPr>
      </w:pPr>
      <w:r w:rsidRPr="7D25F3D3" w:rsidR="7D25F3D3">
        <w:rPr>
          <w:rFonts w:ascii="Calibri Light" w:hAnsi="Calibri Light"/>
        </w:rPr>
        <w:t xml:space="preserve">5.1.2     </w:t>
      </w:r>
      <w:r w:rsidRPr="7D25F3D3" w:rsidR="7D25F3D3">
        <w:rPr>
          <w:rFonts w:ascii="Calibri Light" w:hAnsi="Calibri Light"/>
        </w:rPr>
        <w:t>Προσβασιμότητα</w:t>
      </w:r>
    </w:p>
    <w:p xmlns:wp14="http://schemas.microsoft.com/office/word/2010/wordml" w:rsidP="7D25F3D3" w14:paraId="30AB7596" wp14:textId="496B3D5A">
      <w:pPr>
        <w:pStyle w:val="Normal.0"/>
        <w:jc w:val="both"/>
        <w:rPr>
          <w:color w:val="808080" w:themeColor="background1" w:themeTint="FF" w:themeShade="80"/>
          <w:sz w:val="22"/>
          <w:szCs w:val="22"/>
          <w:rtl w:val="0"/>
        </w:rPr>
      </w:pPr>
      <w:r w:rsidR="7D25F3D3">
        <w:rPr>
          <w:outline w:val="0"/>
          <w:color w:val="808080"/>
          <w:sz w:val="22"/>
          <w:szCs w:val="22"/>
          <w14:textFill>
            <w14:solidFill>
              <w14:srgbClr w14:val="808080"/>
            </w14:solidFill>
          </w14:textFill>
        </w:rPr>
        <w:t xml:space="preserve">Όλοι οι εγγεγραμμένοι </w:t>
      </w:r>
      <w:r w:rsidR="7D25F3D3">
        <w:rPr>
          <w:outline w:val="0"/>
          <w:color w:val="808080"/>
          <w:sz w:val="22"/>
          <w:szCs w:val="22"/>
          <w14:textFill>
            <w14:solidFill>
              <w14:srgbClr w14:val="808080"/>
            </w14:solidFill>
          </w14:textFill>
        </w:rPr>
        <w:t>διοκτήτες ηλεκτρικών οχημάτων</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 xml:space="preserve">μπορούν να έχουν πρόσβαση στα δεδομένα της εφαρμογής που τους αφορούν </w:t>
      </w:r>
      <w:r w:rsidR="7B379024">
        <w:rPr>
          <w:outline w:val="0"/>
          <w:color w:val="808080"/>
          <w:sz w:val="22"/>
          <w:szCs w:val="22"/>
          <w14:textFill>
            <w14:solidFill>
              <w14:srgbClr w14:val="808080"/>
            </w14:solidFill>
          </w14:textFill>
        </w:rPr>
        <w:t>με εύκολο τρόπο. Ειδική μέριμνα θα πρέπει να συμπεριληφθεί για την αποδοτική πρόσβαση χρηστών με τεχνολογικές δυσκολίες όπως ΑμεΑ καθώς και ηλικιωμένοι.</w:t>
      </w:r>
    </w:p>
    <w:p w:rsidR="7D25F3D3" w:rsidP="7D25F3D3" w:rsidRDefault="7D25F3D3" w14:paraId="4014D901" w14:textId="3DAEE9AC">
      <w:pPr>
        <w:pStyle w:val="Normal.0"/>
        <w:rPr>
          <w:rFonts w:ascii="Calibri Light" w:hAnsi="Calibri Light"/>
          <w:rtl w:val="0"/>
        </w:rPr>
      </w:pPr>
    </w:p>
    <w:p xmlns:wp14="http://schemas.microsoft.com/office/word/2010/wordml" w14:paraId="1AF17FD1" wp14:textId="77777777">
      <w:pPr>
        <w:pStyle w:val="Normal.0"/>
        <w:rPr>
          <w:rFonts w:ascii="Calibri Light" w:hAnsi="Calibri Light" w:eastAsia="Calibri Light" w:cs="Calibri Light"/>
        </w:rPr>
      </w:pPr>
      <w:r>
        <w:rPr>
          <w:rFonts w:ascii="Calibri Light" w:hAnsi="Calibri Light"/>
          <w:rtl w:val="0"/>
        </w:rPr>
        <w:t xml:space="preserve">5.1.3     </w:t>
      </w:r>
      <w:r>
        <w:rPr>
          <w:rFonts w:hint="default" w:ascii="Calibri Light" w:hAnsi="Calibri Light"/>
          <w:rtl w:val="0"/>
        </w:rPr>
        <w:t>Έλεγχος δεδομένων</w:t>
      </w:r>
      <w:r>
        <w:rPr>
          <w:rFonts w:ascii="Calibri Light" w:hAnsi="Calibri Light"/>
          <w:rtl w:val="0"/>
        </w:rPr>
        <w:t>/</w:t>
      </w:r>
      <w:r>
        <w:rPr>
          <w:rFonts w:hint="default" w:ascii="Calibri Light" w:hAnsi="Calibri Light"/>
          <w:rtl w:val="0"/>
        </w:rPr>
        <w:t>στοιχείων</w:t>
      </w:r>
    </w:p>
    <w:p xmlns:wp14="http://schemas.microsoft.com/office/word/2010/wordml" w14:paraId="15957B44" wp14:textId="77777777">
      <w:pPr>
        <w:pStyle w:val="Normal.0"/>
        <w:jc w:val="both"/>
        <w:rPr>
          <w:outline w:val="0"/>
          <w:color w:val="808080"/>
          <w:sz w:val="22"/>
          <w:szCs w:val="22"/>
          <w:u w:color="808080"/>
          <w14:textFill>
            <w14:solidFill>
              <w14:srgbClr w14:val="808080"/>
            </w14:solidFill>
          </w14:textFill>
        </w:rPr>
      </w:pPr>
      <w:r w:rsidR="7D25F3D3">
        <w:rPr>
          <w:outline w:val="0"/>
          <w:color w:val="808080"/>
          <w:sz w:val="22"/>
          <w:szCs w:val="22"/>
          <w14:textFill>
            <w14:solidFill>
              <w14:srgbClr w14:val="808080"/>
            </w14:solidFill>
          </w14:textFill>
        </w:rPr>
        <w:t>Τα στοιχεία που εισχωρούν οι χρήστες πριν γίνουν αποδεκτά από την πλατφόρμα ελέγχονται για την εγκυρότητα τους έτσι ώστε να διασφαλιστεί η αξιοπιστία της εφαρμογής</w:t>
      </w:r>
      <w:r w:rsidR="7D25F3D3">
        <w:rPr>
          <w:outline w:val="0"/>
          <w:color w:val="808080"/>
          <w:sz w:val="22"/>
          <w:szCs w:val="22"/>
          <w14:textFill>
            <w14:solidFill>
              <w14:srgbClr w14:val="808080"/>
            </w14:solidFill>
          </w14:textFill>
        </w:rPr>
        <w:t>.</w:t>
      </w:r>
    </w:p>
    <w:p w:rsidR="7D25F3D3" w:rsidP="7D25F3D3" w:rsidRDefault="7D25F3D3" w14:paraId="6AAB1885" w14:textId="0B2A04E2">
      <w:pPr>
        <w:pStyle w:val="Normal.0"/>
      </w:pPr>
    </w:p>
    <w:p w:rsidR="07766534" w:rsidP="7D25F3D3" w:rsidRDefault="07766534" w14:paraId="2DCF6CAB" w14:textId="09848AF0">
      <w:pPr>
        <w:pStyle w:val="heading 2"/>
        <w:ind w:left="0"/>
        <w:rPr>
          <w:rtl w:val="0"/>
        </w:rPr>
      </w:pPr>
      <w:r w:rsidR="07766534">
        <w:rPr/>
        <w:t>5.2 Σενάρια Χρήσης</w:t>
      </w:r>
    </w:p>
    <w:p w:rsidR="7D25F3D3" w:rsidP="7D25F3D3" w:rsidRDefault="7D25F3D3" w14:paraId="4983545C" w14:textId="523CCCA8">
      <w:pPr>
        <w:pStyle w:val="Normal.0"/>
      </w:pPr>
    </w:p>
    <w:p w:rsidR="07766534" w:rsidP="7D25F3D3" w:rsidRDefault="07766534" w14:paraId="7E87529F" w14:textId="6696E19B">
      <w:pPr>
        <w:pStyle w:val="Normal.0"/>
        <w:rPr>
          <w:rFonts w:ascii="Calibri Light" w:hAnsi="Calibri Light" w:eastAsia="Calibri Light" w:cs="Calibri Light"/>
        </w:rPr>
      </w:pPr>
      <w:r w:rsidRPr="7D25F3D3" w:rsidR="07766534">
        <w:rPr>
          <w:rFonts w:ascii="Calibri Light" w:hAnsi="Calibri Light"/>
        </w:rPr>
        <w:t>5.2.1     Σενάριο: Φόρτιση Οχήματος</w:t>
      </w:r>
    </w:p>
    <w:p w:rsidR="07766534" w:rsidP="7D25F3D3" w:rsidRDefault="07766534" w14:paraId="7B2954D8" w14:textId="181BEA85">
      <w:pPr>
        <w:pStyle w:val="Normal.0"/>
        <w:jc w:val="both"/>
        <w:rPr>
          <w:color w:val="808080" w:themeColor="background1" w:themeTint="FF" w:themeShade="80"/>
          <w:sz w:val="22"/>
          <w:szCs w:val="22"/>
          <w:rtl w:val="0"/>
        </w:rPr>
      </w:pPr>
      <w:r w:rsidRPr="7D25F3D3" w:rsidR="07766534">
        <w:rPr>
          <w:color w:val="808080" w:themeColor="background1" w:themeTint="FF" w:themeShade="80"/>
          <w:sz w:val="22"/>
          <w:szCs w:val="22"/>
        </w:rPr>
        <w:t xml:space="preserve">Ο χρήστης ανοίγει την εφαρμογή και επιλέγει την αναζήτηση σταθμών. Κατόπιν εισάγει μια εμβέλεια, ένα εύρος τιμής ανά kW, καθώς και επιθυμητή μέθοδο πληρωμής. Επιλέγει έναν σταθμό απο αυτούς που εμφανίζονται και </w:t>
      </w:r>
      <w:r w:rsidRPr="7D25F3D3" w:rsidR="0AA293D9">
        <w:rPr>
          <w:color w:val="808080" w:themeColor="background1" w:themeTint="FF" w:themeShade="80"/>
          <w:sz w:val="22"/>
          <w:szCs w:val="22"/>
        </w:rPr>
        <w:t xml:space="preserve">κατόπιν μετακίνησης προς αυτόν, εισάγει το όχημα του για φόρτιση. Στη συνέχεια, φεύγει απο τον σταθμό και χρησιμοποιώντας την εφαρμογή παρακολουθεί την πορεία της φόρτισης εως ότου φτάσει σε ένα σημείο που επιθυμεί. Επιστρέφει στον σταθμό, αποσυνδέει το όχημα του και </w:t>
      </w:r>
      <w:r w:rsidRPr="7D25F3D3" w:rsidR="616AA5AC">
        <w:rPr>
          <w:color w:val="808080" w:themeColor="background1" w:themeTint="FF" w:themeShade="80"/>
          <w:sz w:val="22"/>
          <w:szCs w:val="22"/>
        </w:rPr>
        <w:t>πληρώνει με τον τρόπο πληρωμής που επιθυμεί.</w:t>
      </w:r>
    </w:p>
    <w:p w:rsidR="7D25F3D3" w:rsidP="7D25F3D3" w:rsidRDefault="7D25F3D3" w14:paraId="51ABEF8B" w14:textId="0FC391C5">
      <w:pPr>
        <w:pStyle w:val="Normal.0"/>
      </w:pPr>
    </w:p>
    <w:p xmlns:wp14="http://schemas.microsoft.com/office/word/2010/wordml" w14:paraId="2B271642" wp14:textId="77777777">
      <w:pPr>
        <w:pStyle w:val="heading 1"/>
        <w:numPr>
          <w:ilvl w:val="0"/>
          <w:numId w:val="2"/>
        </w:numPr>
        <w:rPr/>
      </w:pPr>
      <w:r w:rsidR="7D25F3D3">
        <w:rPr/>
        <w:t>Περιορισμοί στο πλαίσιο του έργου</w:t>
      </w:r>
    </w:p>
    <w:p w:rsidR="7D25F3D3" w:rsidP="7D25F3D3" w:rsidRDefault="7D25F3D3" w14:paraId="23DBC165" w14:textId="044B7DF6">
      <w:pPr>
        <w:pStyle w:val="Normal.0"/>
        <w:rPr>
          <w:rFonts w:ascii="Calibri Light" w:hAnsi="Calibri Light"/>
          <w:sz w:val="26"/>
          <w:szCs w:val="26"/>
          <w:rtl w:val="0"/>
        </w:rPr>
      </w:pPr>
    </w:p>
    <w:p xmlns:wp14="http://schemas.microsoft.com/office/word/2010/wordml" w14:paraId="716AFC4F" wp14:textId="2392D6F2">
      <w:pPr>
        <w:pStyle w:val="Normal.0"/>
        <w:rPr>
          <w:rFonts w:ascii="Calibri Light" w:hAnsi="Calibri Light" w:eastAsia="Calibri Light" w:cs="Calibri Light"/>
          <w:sz w:val="26"/>
          <w:szCs w:val="26"/>
        </w:rPr>
      </w:pPr>
      <w:r w:rsidR="7D25F3D3">
        <w:rPr>
          <w:rFonts w:ascii="Calibri Light" w:hAnsi="Calibri Light"/>
          <w:sz w:val="26"/>
          <w:szCs w:val="26"/>
        </w:rPr>
        <w:t>6.1</w:t>
      </w:r>
      <w:r w:rsidR="13E0337F">
        <w:rPr>
          <w:rFonts w:ascii="Calibri Light" w:hAnsi="Calibri Light"/>
          <w:sz w:val="26"/>
          <w:szCs w:val="26"/>
        </w:rPr>
        <w:t xml:space="preserve"> </w:t>
      </w:r>
      <w:r>
        <w:rPr>
          <w:rFonts w:ascii="Calibri Light" w:hAnsi="Calibri Light"/>
          <w:sz w:val="26"/>
          <w:szCs w:val="26"/>
          <w:rtl w:val="0"/>
        </w:rPr>
        <w:tab/>
      </w:r>
      <w:r w:rsidR="7D25F3D3">
        <w:rPr>
          <w:rFonts w:ascii="Calibri Light" w:hAnsi="Calibri Light"/>
          <w:sz w:val="26"/>
          <w:szCs w:val="26"/>
        </w:rPr>
        <w:t>Περιορισμοί στα προσωπικά δεδομένα</w:t>
      </w:r>
      <w:r w:rsidR="7D25F3D3">
        <w:rPr>
          <w:rFonts w:ascii="Calibri Light" w:hAnsi="Calibri Light"/>
          <w:sz w:val="26"/>
          <w:szCs w:val="26"/>
        </w:rPr>
        <w:t>/</w:t>
      </w:r>
      <w:r w:rsidR="7D25F3D3">
        <w:rPr>
          <w:rFonts w:ascii="Calibri Light" w:hAnsi="Calibri Light"/>
          <w:sz w:val="26"/>
          <w:szCs w:val="26"/>
        </w:rPr>
        <w:t>στοιχεία των χρηστών</w:t>
      </w:r>
    </w:p>
    <w:p xmlns:wp14="http://schemas.microsoft.com/office/word/2010/wordml" w14:paraId="6AD05520" wp14:textId="77777777">
      <w:pPr>
        <w:pStyle w:val="Normal.0"/>
        <w:jc w:val="both"/>
        <w:rPr>
          <w:outline w:val="0"/>
          <w:color w:val="808080"/>
          <w:sz w:val="22"/>
          <w:szCs w:val="22"/>
          <w:u w:color="808080"/>
          <w14:textFill>
            <w14:solidFill>
              <w14:srgbClr w14:val="808080"/>
            </w14:solidFill>
          </w14:textFill>
        </w:rPr>
      </w:pPr>
      <w:r w:rsidR="7D25F3D3">
        <w:rPr>
          <w:outline w:val="0"/>
          <w:color w:val="808080"/>
          <w:sz w:val="22"/>
          <w:szCs w:val="22"/>
          <w14:textFill>
            <w14:solidFill>
              <w14:srgbClr w14:val="808080"/>
            </w14:solidFill>
          </w14:textFill>
        </w:rPr>
        <w:t xml:space="preserve">Η εφαρμογή είναι πλήρως συμμορφωμένη με τους υπάρχοντες νόμους και διατάξεις αυτών και κατά συνέπεια κανείς εκ των εγγεγραμμένων χρηστών </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ιδιοκτήτες ηλεκτρικών οχημάτων</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δεν έχει πρόσβαση στα ευαίσθητα δεδομένα  άλλων χρηστών</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όπως για παράδειγμα οι συναλλαγές αυτών</w:t>
      </w:r>
      <w:r w:rsidR="7D25F3D3">
        <w:rPr>
          <w:outline w:val="0"/>
          <w:color w:val="808080"/>
          <w:sz w:val="22"/>
          <w:szCs w:val="22"/>
          <w14:textFill>
            <w14:solidFill>
              <w14:srgbClr w14:val="808080"/>
            </w14:solidFill>
          </w14:textFill>
        </w:rPr>
        <w:t xml:space="preserve">, </w:t>
      </w:r>
      <w:r w:rsidR="7D25F3D3">
        <w:rPr>
          <w:outline w:val="0"/>
          <w:color w:val="808080"/>
          <w:sz w:val="22"/>
          <w:szCs w:val="22"/>
          <w14:textFill>
            <w14:solidFill>
              <w14:srgbClr w14:val="808080"/>
            </w14:solidFill>
          </w14:textFill>
        </w:rPr>
        <w:t>τα στοιχεία του οχήματος του εκάστοτε ιδιοκτήτη κ</w:t>
      </w:r>
      <w:r w:rsidR="7D25F3D3">
        <w:rPr>
          <w:outline w:val="0"/>
          <w:color w:val="808080"/>
          <w:sz w:val="22"/>
          <w:szCs w:val="22"/>
          <w14:textFill>
            <w14:solidFill>
              <w14:srgbClr w14:val="808080"/>
            </w14:solidFill>
          </w14:textFill>
        </w:rPr>
        <w:t>.</w:t>
      </w:r>
      <w:r w:rsidR="7D25F3D3">
        <w:rPr>
          <w:outline w:val="0"/>
          <w:color w:val="808080"/>
          <w:sz w:val="22"/>
          <w:szCs w:val="22"/>
          <w14:textFill>
            <w14:solidFill>
              <w14:srgbClr w14:val="808080"/>
            </w14:solidFill>
          </w14:textFill>
        </w:rPr>
        <w:t>α</w:t>
      </w:r>
      <w:r w:rsidR="7D25F3D3">
        <w:rPr>
          <w:outline w:val="0"/>
          <w:color w:val="808080"/>
          <w:sz w:val="22"/>
          <w:szCs w:val="22"/>
          <w14:textFill>
            <w14:solidFill>
              <w14:srgbClr w14:val="808080"/>
            </w14:solidFill>
          </w14:textFill>
        </w:rPr>
        <w:t>.</w:t>
      </w:r>
    </w:p>
    <w:p w:rsidR="7D25F3D3" w:rsidP="7D25F3D3" w:rsidRDefault="7D25F3D3" w14:paraId="6A8F9EC4" w14:textId="370C2DF5">
      <w:pPr>
        <w:pStyle w:val="Normal.0"/>
      </w:pPr>
    </w:p>
    <w:p xmlns:wp14="http://schemas.microsoft.com/office/word/2010/wordml" w14:paraId="1F091B80" wp14:textId="4607B885">
      <w:pPr>
        <w:pStyle w:val="Normal.0"/>
        <w:rPr>
          <w:rFonts w:ascii="Calibri Light" w:hAnsi="Calibri Light" w:eastAsia="Calibri Light" w:cs="Calibri Light"/>
          <w:sz w:val="26"/>
          <w:szCs w:val="26"/>
        </w:rPr>
      </w:pPr>
      <w:r w:rsidR="7D25F3D3">
        <w:rPr>
          <w:rFonts w:ascii="Calibri Light" w:hAnsi="Calibri Light"/>
          <w:sz w:val="26"/>
          <w:szCs w:val="26"/>
        </w:rPr>
        <w:t>6.2</w:t>
      </w:r>
      <w:r w:rsidR="7E3F48E6">
        <w:rPr>
          <w:rFonts w:ascii="Calibri Light" w:hAnsi="Calibri Light"/>
          <w:sz w:val="26"/>
          <w:szCs w:val="26"/>
        </w:rPr>
        <w:t xml:space="preserve"> </w:t>
      </w:r>
      <w:r>
        <w:rPr>
          <w:rFonts w:ascii="Calibri Light" w:hAnsi="Calibri Light"/>
          <w:sz w:val="26"/>
          <w:szCs w:val="26"/>
          <w:rtl w:val="0"/>
        </w:rPr>
        <w:tab/>
      </w:r>
      <w:r w:rsidR="7D25F3D3">
        <w:rPr>
          <w:rFonts w:ascii="Calibri Light" w:hAnsi="Calibri Light"/>
          <w:sz w:val="26"/>
          <w:szCs w:val="26"/>
        </w:rPr>
        <w:t>Περιορισμοί προσβασιμότητας στην εφαρμογή</w:t>
      </w:r>
    </w:p>
    <w:p xmlns:wp14="http://schemas.microsoft.com/office/word/2010/wordml" w14:paraId="2BC71D88" wp14:textId="77777777">
      <w:pPr>
        <w:pStyle w:val="Normal.0"/>
      </w:pPr>
      <w:r w:rsidR="7D25F3D3">
        <w:rPr>
          <w:outline w:val="0"/>
          <w:color w:val="808080"/>
          <w:sz w:val="22"/>
          <w:szCs w:val="22"/>
          <w14:textFill>
            <w14:solidFill>
              <w14:srgbClr w14:val="808080"/>
            </w14:solidFill>
          </w14:textFill>
        </w:rPr>
        <w:t>Για την πρόσβαση στην εφαρμογή ο εκάστοτε ιδιοκτήτης ηλεκτρικού οχήματος καλείται να διαθέτει σύνδεση στο διαδίκτυο</w:t>
      </w:r>
      <w:r w:rsidR="7D25F3D3">
        <w:rPr>
          <w:outline w:val="0"/>
          <w:color w:val="808080"/>
          <w:sz w:val="22"/>
          <w:szCs w:val="22"/>
          <w14:textFill>
            <w14:solidFill>
              <w14:srgbClr w14:val="808080"/>
            </w14:solidFill>
          </w14:textFill>
        </w:rPr>
        <w:t>.</w:t>
      </w:r>
    </w:p>
    <w:p w:rsidR="7D25F3D3" w:rsidP="7D25F3D3" w:rsidRDefault="7D25F3D3" w14:paraId="74E3D09E" w14:textId="4AD2DB26">
      <w:pPr>
        <w:pStyle w:val="Normal.0"/>
      </w:pPr>
    </w:p>
    <w:p xmlns:wp14="http://schemas.microsoft.com/office/word/2010/wordml" w14:paraId="0900075D" wp14:textId="77777777">
      <w:pPr>
        <w:pStyle w:val="heading 1"/>
        <w:numPr>
          <w:ilvl w:val="0"/>
          <w:numId w:val="2"/>
        </w:numPr>
        <w:rPr/>
      </w:pPr>
      <w:r w:rsidR="7D25F3D3">
        <w:rPr/>
        <w:t>Παράρτημα</w:t>
      </w:r>
      <w:r w:rsidR="7D25F3D3">
        <w:rPr/>
        <w:t xml:space="preserve">: </w:t>
      </w:r>
      <w:r w:rsidR="7D25F3D3">
        <w:rPr/>
        <w:t xml:space="preserve">ακρωνύμια και συντομογραφίες </w:t>
      </w:r>
    </w:p>
    <w:p xmlns:wp14="http://schemas.microsoft.com/office/word/2010/wordml" w14:paraId="1521A8F7" wp14:textId="77777777">
      <w:pPr>
        <w:pStyle w:val="Normal.0"/>
      </w:pPr>
      <w:r>
        <w:rPr>
          <w:outline w:val="0"/>
          <w:color w:val="808080"/>
          <w:sz w:val="22"/>
          <w:szCs w:val="22"/>
          <w:u w:color="808080"/>
          <w:rtl w:val="0"/>
          <w14:textFill>
            <w14:solidFill>
              <w14:srgbClr w14:val="808080"/>
            </w14:solidFill>
          </w14:textFill>
        </w:rPr>
        <w:t>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Α</w:t>
      </w:r>
      <w:r>
        <w:rPr>
          <w:outline w:val="0"/>
          <w:color w:val="808080"/>
          <w:sz w:val="22"/>
          <w:szCs w:val="22"/>
          <w:u w:color="808080"/>
          <w:rtl w:val="0"/>
          <w14:textFill>
            <w14:solidFill>
              <w14:srgbClr w14:val="808080"/>
            </w14:solidFill>
          </w14:textFill>
        </w:rPr>
        <w:t>.</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4F89AAF" wp14:textId="77777777">
    <w:pPr>
      <w:pStyle w:val="footer"/>
      <w:pBdr>
        <w:top w:val="single" w:color="000000" w:sz="4" w:space="0" w:shadow="0" w:frame="0"/>
        <w:left w:val="nil"/>
        <w:bottom w:val="nil"/>
        <w:right w:val="nil"/>
      </w:pBdr>
      <w:tabs>
        <w:tab w:val="right" w:pos="9000"/>
        <w:tab w:val="clear" w:pos="9360"/>
      </w:tabs>
    </w:pPr>
    <w:r>
      <w:rPr>
        <w:sz w:val="18"/>
        <w:szCs w:val="18"/>
        <w:rtl w:val="0"/>
      </w:rPr>
      <w:t xml:space="preserve">ΟΜΑΔΑ </w:t>
    </w:r>
    <w:r>
      <w:rPr>
        <w:sz w:val="18"/>
        <w:szCs w:val="18"/>
        <w:rtl w:val="0"/>
      </w:rPr>
      <w:t>53</w:t>
    </w:r>
    <w:r>
      <w:rPr>
        <w:sz w:val="18"/>
        <w:szCs w:val="18"/>
        <w:rtl w:val="0"/>
      </w:rPr>
      <w:tab/>
    </w:r>
    <w:r>
      <w:rPr>
        <w:sz w:val="18"/>
        <w:szCs w:val="18"/>
        <w:rtl w:val="0"/>
      </w:rPr>
      <w:t xml:space="preserve">ΕΓΓΡΑΦΟ </w:t>
    </w:r>
    <w:r>
      <w:rPr>
        <w:sz w:val="18"/>
        <w:szCs w:val="18"/>
        <w:rtl w:val="0"/>
        <w:lang w:val="en-US"/>
      </w:rPr>
      <w:t>StRS</w:t>
    </w:r>
    <w:r>
      <w:rPr>
        <w:sz w:val="18"/>
        <w:szCs w:val="18"/>
        <w:rtl w:val="0"/>
      </w:rPr>
      <w:t xml:space="preserve"> (2020)</w:t>
    </w:r>
    <w:r>
      <w:rPr>
        <w:sz w:val="18"/>
        <w:szCs w:val="18"/>
        <w:rtl w:val="0"/>
      </w:rPr>
      <w:tab/>
    </w:r>
    <w:r>
      <w:rPr>
        <w:sz w:val="18"/>
        <w:szCs w:val="18"/>
        <w:rtl w:val="0"/>
      </w:rPr>
      <w:t xml:space="preserve">Σελ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rPr>
      <w:t xml:space="preserve"> /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DAB6C7B"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trackRevisions w:val="false"/>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0A7E7BA"/>
  <w15:docId w15:val="{cb3dfdf8-2e38-481b-9953-d7d0a514ed1e}"/>
  <w:rsids>
    <w:rsidRoot w:val="53BAA79C"/>
    <w:rsid w:val="0056AEC2"/>
    <w:rsid w:val="00F8821B"/>
    <w:rsid w:val="0180C0C7"/>
    <w:rsid w:val="024A300D"/>
    <w:rsid w:val="038695CA"/>
    <w:rsid w:val="04413ED5"/>
    <w:rsid w:val="050065AA"/>
    <w:rsid w:val="052A1FE5"/>
    <w:rsid w:val="052A1FE5"/>
    <w:rsid w:val="06C5F046"/>
    <w:rsid w:val="07766534"/>
    <w:rsid w:val="08709401"/>
    <w:rsid w:val="09B4C330"/>
    <w:rsid w:val="0A269376"/>
    <w:rsid w:val="0AA293D9"/>
    <w:rsid w:val="0AB0CCF3"/>
    <w:rsid w:val="0BA834C3"/>
    <w:rsid w:val="0C19F5FD"/>
    <w:rsid w:val="0D230681"/>
    <w:rsid w:val="10933135"/>
    <w:rsid w:val="13C87D8E"/>
    <w:rsid w:val="13E0337F"/>
    <w:rsid w:val="16E40196"/>
    <w:rsid w:val="17CFD703"/>
    <w:rsid w:val="1882C654"/>
    <w:rsid w:val="21657E72"/>
    <w:rsid w:val="217CB611"/>
    <w:rsid w:val="22F7BD74"/>
    <w:rsid w:val="24B93BEE"/>
    <w:rsid w:val="24BE341C"/>
    <w:rsid w:val="24BE341C"/>
    <w:rsid w:val="25D14ADF"/>
    <w:rsid w:val="28A0D7A4"/>
    <w:rsid w:val="28A0D7A4"/>
    <w:rsid w:val="2A192A65"/>
    <w:rsid w:val="2B258915"/>
    <w:rsid w:val="2CA83119"/>
    <w:rsid w:val="2CA83119"/>
    <w:rsid w:val="2D2F5C70"/>
    <w:rsid w:val="2D8C4CCC"/>
    <w:rsid w:val="2D8C4CCC"/>
    <w:rsid w:val="2EA736D8"/>
    <w:rsid w:val="2F101928"/>
    <w:rsid w:val="2F101928"/>
    <w:rsid w:val="30A53FC5"/>
    <w:rsid w:val="30ABE989"/>
    <w:rsid w:val="30DA7AA2"/>
    <w:rsid w:val="30DA7AA2"/>
    <w:rsid w:val="30F5B9D1"/>
    <w:rsid w:val="36657AF4"/>
    <w:rsid w:val="375C5035"/>
    <w:rsid w:val="38CC642A"/>
    <w:rsid w:val="38E6933E"/>
    <w:rsid w:val="451D08D8"/>
    <w:rsid w:val="451D08D8"/>
    <w:rsid w:val="458E04A8"/>
    <w:rsid w:val="4876DE3D"/>
    <w:rsid w:val="4AF36726"/>
    <w:rsid w:val="4BC7EBB2"/>
    <w:rsid w:val="50D5CB68"/>
    <w:rsid w:val="53BAA79C"/>
    <w:rsid w:val="55A8EA51"/>
    <w:rsid w:val="57351372"/>
    <w:rsid w:val="58E08B13"/>
    <w:rsid w:val="58E08B13"/>
    <w:rsid w:val="59A4B53B"/>
    <w:rsid w:val="59A4B53B"/>
    <w:rsid w:val="59B7313C"/>
    <w:rsid w:val="5C34488F"/>
    <w:rsid w:val="5C786AD9"/>
    <w:rsid w:val="5CA8CD06"/>
    <w:rsid w:val="5F56B26B"/>
    <w:rsid w:val="616AA5AC"/>
    <w:rsid w:val="6358AD18"/>
    <w:rsid w:val="64233DBA"/>
    <w:rsid w:val="67090DDF"/>
    <w:rsid w:val="686FB657"/>
    <w:rsid w:val="68BE0F96"/>
    <w:rsid w:val="6A927F3E"/>
    <w:rsid w:val="6B5E96EC"/>
    <w:rsid w:val="6C1DF651"/>
    <w:rsid w:val="6D08EA35"/>
    <w:rsid w:val="70408AF7"/>
    <w:rsid w:val="7109AE48"/>
    <w:rsid w:val="72A57EA9"/>
    <w:rsid w:val="74414F0A"/>
    <w:rsid w:val="74414F0A"/>
    <w:rsid w:val="75E013C8"/>
    <w:rsid w:val="777BE429"/>
    <w:rsid w:val="78798DDF"/>
    <w:rsid w:val="78A931E9"/>
    <w:rsid w:val="79E76D3D"/>
    <w:rsid w:val="7B379024"/>
    <w:rsid w:val="7B833D9E"/>
    <w:rsid w:val="7B8A2372"/>
    <w:rsid w:val="7B8A2372"/>
    <w:rsid w:val="7C248E3D"/>
    <w:rsid w:val="7C970EC2"/>
    <w:rsid w:val="7D25F3D3"/>
    <w:rsid w:val="7D565A6D"/>
    <w:rsid w:val="7DDA8C8F"/>
    <w:rsid w:val="7E19B6C6"/>
    <w:rsid w:val="7E3F48E6"/>
    <w:rsid w:val="7E99CF45"/>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hint="default" w:ascii="Calibri" w:hAnsi="Calibri"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Title A">
    <w:name w:val="Title A"/>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hint="default" w:ascii="Calibri Light" w:hAnsi="Calibri Light" w:eastAsia="Arial Unicode MS" w:cs="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14:textFill>
        <w14:solidFill>
          <w14:srgbClr w14:val="000000"/>
        </w14:solidFill>
      </w14:textFill>
    </w:rPr>
  </w:style>
  <w:style w:type="paragraph" w:styleId="Normal.0">
    <w:name w:val="Normal0"/>
    <w:next w:val="Normal.0"/>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hint="default" w:ascii="Calibri" w:hAnsi="Calibri"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Subtitle A">
    <w:name w:val="Subtitle A"/>
    <w:next w:val="Normal.0"/>
    <w:pPr>
      <w:keepNext w:val="0"/>
      <w:keepLines w:val="0"/>
      <w:pageBreakBefore w:val="0"/>
      <w:widowControl w:val="1"/>
      <w:shd w:val="clear" w:color="auto" w:fill="auto"/>
      <w:suppressAutoHyphens w:val="0"/>
      <w:bidi w:val="0"/>
      <w:spacing w:before="120" w:after="16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5a5a5a"/>
      <w:spacing w:val="15"/>
      <w:kern w:val="0"/>
      <w:position w:val="0"/>
      <w:sz w:val="28"/>
      <w:szCs w:val="28"/>
      <w:u w:val="none" w:color="5a5a5a"/>
      <w:shd w:val="nil" w:color="auto" w:fill="auto"/>
      <w:vertAlign w:val="baseline"/>
      <w14:textFill>
        <w14:solidFill>
          <w14:srgbClr w14:val="5A5A5A"/>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600" w:after="0" w:line="240" w:lineRule="auto"/>
      <w:ind w:left="0" w:right="0" w:firstLine="0"/>
      <w:jc w:val="left"/>
      <w:outlineLvl w:val="0"/>
    </w:pPr>
    <w:rPr>
      <w:rFonts w:hint="default" w:ascii="Calibri Light" w:hAnsi="Calibri Light" w:eastAsia="Arial Unicode MS" w:cs="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Fill>
        <w14:solidFill>
          <w14:srgbClr w14:val="000000"/>
        </w14:solidFill>
      </w14:textFill>
    </w:rPr>
  </w:style>
  <w:style w:type="numbering" w:styleId="Imported Style 1">
    <w:name w:val="Imported Style 1"/>
    <w:pPr>
      <w:numPr>
        <w:numId w:val="1"/>
      </w:numPr>
    </w:pPr>
  </w:style>
  <w:style w:type="paragraph" w:styleId="heading 2">
    <w:name w:val="heading 2"/>
    <w:next w:val="Normal.0"/>
    <w:pPr>
      <w:keepNext w:val="1"/>
      <w:keepLines w:val="1"/>
      <w:pageBreakBefore w:val="0"/>
      <w:widowControl w:val="1"/>
      <w:shd w:val="clear" w:color="auto" w:fill="auto"/>
      <w:suppressAutoHyphens w:val="0"/>
      <w:bidi w:val="0"/>
      <w:spacing w:before="240" w:after="0" w:line="240" w:lineRule="auto"/>
      <w:ind w:left="567" w:right="0" w:hanging="567"/>
      <w:jc w:val="left"/>
      <w:outlineLvl w:val="1"/>
    </w:pPr>
    <w:rPr>
      <w:rFonts w:ascii="Calibri Light" w:hAnsi="Calibri Light" w:eastAsia="Arial Unicode MS" w:cs="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Fill>
        <w14:solidFill>
          <w14:srgbClr w14:val="000000"/>
        </w14:solidFill>
      </w14:textFill>
    </w:rPr>
  </w:style>
  <w:style w:type="paragraph" w:styleId="Description">
    <w:name w:val="Description"/>
    <w:next w:val="Description"/>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hint="default" w:ascii="Calibri" w:hAnsi="Calibri" w:eastAsia="Arial Unicode MS" w:cs="Arial Unicode MS"/>
      <w:b w:val="0"/>
      <w:bCs w:val="0"/>
      <w:i w:val="1"/>
      <w:iCs w:val="1"/>
      <w:caps w:val="0"/>
      <w:smallCaps w:val="0"/>
      <w:strike w:val="0"/>
      <w:dstrike w:val="0"/>
      <w:outline w:val="0"/>
      <w:color w:val="8496b0"/>
      <w:spacing w:val="0"/>
      <w:kern w:val="0"/>
      <w:position w:val="0"/>
      <w:sz w:val="20"/>
      <w:szCs w:val="20"/>
      <w:u w:val="none" w:color="8496b0"/>
      <w:shd w:val="nil" w:color="auto" w:fill="auto"/>
      <w:vertAlign w:val="baseline"/>
      <w14:textFill>
        <w14:solidFill>
          <w14:srgbClr w14:val="8496B0"/>
        </w14:solidFill>
      </w14:textFill>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 Paragraph 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Βιταλιος Σαλης</lastModifiedBy>
  <dcterms:modified xsi:type="dcterms:W3CDTF">2020-12-12T09:17:48.0654515Z</dcterms:modified>
</coreProperties>
</file>