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FAF80" w14:textId="5D3EFBE7" w:rsidR="00EA2D23" w:rsidRDefault="00357340">
      <w:pPr>
        <w:rPr>
          <w:b/>
          <w:sz w:val="24"/>
          <w:szCs w:val="24"/>
        </w:rPr>
      </w:pPr>
      <w:r w:rsidRPr="00357340">
        <w:rPr>
          <w:b/>
          <w:sz w:val="24"/>
          <w:szCs w:val="24"/>
        </w:rPr>
        <w:t>10</w:t>
      </w:r>
      <w:r w:rsidRPr="00357340">
        <w:rPr>
          <w:b/>
          <w:sz w:val="24"/>
          <w:szCs w:val="24"/>
          <w:vertAlign w:val="superscript"/>
        </w:rPr>
        <w:t>η</w:t>
      </w:r>
      <w:r>
        <w:rPr>
          <w:b/>
          <w:sz w:val="24"/>
          <w:szCs w:val="24"/>
        </w:rPr>
        <w:t xml:space="preserve"> Σειρά Ασκήσεων</w:t>
      </w:r>
    </w:p>
    <w:p w14:paraId="48BC6730" w14:textId="77777777" w:rsidR="00357340" w:rsidRDefault="0035734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Φίλιππος </w:t>
      </w:r>
      <w:proofErr w:type="spellStart"/>
      <w:r>
        <w:rPr>
          <w:b/>
          <w:sz w:val="24"/>
          <w:szCs w:val="24"/>
        </w:rPr>
        <w:t>Δουραχαλής</w:t>
      </w:r>
      <w:proofErr w:type="spellEnd"/>
      <w:r>
        <w:rPr>
          <w:b/>
          <w:sz w:val="24"/>
          <w:szCs w:val="24"/>
        </w:rPr>
        <w:t>, 3170045</w:t>
      </w:r>
    </w:p>
    <w:p w14:paraId="7ECF8449" w14:textId="77777777" w:rsidR="00357340" w:rsidRDefault="00357340">
      <w:pPr>
        <w:rPr>
          <w:b/>
          <w:sz w:val="24"/>
          <w:szCs w:val="24"/>
        </w:rPr>
      </w:pPr>
      <w:r>
        <w:rPr>
          <w:b/>
          <w:sz w:val="24"/>
          <w:szCs w:val="24"/>
        </w:rPr>
        <w:t>Μαρία Πανοπούλου, 3170129</w:t>
      </w:r>
    </w:p>
    <w:p w14:paraId="7A12DB47" w14:textId="77777777" w:rsidR="00357340" w:rsidRDefault="00357340">
      <w:pPr>
        <w:rPr>
          <w:b/>
          <w:sz w:val="24"/>
          <w:szCs w:val="24"/>
        </w:rPr>
      </w:pPr>
    </w:p>
    <w:p w14:paraId="40732F40" w14:textId="77777777" w:rsidR="00357340" w:rsidRPr="00357340" w:rsidRDefault="00357340">
      <w:pPr>
        <w:rPr>
          <w:b/>
          <w:sz w:val="24"/>
          <w:szCs w:val="24"/>
          <w:u w:val="single"/>
        </w:rPr>
      </w:pPr>
      <w:r w:rsidRPr="00357340">
        <w:rPr>
          <w:b/>
          <w:sz w:val="24"/>
          <w:szCs w:val="24"/>
          <w:u w:val="single"/>
        </w:rPr>
        <w:t>Άσκηση 1</w:t>
      </w:r>
    </w:p>
    <w:p w14:paraId="1DE878DA" w14:textId="77777777" w:rsidR="00357340" w:rsidRPr="00357340" w:rsidRDefault="00357340">
      <w:pPr>
        <w:rPr>
          <w:sz w:val="20"/>
          <w:szCs w:val="20"/>
        </w:rPr>
      </w:pPr>
      <w:r w:rsidRPr="00357340">
        <w:rPr>
          <w:sz w:val="24"/>
          <w:szCs w:val="24"/>
        </w:rPr>
        <w:t>1,3)</w:t>
      </w:r>
    </w:p>
    <w:p w14:paraId="7A710B6C" w14:textId="77777777" w:rsidR="00357340" w:rsidRDefault="00357340">
      <w:r>
        <w:t>Δίκτυο έργου με δραστηριότητες-κόμβους («κομβικό» δίκτυο)</w:t>
      </w:r>
      <w:r w:rsidRPr="00357340">
        <w:t xml:space="preserve"> :</w:t>
      </w:r>
    </w:p>
    <w:p w14:paraId="5DD03255" w14:textId="77777777" w:rsidR="00357340" w:rsidRDefault="00357340"/>
    <w:p w14:paraId="1727C9B6" w14:textId="77777777" w:rsidR="00357340" w:rsidRDefault="00357340"/>
    <w:p w14:paraId="6C7214FE" w14:textId="77777777" w:rsidR="00357340" w:rsidRDefault="00357340"/>
    <w:p w14:paraId="6F9C5838" w14:textId="77777777" w:rsidR="00357340" w:rsidRDefault="00357340">
      <w:r>
        <w:rPr>
          <w:noProof/>
          <w:lang w:eastAsia="el-GR"/>
        </w:rPr>
        <w:drawing>
          <wp:inline distT="0" distB="0" distL="0" distR="0" wp14:anchorId="0A32D887" wp14:editId="5BA96E29">
            <wp:extent cx="5417820" cy="33303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_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599" cy="3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5799" w14:textId="77777777" w:rsidR="00357340" w:rsidRDefault="00357340"/>
    <w:p w14:paraId="54BA8124" w14:textId="2BF4D340" w:rsidR="00357340" w:rsidRDefault="00357340">
      <w:r>
        <w:t xml:space="preserve">Το δίκτυο υλοποιήθηκε με την </w:t>
      </w:r>
      <w:r>
        <w:rPr>
          <w:lang w:val="en-US"/>
        </w:rPr>
        <w:t>Critical</w:t>
      </w:r>
      <w:r w:rsidRPr="00357340">
        <w:t xml:space="preserve"> </w:t>
      </w:r>
      <w:r>
        <w:rPr>
          <w:lang w:val="en-US"/>
        </w:rPr>
        <w:t>Path</w:t>
      </w:r>
      <w:r w:rsidRPr="00357340">
        <w:t xml:space="preserve"> </w:t>
      </w:r>
      <w:r>
        <w:rPr>
          <w:lang w:val="en-US"/>
        </w:rPr>
        <w:t>Method</w:t>
      </w:r>
      <w:r w:rsidRPr="00357340">
        <w:t xml:space="preserve"> (</w:t>
      </w:r>
      <w:r>
        <w:rPr>
          <w:lang w:val="en-US"/>
        </w:rPr>
        <w:t>CMP</w:t>
      </w:r>
      <w:r w:rsidRPr="00357340">
        <w:t xml:space="preserve">) </w:t>
      </w:r>
      <w:r>
        <w:t>και κάθε κόμβος αποτελείται από μία  δραστηριότητα και την διάρκειά της</w:t>
      </w:r>
      <w:r w:rsidR="00036753" w:rsidRPr="00036753">
        <w:t xml:space="preserve"> </w:t>
      </w:r>
      <w:r w:rsidR="00036753">
        <w:t xml:space="preserve">σε εβδομάδες </w:t>
      </w:r>
      <w:r>
        <w:t xml:space="preserve">, εκτός από τους κόμβους  </w:t>
      </w:r>
      <w:r>
        <w:rPr>
          <w:lang w:val="en-US"/>
        </w:rPr>
        <w:t>Start</w:t>
      </w:r>
      <w:r w:rsidRPr="00357340">
        <w:t xml:space="preserve">, </w:t>
      </w:r>
      <w:r>
        <w:rPr>
          <w:lang w:val="en-US"/>
        </w:rPr>
        <w:t>Finish</w:t>
      </w:r>
      <w:r w:rsidRPr="00357340">
        <w:t xml:space="preserve"> </w:t>
      </w:r>
      <w:r>
        <w:t>από τους οποίους ξεκινούν όσες δραστηριότητες δεν έχουν «προγόνους»</w:t>
      </w:r>
      <w:r w:rsidR="001128CA">
        <w:t xml:space="preserve"> (Α)</w:t>
      </w:r>
      <w:r>
        <w:t xml:space="preserve"> </w:t>
      </w:r>
      <w:r w:rsidR="001128CA">
        <w:t xml:space="preserve"> και καταλήγουν όσες δραστηριότητες δεν έχουν «απογόνους» επειδή αποτελούν την τελευταία δραστηριότητα του </w:t>
      </w:r>
      <w:r w:rsidR="001128CA">
        <w:rPr>
          <w:lang w:val="en-US"/>
        </w:rPr>
        <w:t>project</w:t>
      </w:r>
      <w:r w:rsidR="001128CA">
        <w:t xml:space="preserve"> (Λ) </w:t>
      </w:r>
      <w:r w:rsidR="001128CA" w:rsidRPr="001128CA">
        <w:t xml:space="preserve">, </w:t>
      </w:r>
      <w:r w:rsidR="001128CA">
        <w:t>αντίστοιχα.</w:t>
      </w:r>
      <w:r w:rsidR="00A86BE6">
        <w:t xml:space="preserve"> </w:t>
      </w:r>
      <w:bookmarkStart w:id="0" w:name="_GoBack"/>
      <w:bookmarkEnd w:id="0"/>
      <w:r w:rsidR="001128CA">
        <w:t>Αυτοί οι δύο έχουν μηδενική διάρκεια.</w:t>
      </w:r>
    </w:p>
    <w:p w14:paraId="11F925E3" w14:textId="77777777" w:rsidR="001128CA" w:rsidRPr="00036753" w:rsidRDefault="001128CA"/>
    <w:p w14:paraId="1E2F26D8" w14:textId="77777777" w:rsidR="001128CA" w:rsidRPr="00036753" w:rsidRDefault="001128CA"/>
    <w:p w14:paraId="11F1FAD9" w14:textId="77777777" w:rsidR="00036753" w:rsidRPr="00121CDF" w:rsidRDefault="00036753" w:rsidP="00036753">
      <w:r>
        <w:lastRenderedPageBreak/>
        <w:t xml:space="preserve">Κάτω ή πάνω από τους κόμβους εμφανίζονται σε </w:t>
      </w:r>
      <w:proofErr w:type="spellStart"/>
      <w:r>
        <w:t>πίνακάκι</w:t>
      </w:r>
      <w:proofErr w:type="spellEnd"/>
      <w:r>
        <w:t xml:space="preserve"> οι χρόνοι έναρξης και λήξης της κάθε δραστηριότητας </w:t>
      </w:r>
      <w:r w:rsidRPr="00036753">
        <w:t>:</w:t>
      </w:r>
    </w:p>
    <w:p w14:paraId="0B310A29" w14:textId="77777777" w:rsidR="00036753" w:rsidRDefault="00036753" w:rsidP="00036753">
      <w:pPr>
        <w:rPr>
          <w:lang w:val="en-US"/>
        </w:rPr>
      </w:pPr>
      <w:r w:rsidRPr="00036753">
        <w:rPr>
          <w:b/>
          <w:color w:val="C0504D" w:themeColor="accent2"/>
          <w:sz w:val="24"/>
          <w:szCs w:val="24"/>
          <w:lang w:val="en-US"/>
        </w:rPr>
        <w:t>E</w:t>
      </w:r>
      <w:r>
        <w:rPr>
          <w:lang w:val="en-US"/>
        </w:rPr>
        <w:t xml:space="preserve">arlier </w:t>
      </w:r>
      <w:r w:rsidRPr="00036753">
        <w:rPr>
          <w:b/>
          <w:color w:val="C0504D" w:themeColor="accent2"/>
          <w:sz w:val="24"/>
          <w:szCs w:val="24"/>
          <w:lang w:val="en-US"/>
        </w:rPr>
        <w:t>S</w:t>
      </w:r>
      <w:r>
        <w:rPr>
          <w:lang w:val="en-US"/>
        </w:rPr>
        <w:t>tart (</w:t>
      </w:r>
      <w:proofErr w:type="gramStart"/>
      <w:r w:rsidRPr="00036753">
        <w:rPr>
          <w:b/>
          <w:color w:val="C0504D" w:themeColor="accent2"/>
          <w:sz w:val="24"/>
          <w:szCs w:val="24"/>
          <w:lang w:val="en-US"/>
        </w:rPr>
        <w:t>ES</w:t>
      </w:r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     </w:t>
      </w:r>
      <w:r w:rsidRPr="00036753">
        <w:rPr>
          <w:b/>
          <w:color w:val="C0504D" w:themeColor="accent2"/>
          <w:sz w:val="24"/>
          <w:szCs w:val="24"/>
          <w:lang w:val="en-US"/>
        </w:rPr>
        <w:t>E</w:t>
      </w:r>
      <w:r>
        <w:rPr>
          <w:lang w:val="en-US"/>
        </w:rPr>
        <w:t xml:space="preserve">arlier </w:t>
      </w:r>
      <w:r w:rsidRPr="00036753">
        <w:rPr>
          <w:b/>
          <w:color w:val="C0504D" w:themeColor="accent2"/>
          <w:sz w:val="24"/>
          <w:szCs w:val="24"/>
          <w:lang w:val="en-US"/>
        </w:rPr>
        <w:t>F</w:t>
      </w:r>
      <w:r>
        <w:rPr>
          <w:lang w:val="en-US"/>
        </w:rPr>
        <w:t>inish (</w:t>
      </w:r>
      <w:r w:rsidRPr="00036753">
        <w:rPr>
          <w:b/>
          <w:color w:val="C0504D" w:themeColor="accent2"/>
          <w:sz w:val="24"/>
          <w:szCs w:val="24"/>
          <w:lang w:val="en-US"/>
        </w:rPr>
        <w:t>EF</w:t>
      </w:r>
      <w:r>
        <w:rPr>
          <w:lang w:val="en-US"/>
        </w:rPr>
        <w:t>)</w:t>
      </w:r>
    </w:p>
    <w:p w14:paraId="735F8AA0" w14:textId="77777777" w:rsidR="00036753" w:rsidRDefault="00036753" w:rsidP="00036753">
      <w:pPr>
        <w:rPr>
          <w:lang w:val="en-US"/>
        </w:rPr>
      </w:pPr>
      <w:r w:rsidRPr="00036753">
        <w:rPr>
          <w:b/>
          <w:color w:val="C0504D" w:themeColor="accent2"/>
          <w:sz w:val="24"/>
          <w:szCs w:val="24"/>
          <w:lang w:val="en-US"/>
        </w:rPr>
        <w:t>L</w:t>
      </w:r>
      <w:r>
        <w:rPr>
          <w:lang w:val="en-US"/>
        </w:rPr>
        <w:t xml:space="preserve">atest </w:t>
      </w:r>
      <w:r w:rsidRPr="00036753">
        <w:rPr>
          <w:b/>
          <w:color w:val="C0504D" w:themeColor="accent2"/>
          <w:sz w:val="24"/>
          <w:szCs w:val="24"/>
          <w:lang w:val="en-US"/>
        </w:rPr>
        <w:t>S</w:t>
      </w:r>
      <w:r>
        <w:rPr>
          <w:lang w:val="en-US"/>
        </w:rPr>
        <w:t>tart (</w:t>
      </w:r>
      <w:proofErr w:type="gramStart"/>
      <w:r w:rsidRPr="00036753">
        <w:rPr>
          <w:b/>
          <w:color w:val="C0504D" w:themeColor="accent2"/>
          <w:lang w:val="en-US"/>
        </w:rPr>
        <w:t>LS</w:t>
      </w:r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       </w:t>
      </w:r>
      <w:r w:rsidRPr="00036753">
        <w:rPr>
          <w:b/>
          <w:color w:val="C0504D" w:themeColor="accent2"/>
          <w:sz w:val="24"/>
          <w:szCs w:val="24"/>
          <w:lang w:val="en-US"/>
        </w:rPr>
        <w:t>L</w:t>
      </w:r>
      <w:r>
        <w:rPr>
          <w:lang w:val="en-US"/>
        </w:rPr>
        <w:t xml:space="preserve">atest </w:t>
      </w:r>
      <w:r w:rsidRPr="00036753">
        <w:rPr>
          <w:b/>
          <w:color w:val="C0504D" w:themeColor="accent2"/>
          <w:sz w:val="24"/>
          <w:szCs w:val="24"/>
          <w:lang w:val="en-US"/>
        </w:rPr>
        <w:t>F</w:t>
      </w:r>
      <w:r>
        <w:rPr>
          <w:lang w:val="en-US"/>
        </w:rPr>
        <w:t>inish (</w:t>
      </w:r>
      <w:r w:rsidRPr="00036753">
        <w:rPr>
          <w:b/>
          <w:color w:val="C0504D" w:themeColor="accent2"/>
          <w:lang w:val="en-US"/>
        </w:rPr>
        <w:t>LF</w:t>
      </w:r>
      <w:r w:rsidRPr="00036753">
        <w:rPr>
          <w:lang w:val="en-US"/>
        </w:rPr>
        <w:t>)</w:t>
      </w:r>
    </w:p>
    <w:p w14:paraId="3356241F" w14:textId="77777777" w:rsidR="00036753" w:rsidRDefault="00036753" w:rsidP="00036753">
      <w:r>
        <w:t xml:space="preserve">Προκύπτουν από τους εξής  αλγορίθμους </w:t>
      </w:r>
      <w:r w:rsidRPr="00036753">
        <w:t xml:space="preserve">: </w:t>
      </w:r>
    </w:p>
    <w:p w14:paraId="0AB486D1" w14:textId="77777777" w:rsidR="00291B11" w:rsidRPr="00291B11" w:rsidRDefault="00291B11" w:rsidP="00036753">
      <w:r w:rsidRPr="00291B11">
        <w:rPr>
          <w:u w:val="single"/>
        </w:rPr>
        <w:t xml:space="preserve">Για τους </w:t>
      </w:r>
      <w:r w:rsidRPr="00291B11">
        <w:rPr>
          <w:b/>
          <w:color w:val="C0504D" w:themeColor="accent2"/>
          <w:sz w:val="24"/>
          <w:szCs w:val="24"/>
          <w:u w:val="single"/>
          <w:lang w:val="en-US"/>
        </w:rPr>
        <w:t>E</w:t>
      </w:r>
      <w:r w:rsidRPr="00291B11">
        <w:rPr>
          <w:u w:val="single"/>
          <w:lang w:val="en-US"/>
        </w:rPr>
        <w:t>arlier</w:t>
      </w:r>
      <w:r w:rsidRPr="00291B11">
        <w:rPr>
          <w:u w:val="single"/>
        </w:rPr>
        <w:t xml:space="preserve"> χρόνους</w:t>
      </w:r>
      <w:r w:rsidRPr="00291B11">
        <w:t>:</w:t>
      </w:r>
    </w:p>
    <w:p w14:paraId="4AA4B354" w14:textId="77777777" w:rsidR="00036753" w:rsidRDefault="00291B11" w:rsidP="00036753">
      <w:r w:rsidRPr="00036753">
        <w:rPr>
          <w:b/>
          <w:color w:val="C0504D" w:themeColor="accent2"/>
          <w:sz w:val="24"/>
          <w:szCs w:val="24"/>
          <w:lang w:val="en-US"/>
        </w:rPr>
        <w:t>ES</w:t>
      </w:r>
      <w:r w:rsidRPr="00291B11">
        <w:t xml:space="preserve"> </w:t>
      </w:r>
      <w:r w:rsidR="00036753" w:rsidRPr="00291B11">
        <w:t>-</w:t>
      </w:r>
      <w:proofErr w:type="gramStart"/>
      <w:r w:rsidR="00036753" w:rsidRPr="00291B11">
        <w:t xml:space="preserve">&gt; </w:t>
      </w:r>
      <w:r w:rsidRPr="00291B11">
        <w:t xml:space="preserve"> </w:t>
      </w:r>
      <w:r>
        <w:t>ο</w:t>
      </w:r>
      <w:proofErr w:type="gramEnd"/>
      <w:r>
        <w:t xml:space="preserve"> μεγαλύτερος </w:t>
      </w:r>
      <w:r w:rsidR="00356C41" w:rsidRPr="00036753">
        <w:rPr>
          <w:b/>
          <w:color w:val="C0504D" w:themeColor="accent2"/>
          <w:sz w:val="24"/>
          <w:szCs w:val="24"/>
          <w:lang w:val="en-US"/>
        </w:rPr>
        <w:t>EF</w:t>
      </w:r>
      <w:r>
        <w:t xml:space="preserve"> χρόνος από τους «προγόνους»</w:t>
      </w:r>
    </w:p>
    <w:p w14:paraId="2B806839" w14:textId="77777777" w:rsidR="00291B11" w:rsidRPr="00291B11" w:rsidRDefault="00291B11" w:rsidP="00036753">
      <w:pPr>
        <w:rPr>
          <w:lang w:val="en-US"/>
        </w:rPr>
      </w:pPr>
      <w:r w:rsidRPr="00036753">
        <w:rPr>
          <w:b/>
          <w:color w:val="C0504D" w:themeColor="accent2"/>
          <w:sz w:val="24"/>
          <w:szCs w:val="24"/>
          <w:lang w:val="en-US"/>
        </w:rPr>
        <w:t>EF</w:t>
      </w:r>
      <w:r>
        <w:rPr>
          <w:lang w:val="en-US"/>
        </w:rPr>
        <w:t xml:space="preserve"> -&gt; </w:t>
      </w:r>
      <w:r w:rsidRPr="00036753">
        <w:rPr>
          <w:b/>
          <w:color w:val="C0504D" w:themeColor="accent2"/>
          <w:sz w:val="24"/>
          <w:szCs w:val="24"/>
          <w:lang w:val="en-US"/>
        </w:rPr>
        <w:t>EF</w:t>
      </w:r>
      <w:r>
        <w:rPr>
          <w:lang w:val="en-US"/>
        </w:rPr>
        <w:t xml:space="preserve"> = </w:t>
      </w:r>
      <w:r w:rsidRPr="00036753">
        <w:rPr>
          <w:b/>
          <w:color w:val="C0504D" w:themeColor="accent2"/>
          <w:sz w:val="24"/>
          <w:szCs w:val="24"/>
          <w:lang w:val="en-US"/>
        </w:rPr>
        <w:t>ES</w:t>
      </w:r>
      <w:r>
        <w:rPr>
          <w:lang w:val="en-US"/>
        </w:rPr>
        <w:t xml:space="preserve"> +t (t=job </w:t>
      </w:r>
      <w:proofErr w:type="gramStart"/>
      <w:r>
        <w:rPr>
          <w:lang w:val="en-US"/>
        </w:rPr>
        <w:t>time ,</w:t>
      </w:r>
      <w:proofErr w:type="gramEnd"/>
      <w:r>
        <w:rPr>
          <w:lang w:val="en-US"/>
        </w:rPr>
        <w:t xml:space="preserve"> </w:t>
      </w:r>
      <w:r>
        <w:t>διάρκεια</w:t>
      </w:r>
      <w:r>
        <w:rPr>
          <w:lang w:val="en-US"/>
        </w:rPr>
        <w:t>)</w:t>
      </w:r>
    </w:p>
    <w:p w14:paraId="782B09DA" w14:textId="77777777" w:rsidR="00291B11" w:rsidRDefault="00291B11" w:rsidP="00036753">
      <w:r>
        <w:t xml:space="preserve">*ο κόμβος </w:t>
      </w:r>
      <w:r>
        <w:rPr>
          <w:lang w:val="en-US"/>
        </w:rPr>
        <w:t>Start</w:t>
      </w:r>
      <w:r>
        <w:t xml:space="preserve"> ξεκινά με </w:t>
      </w:r>
      <w:r w:rsidRPr="00036753">
        <w:rPr>
          <w:b/>
          <w:color w:val="C0504D" w:themeColor="accent2"/>
          <w:sz w:val="24"/>
          <w:szCs w:val="24"/>
          <w:lang w:val="en-US"/>
        </w:rPr>
        <w:t>ES</w:t>
      </w:r>
      <w:r>
        <w:t xml:space="preserve"> =0</w:t>
      </w:r>
      <w:r w:rsidRPr="00291B11">
        <w:t xml:space="preserve"> </w:t>
      </w:r>
      <w:r>
        <w:t xml:space="preserve">και ο αλγόριθμος τελειώνει όταν φτάσει στο κόμβο </w:t>
      </w:r>
      <w:r>
        <w:rPr>
          <w:lang w:val="en-US"/>
        </w:rPr>
        <w:t>Finish</w:t>
      </w:r>
    </w:p>
    <w:p w14:paraId="2625E469" w14:textId="77777777" w:rsidR="00291B11" w:rsidRDefault="00291B11" w:rsidP="00036753">
      <w:pPr>
        <w:rPr>
          <w:u w:val="single"/>
        </w:rPr>
      </w:pPr>
      <w:r w:rsidRPr="00291B11">
        <w:rPr>
          <w:u w:val="single"/>
        </w:rPr>
        <w:t xml:space="preserve">Για τους </w:t>
      </w:r>
      <w:r w:rsidRPr="00291B11">
        <w:rPr>
          <w:b/>
          <w:color w:val="C0504D" w:themeColor="accent2"/>
          <w:sz w:val="24"/>
          <w:szCs w:val="24"/>
          <w:u w:val="single"/>
          <w:lang w:val="en-US"/>
        </w:rPr>
        <w:t>L</w:t>
      </w:r>
      <w:r w:rsidRPr="00291B11">
        <w:rPr>
          <w:u w:val="single"/>
          <w:lang w:val="en-US"/>
        </w:rPr>
        <w:t>atest</w:t>
      </w:r>
      <w:r w:rsidRPr="00291B11">
        <w:rPr>
          <w:u w:val="single"/>
        </w:rPr>
        <w:t xml:space="preserve"> χρόνους </w:t>
      </w:r>
      <w:r w:rsidRPr="00121CDF">
        <w:rPr>
          <w:u w:val="single"/>
        </w:rPr>
        <w:t>:</w:t>
      </w:r>
    </w:p>
    <w:p w14:paraId="16B85F7F" w14:textId="77777777" w:rsidR="00291B11" w:rsidRPr="00356C41" w:rsidRDefault="00291B11" w:rsidP="00036753">
      <w:r>
        <w:t xml:space="preserve">Ξεκινάμε </w:t>
      </w:r>
      <w:proofErr w:type="spellStart"/>
      <w:r>
        <w:t>απ</w:t>
      </w:r>
      <w:proofErr w:type="spellEnd"/>
      <w:r>
        <w:t xml:space="preserve"> το κόμβο </w:t>
      </w:r>
      <w:r>
        <w:rPr>
          <w:lang w:val="en-US"/>
        </w:rPr>
        <w:t>Finish</w:t>
      </w:r>
      <w:r>
        <w:t xml:space="preserve"> με </w:t>
      </w:r>
      <w:r w:rsidRPr="00036753">
        <w:rPr>
          <w:b/>
          <w:color w:val="C0504D" w:themeColor="accent2"/>
          <w:lang w:val="en-US"/>
        </w:rPr>
        <w:t>LS</w:t>
      </w:r>
      <w:r>
        <w:rPr>
          <w:b/>
          <w:color w:val="C0504D" w:themeColor="accent2"/>
        </w:rPr>
        <w:t xml:space="preserve"> ,</w:t>
      </w:r>
      <w:r w:rsidRPr="00036753">
        <w:rPr>
          <w:b/>
          <w:color w:val="C0504D" w:themeColor="accent2"/>
          <w:lang w:val="en-US"/>
        </w:rPr>
        <w:t>LF</w:t>
      </w:r>
      <w:r>
        <w:rPr>
          <w:b/>
          <w:color w:val="C0504D" w:themeColor="accent2"/>
        </w:rPr>
        <w:t xml:space="preserve"> </w:t>
      </w:r>
      <w:r w:rsidRPr="00291B11">
        <w:t>=43</w:t>
      </w:r>
      <w:r>
        <w:t xml:space="preserve"> και συνεχίζουμε προς τα πίσω </w:t>
      </w:r>
      <w:r w:rsidR="00356C41">
        <w:t xml:space="preserve">μέχρι να φτάσουμε στον κόμβο </w:t>
      </w:r>
      <w:r w:rsidR="00356C41">
        <w:rPr>
          <w:lang w:val="en-US"/>
        </w:rPr>
        <w:t>Start</w:t>
      </w:r>
      <w:r w:rsidR="00356C41">
        <w:t xml:space="preserve"> </w:t>
      </w:r>
      <w:r>
        <w:t xml:space="preserve">ως εξής </w:t>
      </w:r>
      <w:r w:rsidRPr="00291B11">
        <w:t>:</w:t>
      </w:r>
    </w:p>
    <w:p w14:paraId="3A344C53" w14:textId="77777777" w:rsidR="00291B11" w:rsidRDefault="00356C41" w:rsidP="00036753">
      <w:r w:rsidRPr="00036753">
        <w:rPr>
          <w:b/>
          <w:color w:val="C0504D" w:themeColor="accent2"/>
          <w:lang w:val="en-US"/>
        </w:rPr>
        <w:t>LF</w:t>
      </w:r>
      <w:r w:rsidRPr="00356C41">
        <w:rPr>
          <w:b/>
          <w:color w:val="C0504D" w:themeColor="accent2"/>
        </w:rPr>
        <w:t xml:space="preserve"> </w:t>
      </w:r>
      <w:r w:rsidRPr="00356C41">
        <w:t>-</w:t>
      </w:r>
      <w:proofErr w:type="gramStart"/>
      <w:r w:rsidRPr="00356C41">
        <w:t>&gt;</w:t>
      </w:r>
      <w:r w:rsidRPr="00356C41">
        <w:rPr>
          <w:b/>
          <w:color w:val="C0504D" w:themeColor="accent2"/>
        </w:rPr>
        <w:t xml:space="preserve">  </w:t>
      </w:r>
      <w:r>
        <w:t>ο</w:t>
      </w:r>
      <w:proofErr w:type="gramEnd"/>
      <w:r>
        <w:t xml:space="preserve"> μικρότερος </w:t>
      </w:r>
      <w:r w:rsidRPr="00036753">
        <w:rPr>
          <w:b/>
          <w:color w:val="C0504D" w:themeColor="accent2"/>
          <w:lang w:val="en-US"/>
        </w:rPr>
        <w:t>LS</w:t>
      </w:r>
      <w:r>
        <w:rPr>
          <w:b/>
          <w:color w:val="C0504D" w:themeColor="accent2"/>
        </w:rPr>
        <w:t xml:space="preserve"> </w:t>
      </w:r>
      <w:r w:rsidRPr="00356C41">
        <w:t>χρόνος</w:t>
      </w:r>
      <w:r>
        <w:rPr>
          <w:b/>
          <w:color w:val="C0504D" w:themeColor="accent2"/>
        </w:rPr>
        <w:t xml:space="preserve"> </w:t>
      </w:r>
      <w:r>
        <w:rPr>
          <w:color w:val="C0504D" w:themeColor="accent2"/>
        </w:rPr>
        <w:t xml:space="preserve"> </w:t>
      </w:r>
      <w:r w:rsidRPr="00356C41">
        <w:t>από</w:t>
      </w:r>
      <w:r>
        <w:rPr>
          <w:color w:val="C0504D" w:themeColor="accent2"/>
        </w:rPr>
        <w:t xml:space="preserve">  </w:t>
      </w:r>
      <w:r>
        <w:t>τους «απογόνους»</w:t>
      </w:r>
    </w:p>
    <w:p w14:paraId="0360E70B" w14:textId="77777777" w:rsidR="00356C41" w:rsidRPr="00121CDF" w:rsidRDefault="00356C41" w:rsidP="00356C41">
      <w:pPr>
        <w:rPr>
          <w:lang w:val="en-US"/>
        </w:rPr>
      </w:pPr>
      <w:r w:rsidRPr="00036753">
        <w:rPr>
          <w:b/>
          <w:color w:val="C0504D" w:themeColor="accent2"/>
          <w:lang w:val="en-US"/>
        </w:rPr>
        <w:t>LS</w:t>
      </w:r>
      <w:r w:rsidRPr="00356C41">
        <w:rPr>
          <w:b/>
          <w:color w:val="C0504D" w:themeColor="accent2"/>
          <w:lang w:val="en-US"/>
        </w:rPr>
        <w:t xml:space="preserve"> </w:t>
      </w:r>
      <w:r w:rsidRPr="00356C41">
        <w:rPr>
          <w:lang w:val="en-US"/>
        </w:rPr>
        <w:t xml:space="preserve">-&gt; </w:t>
      </w:r>
      <w:r w:rsidRPr="00036753">
        <w:rPr>
          <w:b/>
          <w:color w:val="C0504D" w:themeColor="accent2"/>
          <w:lang w:val="en-US"/>
        </w:rPr>
        <w:t>LS</w:t>
      </w:r>
      <w:r w:rsidRPr="00356C41">
        <w:rPr>
          <w:lang w:val="en-US"/>
        </w:rPr>
        <w:t xml:space="preserve"> = </w:t>
      </w:r>
      <w:r w:rsidRPr="00036753">
        <w:rPr>
          <w:b/>
          <w:color w:val="C0504D" w:themeColor="accent2"/>
          <w:lang w:val="en-US"/>
        </w:rPr>
        <w:t>LF</w:t>
      </w:r>
      <w:r w:rsidRPr="00356C41">
        <w:rPr>
          <w:b/>
          <w:color w:val="C0504D" w:themeColor="accent2"/>
          <w:lang w:val="en-US"/>
        </w:rPr>
        <w:t xml:space="preserve"> </w:t>
      </w:r>
      <w:r w:rsidRPr="00356C41">
        <w:rPr>
          <w:lang w:val="en-US"/>
        </w:rPr>
        <w:t xml:space="preserve">- </w:t>
      </w:r>
      <w:r>
        <w:rPr>
          <w:lang w:val="en-US"/>
        </w:rPr>
        <w:t xml:space="preserve">t (t=job </w:t>
      </w:r>
      <w:proofErr w:type="gramStart"/>
      <w:r>
        <w:rPr>
          <w:lang w:val="en-US"/>
        </w:rPr>
        <w:t>time ,</w:t>
      </w:r>
      <w:proofErr w:type="gramEnd"/>
      <w:r>
        <w:rPr>
          <w:lang w:val="en-US"/>
        </w:rPr>
        <w:t xml:space="preserve"> </w:t>
      </w:r>
      <w:r>
        <w:t>διάρκεια</w:t>
      </w:r>
      <w:r>
        <w:rPr>
          <w:lang w:val="en-US"/>
        </w:rPr>
        <w:t>)</w:t>
      </w:r>
    </w:p>
    <w:p w14:paraId="378C5123" w14:textId="77777777" w:rsidR="00356C41" w:rsidRPr="00121CDF" w:rsidRDefault="00356C41" w:rsidP="00356C41">
      <w:pPr>
        <w:rPr>
          <w:lang w:val="en-US"/>
        </w:rPr>
      </w:pPr>
    </w:p>
    <w:p w14:paraId="1D1171C6" w14:textId="77777777" w:rsidR="00356C41" w:rsidRPr="00121CDF" w:rsidRDefault="00356C41" w:rsidP="00356C41">
      <w:r>
        <w:t>Επίσης , πάνω ή κάτω από τους κόμβους εμφανίζονται  τα</w:t>
      </w:r>
      <w:r w:rsidRPr="00356C41">
        <w:t xml:space="preserve"> :</w:t>
      </w:r>
    </w:p>
    <w:p w14:paraId="41468C66" w14:textId="77777777" w:rsidR="003738ED" w:rsidRPr="003738ED" w:rsidRDefault="00356C41" w:rsidP="00356C41">
      <w:r w:rsidRPr="00121CDF">
        <w:t xml:space="preserve"> </w:t>
      </w:r>
      <w:r w:rsidRPr="003738ED">
        <w:rPr>
          <w:b/>
          <w:color w:val="1F497D" w:themeColor="text2"/>
          <w:sz w:val="24"/>
          <w:szCs w:val="24"/>
          <w:lang w:val="en-US"/>
        </w:rPr>
        <w:t>T</w:t>
      </w:r>
      <w:r>
        <w:rPr>
          <w:lang w:val="en-US"/>
        </w:rPr>
        <w:t>otal</w:t>
      </w:r>
      <w:r w:rsidRPr="00356C41">
        <w:rPr>
          <w:lang w:val="en-US"/>
        </w:rPr>
        <w:t xml:space="preserve"> </w:t>
      </w:r>
      <w:r w:rsidRPr="003738ED">
        <w:rPr>
          <w:b/>
          <w:color w:val="1F497D" w:themeColor="text2"/>
          <w:sz w:val="24"/>
          <w:szCs w:val="24"/>
          <w:lang w:val="en-US"/>
        </w:rPr>
        <w:t>S</w:t>
      </w:r>
      <w:r>
        <w:rPr>
          <w:lang w:val="en-US"/>
        </w:rPr>
        <w:t>lack</w:t>
      </w:r>
      <w:r w:rsidRPr="00356C41">
        <w:rPr>
          <w:lang w:val="en-US"/>
        </w:rPr>
        <w:t xml:space="preserve"> (</w:t>
      </w:r>
      <w:r w:rsidRPr="003738ED">
        <w:rPr>
          <w:b/>
          <w:color w:val="1F497D" w:themeColor="text2"/>
          <w:sz w:val="24"/>
          <w:szCs w:val="24"/>
          <w:lang w:val="en-US"/>
        </w:rPr>
        <w:t>TS</w:t>
      </w:r>
      <w:r w:rsidRPr="00356C41">
        <w:rPr>
          <w:lang w:val="en-US"/>
        </w:rPr>
        <w:t>)</w:t>
      </w:r>
      <w:r>
        <w:rPr>
          <w:lang w:val="en-US"/>
        </w:rPr>
        <w:t xml:space="preserve"> -&gt; </w:t>
      </w:r>
      <w:r w:rsidRPr="003738ED">
        <w:rPr>
          <w:b/>
          <w:color w:val="1F497D" w:themeColor="text2"/>
          <w:sz w:val="24"/>
          <w:szCs w:val="24"/>
          <w:lang w:val="en-US"/>
        </w:rPr>
        <w:t>TS</w:t>
      </w:r>
      <w:r>
        <w:rPr>
          <w:lang w:val="en-US"/>
        </w:rPr>
        <w:t xml:space="preserve"> = </w:t>
      </w:r>
      <w:r w:rsidRPr="00356C41">
        <w:rPr>
          <w:b/>
          <w:color w:val="C0504D" w:themeColor="accent2"/>
          <w:lang w:val="en-US"/>
        </w:rPr>
        <w:t>LS</w:t>
      </w:r>
      <w:r>
        <w:rPr>
          <w:lang w:val="en-US"/>
        </w:rPr>
        <w:t xml:space="preserve"> – </w:t>
      </w:r>
      <w:proofErr w:type="gramStart"/>
      <w:r w:rsidRPr="00356C41">
        <w:rPr>
          <w:b/>
          <w:color w:val="C0504D" w:themeColor="accent2"/>
          <w:lang w:val="en-US"/>
        </w:rPr>
        <w:t>ES</w:t>
      </w:r>
      <w:r w:rsidR="003738ED" w:rsidRPr="003738ED">
        <w:rPr>
          <w:lang w:val="en-US"/>
        </w:rPr>
        <w:t xml:space="preserve"> .</w:t>
      </w:r>
      <w:proofErr w:type="gramEnd"/>
      <w:r w:rsidR="003738ED" w:rsidRPr="003738ED">
        <w:rPr>
          <w:lang w:val="en-US"/>
        </w:rPr>
        <w:t xml:space="preserve"> </w:t>
      </w:r>
      <w:r w:rsidR="003738ED">
        <w:t xml:space="preserve">Εκφράζει το χρόνο που μπορεί να καθυστερήσει να αρχίσει μια δραστηριότητα χωρίς να καθυστερήσει την ολοκλήρωση του συνολικού </w:t>
      </w:r>
      <w:r w:rsidR="003738ED">
        <w:rPr>
          <w:lang w:val="en-US"/>
        </w:rPr>
        <w:t>project</w:t>
      </w:r>
      <w:r w:rsidR="003738ED" w:rsidRPr="003738ED">
        <w:t>.</w:t>
      </w:r>
    </w:p>
    <w:p w14:paraId="4A850C3B" w14:textId="77777777" w:rsidR="00356C41" w:rsidRDefault="00356C41" w:rsidP="00356C41">
      <w:r w:rsidRPr="003738ED">
        <w:rPr>
          <w:b/>
          <w:color w:val="1F497D" w:themeColor="text2"/>
          <w:sz w:val="24"/>
          <w:szCs w:val="24"/>
          <w:lang w:val="en-US"/>
        </w:rPr>
        <w:t>F</w:t>
      </w:r>
      <w:r>
        <w:rPr>
          <w:lang w:val="en-US"/>
        </w:rPr>
        <w:t>ree</w:t>
      </w:r>
      <w:r w:rsidRPr="00356C41">
        <w:t xml:space="preserve"> </w:t>
      </w:r>
      <w:r w:rsidRPr="003738ED">
        <w:rPr>
          <w:b/>
          <w:color w:val="1F497D" w:themeColor="text2"/>
          <w:sz w:val="24"/>
          <w:szCs w:val="24"/>
          <w:lang w:val="en-US"/>
        </w:rPr>
        <w:t>S</w:t>
      </w:r>
      <w:r>
        <w:rPr>
          <w:lang w:val="en-US"/>
        </w:rPr>
        <w:t>lack</w:t>
      </w:r>
      <w:r w:rsidRPr="00356C41">
        <w:t xml:space="preserve"> (</w:t>
      </w:r>
      <w:r w:rsidRPr="003738ED">
        <w:rPr>
          <w:b/>
          <w:color w:val="1F497D" w:themeColor="text2"/>
          <w:sz w:val="24"/>
          <w:szCs w:val="24"/>
          <w:lang w:val="en-US"/>
        </w:rPr>
        <w:t>FS</w:t>
      </w:r>
      <w:r w:rsidRPr="00356C41">
        <w:t xml:space="preserve">) -&gt; </w:t>
      </w:r>
      <w:r w:rsidRPr="003738ED">
        <w:rPr>
          <w:b/>
          <w:color w:val="1F497D" w:themeColor="text2"/>
          <w:sz w:val="24"/>
          <w:szCs w:val="24"/>
          <w:lang w:val="en-US"/>
        </w:rPr>
        <w:t>FS</w:t>
      </w:r>
      <w:r w:rsidRPr="00356C41">
        <w:t xml:space="preserve">= </w:t>
      </w:r>
      <w:proofErr w:type="gramStart"/>
      <w:r>
        <w:rPr>
          <w:lang w:val="en-US"/>
        </w:rPr>
        <w:t>Minimum</w:t>
      </w:r>
      <w:r w:rsidRPr="00356C41">
        <w:t>(</w:t>
      </w:r>
      <w:proofErr w:type="spellStart"/>
      <w:proofErr w:type="gramEnd"/>
      <w:r w:rsidRPr="00356C41">
        <w:rPr>
          <w:b/>
          <w:color w:val="C0504D" w:themeColor="accent2"/>
          <w:lang w:val="en-US"/>
        </w:rPr>
        <w:t>ES</w:t>
      </w:r>
      <w:r>
        <w:rPr>
          <w:lang w:val="en-US"/>
        </w:rPr>
        <w:t>successors</w:t>
      </w:r>
      <w:proofErr w:type="spellEnd"/>
      <w:r w:rsidRPr="00356C41">
        <w:t xml:space="preserve">) – </w:t>
      </w:r>
      <w:proofErr w:type="spellStart"/>
      <w:r w:rsidRPr="00356C41">
        <w:rPr>
          <w:b/>
          <w:color w:val="C0504D" w:themeColor="accent2"/>
          <w:lang w:val="en-US"/>
        </w:rPr>
        <w:t>ES</w:t>
      </w:r>
      <w:r>
        <w:rPr>
          <w:lang w:val="en-US"/>
        </w:rPr>
        <w:t>thisActivity</w:t>
      </w:r>
      <w:proofErr w:type="spellEnd"/>
      <w:r w:rsidRPr="00356C41">
        <w:t xml:space="preserve"> – </w:t>
      </w:r>
      <w:r>
        <w:rPr>
          <w:lang w:val="en-US"/>
        </w:rPr>
        <w:t>t</w:t>
      </w:r>
      <w:r w:rsidRPr="00356C41">
        <w:t xml:space="preserve">  , </w:t>
      </w:r>
      <w:r>
        <w:t>δηλαδή</w:t>
      </w:r>
      <w:r w:rsidRPr="00356C41">
        <w:t xml:space="preserve">  </w:t>
      </w:r>
      <w:r>
        <w:t>το</w:t>
      </w:r>
      <w:r w:rsidRPr="00356C41">
        <w:t xml:space="preserve"> </w:t>
      </w:r>
      <w:r>
        <w:rPr>
          <w:lang w:val="en-US"/>
        </w:rPr>
        <w:t>Free</w:t>
      </w:r>
      <w:r w:rsidRPr="00356C41">
        <w:t xml:space="preserve"> </w:t>
      </w:r>
      <w:r>
        <w:rPr>
          <w:lang w:val="en-US"/>
        </w:rPr>
        <w:t>Slack</w:t>
      </w:r>
      <w:r w:rsidRPr="00356C41">
        <w:t xml:space="preserve"> </w:t>
      </w:r>
      <w:r>
        <w:t>μιας</w:t>
      </w:r>
      <w:r w:rsidRPr="00356C41">
        <w:t xml:space="preserve"> </w:t>
      </w:r>
      <w:r>
        <w:t>δραστηριότητας</w:t>
      </w:r>
      <w:r w:rsidRPr="00356C41">
        <w:t xml:space="preserve"> </w:t>
      </w:r>
      <w:r>
        <w:t>προκύπτει</w:t>
      </w:r>
      <w:r w:rsidRPr="00356C41">
        <w:t xml:space="preserve"> </w:t>
      </w:r>
      <w:r>
        <w:t>από</w:t>
      </w:r>
      <w:r w:rsidRPr="00356C41">
        <w:t xml:space="preserve"> </w:t>
      </w:r>
      <w:r>
        <w:t>το</w:t>
      </w:r>
      <w:r w:rsidRPr="00356C41">
        <w:t xml:space="preserve"> </w:t>
      </w:r>
      <w:r>
        <w:t>μικρότερο</w:t>
      </w:r>
      <w:r w:rsidRPr="00356C41">
        <w:t xml:space="preserve"> </w:t>
      </w:r>
      <w:r w:rsidRPr="003738ED">
        <w:rPr>
          <w:b/>
          <w:color w:val="C0504D" w:themeColor="accent2"/>
          <w:lang w:val="en-US"/>
        </w:rPr>
        <w:t>ES</w:t>
      </w:r>
      <w:r w:rsidRPr="00356C41">
        <w:t xml:space="preserve"> </w:t>
      </w:r>
      <w:r>
        <w:t>των</w:t>
      </w:r>
      <w:r w:rsidRPr="00356C41">
        <w:t xml:space="preserve"> «</w:t>
      </w:r>
      <w:r>
        <w:t>απογόνων</w:t>
      </w:r>
      <w:r w:rsidRPr="00356C41">
        <w:t xml:space="preserve">» </w:t>
      </w:r>
      <w:r>
        <w:t>πλην</w:t>
      </w:r>
      <w:r w:rsidRPr="00356C41">
        <w:t xml:space="preserve"> </w:t>
      </w:r>
      <w:r>
        <w:t>το</w:t>
      </w:r>
      <w:r w:rsidRPr="00356C41">
        <w:t xml:space="preserve">  </w:t>
      </w:r>
      <w:r w:rsidRPr="003738ED">
        <w:rPr>
          <w:b/>
          <w:color w:val="C0504D" w:themeColor="accent2"/>
          <w:lang w:val="en-US"/>
        </w:rPr>
        <w:t>ES</w:t>
      </w:r>
      <w:r w:rsidRPr="003738ED">
        <w:rPr>
          <w:color w:val="C0504D" w:themeColor="accent2"/>
        </w:rPr>
        <w:t xml:space="preserve"> </w:t>
      </w:r>
      <w:proofErr w:type="spellStart"/>
      <w:r>
        <w:t>αυτης</w:t>
      </w:r>
      <w:proofErr w:type="spellEnd"/>
      <w:r w:rsidRPr="00356C41">
        <w:t xml:space="preserve"> </w:t>
      </w:r>
      <w:r>
        <w:t>της</w:t>
      </w:r>
      <w:r w:rsidRPr="00356C41">
        <w:t xml:space="preserve"> </w:t>
      </w:r>
      <w:r>
        <w:t xml:space="preserve">δραστηριότητας πλην τη διάρκειά της. Εκφράζει τον χρόνο που μπορεί να καθυστερήσει </w:t>
      </w:r>
      <w:r w:rsidR="003738ED">
        <w:t xml:space="preserve">να αρχίσει </w:t>
      </w:r>
      <w:r>
        <w:t xml:space="preserve">μια δραστηριότητα ώστε να μην επηρεάσει το </w:t>
      </w:r>
      <w:r w:rsidRPr="003738ED">
        <w:rPr>
          <w:b/>
          <w:color w:val="C0504D" w:themeColor="accent2"/>
          <w:lang w:val="en-US"/>
        </w:rPr>
        <w:t>ES</w:t>
      </w:r>
      <w:r>
        <w:t xml:space="preserve"> των «απογόνων» της.</w:t>
      </w:r>
    </w:p>
    <w:p w14:paraId="6D3311D7" w14:textId="77777777" w:rsidR="003738ED" w:rsidRDefault="003738ED">
      <w:pPr>
        <w:rPr>
          <w:b/>
          <w:color w:val="1F497D" w:themeColor="text2"/>
          <w:sz w:val="24"/>
          <w:szCs w:val="24"/>
        </w:rPr>
      </w:pPr>
    </w:p>
    <w:p w14:paraId="5B406036" w14:textId="77777777" w:rsidR="001128CA" w:rsidRPr="001128CA" w:rsidRDefault="001128CA">
      <w:r>
        <w:t xml:space="preserve">Από το δίκτυο αυτό προκύπτουν </w:t>
      </w:r>
      <w:r w:rsidRPr="001128CA">
        <w:rPr>
          <w:u w:val="single"/>
        </w:rPr>
        <w:t>4 πιθανά μονοπάτια</w:t>
      </w:r>
      <w:r w:rsidRPr="001128CA">
        <w:t>:</w:t>
      </w:r>
    </w:p>
    <w:p w14:paraId="4FB7E23D" w14:textId="77777777" w:rsidR="001128CA" w:rsidRDefault="001128CA">
      <w:pPr>
        <w:rPr>
          <w:lang w:val="en-US"/>
        </w:rPr>
      </w:pPr>
      <w:r>
        <w:rPr>
          <w:lang w:val="en-US"/>
        </w:rPr>
        <w:t xml:space="preserve">1o: </w:t>
      </w:r>
      <w:proofErr w:type="gramStart"/>
      <w:r>
        <w:rPr>
          <w:lang w:val="en-US"/>
        </w:rPr>
        <w:t>S,A</w:t>
      </w:r>
      <w:proofErr w:type="gramEnd"/>
      <w:r>
        <w:rPr>
          <w:lang w:val="en-US"/>
        </w:rPr>
        <w:t>,B,</w:t>
      </w:r>
      <w:r>
        <w:t>Δ</w:t>
      </w:r>
      <w:r w:rsidRPr="001128CA">
        <w:rPr>
          <w:lang w:val="en-US"/>
        </w:rPr>
        <w:t>,</w:t>
      </w:r>
      <w:r>
        <w:t>Ε</w:t>
      </w:r>
      <w:r w:rsidRPr="001128CA">
        <w:rPr>
          <w:lang w:val="en-US"/>
        </w:rPr>
        <w:t>,</w:t>
      </w:r>
      <w:r>
        <w:t>Η</w:t>
      </w:r>
      <w:r w:rsidRPr="001128CA">
        <w:rPr>
          <w:lang w:val="en-US"/>
        </w:rPr>
        <w:t>,</w:t>
      </w:r>
      <w:r>
        <w:t>Θ</w:t>
      </w:r>
      <w:r w:rsidRPr="001128CA">
        <w:rPr>
          <w:lang w:val="en-US"/>
        </w:rPr>
        <w:t>,</w:t>
      </w:r>
      <w:r>
        <w:t>Κ</w:t>
      </w:r>
      <w:r w:rsidRPr="001128CA">
        <w:rPr>
          <w:lang w:val="en-US"/>
        </w:rPr>
        <w:t>,</w:t>
      </w:r>
      <w:r>
        <w:t>Λ</w:t>
      </w:r>
      <w:r w:rsidRPr="001128CA">
        <w:rPr>
          <w:lang w:val="en-US"/>
        </w:rPr>
        <w:t>,</w:t>
      </w:r>
      <w:r>
        <w:rPr>
          <w:lang w:val="en-US"/>
        </w:rPr>
        <w:t>F -&gt;  0+4+7+5+15+2+2+4+3+0= 42</w:t>
      </w:r>
    </w:p>
    <w:p w14:paraId="5C6F2A35" w14:textId="77777777" w:rsidR="001128CA" w:rsidRDefault="001128CA">
      <w:pPr>
        <w:rPr>
          <w:b/>
          <w:color w:val="C00000"/>
          <w:lang w:val="en-US"/>
        </w:rPr>
      </w:pPr>
      <w:r w:rsidRPr="001128CA">
        <w:rPr>
          <w:b/>
          <w:color w:val="C00000"/>
          <w:lang w:val="en-US"/>
        </w:rPr>
        <w:t xml:space="preserve">2o: </w:t>
      </w:r>
      <w:proofErr w:type="gramStart"/>
      <w:r w:rsidRPr="001128CA">
        <w:rPr>
          <w:b/>
          <w:color w:val="C00000"/>
          <w:lang w:val="en-US"/>
        </w:rPr>
        <w:t>S,A</w:t>
      </w:r>
      <w:proofErr w:type="gramEnd"/>
      <w:r w:rsidRPr="001128CA">
        <w:rPr>
          <w:b/>
          <w:color w:val="C00000"/>
          <w:lang w:val="en-US"/>
        </w:rPr>
        <w:t>,B,</w:t>
      </w:r>
      <w:r w:rsidRPr="001128CA">
        <w:rPr>
          <w:b/>
          <w:color w:val="C00000"/>
        </w:rPr>
        <w:t>Δ</w:t>
      </w:r>
      <w:r w:rsidRPr="001128CA">
        <w:rPr>
          <w:b/>
          <w:color w:val="C00000"/>
          <w:lang w:val="en-US"/>
        </w:rPr>
        <w:t>,</w:t>
      </w:r>
      <w:r w:rsidRPr="001128CA">
        <w:rPr>
          <w:b/>
          <w:color w:val="C00000"/>
        </w:rPr>
        <w:t>Ε</w:t>
      </w:r>
      <w:r w:rsidRPr="001128CA">
        <w:rPr>
          <w:b/>
          <w:color w:val="C00000"/>
          <w:lang w:val="en-US"/>
        </w:rPr>
        <w:t>,</w:t>
      </w:r>
      <w:r w:rsidRPr="001128CA">
        <w:rPr>
          <w:b/>
          <w:color w:val="C00000"/>
        </w:rPr>
        <w:t>Η</w:t>
      </w:r>
      <w:r w:rsidRPr="001128CA">
        <w:rPr>
          <w:b/>
          <w:color w:val="C00000"/>
          <w:lang w:val="en-US"/>
        </w:rPr>
        <w:t>,</w:t>
      </w:r>
      <w:r w:rsidRPr="001128CA">
        <w:rPr>
          <w:b/>
          <w:color w:val="C00000"/>
        </w:rPr>
        <w:t>Ι</w:t>
      </w:r>
      <w:r w:rsidRPr="001128CA">
        <w:rPr>
          <w:b/>
          <w:color w:val="C00000"/>
          <w:lang w:val="en-US"/>
        </w:rPr>
        <w:t>,</w:t>
      </w:r>
      <w:r w:rsidRPr="001128CA">
        <w:rPr>
          <w:b/>
          <w:color w:val="C00000"/>
        </w:rPr>
        <w:t>Κ</w:t>
      </w:r>
      <w:r w:rsidRPr="001128CA">
        <w:rPr>
          <w:b/>
          <w:color w:val="C00000"/>
          <w:lang w:val="en-US"/>
        </w:rPr>
        <w:t>,</w:t>
      </w:r>
      <w:r w:rsidRPr="001128CA">
        <w:rPr>
          <w:b/>
          <w:color w:val="C00000"/>
        </w:rPr>
        <w:t>Λ</w:t>
      </w:r>
      <w:r w:rsidRPr="001128CA">
        <w:rPr>
          <w:b/>
          <w:color w:val="C00000"/>
          <w:lang w:val="en-US"/>
        </w:rPr>
        <w:t>,F -&gt; 0+4+7+5+15+2+3+4+3+0= 43</w:t>
      </w:r>
    </w:p>
    <w:p w14:paraId="2FB30A3F" w14:textId="77777777" w:rsidR="001128CA" w:rsidRDefault="001128CA">
      <w:pPr>
        <w:rPr>
          <w:lang w:val="en-US"/>
        </w:rPr>
      </w:pPr>
      <w:r w:rsidRPr="001128CA">
        <w:rPr>
          <w:lang w:val="en-US"/>
        </w:rPr>
        <w:t>3o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S,A</w:t>
      </w:r>
      <w:proofErr w:type="gramEnd"/>
      <w:r>
        <w:rPr>
          <w:lang w:val="en-US"/>
        </w:rPr>
        <w:t>,</w:t>
      </w:r>
      <w:r>
        <w:t>Γ</w:t>
      </w:r>
      <w:r w:rsidRPr="001128CA">
        <w:rPr>
          <w:lang w:val="en-US"/>
        </w:rPr>
        <w:t>,</w:t>
      </w:r>
      <w:r>
        <w:t>Ζ</w:t>
      </w:r>
      <w:r w:rsidRPr="001128CA">
        <w:rPr>
          <w:lang w:val="en-US"/>
        </w:rPr>
        <w:t>,</w:t>
      </w:r>
      <w:r>
        <w:t>Η</w:t>
      </w:r>
      <w:r w:rsidRPr="001128CA">
        <w:rPr>
          <w:lang w:val="en-US"/>
        </w:rPr>
        <w:t>,</w:t>
      </w:r>
      <w:r>
        <w:t>Ι</w:t>
      </w:r>
      <w:r w:rsidRPr="001128CA">
        <w:rPr>
          <w:lang w:val="en-US"/>
        </w:rPr>
        <w:t>,</w:t>
      </w:r>
      <w:r>
        <w:t>Κ</w:t>
      </w:r>
      <w:r w:rsidRPr="001128CA">
        <w:rPr>
          <w:lang w:val="en-US"/>
        </w:rPr>
        <w:t>,</w:t>
      </w:r>
      <w:r>
        <w:t>Λ</w:t>
      </w:r>
      <w:r w:rsidRPr="001128CA">
        <w:rPr>
          <w:lang w:val="en-US"/>
        </w:rPr>
        <w:t>,</w:t>
      </w:r>
      <w:r>
        <w:rPr>
          <w:lang w:val="en-US"/>
        </w:rPr>
        <w:t>F -&gt; 0+4+3+6+2+3+4+3+0= 26</w:t>
      </w:r>
    </w:p>
    <w:p w14:paraId="029CE84F" w14:textId="77777777" w:rsidR="001128CA" w:rsidRPr="00121CDF" w:rsidRDefault="001128CA">
      <w:pPr>
        <w:rPr>
          <w:lang w:val="en-US"/>
        </w:rPr>
      </w:pPr>
      <w:r>
        <w:rPr>
          <w:lang w:val="en-US"/>
        </w:rPr>
        <w:t xml:space="preserve">4o: </w:t>
      </w:r>
      <w:proofErr w:type="gramStart"/>
      <w:r>
        <w:rPr>
          <w:lang w:val="en-US"/>
        </w:rPr>
        <w:t>S,A</w:t>
      </w:r>
      <w:proofErr w:type="gramEnd"/>
      <w:r>
        <w:rPr>
          <w:lang w:val="en-US"/>
        </w:rPr>
        <w:t>,</w:t>
      </w:r>
      <w:r>
        <w:t>Γ</w:t>
      </w:r>
      <w:r w:rsidRPr="001128CA">
        <w:rPr>
          <w:lang w:val="en-US"/>
        </w:rPr>
        <w:t>,</w:t>
      </w:r>
      <w:r>
        <w:t>Ζ</w:t>
      </w:r>
      <w:r w:rsidRPr="001128CA">
        <w:rPr>
          <w:lang w:val="en-US"/>
        </w:rPr>
        <w:t>,</w:t>
      </w:r>
      <w:r>
        <w:t>Η</w:t>
      </w:r>
      <w:r w:rsidRPr="001128CA">
        <w:rPr>
          <w:lang w:val="en-US"/>
        </w:rPr>
        <w:t>,</w:t>
      </w:r>
      <w:r>
        <w:t>Θ</w:t>
      </w:r>
      <w:r w:rsidRPr="001128CA">
        <w:rPr>
          <w:lang w:val="en-US"/>
        </w:rPr>
        <w:t>,</w:t>
      </w:r>
      <w:r>
        <w:t>Κ</w:t>
      </w:r>
      <w:r w:rsidRPr="001128CA">
        <w:rPr>
          <w:lang w:val="en-US"/>
        </w:rPr>
        <w:t>,</w:t>
      </w:r>
      <w:r>
        <w:t>Λ</w:t>
      </w:r>
      <w:r w:rsidRPr="001128CA">
        <w:rPr>
          <w:lang w:val="en-US"/>
        </w:rPr>
        <w:t>,</w:t>
      </w:r>
      <w:r>
        <w:rPr>
          <w:lang w:val="en-US"/>
        </w:rPr>
        <w:t xml:space="preserve">F -&gt; </w:t>
      </w:r>
      <w:r w:rsidR="000B682A">
        <w:rPr>
          <w:lang w:val="en-US"/>
        </w:rPr>
        <w:t>0+4+3+6+2+2+4+3+0=24</w:t>
      </w:r>
    </w:p>
    <w:p w14:paraId="5888D4DF" w14:textId="77777777" w:rsidR="003738ED" w:rsidRPr="00121CDF" w:rsidRDefault="003738ED">
      <w:pPr>
        <w:rPr>
          <w:lang w:val="en-US"/>
        </w:rPr>
      </w:pPr>
    </w:p>
    <w:p w14:paraId="145B555E" w14:textId="77777777" w:rsidR="003738ED" w:rsidRDefault="003738ED" w:rsidP="003738ED">
      <w:pPr>
        <w:rPr>
          <w:b/>
          <w:color w:val="C00000"/>
        </w:rPr>
      </w:pPr>
      <w:r>
        <w:lastRenderedPageBreak/>
        <w:t>Το</w:t>
      </w:r>
      <w:r w:rsidRPr="00121CDF">
        <w:t xml:space="preserve"> </w:t>
      </w:r>
      <w:r w:rsidRPr="003738ED">
        <w:rPr>
          <w:b/>
          <w:lang w:val="en-US"/>
        </w:rPr>
        <w:t>critical</w:t>
      </w:r>
      <w:r w:rsidRPr="00121CDF">
        <w:rPr>
          <w:b/>
        </w:rPr>
        <w:t xml:space="preserve"> </w:t>
      </w:r>
      <w:r w:rsidRPr="003738ED">
        <w:rPr>
          <w:b/>
          <w:lang w:val="en-US"/>
        </w:rPr>
        <w:t>path</w:t>
      </w:r>
      <w:r w:rsidRPr="00121CDF">
        <w:t xml:space="preserve">  </w:t>
      </w:r>
      <w:r>
        <w:t>είναι</w:t>
      </w:r>
      <w:r w:rsidRPr="00121CDF">
        <w:t xml:space="preserve"> </w:t>
      </w:r>
      <w:r>
        <w:t>το</w:t>
      </w:r>
      <w:r w:rsidRPr="00121CDF">
        <w:t xml:space="preserve"> </w:t>
      </w:r>
      <w:r w:rsidRPr="00121CDF">
        <w:rPr>
          <w:b/>
          <w:color w:val="C00000"/>
        </w:rPr>
        <w:t>2</w:t>
      </w:r>
      <w:r w:rsidRPr="001128CA">
        <w:rPr>
          <w:b/>
          <w:color w:val="C00000"/>
          <w:lang w:val="en-US"/>
        </w:rPr>
        <w:t>o</w:t>
      </w:r>
      <w:r>
        <w:rPr>
          <w:b/>
          <w:color w:val="C00000"/>
        </w:rPr>
        <w:t xml:space="preserve"> μονοπάτι </w:t>
      </w:r>
      <w:r w:rsidRPr="00121CDF">
        <w:rPr>
          <w:b/>
          <w:color w:val="C00000"/>
        </w:rPr>
        <w:t xml:space="preserve">: </w:t>
      </w:r>
      <w:r w:rsidRPr="001128CA">
        <w:rPr>
          <w:b/>
          <w:color w:val="C00000"/>
          <w:lang w:val="en-US"/>
        </w:rPr>
        <w:t>S</w:t>
      </w:r>
      <w:r w:rsidRPr="00121CDF">
        <w:rPr>
          <w:b/>
          <w:color w:val="C00000"/>
        </w:rPr>
        <w:t>,</w:t>
      </w:r>
      <w:r w:rsidRPr="001128CA">
        <w:rPr>
          <w:b/>
          <w:color w:val="C00000"/>
          <w:lang w:val="en-US"/>
        </w:rPr>
        <w:t>A</w:t>
      </w:r>
      <w:r w:rsidRPr="00121CDF">
        <w:rPr>
          <w:b/>
          <w:color w:val="C00000"/>
        </w:rPr>
        <w:t>,</w:t>
      </w:r>
      <w:r w:rsidRPr="001128CA">
        <w:rPr>
          <w:b/>
          <w:color w:val="C00000"/>
          <w:lang w:val="en-US"/>
        </w:rPr>
        <w:t>B</w:t>
      </w:r>
      <w:r w:rsidRPr="00121CDF">
        <w:rPr>
          <w:b/>
          <w:color w:val="C00000"/>
        </w:rPr>
        <w:t>,</w:t>
      </w:r>
      <w:r w:rsidRPr="001128CA">
        <w:rPr>
          <w:b/>
          <w:color w:val="C00000"/>
        </w:rPr>
        <w:t>Δ</w:t>
      </w:r>
      <w:r w:rsidRPr="00121CDF">
        <w:rPr>
          <w:b/>
          <w:color w:val="C00000"/>
        </w:rPr>
        <w:t>,</w:t>
      </w:r>
      <w:r w:rsidRPr="001128CA">
        <w:rPr>
          <w:b/>
          <w:color w:val="C00000"/>
        </w:rPr>
        <w:t>Ε</w:t>
      </w:r>
      <w:r w:rsidRPr="00121CDF">
        <w:rPr>
          <w:b/>
          <w:color w:val="C00000"/>
        </w:rPr>
        <w:t>,</w:t>
      </w:r>
      <w:r w:rsidRPr="001128CA">
        <w:rPr>
          <w:b/>
          <w:color w:val="C00000"/>
        </w:rPr>
        <w:t>Η</w:t>
      </w:r>
      <w:r w:rsidRPr="00121CDF">
        <w:rPr>
          <w:b/>
          <w:color w:val="C00000"/>
        </w:rPr>
        <w:t>,</w:t>
      </w:r>
      <w:r w:rsidRPr="001128CA">
        <w:rPr>
          <w:b/>
          <w:color w:val="C00000"/>
        </w:rPr>
        <w:t>Ι</w:t>
      </w:r>
      <w:r w:rsidRPr="00121CDF">
        <w:rPr>
          <w:b/>
          <w:color w:val="C00000"/>
        </w:rPr>
        <w:t>,</w:t>
      </w:r>
      <w:r w:rsidRPr="001128CA">
        <w:rPr>
          <w:b/>
          <w:color w:val="C00000"/>
        </w:rPr>
        <w:t>Κ</w:t>
      </w:r>
      <w:r w:rsidRPr="00121CDF">
        <w:rPr>
          <w:b/>
          <w:color w:val="C00000"/>
        </w:rPr>
        <w:t>,</w:t>
      </w:r>
      <w:r w:rsidRPr="001128CA">
        <w:rPr>
          <w:b/>
          <w:color w:val="C00000"/>
        </w:rPr>
        <w:t>Λ</w:t>
      </w:r>
      <w:r w:rsidRPr="00121CDF">
        <w:rPr>
          <w:b/>
          <w:color w:val="C00000"/>
        </w:rPr>
        <w:t>,</w:t>
      </w:r>
      <w:r w:rsidRPr="001128CA">
        <w:rPr>
          <w:b/>
          <w:color w:val="C00000"/>
          <w:lang w:val="en-US"/>
        </w:rPr>
        <w:t>F</w:t>
      </w:r>
      <w:r w:rsidRPr="00121CDF">
        <w:rPr>
          <w:b/>
          <w:color w:val="C00000"/>
        </w:rPr>
        <w:t xml:space="preserve"> -&gt; 0+4+7+5+15+2+3+4+3+0= 43</w:t>
      </w:r>
    </w:p>
    <w:p w14:paraId="0EE6C647" w14:textId="77777777" w:rsidR="003738ED" w:rsidRDefault="003738ED" w:rsidP="003738ED">
      <w:pPr>
        <w:rPr>
          <w:b/>
          <w:color w:val="C00000"/>
        </w:rPr>
      </w:pPr>
      <w:r>
        <w:t xml:space="preserve">Και η </w:t>
      </w:r>
      <w:r w:rsidRPr="003738ED">
        <w:rPr>
          <w:b/>
        </w:rPr>
        <w:t>κανονική διάρκεια  του έργου</w:t>
      </w:r>
      <w:r>
        <w:t xml:space="preserve"> είναι  </w:t>
      </w:r>
      <w:r w:rsidRPr="003738ED">
        <w:t xml:space="preserve">: </w:t>
      </w:r>
      <w:r w:rsidRPr="003738ED">
        <w:rPr>
          <w:b/>
          <w:color w:val="C00000"/>
        </w:rPr>
        <w:t>43 εβδομ</w:t>
      </w:r>
      <w:r>
        <w:rPr>
          <w:b/>
          <w:color w:val="C00000"/>
        </w:rPr>
        <w:t>άδες.</w:t>
      </w:r>
    </w:p>
    <w:p w14:paraId="46513E13" w14:textId="77777777" w:rsidR="003738ED" w:rsidRDefault="003738ED" w:rsidP="003738ED">
      <w:r>
        <w:t xml:space="preserve">*έχουμε συμπεριλάβει και τα </w:t>
      </w:r>
      <w:r w:rsidRPr="003738ED">
        <w:rPr>
          <w:b/>
          <w:color w:val="1F497D" w:themeColor="text2"/>
          <w:sz w:val="24"/>
          <w:szCs w:val="24"/>
          <w:lang w:val="en-US"/>
        </w:rPr>
        <w:t>T</w:t>
      </w:r>
      <w:r>
        <w:rPr>
          <w:lang w:val="en-US"/>
        </w:rPr>
        <w:t>otal</w:t>
      </w:r>
      <w:r w:rsidRPr="003738ED">
        <w:t xml:space="preserve"> </w:t>
      </w:r>
      <w:r w:rsidRPr="003738ED">
        <w:rPr>
          <w:b/>
          <w:color w:val="1F497D" w:themeColor="text2"/>
          <w:sz w:val="24"/>
          <w:szCs w:val="24"/>
          <w:lang w:val="en-US"/>
        </w:rPr>
        <w:t>S</w:t>
      </w:r>
      <w:r>
        <w:rPr>
          <w:lang w:val="en-US"/>
        </w:rPr>
        <w:t>lack</w:t>
      </w:r>
      <w:r w:rsidRPr="003738ED">
        <w:t xml:space="preserve"> (</w:t>
      </w:r>
      <w:r w:rsidRPr="003738ED">
        <w:rPr>
          <w:b/>
          <w:color w:val="1F497D" w:themeColor="text2"/>
          <w:sz w:val="24"/>
          <w:szCs w:val="24"/>
          <w:lang w:val="en-US"/>
        </w:rPr>
        <w:t>TS</w:t>
      </w:r>
      <w:r w:rsidRPr="003738ED">
        <w:t>)</w:t>
      </w:r>
      <w:r>
        <w:t xml:space="preserve">, </w:t>
      </w:r>
      <w:r w:rsidRPr="003738ED">
        <w:rPr>
          <w:b/>
          <w:color w:val="1F497D" w:themeColor="text2"/>
          <w:sz w:val="24"/>
          <w:szCs w:val="24"/>
          <w:lang w:val="en-US"/>
        </w:rPr>
        <w:t>F</w:t>
      </w:r>
      <w:r>
        <w:rPr>
          <w:lang w:val="en-US"/>
        </w:rPr>
        <w:t>ree</w:t>
      </w:r>
      <w:r w:rsidRPr="00356C41">
        <w:t xml:space="preserve"> </w:t>
      </w:r>
      <w:r w:rsidRPr="003738ED">
        <w:rPr>
          <w:b/>
          <w:color w:val="1F497D" w:themeColor="text2"/>
          <w:sz w:val="24"/>
          <w:szCs w:val="24"/>
          <w:lang w:val="en-US"/>
        </w:rPr>
        <w:t>S</w:t>
      </w:r>
      <w:r>
        <w:rPr>
          <w:lang w:val="en-US"/>
        </w:rPr>
        <w:t>lack</w:t>
      </w:r>
      <w:r w:rsidRPr="00356C41">
        <w:t xml:space="preserve"> (</w:t>
      </w:r>
      <w:r w:rsidRPr="003738ED">
        <w:rPr>
          <w:b/>
          <w:color w:val="1F497D" w:themeColor="text2"/>
          <w:sz w:val="24"/>
          <w:szCs w:val="24"/>
          <w:lang w:val="en-US"/>
        </w:rPr>
        <w:t>FS</w:t>
      </w:r>
      <w:r w:rsidRPr="00356C41">
        <w:t>)</w:t>
      </w:r>
      <w:r>
        <w:t xml:space="preserve"> των  κρίσιμων εργασιών τα οποία είναι 0.</w:t>
      </w:r>
    </w:p>
    <w:p w14:paraId="35C74628" w14:textId="77777777" w:rsidR="003738ED" w:rsidRPr="003738ED" w:rsidRDefault="003738ED" w:rsidP="003738ED"/>
    <w:p w14:paraId="1904AADE" w14:textId="1806D4E6" w:rsidR="000B682A" w:rsidRDefault="00121CDF">
      <w:pPr>
        <w:rPr>
          <w:b/>
          <w:bCs/>
        </w:rPr>
      </w:pPr>
      <w:r w:rsidRPr="00121CDF">
        <w:rPr>
          <w:b/>
          <w:bCs/>
        </w:rPr>
        <w:t>Άσκηση 2)</w:t>
      </w:r>
    </w:p>
    <w:p w14:paraId="5922395F" w14:textId="156B0FEF" w:rsidR="00121CDF" w:rsidRPr="00121CDF" w:rsidRDefault="00121CDF">
      <w:r>
        <w:t xml:space="preserve">Το διάγραμμά </w:t>
      </w:r>
      <w:r>
        <w:rPr>
          <w:lang w:val="en-US"/>
        </w:rPr>
        <w:t>Gantt</w:t>
      </w:r>
      <w:r w:rsidRPr="00121CDF">
        <w:t xml:space="preserve"> </w:t>
      </w:r>
      <w:r>
        <w:t>του συγκεκριμένου έργου θα είναι το εξής</w:t>
      </w:r>
    </w:p>
    <w:p w14:paraId="3C9A6574" w14:textId="1734EA1D" w:rsidR="001128CA" w:rsidRPr="003D09C4" w:rsidRDefault="004C5019">
      <w:r>
        <w:rPr>
          <w:noProof/>
        </w:rPr>
        <w:drawing>
          <wp:inline distT="0" distB="0" distL="0" distR="0" wp14:anchorId="47AF06C4" wp14:editId="50819B70">
            <wp:extent cx="6438900" cy="2562225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t 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A0DD" w14:textId="23A1CF14" w:rsidR="00131A16" w:rsidRDefault="00131A16">
      <w:pPr>
        <w:rPr>
          <w:b/>
          <w:bCs/>
        </w:rPr>
      </w:pPr>
      <w:r w:rsidRPr="00131A16">
        <w:rPr>
          <w:b/>
          <w:bCs/>
        </w:rPr>
        <w:t>Άσκηση 3)</w:t>
      </w:r>
    </w:p>
    <w:p w14:paraId="11920A3C" w14:textId="72B7E309" w:rsidR="00131A16" w:rsidRDefault="00C9052E">
      <w:r>
        <w:t xml:space="preserve">Για να υπολογίσουμε την ελάχιστη δυνατή επιβάρυνση που προκύπτει από την επιτάχυνση της ολοκλήρωσης του έργου κατά 5 εβδομάδες, πρέπει να μειώσουμε τις εβδομάδες που απαιτούνται για την ολοκλήρωση των δραστηριοτήτων, που ανήκουν στο κρίσιμο μονοπάτι. Επομένως επιλέγουμε να μειώσουμε τη διάρκεια των επιμέρους δραστηριοτήτων του έργου ως εξής </w:t>
      </w:r>
      <w:r w:rsidRPr="00C9052E">
        <w:t>:</w:t>
      </w:r>
    </w:p>
    <w:p w14:paraId="3D4DAC6D" w14:textId="10B14B16" w:rsidR="00C9052E" w:rsidRDefault="00C9052E" w:rsidP="00C9052E">
      <w:pPr>
        <w:pStyle w:val="a4"/>
        <w:numPr>
          <w:ilvl w:val="0"/>
          <w:numId w:val="3"/>
        </w:numPr>
      </w:pPr>
      <w:r>
        <w:t xml:space="preserve">Οι δραστηριότητες </w:t>
      </w:r>
      <w:r w:rsidRPr="00C9052E">
        <w:rPr>
          <w:b/>
          <w:bCs/>
        </w:rPr>
        <w:t>Β</w:t>
      </w:r>
      <w:r>
        <w:t xml:space="preserve">, </w:t>
      </w:r>
      <w:r w:rsidRPr="00C9052E">
        <w:rPr>
          <w:b/>
          <w:bCs/>
        </w:rPr>
        <w:t>Ι</w:t>
      </w:r>
      <w:r>
        <w:t xml:space="preserve"> και </w:t>
      </w:r>
      <w:r w:rsidRPr="00C9052E">
        <w:rPr>
          <w:b/>
          <w:bCs/>
        </w:rPr>
        <w:t>Λ</w:t>
      </w:r>
      <w:r>
        <w:t xml:space="preserve"> θα μειωθούν κατά 1 εβδομάδα αντίστοιχα, επιφέροντας επιπλέον αύξηση της δαπάνης κατά </w:t>
      </w:r>
    </w:p>
    <w:p w14:paraId="0A461C81" w14:textId="01948FED" w:rsidR="00C9052E" w:rsidRDefault="00C9052E" w:rsidP="00C9052E">
      <w:pPr>
        <w:ind w:firstLine="720"/>
      </w:pPr>
      <w:r w:rsidRPr="00C9052E">
        <w:rPr>
          <w:b/>
          <w:bCs/>
        </w:rPr>
        <w:t>2500 + 2000 + 2000 = 6500</w:t>
      </w:r>
      <w:r>
        <w:t xml:space="preserve"> </w:t>
      </w:r>
    </w:p>
    <w:p w14:paraId="2CA36E3E" w14:textId="2FDF02A4" w:rsidR="00C9052E" w:rsidRDefault="00C9052E" w:rsidP="00C9052E">
      <w:pPr>
        <w:pStyle w:val="a4"/>
        <w:numPr>
          <w:ilvl w:val="0"/>
          <w:numId w:val="3"/>
        </w:numPr>
      </w:pPr>
      <w:r>
        <w:t xml:space="preserve">Η δραστηριότητα </w:t>
      </w:r>
      <w:r w:rsidRPr="00C9052E">
        <w:rPr>
          <w:b/>
          <w:bCs/>
        </w:rPr>
        <w:t>Κ</w:t>
      </w:r>
      <w:r>
        <w:t xml:space="preserve"> θα επιταχυνθεί κατά 2 εβδομάδες με αποτέλεσμα η δαπάνη να αυξηθεί κατά </w:t>
      </w:r>
      <w:r w:rsidRPr="00C9052E">
        <w:rPr>
          <w:b/>
          <w:bCs/>
        </w:rPr>
        <w:t>2400</w:t>
      </w:r>
    </w:p>
    <w:p w14:paraId="4335BBB0" w14:textId="77777777" w:rsidR="00C9052E" w:rsidRDefault="00C9052E">
      <w:r>
        <w:t xml:space="preserve">Επομένως η συνολική και ελάχιστη αύξηση του κόστους που απαιτείται θα είναι </w:t>
      </w:r>
    </w:p>
    <w:p w14:paraId="60B7A62A" w14:textId="138DD51F" w:rsidR="00C9052E" w:rsidRPr="00C9052E" w:rsidRDefault="00C9052E">
      <w:pPr>
        <w:rPr>
          <w:b/>
          <w:bCs/>
        </w:rPr>
      </w:pPr>
      <w:r w:rsidRPr="00C9052E">
        <w:rPr>
          <w:b/>
          <w:bCs/>
        </w:rPr>
        <w:t>2400 + 6500 = 8900.</w:t>
      </w:r>
    </w:p>
    <w:p w14:paraId="4C284BB5" w14:textId="77777777" w:rsidR="00C9052E" w:rsidRPr="00C9052E" w:rsidRDefault="00C9052E"/>
    <w:sectPr w:rsidR="00C9052E" w:rsidRPr="00C905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5AC3"/>
    <w:multiLevelType w:val="hybridMultilevel"/>
    <w:tmpl w:val="0CA21906"/>
    <w:lvl w:ilvl="0" w:tplc="D47A0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053F"/>
    <w:multiLevelType w:val="hybridMultilevel"/>
    <w:tmpl w:val="C52824F4"/>
    <w:lvl w:ilvl="0" w:tplc="FFF87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945B9"/>
    <w:multiLevelType w:val="hybridMultilevel"/>
    <w:tmpl w:val="6EA299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340"/>
    <w:rsid w:val="00016BC9"/>
    <w:rsid w:val="00036753"/>
    <w:rsid w:val="000B682A"/>
    <w:rsid w:val="001128CA"/>
    <w:rsid w:val="00121CDF"/>
    <w:rsid w:val="00131A16"/>
    <w:rsid w:val="00291B11"/>
    <w:rsid w:val="00356C41"/>
    <w:rsid w:val="00357340"/>
    <w:rsid w:val="003738ED"/>
    <w:rsid w:val="003D09C4"/>
    <w:rsid w:val="0048255A"/>
    <w:rsid w:val="00492E99"/>
    <w:rsid w:val="004C5019"/>
    <w:rsid w:val="007868E1"/>
    <w:rsid w:val="00A86BE6"/>
    <w:rsid w:val="00B21CBD"/>
    <w:rsid w:val="00C9052E"/>
    <w:rsid w:val="00F9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6D25"/>
  <w15:docId w15:val="{080C4FE3-BD94-4ADB-8287-74D51792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7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57340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37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680A6-0761-4414-9B00-068D934B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483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Philip D</cp:lastModifiedBy>
  <cp:revision>9</cp:revision>
  <dcterms:created xsi:type="dcterms:W3CDTF">2020-01-12T15:50:00Z</dcterms:created>
  <dcterms:modified xsi:type="dcterms:W3CDTF">2020-01-12T18:15:00Z</dcterms:modified>
</cp:coreProperties>
</file>