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612" w14:textId="77777777" w:rsidR="00961596" w:rsidRPr="00705B2A" w:rsidRDefault="00C44E19" w:rsidP="00705B2A">
      <w:pPr>
        <w:pStyle w:val="a4"/>
        <w:jc w:val="right"/>
        <w:rPr>
          <w:caps w:val="0"/>
        </w:rPr>
      </w:pPr>
      <w:r>
        <w:rPr>
          <w:caps w:val="0"/>
        </w:rPr>
        <w:t>Advanced</w:t>
      </w:r>
      <w:r w:rsidR="009A77F3">
        <w:rPr>
          <w:caps w:val="0"/>
        </w:rPr>
        <w:t>Text2</w:t>
      </w:r>
      <w:r w:rsidR="00F4329D">
        <w:rPr>
          <w:caps w:val="0"/>
        </w:rPr>
        <w:t>SpeechEditor</w:t>
      </w:r>
    </w:p>
    <w:p w14:paraId="2F09B7B7" w14:textId="77777777" w:rsidR="007E03B8" w:rsidRPr="000E23AC" w:rsidRDefault="008B796E" w:rsidP="000E23AC">
      <w:pPr>
        <w:pStyle w:val="a4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22D9C5E4" w14:textId="6735D0BD" w:rsidR="000E23AC" w:rsidRPr="006A5937" w:rsidRDefault="00FB0B3A" w:rsidP="000E23AC">
      <w:pPr>
        <w:pStyle w:val="a5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“</w:t>
      </w:r>
      <w:r w:rsidR="006F07DE">
        <w:rPr>
          <w:caps w:val="0"/>
          <w:sz w:val="32"/>
          <w:szCs w:val="32"/>
        </w:rPr>
        <w:t>B</w:t>
      </w:r>
      <w:r>
        <w:rPr>
          <w:caps w:val="0"/>
          <w:sz w:val="32"/>
          <w:szCs w:val="32"/>
        </w:rPr>
        <w:t xml:space="preserve">ug Catchers want to </w:t>
      </w:r>
      <w:proofErr w:type="gramStart"/>
      <w:r>
        <w:rPr>
          <w:caps w:val="0"/>
          <w:sz w:val="32"/>
          <w:szCs w:val="32"/>
        </w:rPr>
        <w:t>battle</w:t>
      </w:r>
      <w:proofErr w:type="gramEnd"/>
      <w:r>
        <w:rPr>
          <w:caps w:val="0"/>
          <w:sz w:val="32"/>
          <w:szCs w:val="32"/>
        </w:rPr>
        <w:t>”</w:t>
      </w:r>
    </w:p>
    <w:p w14:paraId="2E5EBD8D" w14:textId="4FF7AE19" w:rsidR="00A3709D" w:rsidRPr="00A3709D" w:rsidRDefault="00A3709D" w:rsidP="004302A1">
      <w:pPr>
        <w:pStyle w:val="a5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Papanikolaou Nikolaos 4145</w:t>
      </w:r>
      <w:r w:rsidR="004302A1">
        <w:rPr>
          <w:caps w:val="0"/>
          <w:sz w:val="32"/>
          <w:szCs w:val="32"/>
        </w:rPr>
        <w:br/>
      </w:r>
      <w:r w:rsidR="00973620">
        <w:rPr>
          <w:caps w:val="0"/>
          <w:sz w:val="32"/>
          <w:szCs w:val="32"/>
        </w:rPr>
        <w:t>Priftis Filippo</w:t>
      </w:r>
      <w:r w:rsidR="004302A1">
        <w:rPr>
          <w:caps w:val="0"/>
          <w:sz w:val="32"/>
          <w:szCs w:val="32"/>
        </w:rPr>
        <w:t xml:space="preserve">               </w:t>
      </w:r>
      <w:r w:rsidR="00973620">
        <w:rPr>
          <w:caps w:val="0"/>
          <w:sz w:val="32"/>
          <w:szCs w:val="32"/>
        </w:rPr>
        <w:t xml:space="preserve"> 4162</w:t>
      </w:r>
    </w:p>
    <w:p w14:paraId="137C1B97" w14:textId="77777777" w:rsidR="007E03B8" w:rsidRPr="00DA26A2" w:rsidRDefault="007E03B8">
      <w:pPr>
        <w:rPr>
          <w:sz w:val="40"/>
          <w:szCs w:val="40"/>
        </w:rPr>
      </w:pPr>
    </w:p>
    <w:p w14:paraId="05BF61AB" w14:textId="038C931D" w:rsidR="007E03B8" w:rsidRPr="004302A1" w:rsidRDefault="007E03B8" w:rsidP="004302A1">
      <w:pPr>
        <w:pStyle w:val="InfoBlue"/>
        <w:sectPr w:rsidR="007E03B8" w:rsidRPr="004302A1"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A26A2">
        <w:t xml:space="preserve"> </w:t>
      </w:r>
    </w:p>
    <w:p w14:paraId="1A129B04" w14:textId="77777777" w:rsidR="007E03B8" w:rsidRPr="00705B2A" w:rsidRDefault="00DA26A2">
      <w:pPr>
        <w:pStyle w:val="a4"/>
        <w:rPr>
          <w:rStyle w:val="af6"/>
        </w:rPr>
      </w:pPr>
      <w:r w:rsidRPr="00705B2A">
        <w:rPr>
          <w:rStyle w:val="af6"/>
        </w:rPr>
        <w:lastRenderedPageBreak/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03B8" w:rsidRPr="009842A5" w14:paraId="134082C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D19D47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8B88CE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E0C22C5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329EDAE6" w14:textId="77777777" w:rsidR="007E03B8" w:rsidRPr="009842A5" w:rsidRDefault="00DA26A2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7E03B8" w:rsidRPr="009842A5" w14:paraId="4107AE4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CE68C66" w14:textId="380E8F4A" w:rsidR="007E03B8" w:rsidRPr="009842A5" w:rsidRDefault="00482BD0">
            <w:pPr>
              <w:pStyle w:val="Tabletext"/>
            </w:pPr>
            <w:r>
              <w:t>26/5/2021</w:t>
            </w:r>
          </w:p>
        </w:tc>
        <w:tc>
          <w:tcPr>
            <w:tcW w:w="1152" w:type="dxa"/>
          </w:tcPr>
          <w:p w14:paraId="23A4F90D" w14:textId="286CBE01" w:rsidR="007E03B8" w:rsidRPr="009842A5" w:rsidRDefault="00B70F25">
            <w:pPr>
              <w:pStyle w:val="Tabletext"/>
            </w:pPr>
            <w:r>
              <w:t>1.0v</w:t>
            </w:r>
          </w:p>
        </w:tc>
        <w:tc>
          <w:tcPr>
            <w:tcW w:w="3744" w:type="dxa"/>
          </w:tcPr>
          <w:p w14:paraId="0AF332F4" w14:textId="49AEB129" w:rsidR="007E03B8" w:rsidRPr="009842A5" w:rsidRDefault="00482BD0" w:rsidP="00705B2A">
            <w:pPr>
              <w:pStyle w:val="Tabletext"/>
              <w:jc w:val="left"/>
            </w:pPr>
            <w:r>
              <w:t>Added all the information in the report.</w:t>
            </w:r>
          </w:p>
        </w:tc>
        <w:tc>
          <w:tcPr>
            <w:tcW w:w="2304" w:type="dxa"/>
          </w:tcPr>
          <w:p w14:paraId="2EF67C34" w14:textId="249D16F6" w:rsidR="007E03B8" w:rsidRPr="00482BD0" w:rsidRDefault="00482BD0" w:rsidP="00C76732">
            <w:pPr>
              <w:pStyle w:val="Tabletext"/>
            </w:pPr>
            <w:r>
              <w:t>Filippo Priftis</w:t>
            </w:r>
          </w:p>
        </w:tc>
      </w:tr>
    </w:tbl>
    <w:p w14:paraId="5EB4EBDF" w14:textId="77777777" w:rsidR="007E03B8" w:rsidRPr="00482BD0" w:rsidRDefault="007E03B8"/>
    <w:p w14:paraId="5DC9B84E" w14:textId="77777777" w:rsidR="006A4008" w:rsidRDefault="00A3225B" w:rsidP="006A4008">
      <w:pPr>
        <w:pStyle w:val="1"/>
      </w:pPr>
      <w:r>
        <w:br w:type="page"/>
      </w:r>
      <w:r w:rsidR="006A4008">
        <w:lastRenderedPageBreak/>
        <w:t>Introduction</w:t>
      </w:r>
    </w:p>
    <w:p w14:paraId="7C2F4636" w14:textId="77777777" w:rsidR="007E03B8" w:rsidRPr="00705B2A" w:rsidRDefault="00DA26A2" w:rsidP="00705B2A">
      <w:pPr>
        <w:pStyle w:val="2"/>
      </w:pPr>
      <w:bookmarkStart w:id="0" w:name="_Toc474157114"/>
      <w:r w:rsidRPr="00705B2A">
        <w:t>Document Structure</w:t>
      </w:r>
      <w:bookmarkEnd w:id="0"/>
      <w:r w:rsidR="00BC25FE" w:rsidRPr="00705B2A">
        <w:t xml:space="preserve">   </w:t>
      </w:r>
    </w:p>
    <w:p w14:paraId="3CA5757C" w14:textId="77777777" w:rsidR="00E72555" w:rsidRDefault="00753998" w:rsidP="00753998">
      <w:r>
        <w:t>The rest of this docume</w:t>
      </w:r>
      <w:r w:rsidR="00E72555">
        <w:t xml:space="preserve">nt is structured as follows. </w:t>
      </w:r>
      <w:r>
        <w:t xml:space="preserve">Section 2 </w:t>
      </w:r>
      <w:r w:rsidR="00F4329D">
        <w:t xml:space="preserve">describes out Scrum team and specifies </w:t>
      </w:r>
      <w:proofErr w:type="gramStart"/>
      <w:r w:rsidR="00F4329D">
        <w:t>the this</w:t>
      </w:r>
      <w:proofErr w:type="gramEnd"/>
      <w:r w:rsidR="00F4329D">
        <w:t xml:space="preserve"> Sprint's backlog</w:t>
      </w:r>
      <w:r w:rsidR="00E72555">
        <w:t xml:space="preserve">. Section 3 specifies the main design concepts for </w:t>
      </w:r>
      <w:r w:rsidR="0079222F">
        <w:t>this</w:t>
      </w:r>
      <w:r w:rsidR="00E72555">
        <w:t xml:space="preserve"> release of the project.  </w:t>
      </w:r>
    </w:p>
    <w:p w14:paraId="31515C77" w14:textId="47C2955E" w:rsidR="00E72555" w:rsidRDefault="00F4329D" w:rsidP="00E72555">
      <w:pPr>
        <w:pStyle w:val="1"/>
      </w:pPr>
      <w:r>
        <w:t>Scrum team and Sprint Backlog</w:t>
      </w:r>
    </w:p>
    <w:tbl>
      <w:tblPr>
        <w:tblStyle w:val="af0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0B13" w14:paraId="3A360F0A" w14:textId="77777777" w:rsidTr="00050B13">
        <w:tc>
          <w:tcPr>
            <w:tcW w:w="3192" w:type="dxa"/>
            <w:vAlign w:val="center"/>
          </w:tcPr>
          <w:p w14:paraId="4C6310B0" w14:textId="2A7E2F67" w:rsidR="00050B13" w:rsidRPr="00384DD1" w:rsidRDefault="00050B13" w:rsidP="00050B13">
            <w:pPr>
              <w:tabs>
                <w:tab w:val="right" w:pos="297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384DD1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192" w:type="dxa"/>
            <w:vAlign w:val="center"/>
          </w:tcPr>
          <w:p w14:paraId="081F7A89" w14:textId="4BC7B193" w:rsidR="00050B13" w:rsidRPr="00384DD1" w:rsidRDefault="00050B13" w:rsidP="00050B13">
            <w:pPr>
              <w:jc w:val="center"/>
              <w:rPr>
                <w:b/>
                <w:bCs/>
                <w:sz w:val="24"/>
                <w:szCs w:val="24"/>
              </w:rPr>
            </w:pPr>
            <w:r w:rsidRPr="00384DD1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192" w:type="dxa"/>
            <w:vAlign w:val="center"/>
          </w:tcPr>
          <w:p w14:paraId="0F84019D" w14:textId="225DB511" w:rsidR="00050B13" w:rsidRPr="006D235F" w:rsidRDefault="006D235F" w:rsidP="00050B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050B13" w14:paraId="3836DBD8" w14:textId="77777777" w:rsidTr="00050B13">
        <w:tc>
          <w:tcPr>
            <w:tcW w:w="3192" w:type="dxa"/>
            <w:vAlign w:val="center"/>
          </w:tcPr>
          <w:p w14:paraId="46EBBE63" w14:textId="710A770B" w:rsidR="00050B13" w:rsidRDefault="00050B13" w:rsidP="00050B13">
            <w:pPr>
              <w:jc w:val="center"/>
            </w:pPr>
            <w:r>
              <w:t>US1</w:t>
            </w:r>
          </w:p>
        </w:tc>
        <w:tc>
          <w:tcPr>
            <w:tcW w:w="3192" w:type="dxa"/>
            <w:vAlign w:val="center"/>
          </w:tcPr>
          <w:p w14:paraId="7784BB73" w14:textId="46F426E7" w:rsidR="00050B13" w:rsidRDefault="00050B13" w:rsidP="00050B13">
            <w:pPr>
              <w:jc w:val="center"/>
            </w:pPr>
            <w:proofErr w:type="spellStart"/>
            <w:r>
              <w:t>OpenDocumentTest</w:t>
            </w:r>
            <w:proofErr w:type="spellEnd"/>
          </w:p>
        </w:tc>
        <w:tc>
          <w:tcPr>
            <w:tcW w:w="3192" w:type="dxa"/>
            <w:vAlign w:val="center"/>
          </w:tcPr>
          <w:p w14:paraId="5CF3A7F1" w14:textId="06728906" w:rsidR="00050B13" w:rsidRPr="006D235F" w:rsidRDefault="006D235F" w:rsidP="00050B13">
            <w:pPr>
              <w:jc w:val="center"/>
            </w:pPr>
            <w:r>
              <w:t xml:space="preserve">Each method tests </w:t>
            </w:r>
            <w:r w:rsidR="000B5CB4">
              <w:t xml:space="preserve">opening </w:t>
            </w:r>
            <w:r>
              <w:t>a different type of file or encryption</w:t>
            </w:r>
            <w:r w:rsidR="00CA0D63">
              <w:t>.</w:t>
            </w:r>
          </w:p>
        </w:tc>
      </w:tr>
      <w:tr w:rsidR="00050B13" w14:paraId="6D5E4CC9" w14:textId="77777777" w:rsidTr="00050B13">
        <w:tc>
          <w:tcPr>
            <w:tcW w:w="3192" w:type="dxa"/>
            <w:vAlign w:val="center"/>
          </w:tcPr>
          <w:p w14:paraId="2B9CC31D" w14:textId="36E215B4" w:rsidR="00050B13" w:rsidRDefault="00050B13" w:rsidP="00050B13">
            <w:pPr>
              <w:jc w:val="center"/>
            </w:pPr>
            <w:r>
              <w:t>US</w:t>
            </w:r>
            <w:r>
              <w:t>2</w:t>
            </w:r>
          </w:p>
        </w:tc>
        <w:tc>
          <w:tcPr>
            <w:tcW w:w="3192" w:type="dxa"/>
            <w:vAlign w:val="center"/>
          </w:tcPr>
          <w:p w14:paraId="34EEDB6D" w14:textId="0E1FFE70" w:rsidR="00050B13" w:rsidRDefault="006D235F" w:rsidP="00050B13">
            <w:pPr>
              <w:jc w:val="center"/>
            </w:pPr>
            <w:proofErr w:type="spellStart"/>
            <w:r>
              <w:t>Save</w:t>
            </w:r>
            <w:r w:rsidR="00050B13">
              <w:t>DocumentTest</w:t>
            </w:r>
            <w:proofErr w:type="spellEnd"/>
          </w:p>
        </w:tc>
        <w:tc>
          <w:tcPr>
            <w:tcW w:w="3192" w:type="dxa"/>
            <w:vAlign w:val="center"/>
          </w:tcPr>
          <w:p w14:paraId="37F5FA9D" w14:textId="1D8B5CC4" w:rsidR="00050B13" w:rsidRDefault="000B5CB4" w:rsidP="00050B13">
            <w:pPr>
              <w:jc w:val="center"/>
            </w:pPr>
            <w:r>
              <w:t xml:space="preserve">Each method tests </w:t>
            </w:r>
            <w:r>
              <w:t xml:space="preserve">saving </w:t>
            </w:r>
            <w:r>
              <w:t>a different type of file or encryption</w:t>
            </w:r>
            <w:r w:rsidR="00CA0D63">
              <w:t>.</w:t>
            </w:r>
          </w:p>
        </w:tc>
      </w:tr>
      <w:tr w:rsidR="00050B13" w14:paraId="20A67E16" w14:textId="77777777" w:rsidTr="00050B13">
        <w:tc>
          <w:tcPr>
            <w:tcW w:w="3192" w:type="dxa"/>
            <w:vAlign w:val="center"/>
          </w:tcPr>
          <w:p w14:paraId="55B4B287" w14:textId="0BD4C4C7" w:rsidR="00050B13" w:rsidRDefault="00050B13" w:rsidP="00050B13">
            <w:pPr>
              <w:jc w:val="center"/>
            </w:pPr>
            <w:r>
              <w:t>US</w:t>
            </w:r>
            <w:r>
              <w:t>3</w:t>
            </w:r>
          </w:p>
        </w:tc>
        <w:tc>
          <w:tcPr>
            <w:tcW w:w="3192" w:type="dxa"/>
            <w:vAlign w:val="center"/>
          </w:tcPr>
          <w:p w14:paraId="7526D774" w14:textId="0F65D562" w:rsidR="00050B13" w:rsidRDefault="00EE043C" w:rsidP="00050B13">
            <w:pPr>
              <w:jc w:val="center"/>
            </w:pPr>
            <w:proofErr w:type="spellStart"/>
            <w:r>
              <w:t>SaveDocumentTest</w:t>
            </w:r>
            <w:proofErr w:type="spellEnd"/>
          </w:p>
        </w:tc>
        <w:tc>
          <w:tcPr>
            <w:tcW w:w="3192" w:type="dxa"/>
            <w:vAlign w:val="center"/>
          </w:tcPr>
          <w:p w14:paraId="1031DA75" w14:textId="06D1271D" w:rsidR="00050B13" w:rsidRDefault="00EE043C" w:rsidP="00050B13">
            <w:pPr>
              <w:jc w:val="center"/>
            </w:pPr>
            <w:r>
              <w:t>We edit the contents of the file before saving them.</w:t>
            </w:r>
          </w:p>
        </w:tc>
      </w:tr>
      <w:tr w:rsidR="00050B13" w14:paraId="5D048528" w14:textId="77777777" w:rsidTr="00050B13">
        <w:tc>
          <w:tcPr>
            <w:tcW w:w="3192" w:type="dxa"/>
          </w:tcPr>
          <w:p w14:paraId="2E3FD0A2" w14:textId="621443A5" w:rsidR="00050B13" w:rsidRDefault="00050B13" w:rsidP="00050B13">
            <w:pPr>
              <w:jc w:val="center"/>
            </w:pPr>
            <w:r w:rsidRPr="0055703B">
              <w:t>US</w:t>
            </w:r>
            <w:r>
              <w:t>4</w:t>
            </w:r>
          </w:p>
        </w:tc>
        <w:tc>
          <w:tcPr>
            <w:tcW w:w="3192" w:type="dxa"/>
            <w:vAlign w:val="center"/>
          </w:tcPr>
          <w:p w14:paraId="23EBC202" w14:textId="2D40C07E" w:rsidR="00050B13" w:rsidRDefault="00512FC8" w:rsidP="00050B13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vAlign w:val="center"/>
          </w:tcPr>
          <w:p w14:paraId="6133AAFF" w14:textId="3B91F114" w:rsidR="00050B13" w:rsidRDefault="00300E0A" w:rsidP="00050B13">
            <w:pPr>
              <w:jc w:val="center"/>
            </w:pPr>
            <w:r>
              <w:t xml:space="preserve">Tested in the </w:t>
            </w:r>
            <w:proofErr w:type="spellStart"/>
            <w:r w:rsidRPr="00300E0A">
              <w:t>documentToSpeechTest</w:t>
            </w:r>
            <w:proofErr w:type="spellEnd"/>
            <w:r>
              <w:t>() method.</w:t>
            </w:r>
          </w:p>
        </w:tc>
      </w:tr>
      <w:tr w:rsidR="00050B13" w14:paraId="773B0DCA" w14:textId="77777777" w:rsidTr="00050B13">
        <w:tc>
          <w:tcPr>
            <w:tcW w:w="3192" w:type="dxa"/>
          </w:tcPr>
          <w:p w14:paraId="117527A6" w14:textId="0280EF9F" w:rsidR="00050B13" w:rsidRDefault="00050B13" w:rsidP="00050B13">
            <w:pPr>
              <w:jc w:val="center"/>
            </w:pPr>
            <w:r w:rsidRPr="0055703B">
              <w:t>US</w:t>
            </w:r>
            <w:r>
              <w:t>5</w:t>
            </w:r>
          </w:p>
        </w:tc>
        <w:tc>
          <w:tcPr>
            <w:tcW w:w="3192" w:type="dxa"/>
            <w:vAlign w:val="center"/>
          </w:tcPr>
          <w:p w14:paraId="707FFC38" w14:textId="782440A3" w:rsidR="00050B13" w:rsidRDefault="00300E0A" w:rsidP="00050B13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vAlign w:val="center"/>
          </w:tcPr>
          <w:p w14:paraId="567ED628" w14:textId="3987BE97" w:rsidR="00050B13" w:rsidRDefault="004478A6" w:rsidP="00050B13">
            <w:pPr>
              <w:jc w:val="center"/>
            </w:pPr>
            <w:r>
              <w:t xml:space="preserve">No different than US4 since we always give a string to </w:t>
            </w:r>
            <w:r w:rsidR="00E01120">
              <w:t>Transform.</w:t>
            </w:r>
          </w:p>
        </w:tc>
      </w:tr>
      <w:tr w:rsidR="00050B13" w14:paraId="186859F8" w14:textId="77777777" w:rsidTr="00050B13">
        <w:tc>
          <w:tcPr>
            <w:tcW w:w="3192" w:type="dxa"/>
          </w:tcPr>
          <w:p w14:paraId="2F8CF4C5" w14:textId="7727ADAF" w:rsidR="00050B13" w:rsidRDefault="00050B13" w:rsidP="00050B13">
            <w:pPr>
              <w:jc w:val="center"/>
            </w:pPr>
            <w:r w:rsidRPr="0055703B">
              <w:t>US</w:t>
            </w:r>
            <w:r>
              <w:t>6</w:t>
            </w:r>
          </w:p>
        </w:tc>
        <w:tc>
          <w:tcPr>
            <w:tcW w:w="3192" w:type="dxa"/>
            <w:vAlign w:val="center"/>
          </w:tcPr>
          <w:p w14:paraId="35402848" w14:textId="0C599B42" w:rsidR="00050B13" w:rsidRDefault="004478A6" w:rsidP="00050B13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vAlign w:val="center"/>
          </w:tcPr>
          <w:p w14:paraId="4D97031B" w14:textId="1016B9C9" w:rsidR="00050B13" w:rsidRDefault="004478A6" w:rsidP="00050B13">
            <w:pPr>
              <w:jc w:val="center"/>
            </w:pPr>
            <w:r>
              <w:t xml:space="preserve">Tested in the </w:t>
            </w:r>
            <w:proofErr w:type="spellStart"/>
            <w:r w:rsidRPr="004478A6">
              <w:t>audioParametersTest</w:t>
            </w:r>
            <w:proofErr w:type="spellEnd"/>
            <w:r>
              <w:t>() method.</w:t>
            </w:r>
          </w:p>
        </w:tc>
      </w:tr>
      <w:tr w:rsidR="00050B13" w14:paraId="2B0EBCA8" w14:textId="77777777" w:rsidTr="00050B13">
        <w:tc>
          <w:tcPr>
            <w:tcW w:w="3192" w:type="dxa"/>
          </w:tcPr>
          <w:p w14:paraId="76504BD1" w14:textId="37052AF0" w:rsidR="00050B13" w:rsidRDefault="00050B13" w:rsidP="00050B13">
            <w:pPr>
              <w:jc w:val="center"/>
            </w:pPr>
            <w:r w:rsidRPr="0055703B">
              <w:t>US</w:t>
            </w:r>
            <w:r>
              <w:t>7</w:t>
            </w:r>
          </w:p>
        </w:tc>
        <w:tc>
          <w:tcPr>
            <w:tcW w:w="3192" w:type="dxa"/>
            <w:vAlign w:val="center"/>
          </w:tcPr>
          <w:p w14:paraId="7BD4B38F" w14:textId="78681D91" w:rsidR="00050B13" w:rsidRDefault="00067292" w:rsidP="00050B13">
            <w:pPr>
              <w:jc w:val="center"/>
            </w:pPr>
            <w:proofErr w:type="spellStart"/>
            <w:r w:rsidRPr="00067292">
              <w:t>RecordingTest</w:t>
            </w:r>
            <w:proofErr w:type="spellEnd"/>
          </w:p>
        </w:tc>
        <w:tc>
          <w:tcPr>
            <w:tcW w:w="3192" w:type="dxa"/>
            <w:vAlign w:val="center"/>
          </w:tcPr>
          <w:p w14:paraId="01799122" w14:textId="61107B67" w:rsidR="00050B13" w:rsidRDefault="008B2D5C" w:rsidP="00050B13">
            <w:pPr>
              <w:jc w:val="center"/>
            </w:pPr>
            <w:r>
              <w:t xml:space="preserve">Tested via </w:t>
            </w:r>
            <w:r w:rsidR="007E4391">
              <w:t xml:space="preserve">the </w:t>
            </w:r>
            <w:proofErr w:type="spellStart"/>
            <w:r w:rsidRPr="00067292">
              <w:t>test</w:t>
            </w:r>
            <w:r>
              <w:t>Start</w:t>
            </w:r>
            <w:r>
              <w:t>R</w:t>
            </w:r>
            <w:r w:rsidRPr="00067292">
              <w:t>ecording</w:t>
            </w:r>
            <w:proofErr w:type="spellEnd"/>
            <w:r>
              <w:t>()</w:t>
            </w:r>
            <w:r w:rsidR="007E4391">
              <w:t xml:space="preserve"> method</w:t>
            </w:r>
            <w:r>
              <w:t>.</w:t>
            </w:r>
          </w:p>
        </w:tc>
      </w:tr>
      <w:tr w:rsidR="00050B13" w14:paraId="739BA0EC" w14:textId="77777777" w:rsidTr="00050B13">
        <w:tc>
          <w:tcPr>
            <w:tcW w:w="3192" w:type="dxa"/>
          </w:tcPr>
          <w:p w14:paraId="3D3C1284" w14:textId="1187003F" w:rsidR="00050B13" w:rsidRDefault="00050B13" w:rsidP="00050B13">
            <w:pPr>
              <w:jc w:val="center"/>
            </w:pPr>
            <w:r w:rsidRPr="0055703B">
              <w:t>US</w:t>
            </w:r>
            <w:r>
              <w:t>8</w:t>
            </w:r>
          </w:p>
        </w:tc>
        <w:tc>
          <w:tcPr>
            <w:tcW w:w="3192" w:type="dxa"/>
            <w:vAlign w:val="center"/>
          </w:tcPr>
          <w:p w14:paraId="1B0C8DEC" w14:textId="7A8300EB" w:rsidR="00050B13" w:rsidRDefault="00436ADB" w:rsidP="00050B13">
            <w:pPr>
              <w:jc w:val="center"/>
            </w:pPr>
            <w:proofErr w:type="spellStart"/>
            <w:r w:rsidRPr="00512FC8">
              <w:t>TextToSpeechTest</w:t>
            </w:r>
            <w:proofErr w:type="spellEnd"/>
          </w:p>
        </w:tc>
        <w:tc>
          <w:tcPr>
            <w:tcW w:w="3192" w:type="dxa"/>
            <w:vAlign w:val="center"/>
          </w:tcPr>
          <w:p w14:paraId="449F1DA1" w14:textId="5FC551D4" w:rsidR="00050B13" w:rsidRDefault="00436ADB" w:rsidP="00050B13">
            <w:pPr>
              <w:jc w:val="center"/>
            </w:pPr>
            <w:r>
              <w:t xml:space="preserve">Tested via </w:t>
            </w:r>
            <w:proofErr w:type="spellStart"/>
            <w:r>
              <w:t>replayRecodedAction</w:t>
            </w:r>
            <w:proofErr w:type="spellEnd"/>
            <w:r>
              <w:t>().</w:t>
            </w:r>
          </w:p>
        </w:tc>
      </w:tr>
      <w:tr w:rsidR="00050B13" w14:paraId="114F3A55" w14:textId="77777777" w:rsidTr="00050B13">
        <w:tc>
          <w:tcPr>
            <w:tcW w:w="3192" w:type="dxa"/>
          </w:tcPr>
          <w:p w14:paraId="361C9CD8" w14:textId="4EA0A6CE" w:rsidR="00050B13" w:rsidRPr="0055703B" w:rsidRDefault="00050B13" w:rsidP="00050B13">
            <w:pPr>
              <w:jc w:val="center"/>
            </w:pPr>
            <w:r>
              <w:t>US</w:t>
            </w:r>
            <w:r>
              <w:t>9</w:t>
            </w:r>
          </w:p>
        </w:tc>
        <w:tc>
          <w:tcPr>
            <w:tcW w:w="3192" w:type="dxa"/>
            <w:vAlign w:val="center"/>
          </w:tcPr>
          <w:p w14:paraId="0812E113" w14:textId="55404BE2" w:rsidR="00050B13" w:rsidRDefault="00067292" w:rsidP="00050B13">
            <w:pPr>
              <w:jc w:val="center"/>
            </w:pPr>
            <w:proofErr w:type="spellStart"/>
            <w:r w:rsidRPr="00067292">
              <w:t>RecordingTest</w:t>
            </w:r>
            <w:proofErr w:type="spellEnd"/>
          </w:p>
        </w:tc>
        <w:tc>
          <w:tcPr>
            <w:tcW w:w="3192" w:type="dxa"/>
            <w:vAlign w:val="center"/>
          </w:tcPr>
          <w:p w14:paraId="02B9E822" w14:textId="48BD39AE" w:rsidR="00050B13" w:rsidRDefault="007E4391" w:rsidP="00050B13">
            <w:pPr>
              <w:jc w:val="center"/>
            </w:pPr>
            <w:r>
              <w:t xml:space="preserve">Tested via the </w:t>
            </w:r>
            <w:proofErr w:type="spellStart"/>
            <w:r w:rsidR="00067292" w:rsidRPr="00067292">
              <w:t>testEnd</w:t>
            </w:r>
            <w:r w:rsidR="008B2D5C">
              <w:t>R</w:t>
            </w:r>
            <w:r w:rsidR="00067292" w:rsidRPr="00067292">
              <w:t>ecording</w:t>
            </w:r>
            <w:proofErr w:type="spellEnd"/>
            <w:r w:rsidR="00067292">
              <w:t>()</w:t>
            </w:r>
            <w:r>
              <w:t xml:space="preserve"> method.</w:t>
            </w:r>
          </w:p>
        </w:tc>
      </w:tr>
    </w:tbl>
    <w:p w14:paraId="50DA5369" w14:textId="77777777" w:rsidR="000E0720" w:rsidRDefault="000E0720" w:rsidP="00E72555"/>
    <w:p w14:paraId="19550664" w14:textId="77777777" w:rsidR="00E72555" w:rsidRDefault="00F4329D" w:rsidP="00E72555">
      <w:pPr>
        <w:pStyle w:val="2"/>
      </w:pPr>
      <w:r>
        <w:lastRenderedPageBreak/>
        <w:t>Scrum team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6B8C5B10" w14:textId="77777777" w:rsidTr="00BC4FFF">
        <w:trPr>
          <w:trHeight w:val="498"/>
        </w:trPr>
        <w:tc>
          <w:tcPr>
            <w:tcW w:w="1652" w:type="dxa"/>
          </w:tcPr>
          <w:p w14:paraId="6DE2F6E7" w14:textId="77777777" w:rsidR="00E72555" w:rsidRPr="00583C04" w:rsidRDefault="00F4329D" w:rsidP="00250E4D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3726EE2F" w14:textId="77777777" w:rsidR="00E72555" w:rsidRPr="00BC4FFF" w:rsidRDefault="00BC4FFF" w:rsidP="00BC4FFF">
            <w:pPr>
              <w:pStyle w:val="InfoBlue"/>
            </w:pPr>
            <w:r w:rsidRPr="00BC4FFF">
              <w:t xml:space="preserve">Apostolos </w:t>
            </w:r>
            <w:proofErr w:type="spellStart"/>
            <w:r w:rsidRPr="00BC4FFF">
              <w:t>Zarras</w:t>
            </w:r>
            <w:proofErr w:type="spellEnd"/>
          </w:p>
        </w:tc>
      </w:tr>
      <w:tr w:rsidR="00D14AB5" w:rsidRPr="005847E2" w14:paraId="04687295" w14:textId="77777777" w:rsidTr="00644DD3">
        <w:tc>
          <w:tcPr>
            <w:tcW w:w="1652" w:type="dxa"/>
          </w:tcPr>
          <w:p w14:paraId="028E546D" w14:textId="77777777" w:rsidR="00D14AB5" w:rsidRDefault="00250E4D" w:rsidP="00D14AB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29498462" w14:textId="05A53E09" w:rsidR="00D14AB5" w:rsidRPr="002A1330" w:rsidRDefault="0085102B" w:rsidP="00BC4FFF">
            <w:pPr>
              <w:pStyle w:val="InfoBlue"/>
            </w:pPr>
            <w:r>
              <w:t>Papanikolaou Nikolaos</w:t>
            </w:r>
          </w:p>
        </w:tc>
      </w:tr>
      <w:tr w:rsidR="0085102B" w:rsidRPr="005847E2" w14:paraId="1E9285D8" w14:textId="77777777" w:rsidTr="00644DD3">
        <w:tc>
          <w:tcPr>
            <w:tcW w:w="1652" w:type="dxa"/>
          </w:tcPr>
          <w:p w14:paraId="3600737B" w14:textId="77777777" w:rsidR="0085102B" w:rsidRDefault="0085102B" w:rsidP="0085102B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4A5AF5BF" w14:textId="2D5E2EF4" w:rsidR="0085102B" w:rsidRPr="002A1330" w:rsidRDefault="0085102B" w:rsidP="0085102B">
            <w:pPr>
              <w:pStyle w:val="InfoBlue"/>
            </w:pPr>
            <w:r>
              <w:t>Papanikolaou Nikolaos, Filippo Priftis</w:t>
            </w:r>
          </w:p>
        </w:tc>
      </w:tr>
    </w:tbl>
    <w:p w14:paraId="34E1ED8B" w14:textId="77777777" w:rsidR="0081317C" w:rsidRDefault="0081317C" w:rsidP="00E72555"/>
    <w:p w14:paraId="12FB7378" w14:textId="77777777" w:rsidR="00A40AE7" w:rsidRPr="00A40AE7" w:rsidRDefault="00F4329D" w:rsidP="00E72555">
      <w:pPr>
        <w:pStyle w:val="2"/>
      </w:pPr>
      <w:r>
        <w:t>Sprint</w:t>
      </w:r>
      <w:r w:rsidR="00AC284C">
        <w:t xml:space="preserve">s </w:t>
      </w:r>
    </w:p>
    <w:p w14:paraId="53897E29" w14:textId="058CDCAB" w:rsidR="00F4329D" w:rsidRDefault="00F4329D" w:rsidP="00A40AE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204940B0" w14:textId="77777777" w:rsidTr="001952AA">
        <w:tc>
          <w:tcPr>
            <w:tcW w:w="970" w:type="dxa"/>
            <w:shd w:val="clear" w:color="auto" w:fill="C0504D"/>
          </w:tcPr>
          <w:p w14:paraId="5CB9D43E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60103732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69226FD9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29CD3E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03B3B591" w14:textId="77777777" w:rsidR="00AC284C" w:rsidRPr="001952AA" w:rsidRDefault="00AC284C" w:rsidP="00A40AE7">
            <w:pPr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3A0FCAFB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35435E94" w14:textId="6D361732" w:rsidR="00AC284C" w:rsidRPr="001952AA" w:rsidRDefault="009E0DA9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749027E8" w14:textId="70CBD548" w:rsidR="00AC284C" w:rsidRPr="001952AA" w:rsidRDefault="00E04688" w:rsidP="00A40AE7">
            <w:pPr>
              <w:rPr>
                <w:b/>
              </w:rPr>
            </w:pPr>
            <w:r>
              <w:rPr>
                <w:b/>
              </w:rPr>
              <w:t>1/4/2021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5957EECF" w14:textId="2FF059DB" w:rsidR="00AC284C" w:rsidRPr="001952AA" w:rsidRDefault="00023359" w:rsidP="00A40AE7">
            <w:pPr>
              <w:rPr>
                <w:b/>
              </w:rPr>
            </w:pPr>
            <w:r>
              <w:rPr>
                <w:b/>
              </w:rPr>
              <w:t>15/4/2021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1D715B09" w14:textId="3B170FD2" w:rsidR="00AC284C" w:rsidRPr="001952AA" w:rsidRDefault="00D523EF" w:rsidP="00A40A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0BE27F6" w14:textId="74A439CF" w:rsidR="00AC284C" w:rsidRPr="001952AA" w:rsidRDefault="0058259E" w:rsidP="00A40AE7">
            <w:pPr>
              <w:rPr>
                <w:b/>
              </w:rPr>
            </w:pPr>
            <w:r>
              <w:rPr>
                <w:b/>
              </w:rPr>
              <w:t>US1, US2, US</w:t>
            </w:r>
            <w:r w:rsidR="00D36302">
              <w:rPr>
                <w:b/>
              </w:rPr>
              <w:t>3</w:t>
            </w:r>
          </w:p>
        </w:tc>
      </w:tr>
      <w:tr w:rsidR="00AC284C" w:rsidRPr="001952AA" w14:paraId="52205352" w14:textId="77777777" w:rsidTr="001952AA">
        <w:tc>
          <w:tcPr>
            <w:tcW w:w="970" w:type="dxa"/>
          </w:tcPr>
          <w:p w14:paraId="0AEAC505" w14:textId="4F24C788" w:rsidR="00AC284C" w:rsidRPr="001952AA" w:rsidRDefault="009E0DA9" w:rsidP="00A40A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6" w:type="dxa"/>
          </w:tcPr>
          <w:p w14:paraId="6B950F61" w14:textId="3343F7FA" w:rsidR="00AC284C" w:rsidRPr="001952AA" w:rsidRDefault="00B275A6" w:rsidP="00A40AE7">
            <w:pPr>
              <w:rPr>
                <w:b/>
              </w:rPr>
            </w:pPr>
            <w:r>
              <w:rPr>
                <w:b/>
              </w:rPr>
              <w:t>1</w:t>
            </w:r>
            <w:r w:rsidR="00F64108">
              <w:rPr>
                <w:b/>
              </w:rPr>
              <w:t>6</w:t>
            </w:r>
            <w:r>
              <w:rPr>
                <w:b/>
              </w:rPr>
              <w:t>/4/2021</w:t>
            </w:r>
          </w:p>
        </w:tc>
        <w:tc>
          <w:tcPr>
            <w:tcW w:w="1560" w:type="dxa"/>
          </w:tcPr>
          <w:p w14:paraId="507BEFC7" w14:textId="55E4D960" w:rsidR="00AC284C" w:rsidRPr="001952AA" w:rsidRDefault="008B2D26" w:rsidP="00A40AE7">
            <w:pPr>
              <w:rPr>
                <w:b/>
              </w:rPr>
            </w:pPr>
            <w:r>
              <w:rPr>
                <w:b/>
              </w:rPr>
              <w:t>23</w:t>
            </w:r>
            <w:r w:rsidR="00F64108">
              <w:rPr>
                <w:b/>
              </w:rPr>
              <w:t>/4/2021</w:t>
            </w:r>
          </w:p>
        </w:tc>
        <w:tc>
          <w:tcPr>
            <w:tcW w:w="1842" w:type="dxa"/>
          </w:tcPr>
          <w:p w14:paraId="3DAA82BB" w14:textId="1F6FA1D8" w:rsidR="00AC284C" w:rsidRPr="001952AA" w:rsidRDefault="00D15FBD" w:rsidP="00A40AE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98" w:type="dxa"/>
          </w:tcPr>
          <w:p w14:paraId="516606D1" w14:textId="7804B91C" w:rsidR="00AC284C" w:rsidRPr="001952AA" w:rsidRDefault="00136813" w:rsidP="00A40AE7">
            <w:pPr>
              <w:rPr>
                <w:b/>
              </w:rPr>
            </w:pPr>
            <w:r>
              <w:rPr>
                <w:b/>
              </w:rPr>
              <w:t>US4, US5</w:t>
            </w:r>
            <w:r w:rsidR="005C2B04">
              <w:rPr>
                <w:b/>
              </w:rPr>
              <w:t>, US7</w:t>
            </w:r>
          </w:p>
        </w:tc>
      </w:tr>
      <w:tr w:rsidR="005852F6" w:rsidRPr="001952AA" w14:paraId="50535309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3D2950FF" w14:textId="1984C412" w:rsidR="005852F6" w:rsidRPr="001952AA" w:rsidRDefault="005852F6" w:rsidP="005852F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7515292A" w14:textId="62E3619B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7</w:t>
            </w:r>
            <w:r w:rsidR="005852F6">
              <w:rPr>
                <w:b/>
              </w:rPr>
              <w:t>/5/2021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7D92AFD" w14:textId="1241FA43" w:rsidR="005852F6" w:rsidRPr="001952AA" w:rsidRDefault="005852F6" w:rsidP="005852F6">
            <w:pPr>
              <w:rPr>
                <w:b/>
              </w:rPr>
            </w:pPr>
            <w:r>
              <w:rPr>
                <w:b/>
              </w:rPr>
              <w:t>21/5/2021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71531A21" w14:textId="482467B3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E453F" w14:textId="3BE5AD12" w:rsidR="005852F6" w:rsidRPr="001952AA" w:rsidRDefault="007023F3" w:rsidP="005852F6">
            <w:pPr>
              <w:rPr>
                <w:b/>
              </w:rPr>
            </w:pPr>
            <w:r>
              <w:rPr>
                <w:b/>
              </w:rPr>
              <w:t>US</w:t>
            </w:r>
            <w:r w:rsidR="005C2B04">
              <w:rPr>
                <w:b/>
              </w:rPr>
              <w:t>6</w:t>
            </w:r>
            <w:r w:rsidR="00540F0B">
              <w:rPr>
                <w:b/>
              </w:rPr>
              <w:t>, US</w:t>
            </w:r>
            <w:r w:rsidR="008538E5">
              <w:rPr>
                <w:b/>
              </w:rPr>
              <w:t xml:space="preserve">8, </w:t>
            </w:r>
            <w:r w:rsidR="006460F0">
              <w:rPr>
                <w:b/>
              </w:rPr>
              <w:t>US</w:t>
            </w:r>
            <w:r w:rsidR="00352515">
              <w:rPr>
                <w:b/>
              </w:rPr>
              <w:t>9</w:t>
            </w:r>
          </w:p>
        </w:tc>
      </w:tr>
    </w:tbl>
    <w:p w14:paraId="4DFACA0C" w14:textId="05A9F549" w:rsidR="00AC284C" w:rsidRDefault="00AC284C" w:rsidP="00A40AE7">
      <w:pPr>
        <w:rPr>
          <w:b/>
        </w:rPr>
      </w:pPr>
    </w:p>
    <w:p w14:paraId="6433A4B2" w14:textId="2C421CD4" w:rsidR="006523EC" w:rsidRDefault="006523EC" w:rsidP="00A40AE7">
      <w:pPr>
        <w:rPr>
          <w:b/>
        </w:rPr>
      </w:pPr>
    </w:p>
    <w:p w14:paraId="7F58B486" w14:textId="510FED74" w:rsidR="006523EC" w:rsidRDefault="006523EC" w:rsidP="00A40AE7">
      <w:pPr>
        <w:rPr>
          <w:b/>
        </w:rPr>
      </w:pPr>
    </w:p>
    <w:p w14:paraId="6B155487" w14:textId="53131B49" w:rsidR="006523EC" w:rsidRDefault="006523EC" w:rsidP="00A40AE7">
      <w:pPr>
        <w:rPr>
          <w:b/>
        </w:rPr>
      </w:pPr>
    </w:p>
    <w:p w14:paraId="1F0AA067" w14:textId="260B8D89" w:rsidR="006523EC" w:rsidRDefault="006523EC" w:rsidP="00A40AE7">
      <w:pPr>
        <w:rPr>
          <w:b/>
        </w:rPr>
      </w:pPr>
    </w:p>
    <w:p w14:paraId="24417B5E" w14:textId="2B847C18" w:rsidR="006523EC" w:rsidRDefault="006523EC" w:rsidP="00A40AE7">
      <w:pPr>
        <w:rPr>
          <w:b/>
        </w:rPr>
      </w:pPr>
    </w:p>
    <w:p w14:paraId="14997B31" w14:textId="55F04FB4" w:rsidR="006523EC" w:rsidRDefault="006523EC" w:rsidP="00A40AE7">
      <w:pPr>
        <w:rPr>
          <w:b/>
        </w:rPr>
      </w:pPr>
    </w:p>
    <w:p w14:paraId="7F2E7D16" w14:textId="7F36BA03" w:rsidR="006523EC" w:rsidRDefault="006523EC" w:rsidP="00A40AE7">
      <w:pPr>
        <w:rPr>
          <w:b/>
        </w:rPr>
      </w:pPr>
    </w:p>
    <w:p w14:paraId="718AFED8" w14:textId="5D7E4676" w:rsidR="006523EC" w:rsidRDefault="006523EC" w:rsidP="00A40AE7">
      <w:pPr>
        <w:rPr>
          <w:b/>
        </w:rPr>
      </w:pPr>
    </w:p>
    <w:p w14:paraId="50620E3C" w14:textId="4F9DD4CE" w:rsidR="006523EC" w:rsidRDefault="006523EC" w:rsidP="00A40AE7">
      <w:pPr>
        <w:rPr>
          <w:b/>
        </w:rPr>
      </w:pPr>
    </w:p>
    <w:p w14:paraId="74F9B554" w14:textId="15D55F1C" w:rsidR="006523EC" w:rsidRDefault="006523EC" w:rsidP="00A40AE7">
      <w:pPr>
        <w:rPr>
          <w:b/>
        </w:rPr>
      </w:pPr>
    </w:p>
    <w:p w14:paraId="35AE80ED" w14:textId="59BE788A" w:rsidR="006523EC" w:rsidRDefault="006523EC" w:rsidP="00A40AE7">
      <w:pPr>
        <w:rPr>
          <w:b/>
        </w:rPr>
      </w:pPr>
    </w:p>
    <w:p w14:paraId="29261011" w14:textId="77777777" w:rsidR="00C325BC" w:rsidRDefault="00C325BC" w:rsidP="00F112B3">
      <w:pPr>
        <w:pStyle w:val="1"/>
      </w:pPr>
      <w:bookmarkStart w:id="1" w:name="_Toc474157119"/>
      <w:r>
        <w:lastRenderedPageBreak/>
        <w:t>Use Cases</w:t>
      </w:r>
    </w:p>
    <w:p w14:paraId="10AD1271" w14:textId="77777777" w:rsidR="00C325BC" w:rsidRPr="00C325BC" w:rsidRDefault="00414023" w:rsidP="00C325BC">
      <w:pPr>
        <w:pStyle w:val="2"/>
      </w:pPr>
      <w:r>
        <w:t>Open File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C325BC" w:rsidRPr="00C325BC" w14:paraId="1B327166" w14:textId="77777777" w:rsidTr="00DE7F52">
        <w:tc>
          <w:tcPr>
            <w:tcW w:w="1495" w:type="dxa"/>
          </w:tcPr>
          <w:p w14:paraId="5AA921E3" w14:textId="77777777" w:rsidR="00C325BC" w:rsidRPr="00583C04" w:rsidRDefault="00C325BC" w:rsidP="0082774A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  <w:vAlign w:val="center"/>
          </w:tcPr>
          <w:p w14:paraId="2585DB15" w14:textId="77777777" w:rsidR="00C325BC" w:rsidRPr="00C325BC" w:rsidRDefault="001A71BF" w:rsidP="00DE7F52">
            <w:pPr>
              <w:pStyle w:val="InfoBlue"/>
              <w:jc w:val="left"/>
            </w:pPr>
            <w:r>
              <w:t>Open File</w:t>
            </w:r>
          </w:p>
        </w:tc>
      </w:tr>
      <w:tr w:rsidR="00C325BC" w:rsidRPr="00C325BC" w14:paraId="6AB63558" w14:textId="77777777" w:rsidTr="00DE7F52">
        <w:tc>
          <w:tcPr>
            <w:tcW w:w="1495" w:type="dxa"/>
            <w:vAlign w:val="center"/>
          </w:tcPr>
          <w:p w14:paraId="79351571" w14:textId="77777777" w:rsidR="00C325BC" w:rsidRPr="00583C04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  <w:vAlign w:val="center"/>
          </w:tcPr>
          <w:p w14:paraId="04848385" w14:textId="77777777" w:rsidR="00C325BC" w:rsidRPr="00C325BC" w:rsidRDefault="000F1A21" w:rsidP="00DE7F52">
            <w:pPr>
              <w:pStyle w:val="InfoBlue"/>
              <w:jc w:val="left"/>
            </w:pPr>
            <w:r>
              <w:t>User</w:t>
            </w:r>
          </w:p>
        </w:tc>
      </w:tr>
      <w:tr w:rsidR="00C325BC" w:rsidRPr="00C325BC" w14:paraId="65EE8653" w14:textId="77777777" w:rsidTr="00DE7F52">
        <w:tc>
          <w:tcPr>
            <w:tcW w:w="1495" w:type="dxa"/>
            <w:vAlign w:val="center"/>
          </w:tcPr>
          <w:p w14:paraId="6B295B5D" w14:textId="77777777" w:rsidR="00C325BC" w:rsidRPr="00C325BC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  <w:vAlign w:val="center"/>
          </w:tcPr>
          <w:p w14:paraId="2CA2FC4B" w14:textId="77777777" w:rsidR="000F1A21" w:rsidRPr="001A0F6C" w:rsidRDefault="000F1A21" w:rsidP="00DE7F52">
            <w:pPr>
              <w:pStyle w:val="InfoBlue"/>
              <w:jc w:val="left"/>
            </w:pPr>
            <w:r>
              <w:t>The App is up and running</w:t>
            </w:r>
            <w:r w:rsidR="00414023">
              <w:t>.</w:t>
            </w:r>
          </w:p>
          <w:p w14:paraId="03B58651" w14:textId="77777777" w:rsidR="001A0F6C" w:rsidRPr="001A0F6C" w:rsidRDefault="001A0F6C" w:rsidP="00DE7F52">
            <w:pPr>
              <w:pStyle w:val="aa"/>
              <w:jc w:val="left"/>
            </w:pPr>
          </w:p>
        </w:tc>
      </w:tr>
      <w:tr w:rsidR="00C325BC" w:rsidRPr="00C325BC" w14:paraId="5CA384DD" w14:textId="77777777" w:rsidTr="00DE7F52">
        <w:tc>
          <w:tcPr>
            <w:tcW w:w="1495" w:type="dxa"/>
            <w:vAlign w:val="center"/>
          </w:tcPr>
          <w:p w14:paraId="0AA40123" w14:textId="77777777" w:rsidR="00C325BC" w:rsidRPr="00C325BC" w:rsidRDefault="00C325BC" w:rsidP="00DE7F52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  <w:vAlign w:val="center"/>
          </w:tcPr>
          <w:p w14:paraId="50CC4D2B" w14:textId="77777777" w:rsidR="00C325BC" w:rsidRDefault="000F1A21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 xml:space="preserve">The UC starts when the user chooses the </w:t>
            </w:r>
            <w:r w:rsidR="00414023">
              <w:t>“O</w:t>
            </w:r>
            <w:r>
              <w:t xml:space="preserve">pen </w:t>
            </w:r>
            <w:r w:rsidR="00414023">
              <w:t>F</w:t>
            </w:r>
            <w:r>
              <w:t>ile</w:t>
            </w:r>
            <w:r w:rsidR="00414023">
              <w:t>”</w:t>
            </w:r>
            <w:r>
              <w:t xml:space="preserve"> option from the</w:t>
            </w:r>
            <w:r w:rsidR="00981C6D">
              <w:t xml:space="preserve"> “File”</w:t>
            </w:r>
            <w:r>
              <w:t xml:space="preserve"> menu.</w:t>
            </w:r>
          </w:p>
          <w:p w14:paraId="48B93FF7" w14:textId="77777777" w:rsidR="000F1A21" w:rsidRDefault="000F1A21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 xml:space="preserve">The user </w:t>
            </w:r>
            <w:r w:rsidR="006A7192">
              <w:t>chooses the encryption type of the file from the menu.</w:t>
            </w:r>
          </w:p>
          <w:p w14:paraId="05D7BC4D" w14:textId="77777777" w:rsidR="00DE7F52" w:rsidRDefault="006A719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File browser window opens.</w:t>
            </w:r>
          </w:p>
          <w:p w14:paraId="405F9A15" w14:textId="77777777" w:rsidR="00DE7F52" w:rsidRDefault="006A719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While the desired file is not displayed in the files list of the file browser</w:t>
            </w:r>
          </w:p>
          <w:p w14:paraId="2EA6F5BD" w14:textId="77777777" w:rsidR="00DE7F52" w:rsidRDefault="00DE7F52" w:rsidP="00DE7F52">
            <w:pPr>
              <w:pStyle w:val="aa"/>
              <w:ind w:left="1512"/>
              <w:jc w:val="left"/>
            </w:pPr>
            <w:r>
              <w:t>4.1. The user selects a directory from the list.</w:t>
            </w:r>
          </w:p>
          <w:p w14:paraId="562E32E5" w14:textId="77777777" w:rsidR="00DE7F52" w:rsidRDefault="00DE7F52" w:rsidP="00DE7F52">
            <w:pPr>
              <w:pStyle w:val="aa"/>
              <w:ind w:left="1512"/>
              <w:jc w:val="left"/>
            </w:pPr>
            <w:r>
              <w:t>4.2. The application displays the contents of the directory in the files list.</w:t>
            </w:r>
          </w:p>
          <w:p w14:paraId="45634FDC" w14:textId="77777777" w:rsidR="006A719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user selects the desired file.</w:t>
            </w:r>
          </w:p>
          <w:p w14:paraId="0DFB8E81" w14:textId="77777777" w:rsidR="00DE7F5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If the user has selected to open an encrypted file.</w:t>
            </w:r>
          </w:p>
          <w:p w14:paraId="0696ADB4" w14:textId="77777777" w:rsidR="00DE7F52" w:rsidRDefault="00DE7F52" w:rsidP="00DE7F52">
            <w:pPr>
              <w:pStyle w:val="aa"/>
              <w:ind w:left="1512"/>
              <w:jc w:val="left"/>
            </w:pPr>
            <w:r>
              <w:t>6.1 The file is decrypted according to the specified encryption type.</w:t>
            </w:r>
          </w:p>
          <w:p w14:paraId="5D9286C4" w14:textId="77777777" w:rsidR="00DE7F52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 w:rsidRPr="00DE7F52">
              <w:t>The file open dialog disappears</w:t>
            </w:r>
            <w:r>
              <w:t>.</w:t>
            </w:r>
          </w:p>
          <w:p w14:paraId="5948E5C4" w14:textId="77777777" w:rsidR="00DE7F52" w:rsidRPr="00C325BC" w:rsidRDefault="00DE7F52" w:rsidP="00DE7F52">
            <w:pPr>
              <w:pStyle w:val="aa"/>
              <w:numPr>
                <w:ilvl w:val="0"/>
                <w:numId w:val="7"/>
              </w:numPr>
              <w:jc w:val="left"/>
            </w:pPr>
            <w:r>
              <w:t>The file is displayed.</w:t>
            </w:r>
          </w:p>
        </w:tc>
      </w:tr>
      <w:tr w:rsidR="00C325BC" w:rsidRPr="00C325BC" w14:paraId="58000E67" w14:textId="77777777" w:rsidTr="0082774A">
        <w:tc>
          <w:tcPr>
            <w:tcW w:w="1495" w:type="dxa"/>
          </w:tcPr>
          <w:p w14:paraId="082D0B5F" w14:textId="77777777" w:rsidR="00C325BC" w:rsidRPr="00C325BC" w:rsidRDefault="00C325BC" w:rsidP="0082774A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431A035E" w14:textId="77777777" w:rsidR="00C325BC" w:rsidRPr="00C325BC" w:rsidRDefault="00DE7F52" w:rsidP="00C325BC">
            <w:pPr>
              <w:pStyle w:val="InfoBlue"/>
            </w:pPr>
            <w:r w:rsidRPr="00DE7F52">
              <w:t>The contents of the file are available to the user for further processing</w:t>
            </w:r>
            <w:r>
              <w:t>.</w:t>
            </w:r>
          </w:p>
        </w:tc>
      </w:tr>
    </w:tbl>
    <w:p w14:paraId="0E7D5C02" w14:textId="7A3F7F15" w:rsidR="006523EC" w:rsidRDefault="006523EC" w:rsidP="006523EC"/>
    <w:p w14:paraId="70FB37F8" w14:textId="709F224C" w:rsidR="006523EC" w:rsidRDefault="006523EC" w:rsidP="006523EC"/>
    <w:p w14:paraId="23F3AB88" w14:textId="560845DD" w:rsidR="006523EC" w:rsidRDefault="006523EC" w:rsidP="006523EC"/>
    <w:p w14:paraId="166D17BD" w14:textId="72346913" w:rsidR="006523EC" w:rsidRDefault="006523EC" w:rsidP="006523EC"/>
    <w:p w14:paraId="5FAFFFAD" w14:textId="7DF080C3" w:rsidR="006523EC" w:rsidRDefault="006523EC" w:rsidP="006523EC"/>
    <w:p w14:paraId="0E88AEC8" w14:textId="77777777" w:rsidR="006523EC" w:rsidRDefault="006523EC" w:rsidP="006523EC"/>
    <w:p w14:paraId="15357CC8" w14:textId="6FC5B353" w:rsidR="00C325BC" w:rsidRDefault="00E44A06" w:rsidP="00C325BC">
      <w:pPr>
        <w:pStyle w:val="2"/>
      </w:pPr>
      <w:r>
        <w:lastRenderedPageBreak/>
        <w:t>Save File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1A71BF" w:rsidRPr="00C325BC" w14:paraId="217D17C8" w14:textId="77777777" w:rsidTr="005A5574">
        <w:tc>
          <w:tcPr>
            <w:tcW w:w="1495" w:type="dxa"/>
          </w:tcPr>
          <w:p w14:paraId="4000C5B2" w14:textId="77777777" w:rsidR="001A71BF" w:rsidRPr="00583C04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8AD0A9D" w14:textId="77777777" w:rsidR="001A71BF" w:rsidRPr="00C325BC" w:rsidRDefault="00414023" w:rsidP="005A5574">
            <w:pPr>
              <w:pStyle w:val="InfoBlue"/>
            </w:pPr>
            <w:r>
              <w:t>Save File</w:t>
            </w:r>
          </w:p>
        </w:tc>
      </w:tr>
      <w:tr w:rsidR="001A71BF" w:rsidRPr="00C325BC" w14:paraId="7B358653" w14:textId="77777777" w:rsidTr="005A5574">
        <w:tc>
          <w:tcPr>
            <w:tcW w:w="1495" w:type="dxa"/>
          </w:tcPr>
          <w:p w14:paraId="5706191D" w14:textId="77777777" w:rsidR="001A71BF" w:rsidRPr="00583C04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FE55FD" w14:textId="77777777" w:rsidR="001A71BF" w:rsidRPr="00C325BC" w:rsidRDefault="00414023" w:rsidP="005A5574">
            <w:pPr>
              <w:pStyle w:val="InfoBlue"/>
            </w:pPr>
            <w:r>
              <w:t>User</w:t>
            </w:r>
          </w:p>
        </w:tc>
      </w:tr>
      <w:tr w:rsidR="001A71BF" w:rsidRPr="001A0F6C" w14:paraId="36284107" w14:textId="77777777" w:rsidTr="005A5574">
        <w:tc>
          <w:tcPr>
            <w:tcW w:w="1495" w:type="dxa"/>
          </w:tcPr>
          <w:p w14:paraId="4F6F1FED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7528B803" w14:textId="77777777" w:rsidR="001A71BF" w:rsidRPr="001A0F6C" w:rsidRDefault="00414023" w:rsidP="00414023">
            <w:pPr>
              <w:pStyle w:val="aa"/>
              <w:ind w:left="0"/>
            </w:pPr>
            <w:r>
              <w:t>There is an open file in the app</w:t>
            </w:r>
          </w:p>
        </w:tc>
      </w:tr>
      <w:tr w:rsidR="001A71BF" w:rsidRPr="00C325BC" w14:paraId="67B5771A" w14:textId="77777777" w:rsidTr="005A5574">
        <w:tc>
          <w:tcPr>
            <w:tcW w:w="1495" w:type="dxa"/>
          </w:tcPr>
          <w:p w14:paraId="41537FC9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B5A1E7B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UC starts when the user chooses the “Save File” option from the</w:t>
            </w:r>
            <w:r w:rsidR="00981C6D">
              <w:t xml:space="preserve"> “File”</w:t>
            </w:r>
            <w:r>
              <w:t xml:space="preserve"> menu.</w:t>
            </w:r>
          </w:p>
          <w:p w14:paraId="0B503412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user chooses the encryption type of the file from the menu.</w:t>
            </w:r>
          </w:p>
          <w:p w14:paraId="1EEA52C9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File browser window opens.</w:t>
            </w:r>
          </w:p>
          <w:p w14:paraId="1E769DFF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While the desired destination is not displayed in the files list of the file browser</w:t>
            </w:r>
          </w:p>
          <w:p w14:paraId="47980339" w14:textId="77777777" w:rsidR="00414023" w:rsidRDefault="00414023" w:rsidP="00414023">
            <w:pPr>
              <w:pStyle w:val="aa"/>
              <w:ind w:left="1512"/>
              <w:jc w:val="left"/>
            </w:pPr>
            <w:r>
              <w:t>4.1. The user selects a directory from the list.</w:t>
            </w:r>
          </w:p>
          <w:p w14:paraId="2DC07567" w14:textId="77777777" w:rsidR="00414023" w:rsidRDefault="00414023" w:rsidP="00414023">
            <w:pPr>
              <w:pStyle w:val="aa"/>
              <w:ind w:left="1512"/>
              <w:jc w:val="left"/>
            </w:pPr>
            <w:r>
              <w:t>4.2. The application displays the contents of the directory in the files list.</w:t>
            </w:r>
          </w:p>
          <w:p w14:paraId="4B64C623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The user types the desired name.</w:t>
            </w:r>
          </w:p>
          <w:p w14:paraId="7411FEC2" w14:textId="77777777" w:rsidR="00414023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>
              <w:t>If the user has selected to save an encrypted file.</w:t>
            </w:r>
          </w:p>
          <w:p w14:paraId="716754B4" w14:textId="77777777" w:rsidR="00414023" w:rsidRDefault="00414023" w:rsidP="00414023">
            <w:pPr>
              <w:pStyle w:val="aa"/>
              <w:ind w:left="1512"/>
              <w:jc w:val="left"/>
            </w:pPr>
            <w:r>
              <w:t>6.1 The file is encrypted according to the specified encryption type.</w:t>
            </w:r>
          </w:p>
          <w:p w14:paraId="242983E4" w14:textId="77777777" w:rsidR="001A71BF" w:rsidRPr="00C325BC" w:rsidRDefault="00414023" w:rsidP="00414023">
            <w:pPr>
              <w:pStyle w:val="aa"/>
              <w:numPr>
                <w:ilvl w:val="0"/>
                <w:numId w:val="9"/>
              </w:numPr>
              <w:jc w:val="left"/>
            </w:pPr>
            <w:r w:rsidRPr="00DE7F52">
              <w:t xml:space="preserve">The file </w:t>
            </w:r>
            <w:r>
              <w:t>save</w:t>
            </w:r>
            <w:r w:rsidRPr="00DE7F52">
              <w:t xml:space="preserve"> dialog disappears</w:t>
            </w:r>
            <w:r>
              <w:t>.</w:t>
            </w:r>
          </w:p>
        </w:tc>
      </w:tr>
      <w:tr w:rsidR="001A71BF" w:rsidRPr="00C325BC" w14:paraId="3CD61A2E" w14:textId="77777777" w:rsidTr="005A5574">
        <w:trPr>
          <w:trHeight w:val="796"/>
        </w:trPr>
        <w:tc>
          <w:tcPr>
            <w:tcW w:w="1495" w:type="dxa"/>
          </w:tcPr>
          <w:p w14:paraId="37A6FFE8" w14:textId="77777777" w:rsidR="001A71BF" w:rsidRPr="00C325BC" w:rsidRDefault="001A71BF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1CB42A7F" w14:textId="77777777" w:rsidR="00E44A06" w:rsidRPr="00E44A06" w:rsidRDefault="005C0CB9" w:rsidP="00E44A06">
            <w:pPr>
              <w:pStyle w:val="InfoBlue"/>
              <w:numPr>
                <w:ilvl w:val="0"/>
                <w:numId w:val="10"/>
              </w:numPr>
            </w:pPr>
            <w:r>
              <w:t>The alternative flow starts after step 5.</w:t>
            </w:r>
          </w:p>
          <w:p w14:paraId="46CEFAFD" w14:textId="77777777" w:rsidR="00E44A06" w:rsidRPr="00E44A06" w:rsidRDefault="005C0CB9" w:rsidP="00E44A06">
            <w:pPr>
              <w:pStyle w:val="InfoBlue"/>
              <w:numPr>
                <w:ilvl w:val="0"/>
                <w:numId w:val="10"/>
              </w:numPr>
            </w:pPr>
            <w:r>
              <w:t>The application indicates that a file with the desired name already exists in the directory.</w:t>
            </w:r>
          </w:p>
          <w:p w14:paraId="0D7FA63D" w14:textId="77777777" w:rsidR="005C0CB9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A window pops up asking the user to choose whether he wants to override the file or to change the desired name.</w:t>
            </w:r>
          </w:p>
          <w:p w14:paraId="75191BF8" w14:textId="77777777" w:rsidR="00E44A06" w:rsidRDefault="00E44A06" w:rsidP="00E44A06">
            <w:pPr>
              <w:pStyle w:val="aa"/>
              <w:numPr>
                <w:ilvl w:val="0"/>
                <w:numId w:val="10"/>
              </w:numPr>
            </w:pPr>
            <w:r>
              <w:t>The user chooses one of the options.</w:t>
            </w:r>
          </w:p>
          <w:p w14:paraId="5F52E091" w14:textId="77777777" w:rsidR="00E44A06" w:rsidRPr="00E44A06" w:rsidRDefault="00E44A06" w:rsidP="00E44A06">
            <w:pPr>
              <w:pStyle w:val="aa"/>
              <w:numPr>
                <w:ilvl w:val="0"/>
                <w:numId w:val="10"/>
              </w:numPr>
            </w:pPr>
            <w:r>
              <w:t>The window closes.</w:t>
            </w:r>
          </w:p>
          <w:p w14:paraId="097E150A" w14:textId="77777777" w:rsidR="005C0CB9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If the user chose to change the file name.</w:t>
            </w:r>
          </w:p>
          <w:p w14:paraId="44F9C57F" w14:textId="77777777" w:rsidR="005C0CB9" w:rsidRDefault="00E44A06" w:rsidP="005C0CB9">
            <w:pPr>
              <w:pStyle w:val="InfoBlue"/>
              <w:ind w:left="720"/>
            </w:pPr>
            <w:r>
              <w:t>6</w:t>
            </w:r>
            <w:r w:rsidR="005C0CB9">
              <w:t>.1 The use case continues from step 5 of the main flow.</w:t>
            </w:r>
          </w:p>
          <w:p w14:paraId="3D1A8110" w14:textId="77777777" w:rsidR="001A71BF" w:rsidRPr="00C325BC" w:rsidRDefault="005C0CB9" w:rsidP="005C0CB9">
            <w:pPr>
              <w:pStyle w:val="InfoBlue"/>
              <w:numPr>
                <w:ilvl w:val="0"/>
                <w:numId w:val="10"/>
              </w:numPr>
            </w:pPr>
            <w:r>
              <w:t>The use case continues from step 6 of the main flow.</w:t>
            </w:r>
          </w:p>
        </w:tc>
      </w:tr>
    </w:tbl>
    <w:p w14:paraId="7CB7289B" w14:textId="77777777" w:rsidR="00C325BC" w:rsidRDefault="00C325BC" w:rsidP="00C325BC"/>
    <w:p w14:paraId="199DB09B" w14:textId="77777777" w:rsidR="00F9190C" w:rsidRDefault="00F9190C" w:rsidP="00C325BC"/>
    <w:p w14:paraId="518CEC2B" w14:textId="77777777" w:rsidR="00E44A06" w:rsidRDefault="000B4805" w:rsidP="00E44A06">
      <w:pPr>
        <w:pStyle w:val="2"/>
      </w:pPr>
      <w:r>
        <w:lastRenderedPageBreak/>
        <w:t>Transform File to Audio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E44A06" w:rsidRPr="00C325BC" w14:paraId="2D19BF75" w14:textId="77777777" w:rsidTr="005A5574">
        <w:tc>
          <w:tcPr>
            <w:tcW w:w="1495" w:type="dxa"/>
          </w:tcPr>
          <w:p w14:paraId="264D20DD" w14:textId="77777777" w:rsidR="00E44A06" w:rsidRPr="00583C04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7F27FB2" w14:textId="77777777" w:rsidR="00E44A06" w:rsidRPr="00C325BC" w:rsidRDefault="00E44A06" w:rsidP="005A5574">
            <w:pPr>
              <w:pStyle w:val="InfoBlue"/>
            </w:pPr>
            <w:r>
              <w:t>Transform File to Audio</w:t>
            </w:r>
          </w:p>
        </w:tc>
      </w:tr>
      <w:tr w:rsidR="00E44A06" w:rsidRPr="00C325BC" w14:paraId="4BC51E88" w14:textId="77777777" w:rsidTr="005A5574">
        <w:tc>
          <w:tcPr>
            <w:tcW w:w="1495" w:type="dxa"/>
          </w:tcPr>
          <w:p w14:paraId="4FD2C5A4" w14:textId="77777777" w:rsidR="00E44A06" w:rsidRPr="00583C04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63F5121F" w14:textId="77777777" w:rsidR="00E44A06" w:rsidRPr="00C325BC" w:rsidRDefault="00E44A06" w:rsidP="005A5574">
            <w:pPr>
              <w:pStyle w:val="InfoBlue"/>
            </w:pPr>
            <w:r>
              <w:t>User</w:t>
            </w:r>
          </w:p>
        </w:tc>
      </w:tr>
      <w:tr w:rsidR="00E44A06" w:rsidRPr="001A0F6C" w14:paraId="4ACACE75" w14:textId="77777777" w:rsidTr="005A5574">
        <w:tc>
          <w:tcPr>
            <w:tcW w:w="1495" w:type="dxa"/>
          </w:tcPr>
          <w:p w14:paraId="64311721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4A513104" w14:textId="77777777" w:rsidR="00545486" w:rsidRDefault="00E44A06" w:rsidP="005A5574">
            <w:pPr>
              <w:pStyle w:val="aa"/>
              <w:ind w:left="0"/>
            </w:pPr>
            <w:r>
              <w:t>There is an open file in the app</w:t>
            </w:r>
            <w:r w:rsidR="00545486">
              <w:t>.</w:t>
            </w:r>
          </w:p>
          <w:p w14:paraId="27D2531A" w14:textId="77777777" w:rsidR="00545486" w:rsidRPr="001A0F6C" w:rsidRDefault="00545486" w:rsidP="005A5574">
            <w:pPr>
              <w:pStyle w:val="aa"/>
              <w:ind w:left="0"/>
            </w:pPr>
          </w:p>
        </w:tc>
      </w:tr>
      <w:tr w:rsidR="00E44A06" w:rsidRPr="00C325BC" w14:paraId="6F670E1D" w14:textId="77777777" w:rsidTr="005A5574">
        <w:tc>
          <w:tcPr>
            <w:tcW w:w="1495" w:type="dxa"/>
          </w:tcPr>
          <w:p w14:paraId="615F3951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1D26B7F6" w14:textId="77777777" w:rsidR="00E44A06" w:rsidRDefault="00E44A0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>The UC starts when the user chooses the “</w:t>
            </w:r>
            <w:r w:rsidR="00545486">
              <w:t>Transform</w:t>
            </w:r>
            <w:r>
              <w:t>” option from the</w:t>
            </w:r>
            <w:r w:rsidR="00981C6D">
              <w:t xml:space="preserve"> “Edit”</w:t>
            </w:r>
            <w:r>
              <w:t xml:space="preserve"> menu.</w:t>
            </w:r>
          </w:p>
          <w:p w14:paraId="716C228B" w14:textId="77777777" w:rsidR="00545486" w:rsidRDefault="0054548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A pop-up window appears asking the user if he wants to transform the whole file, only a part of it that he has selected (enabled only if </w:t>
            </w:r>
            <w:r w:rsidR="001F4EC7">
              <w:t>there is text selected</w:t>
            </w:r>
            <w:r>
              <w:t>) or to cancel the operation.</w:t>
            </w:r>
          </w:p>
          <w:p w14:paraId="5C7627F4" w14:textId="77777777" w:rsidR="00E44A06" w:rsidRDefault="00545486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If the user </w:t>
            </w:r>
            <w:r w:rsidR="001F4EC7">
              <w:t>chooses to transform the whole file.</w:t>
            </w:r>
          </w:p>
          <w:p w14:paraId="3BE7A66A" w14:textId="77777777" w:rsidR="001F4EC7" w:rsidRDefault="001F4EC7" w:rsidP="001F4EC7">
            <w:pPr>
              <w:pStyle w:val="aa"/>
              <w:numPr>
                <w:ilvl w:val="1"/>
                <w:numId w:val="11"/>
              </w:numPr>
              <w:jc w:val="left"/>
            </w:pPr>
            <w:r>
              <w:t>All the text in the file is transformed into audio.</w:t>
            </w:r>
          </w:p>
          <w:p w14:paraId="40E80421" w14:textId="77777777" w:rsidR="00E44A06" w:rsidRDefault="001F4EC7" w:rsidP="00545486">
            <w:pPr>
              <w:pStyle w:val="aa"/>
              <w:numPr>
                <w:ilvl w:val="0"/>
                <w:numId w:val="11"/>
              </w:numPr>
              <w:jc w:val="left"/>
            </w:pPr>
            <w:r>
              <w:t>If the user chose “Transform Selection.</w:t>
            </w:r>
          </w:p>
          <w:p w14:paraId="1FF334BD" w14:textId="77777777" w:rsidR="00E44A06" w:rsidRDefault="00E44A06" w:rsidP="005A5574">
            <w:pPr>
              <w:pStyle w:val="aa"/>
              <w:ind w:left="1512"/>
              <w:jc w:val="left"/>
            </w:pPr>
            <w:r>
              <w:t xml:space="preserve">4.1. </w:t>
            </w:r>
            <w:r w:rsidR="001F4EC7">
              <w:t>The selected text is transformed into audio.</w:t>
            </w:r>
          </w:p>
          <w:p w14:paraId="503B0CD4" w14:textId="77777777" w:rsidR="00981C6D" w:rsidRDefault="00981C6D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>If the user chose “Cancel”.</w:t>
            </w:r>
          </w:p>
          <w:p w14:paraId="0467F683" w14:textId="77777777" w:rsidR="00981C6D" w:rsidRDefault="00981C6D" w:rsidP="00981C6D">
            <w:pPr>
              <w:pStyle w:val="aa"/>
              <w:numPr>
                <w:ilvl w:val="1"/>
                <w:numId w:val="11"/>
              </w:numPr>
              <w:jc w:val="left"/>
            </w:pPr>
            <w:r>
              <w:t>The operation is canceled.</w:t>
            </w:r>
          </w:p>
          <w:p w14:paraId="2368BCBC" w14:textId="77777777" w:rsidR="00E44A06" w:rsidRDefault="001F4EC7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>The pop-up window is closed.</w:t>
            </w:r>
          </w:p>
          <w:p w14:paraId="041D342B" w14:textId="77777777" w:rsidR="008B16FD" w:rsidRPr="00C325BC" w:rsidRDefault="003E2D08" w:rsidP="00981C6D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A toolbar that handles the audio playback becomes </w:t>
            </w:r>
            <w:r w:rsidR="00E01FB6">
              <w:t>enabled</w:t>
            </w:r>
            <w:r>
              <w:t xml:space="preserve"> in the main window.</w:t>
            </w:r>
          </w:p>
        </w:tc>
      </w:tr>
      <w:tr w:rsidR="00E44A06" w:rsidRPr="00C325BC" w14:paraId="0AE2CE8C" w14:textId="77777777" w:rsidTr="005A5574">
        <w:tc>
          <w:tcPr>
            <w:tcW w:w="1495" w:type="dxa"/>
          </w:tcPr>
          <w:p w14:paraId="5F956D16" w14:textId="77777777" w:rsidR="00E44A06" w:rsidRPr="00C325BC" w:rsidRDefault="00E44A06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86DD42" w14:textId="77777777" w:rsidR="00E44A06" w:rsidRPr="00C325BC" w:rsidRDefault="0044792F" w:rsidP="005A5574">
            <w:pPr>
              <w:pStyle w:val="InfoBlue"/>
            </w:pPr>
            <w:r>
              <w:t>An audio transformation track is created.</w:t>
            </w:r>
          </w:p>
        </w:tc>
      </w:tr>
    </w:tbl>
    <w:p w14:paraId="08C22446" w14:textId="77777777" w:rsidR="00233E94" w:rsidRDefault="00233E94" w:rsidP="00233E94"/>
    <w:p w14:paraId="725165E2" w14:textId="2CA5DE89" w:rsidR="00233E94" w:rsidRDefault="00233E94" w:rsidP="00233E94"/>
    <w:p w14:paraId="72570A3A" w14:textId="103058D2" w:rsidR="006523EC" w:rsidRDefault="006523EC" w:rsidP="00233E94"/>
    <w:p w14:paraId="29CC2C9C" w14:textId="18D8189E" w:rsidR="006523EC" w:rsidRDefault="006523EC" w:rsidP="00233E94"/>
    <w:p w14:paraId="353524DD" w14:textId="52D4065B" w:rsidR="006523EC" w:rsidRDefault="006523EC" w:rsidP="00233E94"/>
    <w:p w14:paraId="2B04A342" w14:textId="6BF7D86A" w:rsidR="006523EC" w:rsidRDefault="006523EC" w:rsidP="00233E94"/>
    <w:p w14:paraId="1E36589D" w14:textId="25F24D7D" w:rsidR="006523EC" w:rsidRDefault="006523EC" w:rsidP="00233E94"/>
    <w:p w14:paraId="5B936EB4" w14:textId="77777777" w:rsidR="006523EC" w:rsidRDefault="006523EC" w:rsidP="00233E94"/>
    <w:p w14:paraId="3A1A92B9" w14:textId="61E77D63" w:rsidR="00981C6D" w:rsidRDefault="00981C6D" w:rsidP="00981C6D">
      <w:pPr>
        <w:pStyle w:val="2"/>
      </w:pPr>
      <w:r>
        <w:lastRenderedPageBreak/>
        <w:t>Start Recording Transformation Operations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981C6D" w:rsidRPr="00C325BC" w14:paraId="74DA4374" w14:textId="77777777" w:rsidTr="005A5574">
        <w:tc>
          <w:tcPr>
            <w:tcW w:w="1495" w:type="dxa"/>
          </w:tcPr>
          <w:p w14:paraId="287BA714" w14:textId="77777777" w:rsidR="00981C6D" w:rsidRPr="00583C04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AC579B1" w14:textId="353F659F" w:rsidR="00981C6D" w:rsidRPr="00C325BC" w:rsidRDefault="00981C6D" w:rsidP="005A5574">
            <w:pPr>
              <w:pStyle w:val="InfoBlue"/>
            </w:pPr>
            <w:r>
              <w:t>Start Recording Operations</w:t>
            </w:r>
          </w:p>
        </w:tc>
      </w:tr>
      <w:tr w:rsidR="00981C6D" w:rsidRPr="00C325BC" w14:paraId="034CD545" w14:textId="77777777" w:rsidTr="005A5574">
        <w:tc>
          <w:tcPr>
            <w:tcW w:w="1495" w:type="dxa"/>
          </w:tcPr>
          <w:p w14:paraId="745AB645" w14:textId="77777777" w:rsidR="00981C6D" w:rsidRPr="00583C04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70F5C17" w14:textId="77777777" w:rsidR="00981C6D" w:rsidRPr="00C325BC" w:rsidRDefault="00981C6D" w:rsidP="005A5574">
            <w:pPr>
              <w:pStyle w:val="InfoBlue"/>
            </w:pPr>
            <w:r>
              <w:t>User</w:t>
            </w:r>
          </w:p>
        </w:tc>
      </w:tr>
      <w:tr w:rsidR="00981C6D" w:rsidRPr="001A0F6C" w14:paraId="7F738A40" w14:textId="77777777" w:rsidTr="005A5574">
        <w:tc>
          <w:tcPr>
            <w:tcW w:w="1495" w:type="dxa"/>
          </w:tcPr>
          <w:p w14:paraId="359E75A9" w14:textId="77777777" w:rsidR="00981C6D" w:rsidRPr="00C325BC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1B1493B7" w14:textId="77777777" w:rsidR="00981C6D" w:rsidRPr="001A0F6C" w:rsidRDefault="00DD6A98" w:rsidP="00DD6A98">
            <w:pPr>
              <w:pStyle w:val="InfoBlue"/>
              <w:jc w:val="left"/>
            </w:pPr>
            <w:r>
              <w:t>The App is up and running.</w:t>
            </w:r>
          </w:p>
        </w:tc>
      </w:tr>
      <w:tr w:rsidR="00981C6D" w:rsidRPr="00C325BC" w14:paraId="1A1DF21D" w14:textId="77777777" w:rsidTr="005A5574">
        <w:tc>
          <w:tcPr>
            <w:tcW w:w="1495" w:type="dxa"/>
          </w:tcPr>
          <w:p w14:paraId="0E8BB0FD" w14:textId="77777777" w:rsidR="00981C6D" w:rsidRPr="00C325BC" w:rsidRDefault="00981C6D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0119794" w14:textId="249FC54D" w:rsidR="00981C6D" w:rsidRDefault="00981C6D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The UC starts when the user chooses the “Start recording” option from the “</w:t>
            </w:r>
            <w:r w:rsidR="001B7F36">
              <w:t>File</w:t>
            </w:r>
            <w:r>
              <w:t>” menu.</w:t>
            </w:r>
          </w:p>
          <w:p w14:paraId="5DF0CF0C" w14:textId="77777777" w:rsidR="00981C6D" w:rsidRDefault="000B4805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The option “End Recording” is added to the “</w:t>
            </w:r>
            <w:r w:rsidR="008B16FD">
              <w:t>File</w:t>
            </w:r>
            <w:r>
              <w:t>” menu.</w:t>
            </w:r>
          </w:p>
          <w:p w14:paraId="7A43E7BB" w14:textId="234A521E" w:rsidR="000B4805" w:rsidRPr="00C325BC" w:rsidRDefault="000B4805" w:rsidP="000B4805">
            <w:pPr>
              <w:pStyle w:val="aa"/>
              <w:numPr>
                <w:ilvl w:val="0"/>
                <w:numId w:val="12"/>
              </w:numPr>
              <w:jc w:val="left"/>
            </w:pPr>
            <w:r>
              <w:t>Every time the user executes a</w:t>
            </w:r>
            <w:r w:rsidR="001B7F36">
              <w:t xml:space="preserve">n </w:t>
            </w:r>
            <w:r>
              <w:t xml:space="preserve">operation, </w:t>
            </w:r>
            <w:r w:rsidR="001B7F36">
              <w:t xml:space="preserve">it </w:t>
            </w:r>
            <w:r w:rsidR="008B16FD">
              <w:t>is saved to be played again.</w:t>
            </w:r>
          </w:p>
        </w:tc>
      </w:tr>
    </w:tbl>
    <w:p w14:paraId="09DDFBB6" w14:textId="77777777" w:rsidR="00981C6D" w:rsidRDefault="000B4805" w:rsidP="00981C6D">
      <w:pPr>
        <w:pStyle w:val="2"/>
      </w:pPr>
      <w:r>
        <w:t>End Recording Transformation Operations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0B4805" w:rsidRPr="00C325BC" w14:paraId="52D63111" w14:textId="77777777" w:rsidTr="005A5574">
        <w:tc>
          <w:tcPr>
            <w:tcW w:w="1495" w:type="dxa"/>
          </w:tcPr>
          <w:p w14:paraId="240E18EF" w14:textId="77777777" w:rsidR="000B4805" w:rsidRPr="00583C04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BDF5BEB" w14:textId="3272A960" w:rsidR="000B4805" w:rsidRPr="00C325BC" w:rsidRDefault="000B4805" w:rsidP="000B4805">
            <w:pPr>
              <w:pStyle w:val="InfoBlue"/>
            </w:pPr>
            <w:r>
              <w:t>End Recording Operations</w:t>
            </w:r>
          </w:p>
        </w:tc>
      </w:tr>
      <w:tr w:rsidR="000B4805" w:rsidRPr="00C325BC" w14:paraId="381A8A6E" w14:textId="77777777" w:rsidTr="005A5574">
        <w:tc>
          <w:tcPr>
            <w:tcW w:w="1495" w:type="dxa"/>
          </w:tcPr>
          <w:p w14:paraId="7E254C30" w14:textId="77777777" w:rsidR="000B4805" w:rsidRPr="00583C04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7E8C6AB" w14:textId="77777777" w:rsidR="000B4805" w:rsidRPr="00C325BC" w:rsidRDefault="000B4805" w:rsidP="000B4805">
            <w:pPr>
              <w:pStyle w:val="InfoBlue"/>
            </w:pPr>
            <w:r>
              <w:t>User</w:t>
            </w:r>
          </w:p>
        </w:tc>
      </w:tr>
      <w:tr w:rsidR="000B4805" w:rsidRPr="001A0F6C" w14:paraId="03CC3638" w14:textId="77777777" w:rsidTr="005A5574">
        <w:tc>
          <w:tcPr>
            <w:tcW w:w="1495" w:type="dxa"/>
          </w:tcPr>
          <w:p w14:paraId="6D3D5E9F" w14:textId="77777777" w:rsidR="000B4805" w:rsidRPr="00C325BC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6663F099" w14:textId="77777777" w:rsidR="00DD6A98" w:rsidRDefault="00DD6A98" w:rsidP="00DD6A98">
            <w:pPr>
              <w:pStyle w:val="InfoBlue"/>
              <w:jc w:val="left"/>
            </w:pPr>
            <w:r>
              <w:t>The App is up and running.</w:t>
            </w:r>
          </w:p>
          <w:p w14:paraId="2311FAB8" w14:textId="77777777" w:rsidR="000B4805" w:rsidRPr="001A0F6C" w:rsidRDefault="000B4805" w:rsidP="000B4805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4.</w:t>
            </w:r>
          </w:p>
        </w:tc>
      </w:tr>
      <w:tr w:rsidR="000B4805" w:rsidRPr="00C325BC" w14:paraId="2E7585E2" w14:textId="77777777" w:rsidTr="005A5574">
        <w:tc>
          <w:tcPr>
            <w:tcW w:w="1495" w:type="dxa"/>
          </w:tcPr>
          <w:p w14:paraId="4C48BFDC" w14:textId="77777777" w:rsidR="000B4805" w:rsidRPr="00C325BC" w:rsidRDefault="000B4805" w:rsidP="000B4805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1DF539A2" w14:textId="7BCB366A" w:rsidR="000B4805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UC starts when the user chooses the “End recording” option from the “</w:t>
            </w:r>
            <w:r w:rsidR="000F20B3">
              <w:t>File</w:t>
            </w:r>
            <w:r>
              <w:t>” menu.</w:t>
            </w:r>
          </w:p>
          <w:p w14:paraId="63B0C61B" w14:textId="77777777" w:rsidR="000B4805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recorded Transformation Operations are deleted.</w:t>
            </w:r>
          </w:p>
          <w:p w14:paraId="0FACD3E0" w14:textId="77777777" w:rsidR="00E01FB6" w:rsidRDefault="00E01FB6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audio controller toolbar becomes disabled in the main window.</w:t>
            </w:r>
          </w:p>
          <w:p w14:paraId="7448F896" w14:textId="77777777" w:rsidR="000B4805" w:rsidRPr="00C325BC" w:rsidRDefault="000B4805" w:rsidP="000B4805">
            <w:pPr>
              <w:pStyle w:val="aa"/>
              <w:numPr>
                <w:ilvl w:val="0"/>
                <w:numId w:val="13"/>
              </w:numPr>
              <w:jc w:val="left"/>
            </w:pPr>
            <w:r>
              <w:t>The option “Start Recording” is added to the “</w:t>
            </w:r>
            <w:r w:rsidR="008B16FD">
              <w:t>File</w:t>
            </w:r>
            <w:r>
              <w:t>” menu.</w:t>
            </w:r>
          </w:p>
        </w:tc>
      </w:tr>
    </w:tbl>
    <w:p w14:paraId="51D93F36" w14:textId="560A4E9E" w:rsidR="006523EC" w:rsidRDefault="006523EC" w:rsidP="006523EC"/>
    <w:p w14:paraId="6476DA63" w14:textId="16E24379" w:rsidR="006523EC" w:rsidRDefault="006523EC" w:rsidP="006523EC"/>
    <w:p w14:paraId="01433966" w14:textId="0AFDB9A0" w:rsidR="006523EC" w:rsidRDefault="006523EC" w:rsidP="006523EC"/>
    <w:p w14:paraId="42C6F21D" w14:textId="65431059" w:rsidR="006523EC" w:rsidRDefault="006523EC" w:rsidP="006523EC"/>
    <w:p w14:paraId="58D70557" w14:textId="4BF4C0BB" w:rsidR="006523EC" w:rsidRDefault="006523EC" w:rsidP="006523EC"/>
    <w:p w14:paraId="0792B5E1" w14:textId="77777777" w:rsidR="006523EC" w:rsidRDefault="006523EC" w:rsidP="006523EC"/>
    <w:p w14:paraId="5B8D92EC" w14:textId="614A4E16" w:rsidR="006523EC" w:rsidRDefault="006523EC" w:rsidP="006523EC"/>
    <w:p w14:paraId="7AA28079" w14:textId="77777777" w:rsidR="006523EC" w:rsidRPr="006523EC" w:rsidRDefault="006523EC" w:rsidP="006523EC"/>
    <w:p w14:paraId="6D9DFE73" w14:textId="55293807" w:rsidR="000B4805" w:rsidRDefault="00B21E6D" w:rsidP="000B4805">
      <w:pPr>
        <w:pStyle w:val="2"/>
      </w:pPr>
      <w:r>
        <w:lastRenderedPageBreak/>
        <w:t>Repeat</w:t>
      </w:r>
      <w:r w:rsidR="00DD6A98" w:rsidRPr="00DD6A98">
        <w:t xml:space="preserve"> Recorded Transformation Operation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0B4805" w:rsidRPr="00C325BC" w14:paraId="4E2C93A9" w14:textId="77777777" w:rsidTr="005A5574">
        <w:tc>
          <w:tcPr>
            <w:tcW w:w="1495" w:type="dxa"/>
          </w:tcPr>
          <w:p w14:paraId="61376954" w14:textId="77777777" w:rsidR="000B4805" w:rsidRPr="00583C04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25D0968E" w14:textId="3DF38A14" w:rsidR="000B4805" w:rsidRPr="00C325BC" w:rsidRDefault="00B21E6D" w:rsidP="005A5574">
            <w:pPr>
              <w:pStyle w:val="InfoBlue"/>
            </w:pPr>
            <w:r>
              <w:t>Repeat</w:t>
            </w:r>
            <w:r w:rsidR="00DD6A98">
              <w:t xml:space="preserve"> Recorded Operation</w:t>
            </w:r>
          </w:p>
        </w:tc>
      </w:tr>
      <w:tr w:rsidR="000B4805" w:rsidRPr="00C325BC" w14:paraId="36A350E5" w14:textId="77777777" w:rsidTr="005A5574">
        <w:tc>
          <w:tcPr>
            <w:tcW w:w="1495" w:type="dxa"/>
          </w:tcPr>
          <w:p w14:paraId="1F299E93" w14:textId="77777777" w:rsidR="000B4805" w:rsidRPr="00583C04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AB541A0" w14:textId="77777777" w:rsidR="000B4805" w:rsidRPr="00C325BC" w:rsidRDefault="000B4805" w:rsidP="005A5574">
            <w:pPr>
              <w:pStyle w:val="InfoBlue"/>
            </w:pPr>
            <w:r>
              <w:t>User</w:t>
            </w:r>
          </w:p>
        </w:tc>
      </w:tr>
      <w:tr w:rsidR="000B4805" w:rsidRPr="001A0F6C" w14:paraId="2BAED76C" w14:textId="77777777" w:rsidTr="005A5574">
        <w:tc>
          <w:tcPr>
            <w:tcW w:w="1495" w:type="dxa"/>
          </w:tcPr>
          <w:p w14:paraId="32633CC1" w14:textId="77777777" w:rsidR="000B4805" w:rsidRPr="00C325BC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241E909B" w14:textId="0F339F40" w:rsidR="000B4805" w:rsidRDefault="003D5954" w:rsidP="005A5574">
            <w:pPr>
              <w:pStyle w:val="aa"/>
              <w:ind w:left="0"/>
            </w:pPr>
            <w:r>
              <w:t xml:space="preserve">Requirements of </w:t>
            </w:r>
            <w:r w:rsidR="001A4C87">
              <w:t xml:space="preserve">Recorded </w:t>
            </w:r>
            <w:r w:rsidR="007A6E8E">
              <w:t>Transf</w:t>
            </w:r>
            <w:r w:rsidR="001A4C87">
              <w:t>ormation.</w:t>
            </w:r>
          </w:p>
          <w:p w14:paraId="439E51A4" w14:textId="77777777" w:rsidR="000B4805" w:rsidRPr="001A0F6C" w:rsidRDefault="00DD6A98" w:rsidP="005A5574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3.</w:t>
            </w:r>
          </w:p>
        </w:tc>
      </w:tr>
      <w:tr w:rsidR="000B4805" w:rsidRPr="00C325BC" w14:paraId="095CEFC8" w14:textId="77777777" w:rsidTr="005A5574">
        <w:tc>
          <w:tcPr>
            <w:tcW w:w="1495" w:type="dxa"/>
          </w:tcPr>
          <w:p w14:paraId="6D8B11B7" w14:textId="77777777" w:rsidR="000B4805" w:rsidRPr="00C325BC" w:rsidRDefault="000B4805" w:rsidP="005A5574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B337E43" w14:textId="77777777" w:rsidR="000B4805" w:rsidRDefault="000B4805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The UC starts when the user chooses </w:t>
            </w:r>
            <w:r w:rsidR="008B16FD">
              <w:t xml:space="preserve">the “Replay Transformation” </w:t>
            </w:r>
            <w:r w:rsidR="00DD6A98">
              <w:t xml:space="preserve">in </w:t>
            </w:r>
            <w:r>
              <w:t>the “</w:t>
            </w:r>
            <w:r w:rsidR="008B16FD">
              <w:t>File</w:t>
            </w:r>
            <w:r>
              <w:t>” menu.</w:t>
            </w:r>
          </w:p>
          <w:p w14:paraId="517F8FA7" w14:textId="77777777" w:rsidR="000B4805" w:rsidRDefault="000B4805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A pop-up window appears </w:t>
            </w:r>
            <w:r w:rsidR="008B16FD">
              <w:t>with a list of all the recorded transformations.</w:t>
            </w:r>
          </w:p>
          <w:p w14:paraId="25B6E62B" w14:textId="313647A8" w:rsidR="008B16FD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 xml:space="preserve">The user selects </w:t>
            </w:r>
            <w:r w:rsidR="001A4C87">
              <w:t xml:space="preserve">an </w:t>
            </w:r>
            <w:r w:rsidR="00A65015">
              <w:t>action</w:t>
            </w:r>
            <w:r>
              <w:t>.</w:t>
            </w:r>
          </w:p>
          <w:p w14:paraId="74A8B3B2" w14:textId="77777777" w:rsidR="008B16FD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>The user clicks “OK”.</w:t>
            </w:r>
          </w:p>
          <w:p w14:paraId="070296B9" w14:textId="17C547C2" w:rsidR="000B4805" w:rsidRPr="00C325BC" w:rsidRDefault="008B16FD" w:rsidP="00DD6A98">
            <w:pPr>
              <w:pStyle w:val="aa"/>
              <w:numPr>
                <w:ilvl w:val="0"/>
                <w:numId w:val="14"/>
              </w:numPr>
              <w:jc w:val="left"/>
            </w:pPr>
            <w:r>
              <w:t>The selected Transformation is executed as in UC</w:t>
            </w:r>
            <w:r w:rsidR="00A65015">
              <w:t>1, UC2 or UC3</w:t>
            </w:r>
            <w:r>
              <w:t>.</w:t>
            </w:r>
          </w:p>
        </w:tc>
      </w:tr>
    </w:tbl>
    <w:p w14:paraId="27022DFD" w14:textId="77777777" w:rsidR="00BC65CF" w:rsidRDefault="00BC65CF" w:rsidP="00C325BC"/>
    <w:p w14:paraId="19AB1D5A" w14:textId="77777777" w:rsidR="00F72CBE" w:rsidRDefault="00F72CBE" w:rsidP="00F72CBE">
      <w:pPr>
        <w:pStyle w:val="2"/>
      </w:pPr>
      <w:r w:rsidRPr="00DD6A98">
        <w:t xml:space="preserve">Play </w:t>
      </w:r>
      <w:r>
        <w:t>Transformed Audio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F72CBE" w:rsidRPr="00C325BC" w14:paraId="519D4CF9" w14:textId="77777777" w:rsidTr="00FF2759">
        <w:tc>
          <w:tcPr>
            <w:tcW w:w="1495" w:type="dxa"/>
          </w:tcPr>
          <w:p w14:paraId="5491C263" w14:textId="77777777" w:rsidR="00F72CBE" w:rsidRPr="00583C04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6DB2EBF" w14:textId="77777777" w:rsidR="00F72CBE" w:rsidRPr="00C325BC" w:rsidRDefault="00F72CBE" w:rsidP="00FF2759">
            <w:pPr>
              <w:pStyle w:val="InfoBlue"/>
            </w:pPr>
            <w:r w:rsidRPr="008C32FE">
              <w:t>Play Transformed Audio</w:t>
            </w:r>
          </w:p>
        </w:tc>
      </w:tr>
      <w:tr w:rsidR="00F72CBE" w:rsidRPr="00C325BC" w14:paraId="7D4AD83A" w14:textId="77777777" w:rsidTr="00FF2759">
        <w:tc>
          <w:tcPr>
            <w:tcW w:w="1495" w:type="dxa"/>
          </w:tcPr>
          <w:p w14:paraId="1A9EC267" w14:textId="77777777" w:rsidR="00F72CBE" w:rsidRPr="00583C04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794AA01" w14:textId="77777777" w:rsidR="00F72CBE" w:rsidRPr="00C325BC" w:rsidRDefault="00F72CBE" w:rsidP="00FF2759">
            <w:pPr>
              <w:pStyle w:val="InfoBlue"/>
            </w:pPr>
            <w:r>
              <w:t>User</w:t>
            </w:r>
          </w:p>
        </w:tc>
      </w:tr>
      <w:tr w:rsidR="00F72CBE" w:rsidRPr="001A0F6C" w14:paraId="5BB71DC9" w14:textId="77777777" w:rsidTr="00FF2759">
        <w:tc>
          <w:tcPr>
            <w:tcW w:w="1495" w:type="dxa"/>
          </w:tcPr>
          <w:p w14:paraId="3B56308B" w14:textId="77777777" w:rsidR="00F72CBE" w:rsidRPr="00C325BC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7491078E" w14:textId="77777777" w:rsidR="00F72CBE" w:rsidRDefault="00F72CBE" w:rsidP="00FF2759">
            <w:pPr>
              <w:pStyle w:val="aa"/>
              <w:ind w:left="0"/>
            </w:pPr>
            <w:r>
              <w:t>There is an open file in the app.</w:t>
            </w:r>
          </w:p>
          <w:p w14:paraId="5B83A4B9" w14:textId="1EA64AD9" w:rsidR="004F6322" w:rsidRDefault="004F6322" w:rsidP="00FF2759">
            <w:pPr>
              <w:pStyle w:val="aa"/>
              <w:ind w:left="0"/>
            </w:pPr>
            <w:r>
              <w:t xml:space="preserve">The </w:t>
            </w:r>
            <w:r w:rsidR="00261307">
              <w:t>audio is paused.</w:t>
            </w:r>
          </w:p>
          <w:p w14:paraId="7ADBC23A" w14:textId="77777777" w:rsidR="00F72CBE" w:rsidRPr="001A0F6C" w:rsidRDefault="00F72CBE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F72CBE" w:rsidRPr="00C325BC" w14:paraId="18043906" w14:textId="77777777" w:rsidTr="00FF2759">
        <w:tc>
          <w:tcPr>
            <w:tcW w:w="1495" w:type="dxa"/>
          </w:tcPr>
          <w:p w14:paraId="1AFE8575" w14:textId="77777777" w:rsidR="00F72CBE" w:rsidRPr="00C325BC" w:rsidRDefault="00F72CB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152A063" w14:textId="77777777" w:rsidR="00F72CBE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>The UC starts when the user clicks the “Play” button in the audio player toolbar.</w:t>
            </w:r>
          </w:p>
          <w:p w14:paraId="49DFC95C" w14:textId="77777777" w:rsidR="00F72CBE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>The “Play” button is then replaced with the “Pause” button.</w:t>
            </w:r>
          </w:p>
          <w:p w14:paraId="293CAEA2" w14:textId="5941EB32" w:rsidR="00F72CBE" w:rsidRPr="00C325BC" w:rsidRDefault="00F72CBE" w:rsidP="00FF2759">
            <w:pPr>
              <w:pStyle w:val="aa"/>
              <w:numPr>
                <w:ilvl w:val="0"/>
                <w:numId w:val="15"/>
              </w:numPr>
              <w:jc w:val="left"/>
            </w:pPr>
            <w:r>
              <w:t xml:space="preserve">The </w:t>
            </w:r>
            <w:r w:rsidR="00270002">
              <w:t>paused</w:t>
            </w:r>
            <w:r>
              <w:t xml:space="preserve"> audio track </w:t>
            </w:r>
            <w:r w:rsidR="00270002">
              <w:t xml:space="preserve">resumes </w:t>
            </w:r>
            <w:r>
              <w:t>playing.</w:t>
            </w:r>
          </w:p>
        </w:tc>
      </w:tr>
    </w:tbl>
    <w:p w14:paraId="78EA027D" w14:textId="446E6ABF" w:rsidR="006523EC" w:rsidRDefault="006523EC" w:rsidP="006523EC"/>
    <w:p w14:paraId="5B020C9C" w14:textId="190F2DE3" w:rsidR="006523EC" w:rsidRDefault="006523EC" w:rsidP="006523EC"/>
    <w:p w14:paraId="766024F2" w14:textId="61763CB1" w:rsidR="006523EC" w:rsidRDefault="006523EC" w:rsidP="006523EC"/>
    <w:p w14:paraId="100337FB" w14:textId="77777777" w:rsidR="006523EC" w:rsidRDefault="006523EC" w:rsidP="006523EC"/>
    <w:p w14:paraId="42F2960C" w14:textId="77777777" w:rsidR="006523EC" w:rsidRPr="006523EC" w:rsidRDefault="006523EC" w:rsidP="006523EC"/>
    <w:p w14:paraId="750C492F" w14:textId="3814496C" w:rsidR="00B21E6D" w:rsidRDefault="00B21E6D" w:rsidP="00B21E6D">
      <w:pPr>
        <w:pStyle w:val="2"/>
      </w:pPr>
      <w:r>
        <w:lastRenderedPageBreak/>
        <w:t>Pause Audio Playback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B21E6D" w:rsidRPr="00C325BC" w14:paraId="00960607" w14:textId="77777777" w:rsidTr="00FF2759">
        <w:tc>
          <w:tcPr>
            <w:tcW w:w="1495" w:type="dxa"/>
          </w:tcPr>
          <w:p w14:paraId="73607E24" w14:textId="77777777" w:rsidR="00B21E6D" w:rsidRPr="00583C04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57D424D6" w14:textId="77777777" w:rsidR="00B21E6D" w:rsidRPr="00C325BC" w:rsidRDefault="00B21E6D" w:rsidP="00FF2759">
            <w:pPr>
              <w:pStyle w:val="InfoBlue"/>
            </w:pPr>
            <w:r>
              <w:t>Pause Audio Playback</w:t>
            </w:r>
          </w:p>
        </w:tc>
      </w:tr>
      <w:tr w:rsidR="00B21E6D" w:rsidRPr="00C325BC" w14:paraId="48399E73" w14:textId="77777777" w:rsidTr="00FF2759">
        <w:tc>
          <w:tcPr>
            <w:tcW w:w="1495" w:type="dxa"/>
          </w:tcPr>
          <w:p w14:paraId="1671FDAE" w14:textId="77777777" w:rsidR="00B21E6D" w:rsidRPr="00583C04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E1DCC76" w14:textId="77777777" w:rsidR="00B21E6D" w:rsidRPr="00C325BC" w:rsidRDefault="00B21E6D" w:rsidP="00FF2759">
            <w:pPr>
              <w:pStyle w:val="InfoBlue"/>
            </w:pPr>
            <w:r>
              <w:t>User</w:t>
            </w:r>
          </w:p>
        </w:tc>
      </w:tr>
      <w:tr w:rsidR="00B21E6D" w:rsidRPr="001A0F6C" w14:paraId="3F758F1A" w14:textId="77777777" w:rsidTr="00FF2759">
        <w:tc>
          <w:tcPr>
            <w:tcW w:w="1495" w:type="dxa"/>
          </w:tcPr>
          <w:p w14:paraId="65808039" w14:textId="77777777" w:rsidR="00B21E6D" w:rsidRPr="00C325BC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0DC3F628" w14:textId="77777777" w:rsidR="00B21E6D" w:rsidRDefault="00B21E6D" w:rsidP="00FF2759">
            <w:pPr>
              <w:pStyle w:val="aa"/>
              <w:ind w:left="0"/>
            </w:pPr>
            <w:r>
              <w:t>There is an open file in the app.</w:t>
            </w:r>
          </w:p>
          <w:p w14:paraId="31C72224" w14:textId="77777777" w:rsidR="00B21E6D" w:rsidRPr="001A0F6C" w:rsidRDefault="00B21E6D" w:rsidP="00FF2759">
            <w:pPr>
              <w:pStyle w:val="aa"/>
              <w:ind w:left="0"/>
            </w:pPr>
            <w:r w:rsidRPr="000B4805">
              <w:t>The user</w:t>
            </w:r>
            <w:r>
              <w:t xml:space="preserve"> has</w:t>
            </w:r>
            <w:r w:rsidRPr="000B4805">
              <w:t xml:space="preserve"> execute</w:t>
            </w:r>
            <w:r>
              <w:t>d</w:t>
            </w:r>
            <w:r w:rsidRPr="000B4805">
              <w:t xml:space="preserve"> UC</w:t>
            </w:r>
            <w:r>
              <w:t>7.</w:t>
            </w:r>
          </w:p>
        </w:tc>
      </w:tr>
      <w:tr w:rsidR="00B21E6D" w:rsidRPr="00C325BC" w14:paraId="07ECDDD3" w14:textId="77777777" w:rsidTr="00FF2759">
        <w:tc>
          <w:tcPr>
            <w:tcW w:w="1495" w:type="dxa"/>
          </w:tcPr>
          <w:p w14:paraId="1BFFB1FD" w14:textId="77777777" w:rsidR="00B21E6D" w:rsidRPr="00C325BC" w:rsidRDefault="00B21E6D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B5BECB6" w14:textId="77777777" w:rsidR="00B21E6D" w:rsidRPr="00B21E6D" w:rsidRDefault="00B21E6D" w:rsidP="00B21E6D">
            <w:pPr>
              <w:numPr>
                <w:ilvl w:val="0"/>
                <w:numId w:val="16"/>
              </w:numPr>
            </w:pPr>
            <w:r w:rsidRPr="00B21E6D">
              <w:t>The UC starts when the user clicks the “</w:t>
            </w:r>
            <w:r>
              <w:t>Pause</w:t>
            </w:r>
            <w:r w:rsidRPr="00B21E6D">
              <w:t xml:space="preserve">” </w:t>
            </w:r>
            <w:r>
              <w:t xml:space="preserve">button </w:t>
            </w:r>
            <w:r w:rsidRPr="00B21E6D">
              <w:t>in the audio player toolbar.</w:t>
            </w:r>
          </w:p>
          <w:p w14:paraId="5094C5A0" w14:textId="77777777" w:rsidR="00B21E6D" w:rsidRDefault="00B21E6D" w:rsidP="00B21E6D">
            <w:pPr>
              <w:pStyle w:val="aa"/>
              <w:numPr>
                <w:ilvl w:val="0"/>
                <w:numId w:val="16"/>
              </w:numPr>
              <w:jc w:val="left"/>
            </w:pPr>
            <w:r>
              <w:t>The “Pause” button is then replaced with the “Play” button.</w:t>
            </w:r>
          </w:p>
          <w:p w14:paraId="766E7E36" w14:textId="22BED040" w:rsidR="00B21E6D" w:rsidRPr="00C325BC" w:rsidRDefault="00B21E6D" w:rsidP="00B21E6D">
            <w:pPr>
              <w:pStyle w:val="aa"/>
              <w:numPr>
                <w:ilvl w:val="0"/>
                <w:numId w:val="16"/>
              </w:numPr>
              <w:jc w:val="left"/>
            </w:pPr>
            <w:r>
              <w:t>The audio track pauses playing.</w:t>
            </w:r>
          </w:p>
        </w:tc>
      </w:tr>
    </w:tbl>
    <w:p w14:paraId="01041AA6" w14:textId="25662E6B" w:rsidR="00233E94" w:rsidRDefault="00233E94" w:rsidP="00C325BC"/>
    <w:p w14:paraId="00E43239" w14:textId="77777777" w:rsidR="00E01FB6" w:rsidRDefault="00E01FB6" w:rsidP="00E01FB6">
      <w:pPr>
        <w:pStyle w:val="2"/>
      </w:pPr>
      <w:r>
        <w:t>Change Audio Volume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E01FB6" w:rsidRPr="00C325BC" w14:paraId="1C838DD7" w14:textId="77777777" w:rsidTr="00FF2759">
        <w:tc>
          <w:tcPr>
            <w:tcW w:w="1495" w:type="dxa"/>
          </w:tcPr>
          <w:p w14:paraId="4D675287" w14:textId="77777777" w:rsidR="00E01FB6" w:rsidRPr="00583C04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FD5EA20" w14:textId="77777777" w:rsidR="00E01FB6" w:rsidRPr="00C325BC" w:rsidRDefault="00E01FB6" w:rsidP="00FF2759">
            <w:pPr>
              <w:pStyle w:val="InfoBlue"/>
            </w:pPr>
            <w:r>
              <w:t>Change Audio Volume</w:t>
            </w:r>
          </w:p>
        </w:tc>
      </w:tr>
      <w:tr w:rsidR="00E01FB6" w:rsidRPr="00C325BC" w14:paraId="72B653A7" w14:textId="77777777" w:rsidTr="00FF2759">
        <w:tc>
          <w:tcPr>
            <w:tcW w:w="1495" w:type="dxa"/>
          </w:tcPr>
          <w:p w14:paraId="7DE53E21" w14:textId="77777777" w:rsidR="00E01FB6" w:rsidRPr="00583C04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E8D6DB3" w14:textId="77777777" w:rsidR="00E01FB6" w:rsidRPr="00C325BC" w:rsidRDefault="00E01FB6" w:rsidP="00FF2759">
            <w:pPr>
              <w:pStyle w:val="InfoBlue"/>
            </w:pPr>
            <w:r>
              <w:t>User</w:t>
            </w:r>
          </w:p>
        </w:tc>
      </w:tr>
      <w:tr w:rsidR="00E01FB6" w:rsidRPr="001A0F6C" w14:paraId="38274A9E" w14:textId="77777777" w:rsidTr="00FF2759">
        <w:tc>
          <w:tcPr>
            <w:tcW w:w="1495" w:type="dxa"/>
          </w:tcPr>
          <w:p w14:paraId="57B40F86" w14:textId="77777777" w:rsidR="00E01FB6" w:rsidRPr="00C325BC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31C46A36" w14:textId="77777777" w:rsidR="00E01FB6" w:rsidRDefault="00E01FB6" w:rsidP="00FF2759">
            <w:pPr>
              <w:pStyle w:val="aa"/>
              <w:ind w:left="0"/>
            </w:pPr>
            <w:r>
              <w:t>There is an open file in the app.</w:t>
            </w:r>
          </w:p>
          <w:p w14:paraId="572B6DFC" w14:textId="77777777" w:rsidR="00E01FB6" w:rsidRPr="001A0F6C" w:rsidRDefault="00E01FB6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E01FB6" w:rsidRPr="00C325BC" w14:paraId="02BCB028" w14:textId="77777777" w:rsidTr="00FF2759">
        <w:tc>
          <w:tcPr>
            <w:tcW w:w="1495" w:type="dxa"/>
          </w:tcPr>
          <w:p w14:paraId="566662B8" w14:textId="77777777" w:rsidR="00E01FB6" w:rsidRPr="00C325BC" w:rsidRDefault="00E01FB6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0E60616" w14:textId="77777777" w:rsidR="00E01FB6" w:rsidRPr="00B21E6D" w:rsidRDefault="00E01FB6" w:rsidP="00E01FB6">
            <w:pPr>
              <w:numPr>
                <w:ilvl w:val="0"/>
                <w:numId w:val="19"/>
              </w:numPr>
            </w:pPr>
            <w:r w:rsidRPr="00B21E6D">
              <w:t xml:space="preserve">The UC starts when the user </w:t>
            </w:r>
            <w:r>
              <w:t>chooses</w:t>
            </w:r>
            <w:r w:rsidRPr="00B21E6D">
              <w:t xml:space="preserve"> the </w:t>
            </w:r>
            <w:r>
              <w:t>Volume Level of the audio</w:t>
            </w:r>
            <w:r w:rsidRPr="00B21E6D">
              <w:t xml:space="preserve"> </w:t>
            </w:r>
            <w:r>
              <w:t>from the slider in</w:t>
            </w:r>
            <w:r w:rsidRPr="00B21E6D">
              <w:t xml:space="preserve"> the audio player toolbar.</w:t>
            </w:r>
          </w:p>
          <w:p w14:paraId="03843A49" w14:textId="77777777" w:rsidR="00E01FB6" w:rsidRPr="00C325BC" w:rsidRDefault="00E01FB6" w:rsidP="00E01FB6">
            <w:pPr>
              <w:pStyle w:val="aa"/>
              <w:numPr>
                <w:ilvl w:val="0"/>
                <w:numId w:val="19"/>
              </w:numPr>
              <w:jc w:val="left"/>
            </w:pPr>
            <w:r>
              <w:t>The volume changes according to the value of the slider.</w:t>
            </w:r>
          </w:p>
        </w:tc>
      </w:tr>
      <w:tr w:rsidR="00BF205E" w:rsidRPr="00C325BC" w14:paraId="6F6F5678" w14:textId="77777777" w:rsidTr="00FF2759">
        <w:tc>
          <w:tcPr>
            <w:tcW w:w="1495" w:type="dxa"/>
          </w:tcPr>
          <w:p w14:paraId="1BBE9366" w14:textId="77777777" w:rsidR="00BF205E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1</w:t>
            </w:r>
          </w:p>
        </w:tc>
        <w:tc>
          <w:tcPr>
            <w:tcW w:w="7361" w:type="dxa"/>
          </w:tcPr>
          <w:p w14:paraId="7929719E" w14:textId="77777777" w:rsidR="00BF205E" w:rsidRDefault="00BF205E" w:rsidP="00BF205E">
            <w:pPr>
              <w:numPr>
                <w:ilvl w:val="0"/>
                <w:numId w:val="20"/>
              </w:numPr>
            </w:pPr>
            <w:r>
              <w:t>The user clicks the “Mute” button from the audio player toolbar.</w:t>
            </w:r>
          </w:p>
          <w:p w14:paraId="45F8A8C5" w14:textId="77777777" w:rsidR="00BF205E" w:rsidRPr="00B21E6D" w:rsidRDefault="00BF205E" w:rsidP="00BF205E">
            <w:pPr>
              <w:numPr>
                <w:ilvl w:val="0"/>
                <w:numId w:val="20"/>
              </w:numPr>
            </w:pPr>
            <w:r>
              <w:t>The sound volume changes to zero.</w:t>
            </w:r>
          </w:p>
        </w:tc>
      </w:tr>
    </w:tbl>
    <w:p w14:paraId="19E83F37" w14:textId="7DCDDC65" w:rsidR="006523EC" w:rsidRDefault="006523EC" w:rsidP="006523EC"/>
    <w:p w14:paraId="5D8D1077" w14:textId="3C604FDA" w:rsidR="006523EC" w:rsidRDefault="006523EC" w:rsidP="006523EC"/>
    <w:p w14:paraId="55E44093" w14:textId="308E3433" w:rsidR="006523EC" w:rsidRDefault="006523EC" w:rsidP="006523EC"/>
    <w:p w14:paraId="5A755879" w14:textId="62D012E4" w:rsidR="006523EC" w:rsidRDefault="006523EC" w:rsidP="006523EC"/>
    <w:p w14:paraId="6371951C" w14:textId="17723CAC" w:rsidR="006523EC" w:rsidRDefault="006523EC" w:rsidP="006523EC"/>
    <w:p w14:paraId="148E62BC" w14:textId="356E8E61" w:rsidR="006523EC" w:rsidRDefault="006523EC" w:rsidP="006523EC"/>
    <w:p w14:paraId="6D58EF09" w14:textId="07D71745" w:rsidR="006523EC" w:rsidRDefault="006523EC" w:rsidP="006523EC"/>
    <w:p w14:paraId="61A4743A" w14:textId="7D0BBDD1" w:rsidR="006523EC" w:rsidRDefault="006523EC" w:rsidP="006523EC"/>
    <w:p w14:paraId="467DF895" w14:textId="69B63721" w:rsidR="006523EC" w:rsidRDefault="006523EC" w:rsidP="006523EC"/>
    <w:p w14:paraId="0E6DE660" w14:textId="77777777" w:rsidR="006523EC" w:rsidRPr="006523EC" w:rsidRDefault="006523EC" w:rsidP="006523EC"/>
    <w:p w14:paraId="1D552FAF" w14:textId="78958A3B" w:rsidR="00BF205E" w:rsidRDefault="00BF205E" w:rsidP="00BF205E">
      <w:pPr>
        <w:pStyle w:val="2"/>
      </w:pPr>
      <w:r>
        <w:tab/>
        <w:t xml:space="preserve">Change audio </w:t>
      </w:r>
      <w:proofErr w:type="gramStart"/>
      <w:r>
        <w:t>Pitch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BF205E" w:rsidRPr="00C325BC" w14:paraId="73E47135" w14:textId="77777777" w:rsidTr="00FF2759">
        <w:tc>
          <w:tcPr>
            <w:tcW w:w="1495" w:type="dxa"/>
          </w:tcPr>
          <w:p w14:paraId="68130A3D" w14:textId="77777777" w:rsidR="00BF205E" w:rsidRPr="00583C04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D7CB2CF" w14:textId="77777777" w:rsidR="00BF205E" w:rsidRPr="00C325BC" w:rsidRDefault="00BF205E" w:rsidP="00FF2759">
            <w:pPr>
              <w:pStyle w:val="InfoBlue"/>
            </w:pPr>
            <w:r>
              <w:t>Change audio Pitch</w:t>
            </w:r>
          </w:p>
        </w:tc>
      </w:tr>
      <w:tr w:rsidR="00BF205E" w:rsidRPr="00C325BC" w14:paraId="77261850" w14:textId="77777777" w:rsidTr="00FF2759">
        <w:tc>
          <w:tcPr>
            <w:tcW w:w="1495" w:type="dxa"/>
          </w:tcPr>
          <w:p w14:paraId="1DD7FF6F" w14:textId="77777777" w:rsidR="00BF205E" w:rsidRPr="00583C04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26EFE80" w14:textId="77777777" w:rsidR="00BF205E" w:rsidRPr="00C325BC" w:rsidRDefault="00BF205E" w:rsidP="00FF2759">
            <w:pPr>
              <w:pStyle w:val="InfoBlue"/>
            </w:pPr>
            <w:r>
              <w:t>User</w:t>
            </w:r>
          </w:p>
        </w:tc>
      </w:tr>
      <w:tr w:rsidR="00BF205E" w:rsidRPr="001A0F6C" w14:paraId="01F1B01E" w14:textId="77777777" w:rsidTr="00FF2759">
        <w:tc>
          <w:tcPr>
            <w:tcW w:w="1495" w:type="dxa"/>
          </w:tcPr>
          <w:p w14:paraId="0B7FAE87" w14:textId="77777777" w:rsidR="00BF205E" w:rsidRPr="00C325BC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3C572605" w14:textId="77777777" w:rsidR="00BF205E" w:rsidRDefault="00BF205E" w:rsidP="00FF2759">
            <w:pPr>
              <w:pStyle w:val="aa"/>
              <w:ind w:left="0"/>
            </w:pPr>
            <w:r>
              <w:t>There is an open file in the app.</w:t>
            </w:r>
          </w:p>
          <w:p w14:paraId="765A5166" w14:textId="77777777" w:rsidR="00BF205E" w:rsidRPr="001A0F6C" w:rsidRDefault="00BF205E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BF205E" w:rsidRPr="00C325BC" w14:paraId="777874D2" w14:textId="77777777" w:rsidTr="00FF2759">
        <w:tc>
          <w:tcPr>
            <w:tcW w:w="1495" w:type="dxa"/>
          </w:tcPr>
          <w:p w14:paraId="2FFE1E54" w14:textId="77777777" w:rsidR="00BF205E" w:rsidRPr="00C325BC" w:rsidRDefault="00BF205E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2DE5588" w14:textId="77777777" w:rsidR="00BF205E" w:rsidRPr="00B21E6D" w:rsidRDefault="00BF205E" w:rsidP="00CB3D59">
            <w:pPr>
              <w:numPr>
                <w:ilvl w:val="0"/>
                <w:numId w:val="21"/>
              </w:numPr>
            </w:pPr>
            <w:r w:rsidRPr="00B21E6D">
              <w:t>The UC starts when the user c</w:t>
            </w:r>
            <w:r>
              <w:t>hooses a new value</w:t>
            </w:r>
            <w:r w:rsidR="004C5EFB">
              <w:t xml:space="preserve"> </w:t>
            </w:r>
            <w:r>
              <w:t xml:space="preserve"> for the audio pitch slider </w:t>
            </w:r>
            <w:r w:rsidRPr="00B21E6D">
              <w:t>in the audio player toolbar.</w:t>
            </w:r>
          </w:p>
          <w:p w14:paraId="66842B27" w14:textId="77777777" w:rsidR="00BF205E" w:rsidRPr="00C325BC" w:rsidRDefault="00BF205E" w:rsidP="00CB3D59">
            <w:pPr>
              <w:pStyle w:val="aa"/>
              <w:numPr>
                <w:ilvl w:val="0"/>
                <w:numId w:val="21"/>
              </w:numPr>
              <w:ind w:left="1512"/>
              <w:jc w:val="left"/>
            </w:pPr>
            <w:r>
              <w:t xml:space="preserve">The audio </w:t>
            </w:r>
            <w:r w:rsidR="002477D2">
              <w:t xml:space="preserve">pitch </w:t>
            </w:r>
            <w:r>
              <w:t>changes according to the value of the slider.</w:t>
            </w:r>
          </w:p>
        </w:tc>
      </w:tr>
    </w:tbl>
    <w:p w14:paraId="63268D94" w14:textId="4DFF7648" w:rsidR="00BF205E" w:rsidRDefault="00BF205E" w:rsidP="00C325BC"/>
    <w:p w14:paraId="5C699733" w14:textId="77777777" w:rsidR="006523EC" w:rsidRDefault="006523EC" w:rsidP="00C325BC"/>
    <w:p w14:paraId="5912592E" w14:textId="77777777" w:rsidR="00CB3D59" w:rsidRDefault="00CB3D59" w:rsidP="00CB3D59">
      <w:pPr>
        <w:pStyle w:val="2"/>
      </w:pPr>
      <w:r>
        <w:t xml:space="preserve">     Change audio </w:t>
      </w:r>
      <w:proofErr w:type="gramStart"/>
      <w:r>
        <w:t>Speed</w:t>
      </w:r>
      <w:proofErr w:type="gram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7361"/>
      </w:tblGrid>
      <w:tr w:rsidR="00CB3D59" w:rsidRPr="00C325BC" w14:paraId="13895923" w14:textId="77777777" w:rsidTr="00FF2759">
        <w:tc>
          <w:tcPr>
            <w:tcW w:w="1495" w:type="dxa"/>
          </w:tcPr>
          <w:p w14:paraId="2FF42190" w14:textId="77777777" w:rsidR="00CB3D59" w:rsidRPr="00583C04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3B861B6" w14:textId="77777777" w:rsidR="00CB3D59" w:rsidRPr="00C325BC" w:rsidRDefault="00CB3D59" w:rsidP="00FF2759">
            <w:pPr>
              <w:pStyle w:val="InfoBlue"/>
            </w:pPr>
            <w:r>
              <w:t>Change audio Speed</w:t>
            </w:r>
          </w:p>
        </w:tc>
      </w:tr>
      <w:tr w:rsidR="00CB3D59" w:rsidRPr="00C325BC" w14:paraId="7A367A0A" w14:textId="77777777" w:rsidTr="00FF2759">
        <w:tc>
          <w:tcPr>
            <w:tcW w:w="1495" w:type="dxa"/>
          </w:tcPr>
          <w:p w14:paraId="172D5B46" w14:textId="77777777" w:rsidR="00CB3D59" w:rsidRPr="00583C04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21351D0" w14:textId="77777777" w:rsidR="00CB3D59" w:rsidRPr="00C325BC" w:rsidRDefault="00CB3D59" w:rsidP="00FF2759">
            <w:pPr>
              <w:pStyle w:val="InfoBlue"/>
            </w:pPr>
            <w:r>
              <w:t>User</w:t>
            </w:r>
          </w:p>
        </w:tc>
      </w:tr>
      <w:tr w:rsidR="00CB3D59" w:rsidRPr="001A0F6C" w14:paraId="1B44F56E" w14:textId="77777777" w:rsidTr="00FF2759">
        <w:tc>
          <w:tcPr>
            <w:tcW w:w="1495" w:type="dxa"/>
          </w:tcPr>
          <w:p w14:paraId="16F4DDE7" w14:textId="77777777" w:rsidR="00CB3D59" w:rsidRPr="00C325BC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conditions</w:t>
            </w:r>
            <w:proofErr w:type="gramEnd"/>
          </w:p>
        </w:tc>
        <w:tc>
          <w:tcPr>
            <w:tcW w:w="7361" w:type="dxa"/>
          </w:tcPr>
          <w:p w14:paraId="4AF19B98" w14:textId="77777777" w:rsidR="00CB3D59" w:rsidRDefault="00CB3D59" w:rsidP="00FF2759">
            <w:pPr>
              <w:pStyle w:val="aa"/>
              <w:ind w:left="0"/>
            </w:pPr>
            <w:r>
              <w:t>There is an open file in the app.</w:t>
            </w:r>
          </w:p>
          <w:p w14:paraId="31EAE44C" w14:textId="77777777" w:rsidR="00CB3D59" w:rsidRPr="001A0F6C" w:rsidRDefault="00CB3D59" w:rsidP="00FF2759">
            <w:pPr>
              <w:pStyle w:val="aa"/>
              <w:ind w:left="0"/>
            </w:pPr>
            <w:r>
              <w:t>There is a loaded audio track from UC3 or UC6.</w:t>
            </w:r>
          </w:p>
        </w:tc>
      </w:tr>
      <w:tr w:rsidR="00CB3D59" w:rsidRPr="00C325BC" w14:paraId="2EA22E95" w14:textId="77777777" w:rsidTr="00FF2759">
        <w:tc>
          <w:tcPr>
            <w:tcW w:w="1495" w:type="dxa"/>
          </w:tcPr>
          <w:p w14:paraId="3F882AD1" w14:textId="77777777" w:rsidR="00CB3D59" w:rsidRPr="00C325BC" w:rsidRDefault="00CB3D59" w:rsidP="00FF2759">
            <w:pPr>
              <w:pStyle w:val="aa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5DF740F" w14:textId="77777777" w:rsidR="00CB3D59" w:rsidRPr="00B21E6D" w:rsidRDefault="00CB3D59" w:rsidP="00CB3D59">
            <w:pPr>
              <w:numPr>
                <w:ilvl w:val="0"/>
                <w:numId w:val="22"/>
              </w:numPr>
            </w:pPr>
            <w:r w:rsidRPr="00B21E6D">
              <w:t>The UC starts when the user c</w:t>
            </w:r>
            <w:r>
              <w:t xml:space="preserve">licks the </w:t>
            </w:r>
            <w:r w:rsidR="00333645">
              <w:t xml:space="preserve">plus or the minus button </w:t>
            </w:r>
            <w:r>
              <w:t xml:space="preserve"> </w:t>
            </w:r>
            <w:r w:rsidRPr="00B21E6D">
              <w:t>in the audio player toolbar.</w:t>
            </w:r>
          </w:p>
          <w:p w14:paraId="48743F03" w14:textId="77777777" w:rsidR="00CB3D59" w:rsidRPr="00C325BC" w:rsidRDefault="00CB3D59" w:rsidP="00CB3D59">
            <w:pPr>
              <w:pStyle w:val="aa"/>
              <w:numPr>
                <w:ilvl w:val="0"/>
                <w:numId w:val="22"/>
              </w:numPr>
              <w:ind w:left="1512"/>
              <w:jc w:val="left"/>
            </w:pPr>
            <w:r>
              <w:t>The audio</w:t>
            </w:r>
            <w:r w:rsidR="002477D2">
              <w:t xml:space="preserve"> speed</w:t>
            </w:r>
            <w:r>
              <w:t xml:space="preserve"> changes</w:t>
            </w:r>
            <w:r w:rsidR="002477D2">
              <w:t xml:space="preserve"> by 0.25(increasing or decreasing)</w:t>
            </w:r>
            <w:r>
              <w:t xml:space="preserve"> according to the value of the slider.</w:t>
            </w:r>
          </w:p>
        </w:tc>
      </w:tr>
    </w:tbl>
    <w:p w14:paraId="1EE1D177" w14:textId="5CD57620" w:rsidR="00CB3D59" w:rsidRPr="00C325BC" w:rsidRDefault="002D11B8" w:rsidP="00C325BC">
      <w:r>
        <w:lastRenderedPageBreak/>
        <w:pict w14:anchorId="5C0F9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5pt;height:9in">
            <v:imagedata r:id="rId12" o:title=""/>
          </v:shape>
        </w:pict>
      </w:r>
    </w:p>
    <w:p w14:paraId="582D72B5" w14:textId="77777777" w:rsidR="00F112B3" w:rsidRDefault="00E72555" w:rsidP="00F112B3">
      <w:pPr>
        <w:pStyle w:val="1"/>
      </w:pPr>
      <w:r>
        <w:lastRenderedPageBreak/>
        <w:t>Design</w:t>
      </w:r>
      <w:bookmarkEnd w:id="1"/>
    </w:p>
    <w:p w14:paraId="62967799" w14:textId="77777777" w:rsidR="00793FB8" w:rsidRPr="00F112B3" w:rsidRDefault="002A1330" w:rsidP="002A1330">
      <w:pPr>
        <w:pStyle w:val="2"/>
      </w:pPr>
      <w:bookmarkStart w:id="2" w:name="_Toc474157120"/>
      <w:r>
        <w:t>Architecture</w:t>
      </w:r>
      <w:bookmarkEnd w:id="2"/>
      <w:r>
        <w:t xml:space="preserve"> </w:t>
      </w:r>
    </w:p>
    <w:p w14:paraId="1B56CBE9" w14:textId="468B06B0" w:rsidR="00E30F85" w:rsidRDefault="0081572C" w:rsidP="00E30F85">
      <w:pPr>
        <w:jc w:val="center"/>
      </w:pPr>
      <w:r>
        <w:pict w14:anchorId="5780667E">
          <v:shape id="_x0000_i1026" type="#_x0000_t75" style="width:307.25pt;height:203.45pt">
            <v:imagedata r:id="rId13" o:title=""/>
          </v:shape>
        </w:pict>
      </w:r>
    </w:p>
    <w:p w14:paraId="4095173B" w14:textId="16913BE1" w:rsidR="0026393C" w:rsidRDefault="002A1330" w:rsidP="002A1330">
      <w:pPr>
        <w:pStyle w:val="2"/>
      </w:pPr>
      <w:bookmarkStart w:id="3" w:name="_Toc474157121"/>
      <w:r>
        <w:t>Design</w:t>
      </w:r>
      <w:bookmarkEnd w:id="3"/>
    </w:p>
    <w:p w14:paraId="1DC8ABEB" w14:textId="77777777" w:rsidR="001F19CE" w:rsidRDefault="001F19CE" w:rsidP="003F3CAB">
      <w:pPr>
        <w:jc w:val="center"/>
        <w:rPr>
          <w:rStyle w:val="af6"/>
        </w:rPr>
      </w:pPr>
    </w:p>
    <w:p w14:paraId="1951763A" w14:textId="36F9874F" w:rsidR="0026393C" w:rsidRPr="003F3CAB" w:rsidRDefault="003F3CAB" w:rsidP="003F3CAB">
      <w:pPr>
        <w:jc w:val="center"/>
        <w:rPr>
          <w:rStyle w:val="af6"/>
        </w:rPr>
      </w:pPr>
      <w:r w:rsidRPr="003F3CAB">
        <w:rPr>
          <w:rStyle w:val="af6"/>
        </w:rPr>
        <w:t>Commands Package</w:t>
      </w:r>
    </w:p>
    <w:p w14:paraId="0ABE5DAA" w14:textId="77777777" w:rsidR="003F3CAB" w:rsidRDefault="003741D3" w:rsidP="002A1330">
      <w:r>
        <w:pict w14:anchorId="41D5A5E8">
          <v:shape id="_x0000_i1027" type="#_x0000_t75" style="width:467.15pt;height:233.6pt">
            <v:imagedata r:id="rId14" o:title=""/>
          </v:shape>
        </w:pict>
      </w:r>
    </w:p>
    <w:p w14:paraId="02C48AD0" w14:textId="6D05B2D0" w:rsidR="003F3CAB" w:rsidRPr="004A2001" w:rsidRDefault="004A2001" w:rsidP="004A2001">
      <w:pPr>
        <w:jc w:val="center"/>
        <w:rPr>
          <w:rStyle w:val="af6"/>
        </w:rPr>
      </w:pPr>
      <w:r w:rsidRPr="004A2001">
        <w:rPr>
          <w:rStyle w:val="af6"/>
        </w:rPr>
        <w:lastRenderedPageBreak/>
        <w:t>Document</w:t>
      </w:r>
      <w:r>
        <w:rPr>
          <w:rStyle w:val="af6"/>
        </w:rPr>
        <w:t xml:space="preserve"> </w:t>
      </w:r>
      <w:r w:rsidRPr="004A2001">
        <w:rPr>
          <w:rStyle w:val="af6"/>
        </w:rPr>
        <w:t>Reader Package</w:t>
      </w:r>
    </w:p>
    <w:p w14:paraId="609CCDE1" w14:textId="77777777" w:rsidR="004A2001" w:rsidRDefault="003741D3" w:rsidP="002A1330">
      <w:r>
        <w:pict w14:anchorId="273B6623">
          <v:shape id="_x0000_i1028" type="#_x0000_t75" style="width:467.15pt;height:147.35pt">
            <v:imagedata r:id="rId15" o:title=""/>
          </v:shape>
        </w:pict>
      </w:r>
    </w:p>
    <w:p w14:paraId="473DB7C5" w14:textId="0BF10481" w:rsidR="004A2001" w:rsidRPr="004A2001" w:rsidRDefault="004A2001" w:rsidP="004A2001">
      <w:pPr>
        <w:jc w:val="center"/>
        <w:rPr>
          <w:rStyle w:val="af6"/>
        </w:rPr>
      </w:pPr>
      <w:r w:rsidRPr="004A2001">
        <w:rPr>
          <w:rStyle w:val="af6"/>
        </w:rPr>
        <w:t>Document Writer Package</w:t>
      </w:r>
    </w:p>
    <w:p w14:paraId="2F203788" w14:textId="0FF90E0D" w:rsidR="0026393C" w:rsidRDefault="003741D3" w:rsidP="002A1330">
      <w:r>
        <w:pict w14:anchorId="207A2D30">
          <v:shape id="_x0000_i1029" type="#_x0000_t75" style="width:467.15pt;height:137.3pt">
            <v:imagedata r:id="rId16" o:title=""/>
          </v:shape>
        </w:pict>
      </w:r>
    </w:p>
    <w:p w14:paraId="30991F98" w14:textId="77777777" w:rsidR="00626EF5" w:rsidRDefault="00626EF5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152C94" w:rsidRPr="009C5C76" w14:paraId="3A0AAB54" w14:textId="77777777" w:rsidTr="00644DD3">
        <w:tc>
          <w:tcPr>
            <w:tcW w:w="8856" w:type="dxa"/>
            <w:gridSpan w:val="2"/>
          </w:tcPr>
          <w:p w14:paraId="5FB190BE" w14:textId="74A37B52" w:rsidR="00152C94" w:rsidRPr="009C5C76" w:rsidRDefault="00152C94" w:rsidP="00644DD3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 w:rsidR="00BD794B">
              <w:rPr>
                <w:b/>
              </w:rPr>
              <w:t>Command Manager</w:t>
            </w:r>
          </w:p>
        </w:tc>
      </w:tr>
      <w:tr w:rsidR="00152C94" w:rsidRPr="009C5C76" w14:paraId="04475450" w14:textId="77777777" w:rsidTr="00644DD3">
        <w:tc>
          <w:tcPr>
            <w:tcW w:w="4452" w:type="dxa"/>
          </w:tcPr>
          <w:p w14:paraId="465B9B58" w14:textId="77777777" w:rsidR="00152C94" w:rsidRPr="009C5C76" w:rsidRDefault="00152C94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363530A" w14:textId="2B75CBC3" w:rsidR="00152C94" w:rsidRDefault="00840C9F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Saves Document </w:t>
            </w:r>
            <w:r w:rsidR="00DC46E1">
              <w:t>to File</w:t>
            </w:r>
          </w:p>
          <w:p w14:paraId="547578D4" w14:textId="6116B0A2" w:rsidR="00152C94" w:rsidRDefault="007A26B7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</w:t>
            </w:r>
            <w:r w:rsidR="00DC46E1">
              <w:t>s</w:t>
            </w:r>
            <w:r>
              <w:t xml:space="preserve"> Document</w:t>
            </w:r>
            <w:r w:rsidR="00DC46E1">
              <w:t xml:space="preserve"> from File</w:t>
            </w:r>
          </w:p>
          <w:p w14:paraId="1524E4A2" w14:textId="64E18717" w:rsidR="009E264E" w:rsidRDefault="009E264E" w:rsidP="009E264E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Transforms Audio to Speech</w:t>
            </w:r>
          </w:p>
          <w:p w14:paraId="38A60096" w14:textId="39C014D2" w:rsidR="00152C94" w:rsidRDefault="007F68E3" w:rsidP="00644DD3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Calls Audi</w:t>
            </w:r>
            <w:r w:rsidR="004B2502">
              <w:t xml:space="preserve">o Manager </w:t>
            </w:r>
            <w:r w:rsidR="00F86A6E">
              <w:t xml:space="preserve">to play </w:t>
            </w:r>
            <w:proofErr w:type="gramStart"/>
            <w:r w:rsidR="00617A2B">
              <w:t>a</w:t>
            </w:r>
            <w:r w:rsidR="00F86A6E">
              <w:t>udio</w:t>
            </w:r>
            <w:proofErr w:type="gramEnd"/>
          </w:p>
          <w:p w14:paraId="39A940D2" w14:textId="6EA65ED6" w:rsidR="00A85DFC" w:rsidRPr="00552E24" w:rsidRDefault="00EE493A" w:rsidP="00BB172D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Keeps </w:t>
            </w:r>
            <w:r w:rsidR="00BA06B9">
              <w:t>compatible File Types</w:t>
            </w:r>
          </w:p>
        </w:tc>
        <w:tc>
          <w:tcPr>
            <w:tcW w:w="4404" w:type="dxa"/>
          </w:tcPr>
          <w:p w14:paraId="2D289008" w14:textId="77777777" w:rsidR="00152C94" w:rsidRPr="009C5C76" w:rsidRDefault="00152C94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7D58F0F" w14:textId="77777777" w:rsidR="003F4A5F" w:rsidRDefault="003F4A5F" w:rsidP="003F4A5F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Document</w:t>
            </w:r>
          </w:p>
          <w:p w14:paraId="4ED7135B" w14:textId="77777777" w:rsidR="00152C94" w:rsidRDefault="003F4A5F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AudioPlayer</w:t>
            </w:r>
            <w:proofErr w:type="spellEnd"/>
          </w:p>
          <w:p w14:paraId="60513F50" w14:textId="77777777" w:rsidR="009E264E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DocumentToSpeech</w:t>
            </w:r>
            <w:proofErr w:type="spellEnd"/>
          </w:p>
          <w:p w14:paraId="203B21DE" w14:textId="77777777" w:rsidR="00667086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OpenDocument</w:t>
            </w:r>
          </w:p>
          <w:p w14:paraId="0AFC1892" w14:textId="083F3E05" w:rsidR="00667086" w:rsidRPr="00552E24" w:rsidRDefault="00667086" w:rsidP="006E061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proofErr w:type="spellStart"/>
            <w:r>
              <w:t>SaveDocument</w:t>
            </w:r>
            <w:proofErr w:type="spellEnd"/>
          </w:p>
        </w:tc>
      </w:tr>
    </w:tbl>
    <w:p w14:paraId="3F7A282D" w14:textId="77777777" w:rsidR="009D16FB" w:rsidRDefault="009D16FB" w:rsidP="009D16FB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9D16FB" w:rsidRPr="009C5C76" w14:paraId="37256F44" w14:textId="77777777" w:rsidTr="00644DD3">
        <w:tc>
          <w:tcPr>
            <w:tcW w:w="8856" w:type="dxa"/>
            <w:gridSpan w:val="2"/>
          </w:tcPr>
          <w:p w14:paraId="4C641925" w14:textId="5B375571" w:rsidR="009D16FB" w:rsidRPr="009C5C76" w:rsidRDefault="009D16FB" w:rsidP="00644DD3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 w:rsidR="00137D91">
              <w:rPr>
                <w:b/>
              </w:rPr>
              <w:t>Command Factory</w:t>
            </w:r>
          </w:p>
        </w:tc>
      </w:tr>
      <w:tr w:rsidR="009D16FB" w:rsidRPr="009C5C76" w14:paraId="43E75FF3" w14:textId="77777777" w:rsidTr="00644DD3">
        <w:tc>
          <w:tcPr>
            <w:tcW w:w="4452" w:type="dxa"/>
          </w:tcPr>
          <w:p w14:paraId="322A60D7" w14:textId="77777777" w:rsidR="009D16FB" w:rsidRPr="009C5C76" w:rsidRDefault="009D16FB" w:rsidP="00644DD3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18C4703D" w14:textId="665E5A5E" w:rsidR="009D16FB" w:rsidRPr="00552E24" w:rsidRDefault="00137D91" w:rsidP="00DC3B6F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Creates new Command Objects</w:t>
            </w:r>
          </w:p>
        </w:tc>
        <w:tc>
          <w:tcPr>
            <w:tcW w:w="4404" w:type="dxa"/>
          </w:tcPr>
          <w:p w14:paraId="26B0FE91" w14:textId="77777777" w:rsidR="00DC3B6F" w:rsidRDefault="009D16FB" w:rsidP="00DC3B6F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  <w:r w:rsidR="00DC3B6F">
              <w:rPr>
                <w:b/>
              </w:rPr>
              <w:t xml:space="preserve"> </w:t>
            </w:r>
          </w:p>
          <w:p w14:paraId="7979776C" w14:textId="2E2D9B71" w:rsidR="009D16FB" w:rsidRPr="00DC3B6F" w:rsidRDefault="00DC3B6F" w:rsidP="003241C4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----</w:t>
            </w:r>
          </w:p>
        </w:tc>
      </w:tr>
    </w:tbl>
    <w:p w14:paraId="6269CEDD" w14:textId="5A2BE000" w:rsidR="0047009B" w:rsidRPr="00542F4F" w:rsidRDefault="0079222F" w:rsidP="002A1330">
      <w:pPr>
        <w:rPr>
          <w:b/>
        </w:rPr>
      </w:pPr>
      <w:r w:rsidRPr="006C4BC4">
        <w:rPr>
          <w:b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306CDA" w:rsidRPr="009C5C76" w14:paraId="0EA3C7BC" w14:textId="77777777" w:rsidTr="002D11B8">
        <w:tc>
          <w:tcPr>
            <w:tcW w:w="8856" w:type="dxa"/>
            <w:gridSpan w:val="2"/>
          </w:tcPr>
          <w:p w14:paraId="5F8BBB78" w14:textId="68D938EE" w:rsidR="00306CDA" w:rsidRPr="009C5C76" w:rsidRDefault="00306CDA" w:rsidP="002D11B8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lastRenderedPageBreak/>
              <w:t xml:space="preserve">Class Name: </w:t>
            </w:r>
            <w:r>
              <w:rPr>
                <w:b/>
              </w:rPr>
              <w:t>Save Document</w:t>
            </w:r>
          </w:p>
        </w:tc>
      </w:tr>
      <w:tr w:rsidR="00306CDA" w:rsidRPr="00DC3B6F" w14:paraId="533FD3A6" w14:textId="77777777" w:rsidTr="002D11B8">
        <w:tc>
          <w:tcPr>
            <w:tcW w:w="4452" w:type="dxa"/>
          </w:tcPr>
          <w:p w14:paraId="416D0DE5" w14:textId="77777777" w:rsidR="00306CDA" w:rsidRPr="009C5C76" w:rsidRDefault="00306CDA" w:rsidP="00306CDA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7F099C7B" w14:textId="77777777" w:rsidR="00306CDA" w:rsidRDefault="00306CDA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Saves Document to File</w:t>
            </w:r>
          </w:p>
          <w:p w14:paraId="393E95F6" w14:textId="77777777" w:rsidR="00C47296" w:rsidRDefault="00C47296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proofErr w:type="gramStart"/>
            <w:r w:rsidR="00981609">
              <w:t>textArea</w:t>
            </w:r>
            <w:proofErr w:type="spellEnd"/>
            <w:proofErr w:type="gramEnd"/>
          </w:p>
          <w:p w14:paraId="6A5AEE37" w14:textId="310BD5F6" w:rsidR="005B0222" w:rsidRPr="00552E24" w:rsidRDefault="005B0222" w:rsidP="00306CDA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42E1DC47" w14:textId="77777777" w:rsidR="00306CDA" w:rsidRPr="009C5C76" w:rsidRDefault="00306CDA" w:rsidP="00306CDA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57243A2" w14:textId="77777777" w:rsidR="00306CDA" w:rsidRPr="00D77AAA" w:rsidRDefault="00306CDA" w:rsidP="00306CDA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4143E7E6" w14:textId="77777777" w:rsidR="00D77AAA" w:rsidRDefault="00D77AAA" w:rsidP="00306CDA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77AAA">
              <w:rPr>
                <w:bCs/>
              </w:rPr>
              <w:t>Document</w:t>
            </w:r>
          </w:p>
          <w:p w14:paraId="49155A8E" w14:textId="652449E1" w:rsidR="005B0222" w:rsidRPr="00D77AAA" w:rsidRDefault="005B0222" w:rsidP="00306CDA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001E5F62" w14:textId="77777777" w:rsidR="004B0280" w:rsidRDefault="004B0280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4B0280" w:rsidRPr="009C5C76" w14:paraId="7E8495F2" w14:textId="77777777" w:rsidTr="002D11B8">
        <w:tc>
          <w:tcPr>
            <w:tcW w:w="8856" w:type="dxa"/>
            <w:gridSpan w:val="2"/>
          </w:tcPr>
          <w:p w14:paraId="075261F5" w14:textId="4F482308" w:rsidR="004B0280" w:rsidRPr="009C5C76" w:rsidRDefault="004B0280" w:rsidP="002D11B8">
            <w:pPr>
              <w:pStyle w:val="aa"/>
              <w:ind w:left="0"/>
              <w:rPr>
                <w:lang w:val="el-GR"/>
              </w:rPr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Open Document</w:t>
            </w:r>
          </w:p>
        </w:tc>
      </w:tr>
      <w:tr w:rsidR="004B0280" w:rsidRPr="00DC3B6F" w14:paraId="70680B54" w14:textId="77777777" w:rsidTr="002D11B8">
        <w:tc>
          <w:tcPr>
            <w:tcW w:w="4452" w:type="dxa"/>
          </w:tcPr>
          <w:p w14:paraId="3F79609D" w14:textId="77777777" w:rsidR="004B0280" w:rsidRPr="009C5C76" w:rsidRDefault="004B0280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ABCA147" w14:textId="77777777" w:rsidR="004B0280" w:rsidRDefault="00DD4EE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Opens</w:t>
            </w:r>
            <w:r w:rsidR="004B0280">
              <w:t xml:space="preserve"> Document </w:t>
            </w:r>
            <w:r>
              <w:t>from</w:t>
            </w:r>
            <w:r w:rsidR="004B0280">
              <w:t xml:space="preserve"> File</w:t>
            </w:r>
          </w:p>
          <w:p w14:paraId="43DE4D66" w14:textId="77777777" w:rsidR="00981609" w:rsidRDefault="0098160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proofErr w:type="gramStart"/>
            <w:r>
              <w:t>textArea</w:t>
            </w:r>
            <w:proofErr w:type="spellEnd"/>
            <w:proofErr w:type="gramEnd"/>
          </w:p>
          <w:p w14:paraId="2E7C2D65" w14:textId="6AAD587B" w:rsidR="008554AB" w:rsidRPr="00552E24" w:rsidRDefault="005B022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6CE644AB" w14:textId="77777777" w:rsidR="004B0280" w:rsidRPr="009C5C76" w:rsidRDefault="004B0280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446A798E" w14:textId="77777777" w:rsidR="004B0280" w:rsidRPr="00D77AAA" w:rsidRDefault="004B0280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51681560" w14:textId="77777777" w:rsidR="00D77AAA" w:rsidRPr="005B0222" w:rsidRDefault="00D77AAA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 w:rsidRPr="00D77AAA">
              <w:rPr>
                <w:bCs/>
              </w:rPr>
              <w:t>Document</w:t>
            </w:r>
          </w:p>
          <w:p w14:paraId="58E5512D" w14:textId="2108D3AD" w:rsidR="005B0222" w:rsidRPr="00DC3B6F" w:rsidRDefault="005B0222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7D91614F" w14:textId="77777777" w:rsidR="00542F4F" w:rsidRDefault="00542F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542F4F" w:rsidRPr="00487464" w14:paraId="264813B3" w14:textId="77777777" w:rsidTr="002D11B8">
        <w:tc>
          <w:tcPr>
            <w:tcW w:w="8856" w:type="dxa"/>
            <w:gridSpan w:val="2"/>
          </w:tcPr>
          <w:p w14:paraId="5C46E18F" w14:textId="25C3FA87" w:rsidR="00542F4F" w:rsidRPr="00487464" w:rsidRDefault="00542F4F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487464">
              <w:rPr>
                <w:b/>
              </w:rPr>
              <w:t>Document to Speech</w:t>
            </w:r>
          </w:p>
        </w:tc>
      </w:tr>
      <w:tr w:rsidR="00542F4F" w:rsidRPr="00DC3B6F" w14:paraId="4B76DE1E" w14:textId="77777777" w:rsidTr="002D11B8">
        <w:tc>
          <w:tcPr>
            <w:tcW w:w="4452" w:type="dxa"/>
          </w:tcPr>
          <w:p w14:paraId="36289152" w14:textId="77777777" w:rsidR="00542F4F" w:rsidRPr="009C5C76" w:rsidRDefault="00542F4F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D5BC1B8" w14:textId="534A71A2" w:rsidR="00542F4F" w:rsidRDefault="00487464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Transforms Audio to Speech</w:t>
            </w:r>
          </w:p>
          <w:p w14:paraId="54237BE5" w14:textId="77777777" w:rsidR="00542F4F" w:rsidRDefault="00542F4F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Knows </w:t>
            </w:r>
            <w:proofErr w:type="spellStart"/>
            <w:proofErr w:type="gramStart"/>
            <w:r>
              <w:t>textArea</w:t>
            </w:r>
            <w:proofErr w:type="spellEnd"/>
            <w:proofErr w:type="gramEnd"/>
          </w:p>
          <w:p w14:paraId="7054E80A" w14:textId="77777777" w:rsidR="00542F4F" w:rsidRPr="00552E24" w:rsidRDefault="00542F4F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Adds itself to </w:t>
            </w:r>
            <w:proofErr w:type="spellStart"/>
            <w:r>
              <w:t>ReplayManager</w:t>
            </w:r>
            <w:proofErr w:type="spellEnd"/>
          </w:p>
        </w:tc>
        <w:tc>
          <w:tcPr>
            <w:tcW w:w="4404" w:type="dxa"/>
          </w:tcPr>
          <w:p w14:paraId="0456BE66" w14:textId="77777777" w:rsidR="00542F4F" w:rsidRPr="009C5C76" w:rsidRDefault="00542F4F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0ED2FECA" w14:textId="77777777" w:rsidR="00542F4F" w:rsidRPr="00D77AAA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CommandManager</w:t>
            </w:r>
            <w:proofErr w:type="spellEnd"/>
          </w:p>
          <w:p w14:paraId="4F85338B" w14:textId="77777777" w:rsidR="00542F4F" w:rsidRPr="005B0222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 w:rsidRPr="00D77AAA">
              <w:rPr>
                <w:bCs/>
              </w:rPr>
              <w:t>Document</w:t>
            </w:r>
          </w:p>
          <w:p w14:paraId="4417431F" w14:textId="77777777" w:rsidR="00542F4F" w:rsidRPr="00DC3B6F" w:rsidRDefault="00542F4F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proofErr w:type="spellStart"/>
            <w:r>
              <w:t>ReplayManager</w:t>
            </w:r>
            <w:proofErr w:type="spellEnd"/>
          </w:p>
        </w:tc>
      </w:tr>
    </w:tbl>
    <w:p w14:paraId="0592C41C" w14:textId="77777777" w:rsidR="00542F4F" w:rsidRDefault="00542F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2B0834" w:rsidRPr="00487464" w14:paraId="7598B25C" w14:textId="77777777" w:rsidTr="002D11B8">
        <w:tc>
          <w:tcPr>
            <w:tcW w:w="8856" w:type="dxa"/>
            <w:gridSpan w:val="2"/>
          </w:tcPr>
          <w:p w14:paraId="27229AC8" w14:textId="55901A0F" w:rsidR="002B0834" w:rsidRPr="00487464" w:rsidRDefault="002B0834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A653D6">
              <w:rPr>
                <w:b/>
              </w:rPr>
              <w:t xml:space="preserve">Replay </w:t>
            </w:r>
            <w:r w:rsidR="00683215">
              <w:rPr>
                <w:b/>
              </w:rPr>
              <w:t>Manager</w:t>
            </w:r>
          </w:p>
        </w:tc>
      </w:tr>
      <w:tr w:rsidR="002B0834" w:rsidRPr="00DC3B6F" w14:paraId="7B6423CA" w14:textId="77777777" w:rsidTr="002D11B8">
        <w:tc>
          <w:tcPr>
            <w:tcW w:w="4452" w:type="dxa"/>
          </w:tcPr>
          <w:p w14:paraId="7DFF6D1A" w14:textId="77777777" w:rsidR="002B0834" w:rsidRPr="009C5C76" w:rsidRDefault="002B0834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B097E0C" w14:textId="5539C9C2" w:rsidR="002B0834" w:rsidRDefault="00A7128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Keeps </w:t>
            </w:r>
            <w:r w:rsidR="00D93FCE">
              <w:t>List of Actions if recording is enabled.</w:t>
            </w:r>
          </w:p>
          <w:p w14:paraId="0C731BF5" w14:textId="4373A393" w:rsidR="002B0834" w:rsidRPr="00552E24" w:rsidRDefault="00D93FCE" w:rsidP="00D93FCE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Replays an action.</w:t>
            </w:r>
          </w:p>
        </w:tc>
        <w:tc>
          <w:tcPr>
            <w:tcW w:w="4404" w:type="dxa"/>
          </w:tcPr>
          <w:p w14:paraId="37044D1D" w14:textId="77777777" w:rsidR="002B0834" w:rsidRPr="009C5C76" w:rsidRDefault="002B0834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3AA58821" w14:textId="2312906B" w:rsidR="002B0834" w:rsidRPr="00DC3B6F" w:rsidRDefault="00F62DA5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1E26F9F6" w14:textId="77777777" w:rsidR="002B0834" w:rsidRDefault="002B0834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F62DA5" w:rsidRPr="00487464" w14:paraId="0DBB3356" w14:textId="77777777" w:rsidTr="002D11B8">
        <w:tc>
          <w:tcPr>
            <w:tcW w:w="8856" w:type="dxa"/>
            <w:gridSpan w:val="2"/>
          </w:tcPr>
          <w:p w14:paraId="2127C4F2" w14:textId="553684B5" w:rsidR="00F62DA5" w:rsidRPr="00487464" w:rsidRDefault="00F62DA5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File Handler</w:t>
            </w:r>
          </w:p>
        </w:tc>
      </w:tr>
      <w:tr w:rsidR="00F62DA5" w:rsidRPr="00DC3B6F" w14:paraId="47E71562" w14:textId="77777777" w:rsidTr="002D11B8">
        <w:tc>
          <w:tcPr>
            <w:tcW w:w="4452" w:type="dxa"/>
          </w:tcPr>
          <w:p w14:paraId="61AD1F4A" w14:textId="77777777" w:rsidR="00F62DA5" w:rsidRPr="009C5C76" w:rsidRDefault="00F62D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5C06A0C" w14:textId="6907A057" w:rsidR="00F62DA5" w:rsidRPr="00552E24" w:rsidRDefault="00CF1F7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Opens File Chooser to Save or Open a File</w:t>
            </w:r>
          </w:p>
        </w:tc>
        <w:tc>
          <w:tcPr>
            <w:tcW w:w="4404" w:type="dxa"/>
          </w:tcPr>
          <w:p w14:paraId="61B12473" w14:textId="77777777" w:rsidR="00F62DA5" w:rsidRPr="009C5C76" w:rsidRDefault="00F62D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63D044AA" w14:textId="77777777" w:rsidR="00F62DA5" w:rsidRPr="00DC3B6F" w:rsidRDefault="00F62DA5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5116FDEA" w14:textId="77777777" w:rsidR="004A401B" w:rsidRDefault="004A401B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4A401B" w:rsidRPr="00487464" w14:paraId="658E432E" w14:textId="77777777" w:rsidTr="002D11B8">
        <w:tc>
          <w:tcPr>
            <w:tcW w:w="8856" w:type="dxa"/>
            <w:gridSpan w:val="2"/>
          </w:tcPr>
          <w:p w14:paraId="28BFEA5A" w14:textId="6FE63B84" w:rsidR="004A401B" w:rsidRPr="00487464" w:rsidRDefault="004A401B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25BA5">
              <w:rPr>
                <w:b/>
              </w:rPr>
              <w:t>Document Reader Factory</w:t>
            </w:r>
          </w:p>
        </w:tc>
      </w:tr>
      <w:tr w:rsidR="004A401B" w:rsidRPr="00DC3B6F" w14:paraId="028556BF" w14:textId="77777777" w:rsidTr="002D11B8">
        <w:tc>
          <w:tcPr>
            <w:tcW w:w="4452" w:type="dxa"/>
          </w:tcPr>
          <w:p w14:paraId="1DB421CE" w14:textId="77777777" w:rsidR="004A401B" w:rsidRPr="009C5C76" w:rsidRDefault="004A401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lastRenderedPageBreak/>
              <w:t>Responsibilities:</w:t>
            </w:r>
          </w:p>
          <w:p w14:paraId="22818ECA" w14:textId="7D7AC553" w:rsidR="004A401B" w:rsidRPr="00552E24" w:rsidRDefault="00525BA5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Creates new </w:t>
            </w:r>
            <w:proofErr w:type="spellStart"/>
            <w:r>
              <w:t>DocumentReader</w:t>
            </w:r>
            <w:proofErr w:type="spellEnd"/>
            <w:r>
              <w:t xml:space="preserve"> Objects</w:t>
            </w:r>
          </w:p>
        </w:tc>
        <w:tc>
          <w:tcPr>
            <w:tcW w:w="4404" w:type="dxa"/>
          </w:tcPr>
          <w:p w14:paraId="5F4FA2A3" w14:textId="77777777" w:rsidR="004A401B" w:rsidRPr="009C5C76" w:rsidRDefault="004A401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0D1F3D75" w14:textId="77777777" w:rsidR="004A401B" w:rsidRPr="00DC3B6F" w:rsidRDefault="004A401B" w:rsidP="002D11B8">
            <w:pPr>
              <w:pStyle w:val="aa"/>
              <w:numPr>
                <w:ilvl w:val="0"/>
                <w:numId w:val="28"/>
              </w:numPr>
              <w:rPr>
                <w:b/>
              </w:rPr>
            </w:pPr>
            <w:r>
              <w:t>----</w:t>
            </w:r>
          </w:p>
        </w:tc>
      </w:tr>
    </w:tbl>
    <w:p w14:paraId="00ED4014" w14:textId="69F10D7E" w:rsidR="004A401B" w:rsidRDefault="00525BA5" w:rsidP="002A1330"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525BA5" w:rsidRPr="00487464" w14:paraId="394DA2A3" w14:textId="77777777" w:rsidTr="002D11B8">
        <w:tc>
          <w:tcPr>
            <w:tcW w:w="8856" w:type="dxa"/>
            <w:gridSpan w:val="2"/>
          </w:tcPr>
          <w:p w14:paraId="35E1FA57" w14:textId="51140BF5" w:rsidR="00525BA5" w:rsidRPr="00487464" w:rsidRDefault="00525BA5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1545A9">
              <w:rPr>
                <w:b/>
              </w:rPr>
              <w:t>Word Reader</w:t>
            </w:r>
          </w:p>
        </w:tc>
      </w:tr>
      <w:tr w:rsidR="00525BA5" w:rsidRPr="00DC3B6F" w14:paraId="2151E1D0" w14:textId="77777777" w:rsidTr="002D11B8">
        <w:tc>
          <w:tcPr>
            <w:tcW w:w="4452" w:type="dxa"/>
          </w:tcPr>
          <w:p w14:paraId="7265288B" w14:textId="77777777" w:rsidR="00525BA5" w:rsidRPr="009C5C76" w:rsidRDefault="00525B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2DD15AD4" w14:textId="330BD421" w:rsidR="00525BA5" w:rsidRPr="00552E24" w:rsidRDefault="00342C37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Reads </w:t>
            </w:r>
            <w:r w:rsidR="008E08EE">
              <w:t xml:space="preserve">contents of </w:t>
            </w:r>
            <w:r>
              <w:t xml:space="preserve">a word File </w:t>
            </w:r>
          </w:p>
        </w:tc>
        <w:tc>
          <w:tcPr>
            <w:tcW w:w="4404" w:type="dxa"/>
          </w:tcPr>
          <w:p w14:paraId="53963415" w14:textId="77777777" w:rsidR="00525BA5" w:rsidRPr="009C5C76" w:rsidRDefault="00525BA5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4458E4E4" w14:textId="31FDB1C5" w:rsidR="00525BA5" w:rsidRPr="00D659E3" w:rsidRDefault="00D659E3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0485AE7C" w14:textId="77777777" w:rsidR="00525BA5" w:rsidRDefault="00525BA5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659E3" w:rsidRPr="00487464" w14:paraId="60306306" w14:textId="77777777" w:rsidTr="002D11B8">
        <w:tc>
          <w:tcPr>
            <w:tcW w:w="8856" w:type="dxa"/>
            <w:gridSpan w:val="2"/>
          </w:tcPr>
          <w:p w14:paraId="20546195" w14:textId="039C8175" w:rsidR="00D659E3" w:rsidRPr="00487464" w:rsidRDefault="00D659E3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Excel Reader</w:t>
            </w:r>
          </w:p>
        </w:tc>
      </w:tr>
      <w:tr w:rsidR="00D659E3" w:rsidRPr="00D659E3" w14:paraId="2AF56898" w14:textId="77777777" w:rsidTr="002D11B8">
        <w:tc>
          <w:tcPr>
            <w:tcW w:w="4452" w:type="dxa"/>
          </w:tcPr>
          <w:p w14:paraId="3B53CB7A" w14:textId="77777777" w:rsidR="00D659E3" w:rsidRPr="009C5C76" w:rsidRDefault="00D659E3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18B1C92F" w14:textId="062AAE18" w:rsidR="00D659E3" w:rsidRPr="00552E24" w:rsidRDefault="00D659E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Reads contents of a</w:t>
            </w:r>
            <w:r w:rsidR="00847C02">
              <w:t>n</w:t>
            </w:r>
            <w:r>
              <w:t xml:space="preserve"> excel File </w:t>
            </w:r>
          </w:p>
        </w:tc>
        <w:tc>
          <w:tcPr>
            <w:tcW w:w="4404" w:type="dxa"/>
          </w:tcPr>
          <w:p w14:paraId="777FDCF3" w14:textId="77777777" w:rsidR="00D659E3" w:rsidRPr="009C5C76" w:rsidRDefault="00D659E3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F4C3E0D" w14:textId="77777777" w:rsidR="00D659E3" w:rsidRPr="00D659E3" w:rsidRDefault="00D659E3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55C7F214" w14:textId="77777777" w:rsidR="00D659E3" w:rsidRDefault="00D659E3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7C298B" w:rsidRPr="00487464" w14:paraId="06BC2057" w14:textId="77777777" w:rsidTr="002D11B8">
        <w:tc>
          <w:tcPr>
            <w:tcW w:w="8856" w:type="dxa"/>
            <w:gridSpan w:val="2"/>
          </w:tcPr>
          <w:p w14:paraId="75EC566A" w14:textId="62C4150D" w:rsidR="007C298B" w:rsidRPr="00487464" w:rsidRDefault="007C298B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8712A">
              <w:rPr>
                <w:b/>
              </w:rPr>
              <w:t>Reader Decorator</w:t>
            </w:r>
            <w:r w:rsidR="00122497">
              <w:rPr>
                <w:b/>
              </w:rPr>
              <w:t>(</w:t>
            </w:r>
            <w:r w:rsidR="006E5A02">
              <w:rPr>
                <w:b/>
              </w:rPr>
              <w:t xml:space="preserve">Rot13 Decorator, </w:t>
            </w:r>
            <w:proofErr w:type="spellStart"/>
            <w:r w:rsidR="006E5A02">
              <w:rPr>
                <w:b/>
              </w:rPr>
              <w:t>AtBash</w:t>
            </w:r>
            <w:proofErr w:type="spellEnd"/>
            <w:r w:rsidR="006E5A02">
              <w:rPr>
                <w:b/>
              </w:rPr>
              <w:t xml:space="preserve"> Decorato</w:t>
            </w:r>
            <w:r w:rsidR="00DF07B9">
              <w:rPr>
                <w:b/>
              </w:rPr>
              <w:t>r</w:t>
            </w:r>
            <w:r w:rsidR="00122497">
              <w:rPr>
                <w:b/>
              </w:rPr>
              <w:t>)</w:t>
            </w:r>
          </w:p>
        </w:tc>
      </w:tr>
      <w:tr w:rsidR="007C298B" w:rsidRPr="00D659E3" w14:paraId="330F197C" w14:textId="77777777" w:rsidTr="002D11B8">
        <w:tc>
          <w:tcPr>
            <w:tcW w:w="4452" w:type="dxa"/>
          </w:tcPr>
          <w:p w14:paraId="7A315895" w14:textId="77777777" w:rsidR="007C298B" w:rsidRPr="009C5C76" w:rsidRDefault="007C298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5220480F" w14:textId="4B6A49B5" w:rsidR="007C298B" w:rsidRPr="00552E24" w:rsidRDefault="00847C0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Decrypts</w:t>
            </w:r>
            <w:r w:rsidR="007C298B">
              <w:t xml:space="preserve"> contents of a File </w:t>
            </w:r>
          </w:p>
        </w:tc>
        <w:tc>
          <w:tcPr>
            <w:tcW w:w="4404" w:type="dxa"/>
          </w:tcPr>
          <w:p w14:paraId="3B795213" w14:textId="77777777" w:rsidR="007C298B" w:rsidRPr="009C5C76" w:rsidRDefault="007C298B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384E6896" w14:textId="137A1DF6" w:rsidR="007C298B" w:rsidRPr="0007727F" w:rsidRDefault="00B204E8" w:rsidP="0007727F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Do</w:t>
            </w:r>
            <w:r w:rsidR="0007727F">
              <w:rPr>
                <w:bCs/>
              </w:rPr>
              <w:t>cumentReader</w:t>
            </w:r>
            <w:proofErr w:type="spellEnd"/>
            <w:r w:rsidR="0007727F" w:rsidRPr="0007727F">
              <w:rPr>
                <w:bCs/>
              </w:rPr>
              <w:t>(</w:t>
            </w:r>
            <w:proofErr w:type="spellStart"/>
            <w:r w:rsidR="0007727F" w:rsidRPr="0007727F">
              <w:rPr>
                <w:bCs/>
              </w:rPr>
              <w:t>WordReader</w:t>
            </w:r>
            <w:proofErr w:type="spellEnd"/>
            <w:r w:rsidR="0007727F" w:rsidRPr="0007727F">
              <w:rPr>
                <w:bCs/>
              </w:rPr>
              <w:t xml:space="preserve">, </w:t>
            </w:r>
            <w:proofErr w:type="spellStart"/>
            <w:r w:rsidR="0007727F" w:rsidRPr="0007727F">
              <w:rPr>
                <w:bCs/>
              </w:rPr>
              <w:t>ExcelRead</w:t>
            </w:r>
            <w:r w:rsidR="00DF07B9">
              <w:rPr>
                <w:bCs/>
              </w:rPr>
              <w:t>er</w:t>
            </w:r>
            <w:proofErr w:type="spellEnd"/>
            <w:r w:rsidR="0007727F" w:rsidRPr="0007727F">
              <w:rPr>
                <w:bCs/>
              </w:rPr>
              <w:t>)</w:t>
            </w:r>
          </w:p>
        </w:tc>
      </w:tr>
    </w:tbl>
    <w:p w14:paraId="4E932148" w14:textId="77777777" w:rsidR="00D659E3" w:rsidRDefault="00D659E3" w:rsidP="002A1330"/>
    <w:p w14:paraId="2735D812" w14:textId="77777777" w:rsidR="00966C4F" w:rsidRDefault="00966C4F" w:rsidP="002A1330"/>
    <w:p w14:paraId="2331E658" w14:textId="77777777" w:rsidR="00966C4F" w:rsidRDefault="00966C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274E364B" w14:textId="77777777" w:rsidTr="002D11B8">
        <w:tc>
          <w:tcPr>
            <w:tcW w:w="8856" w:type="dxa"/>
            <w:gridSpan w:val="2"/>
          </w:tcPr>
          <w:p w14:paraId="2D015608" w14:textId="07C18F32" w:rsidR="00DF07B9" w:rsidRPr="00487464" w:rsidRDefault="00DF07B9" w:rsidP="00DF07B9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Document Writer Factory</w:t>
            </w:r>
          </w:p>
        </w:tc>
      </w:tr>
      <w:tr w:rsidR="00DF07B9" w:rsidRPr="00D659E3" w14:paraId="5780125F" w14:textId="77777777" w:rsidTr="002D11B8">
        <w:tc>
          <w:tcPr>
            <w:tcW w:w="4452" w:type="dxa"/>
          </w:tcPr>
          <w:p w14:paraId="53C305E2" w14:textId="77777777" w:rsidR="00DF07B9" w:rsidRPr="009C5C76" w:rsidRDefault="00DF07B9" w:rsidP="00DF07B9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65E653B0" w14:textId="11B8AC60" w:rsidR="00DF07B9" w:rsidRPr="00552E24" w:rsidRDefault="00DF07B9" w:rsidP="00DF07B9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Creates new </w:t>
            </w:r>
            <w:proofErr w:type="spellStart"/>
            <w:r>
              <w:t>DocumentWriter</w:t>
            </w:r>
            <w:proofErr w:type="spellEnd"/>
            <w:r>
              <w:t xml:space="preserve"> Objects</w:t>
            </w:r>
          </w:p>
        </w:tc>
        <w:tc>
          <w:tcPr>
            <w:tcW w:w="4404" w:type="dxa"/>
          </w:tcPr>
          <w:p w14:paraId="699366AA" w14:textId="77777777" w:rsidR="00DF07B9" w:rsidRPr="009C5C76" w:rsidRDefault="00DF07B9" w:rsidP="00DF07B9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52C81E5" w14:textId="0C486DAC" w:rsidR="00DF07B9" w:rsidRPr="00D659E3" w:rsidRDefault="00DF07B9" w:rsidP="00DF07B9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>
              <w:t>----</w:t>
            </w:r>
          </w:p>
        </w:tc>
      </w:tr>
    </w:tbl>
    <w:p w14:paraId="4163CECD" w14:textId="77777777" w:rsidR="00966C4F" w:rsidRDefault="00966C4F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684F7CD5" w14:textId="77777777" w:rsidTr="002D11B8">
        <w:tc>
          <w:tcPr>
            <w:tcW w:w="8856" w:type="dxa"/>
            <w:gridSpan w:val="2"/>
          </w:tcPr>
          <w:p w14:paraId="36B21153" w14:textId="4F4408D3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Word Writer</w:t>
            </w:r>
          </w:p>
        </w:tc>
      </w:tr>
      <w:tr w:rsidR="00DF07B9" w:rsidRPr="00DC3B6F" w14:paraId="381C08EE" w14:textId="77777777" w:rsidTr="002D11B8">
        <w:tc>
          <w:tcPr>
            <w:tcW w:w="4452" w:type="dxa"/>
          </w:tcPr>
          <w:p w14:paraId="4C74F5DC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3E08C3C7" w14:textId="7CB73E32" w:rsidR="00DF07B9" w:rsidRPr="00552E24" w:rsidRDefault="00DF07B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Writes contents </w:t>
            </w:r>
            <w:r w:rsidR="007630E3">
              <w:t>to</w:t>
            </w:r>
            <w:r>
              <w:t xml:space="preserve"> a word File </w:t>
            </w:r>
          </w:p>
        </w:tc>
        <w:tc>
          <w:tcPr>
            <w:tcW w:w="4404" w:type="dxa"/>
          </w:tcPr>
          <w:p w14:paraId="714B6E60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75D644D8" w14:textId="77777777" w:rsidR="00DF07B9" w:rsidRPr="00D659E3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268F730C" w14:textId="77777777" w:rsidR="00DF07B9" w:rsidRDefault="00DF07B9" w:rsidP="00DF07B9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1299A87E" w14:textId="77777777" w:rsidTr="002D11B8">
        <w:tc>
          <w:tcPr>
            <w:tcW w:w="8856" w:type="dxa"/>
            <w:gridSpan w:val="2"/>
          </w:tcPr>
          <w:p w14:paraId="683D4C01" w14:textId="04AB5974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Excel Writer</w:t>
            </w:r>
          </w:p>
        </w:tc>
      </w:tr>
      <w:tr w:rsidR="00DF07B9" w:rsidRPr="00D659E3" w14:paraId="25229DCE" w14:textId="77777777" w:rsidTr="002D11B8">
        <w:tc>
          <w:tcPr>
            <w:tcW w:w="4452" w:type="dxa"/>
          </w:tcPr>
          <w:p w14:paraId="2BE1B35B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0CAA6BC6" w14:textId="2FD68E12" w:rsidR="00DF07B9" w:rsidRPr="00552E24" w:rsidRDefault="00DF07B9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Writes contents </w:t>
            </w:r>
            <w:r w:rsidR="007630E3">
              <w:t>to</w:t>
            </w:r>
            <w:r>
              <w:t xml:space="preserve"> an excel File </w:t>
            </w:r>
          </w:p>
        </w:tc>
        <w:tc>
          <w:tcPr>
            <w:tcW w:w="4404" w:type="dxa"/>
          </w:tcPr>
          <w:p w14:paraId="00F549E0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5D1FB9AA" w14:textId="77777777" w:rsidR="00DF07B9" w:rsidRPr="00D659E3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r w:rsidRPr="00D659E3">
              <w:rPr>
                <w:bCs/>
              </w:rPr>
              <w:t>----</w:t>
            </w:r>
          </w:p>
        </w:tc>
      </w:tr>
    </w:tbl>
    <w:p w14:paraId="3C0CAE1F" w14:textId="77777777" w:rsidR="00DF07B9" w:rsidRDefault="00DF07B9" w:rsidP="00DF07B9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DF07B9" w:rsidRPr="00487464" w14:paraId="5A1E613E" w14:textId="77777777" w:rsidTr="002D11B8">
        <w:tc>
          <w:tcPr>
            <w:tcW w:w="8856" w:type="dxa"/>
            <w:gridSpan w:val="2"/>
          </w:tcPr>
          <w:p w14:paraId="4D809D46" w14:textId="77777777" w:rsidR="00DF07B9" w:rsidRPr="00487464" w:rsidRDefault="00DF07B9" w:rsidP="002D11B8">
            <w:pPr>
              <w:pStyle w:val="aa"/>
              <w:ind w:left="0"/>
            </w:pPr>
            <w:r w:rsidRPr="009C5C76">
              <w:rPr>
                <w:b/>
              </w:rPr>
              <w:lastRenderedPageBreak/>
              <w:t xml:space="preserve">Class Name: </w:t>
            </w:r>
            <w:r>
              <w:rPr>
                <w:b/>
              </w:rPr>
              <w:t xml:space="preserve">Reader Decorator(Rot13 Decorator, </w:t>
            </w:r>
            <w:proofErr w:type="spellStart"/>
            <w:r>
              <w:rPr>
                <w:b/>
              </w:rPr>
              <w:t>AtBash</w:t>
            </w:r>
            <w:proofErr w:type="spellEnd"/>
            <w:r>
              <w:rPr>
                <w:b/>
              </w:rPr>
              <w:t xml:space="preserve"> Decorator)</w:t>
            </w:r>
          </w:p>
        </w:tc>
      </w:tr>
      <w:tr w:rsidR="00DF07B9" w:rsidRPr="00D659E3" w14:paraId="3B4526AB" w14:textId="77777777" w:rsidTr="002D11B8">
        <w:tc>
          <w:tcPr>
            <w:tcW w:w="4452" w:type="dxa"/>
          </w:tcPr>
          <w:p w14:paraId="5A85670E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4ACF74A1" w14:textId="55150B4D" w:rsidR="00DF07B9" w:rsidRPr="00552E24" w:rsidRDefault="007630E3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En</w:t>
            </w:r>
            <w:r w:rsidR="00DF07B9">
              <w:t>crypts contents of a File</w:t>
            </w:r>
          </w:p>
        </w:tc>
        <w:tc>
          <w:tcPr>
            <w:tcW w:w="4404" w:type="dxa"/>
          </w:tcPr>
          <w:p w14:paraId="13BA1796" w14:textId="77777777" w:rsidR="00DF07B9" w:rsidRPr="009C5C76" w:rsidRDefault="00DF07B9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652799D3" w14:textId="7CCE91E0" w:rsidR="00DF07B9" w:rsidRPr="0007727F" w:rsidRDefault="00DF07B9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DocumentWriter</w:t>
            </w:r>
            <w:proofErr w:type="spellEnd"/>
            <w:r w:rsidRPr="0007727F">
              <w:rPr>
                <w:bCs/>
              </w:rPr>
              <w:t>(</w:t>
            </w:r>
            <w:proofErr w:type="spellStart"/>
            <w:r w:rsidRPr="0007727F">
              <w:rPr>
                <w:bCs/>
              </w:rPr>
              <w:t>Word</w:t>
            </w:r>
            <w:r>
              <w:rPr>
                <w:bCs/>
              </w:rPr>
              <w:t>Writer</w:t>
            </w:r>
            <w:proofErr w:type="spellEnd"/>
            <w:r w:rsidRPr="0007727F">
              <w:rPr>
                <w:bCs/>
              </w:rPr>
              <w:t xml:space="preserve">, </w:t>
            </w:r>
            <w:proofErr w:type="spellStart"/>
            <w:r w:rsidRPr="0007727F">
              <w:rPr>
                <w:bCs/>
              </w:rPr>
              <w:t>Excel</w:t>
            </w:r>
            <w:r>
              <w:rPr>
                <w:bCs/>
              </w:rPr>
              <w:t>Writer</w:t>
            </w:r>
            <w:proofErr w:type="spellEnd"/>
            <w:r w:rsidRPr="0007727F">
              <w:rPr>
                <w:bCs/>
              </w:rPr>
              <w:t>)</w:t>
            </w:r>
          </w:p>
        </w:tc>
      </w:tr>
    </w:tbl>
    <w:p w14:paraId="3DA3243D" w14:textId="77777777" w:rsidR="00DF07B9" w:rsidRDefault="00DF07B9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113A42" w:rsidRPr="00487464" w14:paraId="3DE725FF" w14:textId="77777777" w:rsidTr="002D11B8">
        <w:tc>
          <w:tcPr>
            <w:tcW w:w="8856" w:type="dxa"/>
            <w:gridSpan w:val="2"/>
          </w:tcPr>
          <w:p w14:paraId="5E4FFE99" w14:textId="407C54B9" w:rsidR="00113A42" w:rsidRPr="00487464" w:rsidRDefault="00113A42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>
              <w:rPr>
                <w:b/>
              </w:rPr>
              <w:t>Audio Player Controller</w:t>
            </w:r>
          </w:p>
        </w:tc>
      </w:tr>
      <w:tr w:rsidR="00113A42" w:rsidRPr="0007727F" w14:paraId="288C6B4E" w14:textId="77777777" w:rsidTr="002D11B8">
        <w:tc>
          <w:tcPr>
            <w:tcW w:w="4452" w:type="dxa"/>
          </w:tcPr>
          <w:p w14:paraId="67A98F7C" w14:textId="77777777" w:rsidR="00113A42" w:rsidRPr="009C5C76" w:rsidRDefault="00113A42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5B757B29" w14:textId="08C97907" w:rsidR="00113A42" w:rsidRDefault="00113A4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Plays </w:t>
            </w:r>
            <w:r w:rsidR="003B7E41">
              <w:t>audio.</w:t>
            </w:r>
          </w:p>
          <w:p w14:paraId="4B86CC13" w14:textId="3434C547" w:rsidR="00113A42" w:rsidRDefault="00113A4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Pauses audio</w:t>
            </w:r>
            <w:r w:rsidR="003B7E41">
              <w:t>.</w:t>
            </w:r>
          </w:p>
          <w:p w14:paraId="6EAC4597" w14:textId="6781166C" w:rsidR="00113A42" w:rsidRDefault="003257A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</w:t>
            </w:r>
            <w:r w:rsidR="00B106CB">
              <w:t xml:space="preserve"> audio</w:t>
            </w:r>
            <w:r>
              <w:t xml:space="preserve"> volume</w:t>
            </w:r>
            <w:r w:rsidR="003B7E41">
              <w:t>.</w:t>
            </w:r>
          </w:p>
          <w:p w14:paraId="6435D9AE" w14:textId="5E462112" w:rsidR="003257A2" w:rsidRDefault="003257A2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 xml:space="preserve">Changes </w:t>
            </w:r>
            <w:r w:rsidR="00B106CB">
              <w:t>audio pitch</w:t>
            </w:r>
            <w:r w:rsidR="003B7E41">
              <w:t>.</w:t>
            </w:r>
          </w:p>
          <w:p w14:paraId="6EF27ECE" w14:textId="436FA8B3" w:rsidR="00B106CB" w:rsidRPr="00552E24" w:rsidRDefault="00B106CB" w:rsidP="00B106CB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speed</w:t>
            </w:r>
            <w:r w:rsidR="003B7E41">
              <w:t>.</w:t>
            </w:r>
          </w:p>
        </w:tc>
        <w:tc>
          <w:tcPr>
            <w:tcW w:w="4404" w:type="dxa"/>
          </w:tcPr>
          <w:p w14:paraId="67F7A137" w14:textId="77777777" w:rsidR="00113A42" w:rsidRPr="009C5C76" w:rsidRDefault="00113A42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21F0A8E7" w14:textId="5040F459" w:rsidR="00113A42" w:rsidRPr="0007727F" w:rsidRDefault="00113A42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TTSFacade</w:t>
            </w:r>
            <w:proofErr w:type="spellEnd"/>
          </w:p>
        </w:tc>
      </w:tr>
    </w:tbl>
    <w:p w14:paraId="5E23B193" w14:textId="77777777" w:rsidR="00B3016A" w:rsidRDefault="00B3016A" w:rsidP="002A1330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2"/>
        <w:gridCol w:w="4404"/>
      </w:tblGrid>
      <w:tr w:rsidR="003B7E41" w:rsidRPr="00487464" w14:paraId="3FCCEE56" w14:textId="77777777" w:rsidTr="002D11B8">
        <w:tc>
          <w:tcPr>
            <w:tcW w:w="8856" w:type="dxa"/>
            <w:gridSpan w:val="2"/>
          </w:tcPr>
          <w:p w14:paraId="42EE01EE" w14:textId="15F3F04A" w:rsidR="003B7E41" w:rsidRPr="00487464" w:rsidRDefault="003B7E41" w:rsidP="002D11B8">
            <w:pPr>
              <w:pStyle w:val="aa"/>
              <w:ind w:left="0"/>
            </w:pPr>
            <w:r w:rsidRPr="009C5C76">
              <w:rPr>
                <w:b/>
              </w:rPr>
              <w:t xml:space="preserve">Class Name: </w:t>
            </w:r>
            <w:r w:rsidR="005C6947">
              <w:rPr>
                <w:b/>
              </w:rPr>
              <w:t>TTS Facade</w:t>
            </w:r>
          </w:p>
        </w:tc>
      </w:tr>
      <w:tr w:rsidR="003B7E41" w:rsidRPr="0007727F" w14:paraId="2767C9BD" w14:textId="77777777" w:rsidTr="002D11B8">
        <w:tc>
          <w:tcPr>
            <w:tcW w:w="4452" w:type="dxa"/>
          </w:tcPr>
          <w:p w14:paraId="33E04225" w14:textId="77777777" w:rsidR="003B7E41" w:rsidRPr="009C5C76" w:rsidRDefault="003B7E41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Responsibilities:</w:t>
            </w:r>
          </w:p>
          <w:p w14:paraId="3D56444F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Plays audio.</w:t>
            </w:r>
          </w:p>
          <w:p w14:paraId="31874D63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Pauses audio.</w:t>
            </w:r>
          </w:p>
          <w:p w14:paraId="2EB09BC5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volume.</w:t>
            </w:r>
          </w:p>
          <w:p w14:paraId="48548F03" w14:textId="77777777" w:rsidR="003B7E41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pitch.</w:t>
            </w:r>
          </w:p>
          <w:p w14:paraId="6EFF33A3" w14:textId="77777777" w:rsidR="003B7E41" w:rsidRPr="00552E24" w:rsidRDefault="003B7E41" w:rsidP="002D11B8">
            <w:pPr>
              <w:pStyle w:val="aa"/>
              <w:widowControl w:val="0"/>
              <w:numPr>
                <w:ilvl w:val="0"/>
                <w:numId w:val="3"/>
              </w:numPr>
              <w:spacing w:line="240" w:lineRule="atLeast"/>
              <w:jc w:val="left"/>
            </w:pPr>
            <w:r>
              <w:t>Changes audio speed.</w:t>
            </w:r>
          </w:p>
        </w:tc>
        <w:tc>
          <w:tcPr>
            <w:tcW w:w="4404" w:type="dxa"/>
          </w:tcPr>
          <w:p w14:paraId="4F6CF457" w14:textId="77777777" w:rsidR="003B7E41" w:rsidRPr="009C5C76" w:rsidRDefault="003B7E41" w:rsidP="002D11B8">
            <w:pPr>
              <w:pStyle w:val="aa"/>
              <w:ind w:left="0"/>
              <w:rPr>
                <w:b/>
              </w:rPr>
            </w:pPr>
            <w:r w:rsidRPr="009C5C76">
              <w:rPr>
                <w:b/>
              </w:rPr>
              <w:t>Collaborations:</w:t>
            </w:r>
          </w:p>
          <w:p w14:paraId="21E69ED3" w14:textId="00E712B9" w:rsidR="003B7E41" w:rsidRPr="00B3016A" w:rsidRDefault="003B7E41" w:rsidP="002D11B8">
            <w:pPr>
              <w:pStyle w:val="aa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 w:rsidRPr="00B3016A">
              <w:rPr>
                <w:bCs/>
              </w:rPr>
              <w:t>AudioPlayerController</w:t>
            </w:r>
            <w:proofErr w:type="spellEnd"/>
          </w:p>
        </w:tc>
      </w:tr>
    </w:tbl>
    <w:p w14:paraId="1AAB9133" w14:textId="77777777" w:rsidR="003B7E41" w:rsidRPr="0055058F" w:rsidRDefault="003B7E41" w:rsidP="002A1330"/>
    <w:sectPr w:rsidR="003B7E41" w:rsidRPr="0055058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3992" w14:textId="77777777" w:rsidR="00FF2759" w:rsidRDefault="00FF2759">
      <w:pPr>
        <w:spacing w:line="240" w:lineRule="auto"/>
      </w:pPr>
      <w:r>
        <w:separator/>
      </w:r>
    </w:p>
  </w:endnote>
  <w:endnote w:type="continuationSeparator" w:id="0">
    <w:p w14:paraId="63D0663D" w14:textId="77777777" w:rsidR="00FF2759" w:rsidRDefault="00FF2759">
      <w:pPr>
        <w:spacing w:line="240" w:lineRule="auto"/>
      </w:pPr>
      <w:r>
        <w:continuationSeparator/>
      </w:r>
    </w:p>
  </w:endnote>
  <w:endnote w:type="continuationNotice" w:id="1">
    <w:p w14:paraId="0A8C6397" w14:textId="77777777" w:rsidR="00626EF5" w:rsidRDefault="00626E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CA01" w14:textId="77777777" w:rsidR="00F9544D" w:rsidRDefault="00F9544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7677B5" w14:textId="77777777" w:rsidR="00F9544D" w:rsidRDefault="00F954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3887249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4EDA0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0114B" w14:textId="7C43065C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744BA6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a9"/>
            </w:rPr>
            <w:fldChar w:fldCharType="begin"/>
          </w:r>
          <w:r w:rsidRPr="009842A5">
            <w:rPr>
              <w:rStyle w:val="a9"/>
            </w:rPr>
            <w:instrText xml:space="preserve"> PAGE </w:instrText>
          </w:r>
          <w:r w:rsidRPr="009842A5">
            <w:rPr>
              <w:rStyle w:val="a9"/>
            </w:rPr>
            <w:fldChar w:fldCharType="separate"/>
          </w:r>
          <w:r w:rsidR="00C44E19">
            <w:rPr>
              <w:rStyle w:val="a9"/>
              <w:noProof/>
            </w:rPr>
            <w:t>4</w:t>
          </w:r>
          <w:r w:rsidRPr="009842A5">
            <w:rPr>
              <w:rStyle w:val="a9"/>
            </w:rPr>
            <w:fldChar w:fldCharType="end"/>
          </w:r>
        </w:p>
      </w:tc>
    </w:tr>
  </w:tbl>
  <w:p w14:paraId="3394072E" w14:textId="77777777" w:rsidR="00F9544D" w:rsidRDefault="00F9544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355E" w14:textId="77777777" w:rsidR="00F9544D" w:rsidRDefault="00F954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1CA6" w14:textId="77777777" w:rsidR="00FF2759" w:rsidRDefault="00FF2759">
      <w:pPr>
        <w:spacing w:line="240" w:lineRule="auto"/>
      </w:pPr>
      <w:r>
        <w:separator/>
      </w:r>
    </w:p>
  </w:footnote>
  <w:footnote w:type="continuationSeparator" w:id="0">
    <w:p w14:paraId="043536D0" w14:textId="77777777" w:rsidR="00FF2759" w:rsidRDefault="00FF2759">
      <w:pPr>
        <w:spacing w:line="240" w:lineRule="auto"/>
      </w:pPr>
      <w:r>
        <w:continuationSeparator/>
      </w:r>
    </w:p>
  </w:footnote>
  <w:footnote w:type="continuationNotice" w:id="1">
    <w:p w14:paraId="5E72D228" w14:textId="77777777" w:rsidR="00626EF5" w:rsidRDefault="00626E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C253" w14:textId="77777777" w:rsidR="00F9544D" w:rsidRDefault="00F954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20D1" w14:textId="77777777" w:rsidR="00F9544D" w:rsidRDefault="00F954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A47587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" w15:restartNumberingAfterBreak="0">
    <w:nsid w:val="08596D09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3" w15:restartNumberingAfterBreak="0">
    <w:nsid w:val="09A70D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D11FF3"/>
    <w:multiLevelType w:val="multilevel"/>
    <w:tmpl w:val="08FAA13C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5" w15:restartNumberingAfterBreak="0">
    <w:nsid w:val="258D411F"/>
    <w:multiLevelType w:val="multilevel"/>
    <w:tmpl w:val="074AFCE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6" w15:restartNumberingAfterBreak="0">
    <w:nsid w:val="2D9A2D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2B8764D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777F90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0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42E38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2" w15:restartNumberingAfterBreak="0">
    <w:nsid w:val="433B7FFC"/>
    <w:multiLevelType w:val="multilevel"/>
    <w:tmpl w:val="224058B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3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A2FE3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5" w15:restartNumberingAfterBreak="0">
    <w:nsid w:val="467E258D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67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21042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B7B0159"/>
    <w:multiLevelType w:val="hybridMultilevel"/>
    <w:tmpl w:val="9F4E0B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B79BB"/>
    <w:multiLevelType w:val="multilevel"/>
    <w:tmpl w:val="074AFCE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19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8053C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1" w15:restartNumberingAfterBreak="0">
    <w:nsid w:val="59C36410"/>
    <w:multiLevelType w:val="hybridMultilevel"/>
    <w:tmpl w:val="570029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23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00C075C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4" w15:restartNumberingAfterBreak="0">
    <w:nsid w:val="60B00918"/>
    <w:multiLevelType w:val="hybridMultilevel"/>
    <w:tmpl w:val="570029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907C7"/>
    <w:multiLevelType w:val="multilevel"/>
    <w:tmpl w:val="224058B4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abstractNum w:abstractNumId="26" w15:restartNumberingAfterBreak="0">
    <w:nsid w:val="6AF46420"/>
    <w:multiLevelType w:val="multilevel"/>
    <w:tmpl w:val="EEE09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E2A0AC9"/>
    <w:multiLevelType w:val="multilevel"/>
    <w:tmpl w:val="E7D8FA6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isLgl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2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8"/>
  </w:num>
  <w:num w:numId="6">
    <w:abstractNumId w:val="19"/>
  </w:num>
  <w:num w:numId="7">
    <w:abstractNumId w:val="9"/>
  </w:num>
  <w:num w:numId="8">
    <w:abstractNumId w:val="27"/>
  </w:num>
  <w:num w:numId="9">
    <w:abstractNumId w:val="23"/>
  </w:num>
  <w:num w:numId="10">
    <w:abstractNumId w:val="24"/>
  </w:num>
  <w:num w:numId="11">
    <w:abstractNumId w:val="5"/>
  </w:num>
  <w:num w:numId="12">
    <w:abstractNumId w:val="18"/>
  </w:num>
  <w:num w:numId="13">
    <w:abstractNumId w:val="4"/>
  </w:num>
  <w:num w:numId="14">
    <w:abstractNumId w:val="14"/>
  </w:num>
  <w:num w:numId="15">
    <w:abstractNumId w:val="25"/>
  </w:num>
  <w:num w:numId="16">
    <w:abstractNumId w:val="11"/>
  </w:num>
  <w:num w:numId="17">
    <w:abstractNumId w:val="20"/>
  </w:num>
  <w:num w:numId="18">
    <w:abstractNumId w:val="7"/>
  </w:num>
  <w:num w:numId="19">
    <w:abstractNumId w:val="1"/>
  </w:num>
  <w:num w:numId="20">
    <w:abstractNumId w:val="21"/>
  </w:num>
  <w:num w:numId="21">
    <w:abstractNumId w:val="2"/>
  </w:num>
  <w:num w:numId="22">
    <w:abstractNumId w:val="12"/>
  </w:num>
  <w:num w:numId="23">
    <w:abstractNumId w:val="6"/>
  </w:num>
  <w:num w:numId="24">
    <w:abstractNumId w:val="26"/>
  </w:num>
  <w:num w:numId="25">
    <w:abstractNumId w:val="3"/>
  </w:num>
  <w:num w:numId="26">
    <w:abstractNumId w:val="22"/>
  </w:num>
  <w:num w:numId="27">
    <w:abstractNumId w:val="16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8"/>
    <w:rsid w:val="00000A6C"/>
    <w:rsid w:val="00003C0A"/>
    <w:rsid w:val="00010EEE"/>
    <w:rsid w:val="00015208"/>
    <w:rsid w:val="0001740F"/>
    <w:rsid w:val="000218B9"/>
    <w:rsid w:val="00023359"/>
    <w:rsid w:val="00032C44"/>
    <w:rsid w:val="00035513"/>
    <w:rsid w:val="000360EF"/>
    <w:rsid w:val="00036B43"/>
    <w:rsid w:val="00036BA3"/>
    <w:rsid w:val="000375ED"/>
    <w:rsid w:val="00042125"/>
    <w:rsid w:val="00044370"/>
    <w:rsid w:val="0004471E"/>
    <w:rsid w:val="00050B13"/>
    <w:rsid w:val="000561A4"/>
    <w:rsid w:val="000562A1"/>
    <w:rsid w:val="00056A76"/>
    <w:rsid w:val="00060CC3"/>
    <w:rsid w:val="00063740"/>
    <w:rsid w:val="00064777"/>
    <w:rsid w:val="00064ADE"/>
    <w:rsid w:val="0006552B"/>
    <w:rsid w:val="00065EE6"/>
    <w:rsid w:val="00066B7D"/>
    <w:rsid w:val="00067292"/>
    <w:rsid w:val="0006743A"/>
    <w:rsid w:val="0007090E"/>
    <w:rsid w:val="00071E47"/>
    <w:rsid w:val="0007358A"/>
    <w:rsid w:val="00077182"/>
    <w:rsid w:val="0007727F"/>
    <w:rsid w:val="00080120"/>
    <w:rsid w:val="00080264"/>
    <w:rsid w:val="0008578D"/>
    <w:rsid w:val="0009358B"/>
    <w:rsid w:val="00095BF3"/>
    <w:rsid w:val="00095F28"/>
    <w:rsid w:val="000A289D"/>
    <w:rsid w:val="000B05E9"/>
    <w:rsid w:val="000B258B"/>
    <w:rsid w:val="000B4805"/>
    <w:rsid w:val="000B5CB4"/>
    <w:rsid w:val="000B67B4"/>
    <w:rsid w:val="000C3A78"/>
    <w:rsid w:val="000C7A68"/>
    <w:rsid w:val="000D08DA"/>
    <w:rsid w:val="000D186F"/>
    <w:rsid w:val="000E0720"/>
    <w:rsid w:val="000E23AC"/>
    <w:rsid w:val="000E3773"/>
    <w:rsid w:val="000F1A21"/>
    <w:rsid w:val="000F20B3"/>
    <w:rsid w:val="000F2545"/>
    <w:rsid w:val="000F2867"/>
    <w:rsid w:val="000F54F4"/>
    <w:rsid w:val="00100618"/>
    <w:rsid w:val="00105615"/>
    <w:rsid w:val="001117A2"/>
    <w:rsid w:val="001130C0"/>
    <w:rsid w:val="00113A42"/>
    <w:rsid w:val="001157CE"/>
    <w:rsid w:val="00115A1E"/>
    <w:rsid w:val="00117311"/>
    <w:rsid w:val="00122497"/>
    <w:rsid w:val="00127560"/>
    <w:rsid w:val="00130B34"/>
    <w:rsid w:val="00131F0B"/>
    <w:rsid w:val="00136813"/>
    <w:rsid w:val="00137D91"/>
    <w:rsid w:val="00140D6F"/>
    <w:rsid w:val="001412C7"/>
    <w:rsid w:val="001479D7"/>
    <w:rsid w:val="00147BE0"/>
    <w:rsid w:val="00152C94"/>
    <w:rsid w:val="001545A9"/>
    <w:rsid w:val="0015745F"/>
    <w:rsid w:val="00160902"/>
    <w:rsid w:val="00164B9E"/>
    <w:rsid w:val="00166F1D"/>
    <w:rsid w:val="00167B1C"/>
    <w:rsid w:val="00182BF3"/>
    <w:rsid w:val="00184A7D"/>
    <w:rsid w:val="001952AA"/>
    <w:rsid w:val="00196905"/>
    <w:rsid w:val="001A0F6C"/>
    <w:rsid w:val="001A4C87"/>
    <w:rsid w:val="001A71BF"/>
    <w:rsid w:val="001B7F36"/>
    <w:rsid w:val="001C76AC"/>
    <w:rsid w:val="001D16CB"/>
    <w:rsid w:val="001D22D6"/>
    <w:rsid w:val="001D3457"/>
    <w:rsid w:val="001D3B4F"/>
    <w:rsid w:val="001E316A"/>
    <w:rsid w:val="001E3E01"/>
    <w:rsid w:val="001E5871"/>
    <w:rsid w:val="001E640D"/>
    <w:rsid w:val="001F19CE"/>
    <w:rsid w:val="001F4EC7"/>
    <w:rsid w:val="00202DCB"/>
    <w:rsid w:val="00213777"/>
    <w:rsid w:val="00215922"/>
    <w:rsid w:val="00217CB2"/>
    <w:rsid w:val="002222C2"/>
    <w:rsid w:val="00223828"/>
    <w:rsid w:val="00225854"/>
    <w:rsid w:val="0022754D"/>
    <w:rsid w:val="002313CE"/>
    <w:rsid w:val="0023371B"/>
    <w:rsid w:val="00233756"/>
    <w:rsid w:val="00233E94"/>
    <w:rsid w:val="0023505E"/>
    <w:rsid w:val="00235B82"/>
    <w:rsid w:val="00240BAE"/>
    <w:rsid w:val="00244EC9"/>
    <w:rsid w:val="002471D4"/>
    <w:rsid w:val="002477D2"/>
    <w:rsid w:val="00250E4D"/>
    <w:rsid w:val="00261307"/>
    <w:rsid w:val="00262F36"/>
    <w:rsid w:val="0026393C"/>
    <w:rsid w:val="00266BA9"/>
    <w:rsid w:val="002674F2"/>
    <w:rsid w:val="00270002"/>
    <w:rsid w:val="0027066C"/>
    <w:rsid w:val="00274597"/>
    <w:rsid w:val="00274729"/>
    <w:rsid w:val="00276A5E"/>
    <w:rsid w:val="00281FCE"/>
    <w:rsid w:val="00283786"/>
    <w:rsid w:val="002839A1"/>
    <w:rsid w:val="002957BD"/>
    <w:rsid w:val="0029778E"/>
    <w:rsid w:val="002A1330"/>
    <w:rsid w:val="002A41C9"/>
    <w:rsid w:val="002A4363"/>
    <w:rsid w:val="002A5FE1"/>
    <w:rsid w:val="002A6C96"/>
    <w:rsid w:val="002A78D8"/>
    <w:rsid w:val="002B0834"/>
    <w:rsid w:val="002B1438"/>
    <w:rsid w:val="002B3A99"/>
    <w:rsid w:val="002B52C0"/>
    <w:rsid w:val="002C12FB"/>
    <w:rsid w:val="002D0537"/>
    <w:rsid w:val="002D0CD2"/>
    <w:rsid w:val="002D11B8"/>
    <w:rsid w:val="002D15B3"/>
    <w:rsid w:val="002D2541"/>
    <w:rsid w:val="002D7A1E"/>
    <w:rsid w:val="002E30DE"/>
    <w:rsid w:val="002E363D"/>
    <w:rsid w:val="002E5559"/>
    <w:rsid w:val="002E5C34"/>
    <w:rsid w:val="002F22E0"/>
    <w:rsid w:val="00300E0A"/>
    <w:rsid w:val="0030397A"/>
    <w:rsid w:val="00304CF3"/>
    <w:rsid w:val="00306CDA"/>
    <w:rsid w:val="00307661"/>
    <w:rsid w:val="00310DD3"/>
    <w:rsid w:val="003151D0"/>
    <w:rsid w:val="00317C4D"/>
    <w:rsid w:val="003241C4"/>
    <w:rsid w:val="003257A2"/>
    <w:rsid w:val="00326B59"/>
    <w:rsid w:val="00333645"/>
    <w:rsid w:val="003418CB"/>
    <w:rsid w:val="00342C37"/>
    <w:rsid w:val="003476E9"/>
    <w:rsid w:val="00352515"/>
    <w:rsid w:val="00352A40"/>
    <w:rsid w:val="00355AD6"/>
    <w:rsid w:val="003642FF"/>
    <w:rsid w:val="00365B36"/>
    <w:rsid w:val="00370B37"/>
    <w:rsid w:val="003741D3"/>
    <w:rsid w:val="00375909"/>
    <w:rsid w:val="00375CEF"/>
    <w:rsid w:val="003800E5"/>
    <w:rsid w:val="00382AC8"/>
    <w:rsid w:val="00384DD1"/>
    <w:rsid w:val="0038758C"/>
    <w:rsid w:val="003911AF"/>
    <w:rsid w:val="00395BC5"/>
    <w:rsid w:val="003A18F9"/>
    <w:rsid w:val="003A3493"/>
    <w:rsid w:val="003A5EDE"/>
    <w:rsid w:val="003A6694"/>
    <w:rsid w:val="003A6FC1"/>
    <w:rsid w:val="003B3D27"/>
    <w:rsid w:val="003B5C17"/>
    <w:rsid w:val="003B7E41"/>
    <w:rsid w:val="003C20E5"/>
    <w:rsid w:val="003C600D"/>
    <w:rsid w:val="003D1A66"/>
    <w:rsid w:val="003D2964"/>
    <w:rsid w:val="003D53E7"/>
    <w:rsid w:val="003D5954"/>
    <w:rsid w:val="003E2D08"/>
    <w:rsid w:val="003F3CAB"/>
    <w:rsid w:val="003F4A5F"/>
    <w:rsid w:val="003F65FF"/>
    <w:rsid w:val="003F6DF0"/>
    <w:rsid w:val="00401172"/>
    <w:rsid w:val="00414023"/>
    <w:rsid w:val="00415907"/>
    <w:rsid w:val="004302A1"/>
    <w:rsid w:val="0043155A"/>
    <w:rsid w:val="00432115"/>
    <w:rsid w:val="00434A92"/>
    <w:rsid w:val="00436229"/>
    <w:rsid w:val="00436ADB"/>
    <w:rsid w:val="0044388C"/>
    <w:rsid w:val="004478A6"/>
    <w:rsid w:val="0044792F"/>
    <w:rsid w:val="004517FA"/>
    <w:rsid w:val="004523CE"/>
    <w:rsid w:val="004555DF"/>
    <w:rsid w:val="00456D10"/>
    <w:rsid w:val="0046773F"/>
    <w:rsid w:val="00470076"/>
    <w:rsid w:val="0047009B"/>
    <w:rsid w:val="004723B0"/>
    <w:rsid w:val="0047248A"/>
    <w:rsid w:val="00472965"/>
    <w:rsid w:val="0047376A"/>
    <w:rsid w:val="00474A0B"/>
    <w:rsid w:val="00476057"/>
    <w:rsid w:val="00481CAA"/>
    <w:rsid w:val="00482BD0"/>
    <w:rsid w:val="00487464"/>
    <w:rsid w:val="00494884"/>
    <w:rsid w:val="00495CC4"/>
    <w:rsid w:val="004A0520"/>
    <w:rsid w:val="004A0F8A"/>
    <w:rsid w:val="004A1722"/>
    <w:rsid w:val="004A2001"/>
    <w:rsid w:val="004A401B"/>
    <w:rsid w:val="004A4709"/>
    <w:rsid w:val="004A72B9"/>
    <w:rsid w:val="004A7763"/>
    <w:rsid w:val="004B0280"/>
    <w:rsid w:val="004B2502"/>
    <w:rsid w:val="004B5456"/>
    <w:rsid w:val="004B76AA"/>
    <w:rsid w:val="004C2EB0"/>
    <w:rsid w:val="004C5290"/>
    <w:rsid w:val="004C5D29"/>
    <w:rsid w:val="004C5EFB"/>
    <w:rsid w:val="004D5B62"/>
    <w:rsid w:val="004E24B0"/>
    <w:rsid w:val="004E2A92"/>
    <w:rsid w:val="004E3300"/>
    <w:rsid w:val="004E4280"/>
    <w:rsid w:val="004E45A7"/>
    <w:rsid w:val="004F3593"/>
    <w:rsid w:val="004F6322"/>
    <w:rsid w:val="00502581"/>
    <w:rsid w:val="00505E71"/>
    <w:rsid w:val="00506F78"/>
    <w:rsid w:val="00511FF8"/>
    <w:rsid w:val="00512FC8"/>
    <w:rsid w:val="00514715"/>
    <w:rsid w:val="0052456A"/>
    <w:rsid w:val="00524F88"/>
    <w:rsid w:val="00525BA5"/>
    <w:rsid w:val="00525F1A"/>
    <w:rsid w:val="00527092"/>
    <w:rsid w:val="00530C33"/>
    <w:rsid w:val="00531F1E"/>
    <w:rsid w:val="0053312B"/>
    <w:rsid w:val="005333AF"/>
    <w:rsid w:val="005360FA"/>
    <w:rsid w:val="00537CAF"/>
    <w:rsid w:val="005408C2"/>
    <w:rsid w:val="00540F0B"/>
    <w:rsid w:val="00542988"/>
    <w:rsid w:val="00542F4F"/>
    <w:rsid w:val="00545486"/>
    <w:rsid w:val="00546CB5"/>
    <w:rsid w:val="00547CB4"/>
    <w:rsid w:val="0055058F"/>
    <w:rsid w:val="00556BF8"/>
    <w:rsid w:val="00557706"/>
    <w:rsid w:val="00557AF2"/>
    <w:rsid w:val="00565F02"/>
    <w:rsid w:val="005721BF"/>
    <w:rsid w:val="0057681C"/>
    <w:rsid w:val="0058259E"/>
    <w:rsid w:val="005852F6"/>
    <w:rsid w:val="00585AFD"/>
    <w:rsid w:val="0058712A"/>
    <w:rsid w:val="00590433"/>
    <w:rsid w:val="00592821"/>
    <w:rsid w:val="00593C99"/>
    <w:rsid w:val="005943A3"/>
    <w:rsid w:val="005A1017"/>
    <w:rsid w:val="005A16DD"/>
    <w:rsid w:val="005A5574"/>
    <w:rsid w:val="005A562C"/>
    <w:rsid w:val="005B0222"/>
    <w:rsid w:val="005B60E7"/>
    <w:rsid w:val="005C0CB9"/>
    <w:rsid w:val="005C2B04"/>
    <w:rsid w:val="005C6947"/>
    <w:rsid w:val="005C6DA7"/>
    <w:rsid w:val="005C7A8F"/>
    <w:rsid w:val="005D0648"/>
    <w:rsid w:val="005D79C8"/>
    <w:rsid w:val="005F1A29"/>
    <w:rsid w:val="005F1FDD"/>
    <w:rsid w:val="005F2BC4"/>
    <w:rsid w:val="005F3088"/>
    <w:rsid w:val="005F7DAA"/>
    <w:rsid w:val="00601418"/>
    <w:rsid w:val="00610C9F"/>
    <w:rsid w:val="00610E71"/>
    <w:rsid w:val="00617A2B"/>
    <w:rsid w:val="006233C9"/>
    <w:rsid w:val="00626EF5"/>
    <w:rsid w:val="00627595"/>
    <w:rsid w:val="00641D67"/>
    <w:rsid w:val="00644304"/>
    <w:rsid w:val="00644DD3"/>
    <w:rsid w:val="00645DCA"/>
    <w:rsid w:val="006460F0"/>
    <w:rsid w:val="00651A3D"/>
    <w:rsid w:val="006523EC"/>
    <w:rsid w:val="00653502"/>
    <w:rsid w:val="0065462E"/>
    <w:rsid w:val="00657B31"/>
    <w:rsid w:val="00663A09"/>
    <w:rsid w:val="0066556D"/>
    <w:rsid w:val="00665B58"/>
    <w:rsid w:val="00667086"/>
    <w:rsid w:val="00670352"/>
    <w:rsid w:val="0067079C"/>
    <w:rsid w:val="00683215"/>
    <w:rsid w:val="00686783"/>
    <w:rsid w:val="00694C78"/>
    <w:rsid w:val="006950D2"/>
    <w:rsid w:val="006A4008"/>
    <w:rsid w:val="006A446C"/>
    <w:rsid w:val="006A7192"/>
    <w:rsid w:val="006B57C5"/>
    <w:rsid w:val="006B5E50"/>
    <w:rsid w:val="006C4BC4"/>
    <w:rsid w:val="006C5DD4"/>
    <w:rsid w:val="006D235F"/>
    <w:rsid w:val="006D6490"/>
    <w:rsid w:val="006E0619"/>
    <w:rsid w:val="006E1004"/>
    <w:rsid w:val="006E5A02"/>
    <w:rsid w:val="006E6409"/>
    <w:rsid w:val="006F07DE"/>
    <w:rsid w:val="006F1696"/>
    <w:rsid w:val="006F1B43"/>
    <w:rsid w:val="006F1E2C"/>
    <w:rsid w:val="006F3E1D"/>
    <w:rsid w:val="006F4F3A"/>
    <w:rsid w:val="006F65AA"/>
    <w:rsid w:val="00700144"/>
    <w:rsid w:val="007013E6"/>
    <w:rsid w:val="007023F3"/>
    <w:rsid w:val="00705B2A"/>
    <w:rsid w:val="00707735"/>
    <w:rsid w:val="00713D34"/>
    <w:rsid w:val="007148BB"/>
    <w:rsid w:val="00717EEF"/>
    <w:rsid w:val="00727F4A"/>
    <w:rsid w:val="0073307B"/>
    <w:rsid w:val="00733914"/>
    <w:rsid w:val="00736069"/>
    <w:rsid w:val="0074002C"/>
    <w:rsid w:val="007400F9"/>
    <w:rsid w:val="00741B2D"/>
    <w:rsid w:val="007429AE"/>
    <w:rsid w:val="00752706"/>
    <w:rsid w:val="00753998"/>
    <w:rsid w:val="00756898"/>
    <w:rsid w:val="00756AAC"/>
    <w:rsid w:val="00756D78"/>
    <w:rsid w:val="007607AC"/>
    <w:rsid w:val="007630E3"/>
    <w:rsid w:val="00772439"/>
    <w:rsid w:val="00775DAC"/>
    <w:rsid w:val="00776A96"/>
    <w:rsid w:val="00777FD5"/>
    <w:rsid w:val="00784383"/>
    <w:rsid w:val="0079222F"/>
    <w:rsid w:val="00793FB8"/>
    <w:rsid w:val="007976FA"/>
    <w:rsid w:val="007A26B7"/>
    <w:rsid w:val="007A271B"/>
    <w:rsid w:val="007A347F"/>
    <w:rsid w:val="007A6E8E"/>
    <w:rsid w:val="007B00F2"/>
    <w:rsid w:val="007B1946"/>
    <w:rsid w:val="007B78AA"/>
    <w:rsid w:val="007C298B"/>
    <w:rsid w:val="007D11F7"/>
    <w:rsid w:val="007D3BA7"/>
    <w:rsid w:val="007D3D8B"/>
    <w:rsid w:val="007E03B8"/>
    <w:rsid w:val="007E0CAF"/>
    <w:rsid w:val="007E2460"/>
    <w:rsid w:val="007E4391"/>
    <w:rsid w:val="007E6DDD"/>
    <w:rsid w:val="007F2437"/>
    <w:rsid w:val="007F5F89"/>
    <w:rsid w:val="007F684A"/>
    <w:rsid w:val="007F68E3"/>
    <w:rsid w:val="00801A38"/>
    <w:rsid w:val="00802103"/>
    <w:rsid w:val="008039D9"/>
    <w:rsid w:val="00803E57"/>
    <w:rsid w:val="0081317C"/>
    <w:rsid w:val="00813490"/>
    <w:rsid w:val="0081572C"/>
    <w:rsid w:val="00816C70"/>
    <w:rsid w:val="00817610"/>
    <w:rsid w:val="008224A7"/>
    <w:rsid w:val="008254A7"/>
    <w:rsid w:val="0082774A"/>
    <w:rsid w:val="008321F6"/>
    <w:rsid w:val="008344CD"/>
    <w:rsid w:val="00840C9F"/>
    <w:rsid w:val="00847C02"/>
    <w:rsid w:val="0085102B"/>
    <w:rsid w:val="00853148"/>
    <w:rsid w:val="008538E5"/>
    <w:rsid w:val="008554AB"/>
    <w:rsid w:val="008574AF"/>
    <w:rsid w:val="00871B10"/>
    <w:rsid w:val="008773B0"/>
    <w:rsid w:val="00881410"/>
    <w:rsid w:val="008A0872"/>
    <w:rsid w:val="008A144B"/>
    <w:rsid w:val="008A600D"/>
    <w:rsid w:val="008B05DC"/>
    <w:rsid w:val="008B16FD"/>
    <w:rsid w:val="008B2281"/>
    <w:rsid w:val="008B2D26"/>
    <w:rsid w:val="008B2D5C"/>
    <w:rsid w:val="008B4914"/>
    <w:rsid w:val="008B649A"/>
    <w:rsid w:val="008B796E"/>
    <w:rsid w:val="008C2DD2"/>
    <w:rsid w:val="008C32FE"/>
    <w:rsid w:val="008D06A8"/>
    <w:rsid w:val="008D29AB"/>
    <w:rsid w:val="008D2DF9"/>
    <w:rsid w:val="008D511F"/>
    <w:rsid w:val="008D64D2"/>
    <w:rsid w:val="008E08EE"/>
    <w:rsid w:val="008E2891"/>
    <w:rsid w:val="008E3B9F"/>
    <w:rsid w:val="008E466D"/>
    <w:rsid w:val="008E5470"/>
    <w:rsid w:val="008E6EA8"/>
    <w:rsid w:val="008F5D90"/>
    <w:rsid w:val="00902CD4"/>
    <w:rsid w:val="00906CFB"/>
    <w:rsid w:val="00910700"/>
    <w:rsid w:val="00921AD0"/>
    <w:rsid w:val="00922AE9"/>
    <w:rsid w:val="00933F17"/>
    <w:rsid w:val="009371EC"/>
    <w:rsid w:val="00937920"/>
    <w:rsid w:val="009413F8"/>
    <w:rsid w:val="0094246C"/>
    <w:rsid w:val="009507AD"/>
    <w:rsid w:val="00955ED1"/>
    <w:rsid w:val="00956584"/>
    <w:rsid w:val="00961596"/>
    <w:rsid w:val="00965BD9"/>
    <w:rsid w:val="00966C4F"/>
    <w:rsid w:val="00970D24"/>
    <w:rsid w:val="00972FE9"/>
    <w:rsid w:val="00973620"/>
    <w:rsid w:val="009772DE"/>
    <w:rsid w:val="00981609"/>
    <w:rsid w:val="00981C6D"/>
    <w:rsid w:val="00983317"/>
    <w:rsid w:val="00983CFF"/>
    <w:rsid w:val="009842A5"/>
    <w:rsid w:val="00986F59"/>
    <w:rsid w:val="009A62E7"/>
    <w:rsid w:val="009A77F3"/>
    <w:rsid w:val="009B1770"/>
    <w:rsid w:val="009B2B54"/>
    <w:rsid w:val="009B53F0"/>
    <w:rsid w:val="009C5216"/>
    <w:rsid w:val="009C722E"/>
    <w:rsid w:val="009D16FB"/>
    <w:rsid w:val="009D2EC6"/>
    <w:rsid w:val="009E0DA9"/>
    <w:rsid w:val="009E264E"/>
    <w:rsid w:val="009E4900"/>
    <w:rsid w:val="009E693C"/>
    <w:rsid w:val="009F66F3"/>
    <w:rsid w:val="00A031D4"/>
    <w:rsid w:val="00A1336C"/>
    <w:rsid w:val="00A2097D"/>
    <w:rsid w:val="00A304BA"/>
    <w:rsid w:val="00A3225B"/>
    <w:rsid w:val="00A3330D"/>
    <w:rsid w:val="00A33C81"/>
    <w:rsid w:val="00A3709D"/>
    <w:rsid w:val="00A40AE7"/>
    <w:rsid w:val="00A42A49"/>
    <w:rsid w:val="00A457C2"/>
    <w:rsid w:val="00A46EFB"/>
    <w:rsid w:val="00A57CD9"/>
    <w:rsid w:val="00A64456"/>
    <w:rsid w:val="00A65015"/>
    <w:rsid w:val="00A653D6"/>
    <w:rsid w:val="00A65EE3"/>
    <w:rsid w:val="00A71289"/>
    <w:rsid w:val="00A8156E"/>
    <w:rsid w:val="00A8366E"/>
    <w:rsid w:val="00A85DFC"/>
    <w:rsid w:val="00A87552"/>
    <w:rsid w:val="00A875C8"/>
    <w:rsid w:val="00A92AC3"/>
    <w:rsid w:val="00A92DE0"/>
    <w:rsid w:val="00A96BD0"/>
    <w:rsid w:val="00AA07D6"/>
    <w:rsid w:val="00AA4C3D"/>
    <w:rsid w:val="00AA6529"/>
    <w:rsid w:val="00AA7C49"/>
    <w:rsid w:val="00AB02C7"/>
    <w:rsid w:val="00AB0A45"/>
    <w:rsid w:val="00AB45EE"/>
    <w:rsid w:val="00AB7F01"/>
    <w:rsid w:val="00AC1347"/>
    <w:rsid w:val="00AC284C"/>
    <w:rsid w:val="00AC28F1"/>
    <w:rsid w:val="00AD0868"/>
    <w:rsid w:val="00AD0C10"/>
    <w:rsid w:val="00AD1116"/>
    <w:rsid w:val="00AD3B58"/>
    <w:rsid w:val="00AD6E60"/>
    <w:rsid w:val="00AE4EFE"/>
    <w:rsid w:val="00AE5864"/>
    <w:rsid w:val="00AE73E6"/>
    <w:rsid w:val="00AF70C6"/>
    <w:rsid w:val="00B106CB"/>
    <w:rsid w:val="00B10ED4"/>
    <w:rsid w:val="00B12341"/>
    <w:rsid w:val="00B12DA5"/>
    <w:rsid w:val="00B162F6"/>
    <w:rsid w:val="00B17C5D"/>
    <w:rsid w:val="00B204E8"/>
    <w:rsid w:val="00B20EDA"/>
    <w:rsid w:val="00B21E6D"/>
    <w:rsid w:val="00B248B9"/>
    <w:rsid w:val="00B2533F"/>
    <w:rsid w:val="00B27583"/>
    <w:rsid w:val="00B275A6"/>
    <w:rsid w:val="00B3016A"/>
    <w:rsid w:val="00B34934"/>
    <w:rsid w:val="00B41370"/>
    <w:rsid w:val="00B4500A"/>
    <w:rsid w:val="00B46277"/>
    <w:rsid w:val="00B4729A"/>
    <w:rsid w:val="00B54594"/>
    <w:rsid w:val="00B55A59"/>
    <w:rsid w:val="00B650FC"/>
    <w:rsid w:val="00B667FB"/>
    <w:rsid w:val="00B70F25"/>
    <w:rsid w:val="00B735B2"/>
    <w:rsid w:val="00B756D9"/>
    <w:rsid w:val="00B761E1"/>
    <w:rsid w:val="00B8132B"/>
    <w:rsid w:val="00B83064"/>
    <w:rsid w:val="00B84B25"/>
    <w:rsid w:val="00B85ED4"/>
    <w:rsid w:val="00B92182"/>
    <w:rsid w:val="00BA06B9"/>
    <w:rsid w:val="00BA5709"/>
    <w:rsid w:val="00BB1369"/>
    <w:rsid w:val="00BB172D"/>
    <w:rsid w:val="00BB610A"/>
    <w:rsid w:val="00BB6878"/>
    <w:rsid w:val="00BC045F"/>
    <w:rsid w:val="00BC14DE"/>
    <w:rsid w:val="00BC25FE"/>
    <w:rsid w:val="00BC4FFF"/>
    <w:rsid w:val="00BC65CF"/>
    <w:rsid w:val="00BC7E8B"/>
    <w:rsid w:val="00BD36C6"/>
    <w:rsid w:val="00BD794B"/>
    <w:rsid w:val="00BE1C5B"/>
    <w:rsid w:val="00BE291C"/>
    <w:rsid w:val="00BE6283"/>
    <w:rsid w:val="00BF0B6B"/>
    <w:rsid w:val="00BF205E"/>
    <w:rsid w:val="00BF676A"/>
    <w:rsid w:val="00C006C8"/>
    <w:rsid w:val="00C031F3"/>
    <w:rsid w:val="00C034A3"/>
    <w:rsid w:val="00C04EFC"/>
    <w:rsid w:val="00C21EEB"/>
    <w:rsid w:val="00C31C3D"/>
    <w:rsid w:val="00C325BC"/>
    <w:rsid w:val="00C326B7"/>
    <w:rsid w:val="00C3372E"/>
    <w:rsid w:val="00C35FBA"/>
    <w:rsid w:val="00C43181"/>
    <w:rsid w:val="00C44E19"/>
    <w:rsid w:val="00C452D3"/>
    <w:rsid w:val="00C47296"/>
    <w:rsid w:val="00C5267C"/>
    <w:rsid w:val="00C53F70"/>
    <w:rsid w:val="00C55534"/>
    <w:rsid w:val="00C56355"/>
    <w:rsid w:val="00C57AC7"/>
    <w:rsid w:val="00C57EFA"/>
    <w:rsid w:val="00C61747"/>
    <w:rsid w:val="00C66520"/>
    <w:rsid w:val="00C66CEC"/>
    <w:rsid w:val="00C67CB8"/>
    <w:rsid w:val="00C70C59"/>
    <w:rsid w:val="00C74BF8"/>
    <w:rsid w:val="00C74FBD"/>
    <w:rsid w:val="00C76732"/>
    <w:rsid w:val="00C87621"/>
    <w:rsid w:val="00C87932"/>
    <w:rsid w:val="00C94A24"/>
    <w:rsid w:val="00C97AF0"/>
    <w:rsid w:val="00CA03BF"/>
    <w:rsid w:val="00CA0D63"/>
    <w:rsid w:val="00CA445C"/>
    <w:rsid w:val="00CA61CD"/>
    <w:rsid w:val="00CB0573"/>
    <w:rsid w:val="00CB320C"/>
    <w:rsid w:val="00CB3811"/>
    <w:rsid w:val="00CB3D59"/>
    <w:rsid w:val="00CB4C62"/>
    <w:rsid w:val="00CB4E1A"/>
    <w:rsid w:val="00CB5BCA"/>
    <w:rsid w:val="00CB7E3A"/>
    <w:rsid w:val="00CC0212"/>
    <w:rsid w:val="00CC1B8F"/>
    <w:rsid w:val="00CC231A"/>
    <w:rsid w:val="00CC5035"/>
    <w:rsid w:val="00CD1F64"/>
    <w:rsid w:val="00CD4059"/>
    <w:rsid w:val="00CE2082"/>
    <w:rsid w:val="00CE6583"/>
    <w:rsid w:val="00CE6895"/>
    <w:rsid w:val="00CE780C"/>
    <w:rsid w:val="00CF1975"/>
    <w:rsid w:val="00CF1F73"/>
    <w:rsid w:val="00CF2CF5"/>
    <w:rsid w:val="00CF5C3B"/>
    <w:rsid w:val="00D02BC9"/>
    <w:rsid w:val="00D11542"/>
    <w:rsid w:val="00D12473"/>
    <w:rsid w:val="00D14AB5"/>
    <w:rsid w:val="00D15FBD"/>
    <w:rsid w:val="00D24178"/>
    <w:rsid w:val="00D320AB"/>
    <w:rsid w:val="00D34D7F"/>
    <w:rsid w:val="00D36302"/>
    <w:rsid w:val="00D504FD"/>
    <w:rsid w:val="00D51290"/>
    <w:rsid w:val="00D523EF"/>
    <w:rsid w:val="00D609B6"/>
    <w:rsid w:val="00D61653"/>
    <w:rsid w:val="00D65279"/>
    <w:rsid w:val="00D659E3"/>
    <w:rsid w:val="00D665AE"/>
    <w:rsid w:val="00D74069"/>
    <w:rsid w:val="00D75C62"/>
    <w:rsid w:val="00D77AAA"/>
    <w:rsid w:val="00D80C08"/>
    <w:rsid w:val="00D81135"/>
    <w:rsid w:val="00D82170"/>
    <w:rsid w:val="00D84150"/>
    <w:rsid w:val="00D90FE9"/>
    <w:rsid w:val="00D93FCE"/>
    <w:rsid w:val="00DA1CAB"/>
    <w:rsid w:val="00DA26A2"/>
    <w:rsid w:val="00DA524B"/>
    <w:rsid w:val="00DA55FD"/>
    <w:rsid w:val="00DC3B22"/>
    <w:rsid w:val="00DC3B6F"/>
    <w:rsid w:val="00DC46E1"/>
    <w:rsid w:val="00DD3363"/>
    <w:rsid w:val="00DD4ABC"/>
    <w:rsid w:val="00DD4EE2"/>
    <w:rsid w:val="00DD6A98"/>
    <w:rsid w:val="00DE0210"/>
    <w:rsid w:val="00DE0969"/>
    <w:rsid w:val="00DE14A9"/>
    <w:rsid w:val="00DE566D"/>
    <w:rsid w:val="00DE7F52"/>
    <w:rsid w:val="00DF051E"/>
    <w:rsid w:val="00DF07B9"/>
    <w:rsid w:val="00DF2B16"/>
    <w:rsid w:val="00DF2C25"/>
    <w:rsid w:val="00E01120"/>
    <w:rsid w:val="00E01FB6"/>
    <w:rsid w:val="00E02DC1"/>
    <w:rsid w:val="00E04688"/>
    <w:rsid w:val="00E13DBF"/>
    <w:rsid w:val="00E14DD0"/>
    <w:rsid w:val="00E26FD9"/>
    <w:rsid w:val="00E30F35"/>
    <w:rsid w:val="00E30F85"/>
    <w:rsid w:val="00E30F9A"/>
    <w:rsid w:val="00E31323"/>
    <w:rsid w:val="00E32E87"/>
    <w:rsid w:val="00E34AF2"/>
    <w:rsid w:val="00E37BB7"/>
    <w:rsid w:val="00E40B9D"/>
    <w:rsid w:val="00E41AB2"/>
    <w:rsid w:val="00E44A06"/>
    <w:rsid w:val="00E548F4"/>
    <w:rsid w:val="00E55837"/>
    <w:rsid w:val="00E61351"/>
    <w:rsid w:val="00E6244A"/>
    <w:rsid w:val="00E63E1E"/>
    <w:rsid w:val="00E672AF"/>
    <w:rsid w:val="00E704F0"/>
    <w:rsid w:val="00E72555"/>
    <w:rsid w:val="00E7323D"/>
    <w:rsid w:val="00E75083"/>
    <w:rsid w:val="00E83004"/>
    <w:rsid w:val="00E9425B"/>
    <w:rsid w:val="00EA1DE1"/>
    <w:rsid w:val="00EA2A47"/>
    <w:rsid w:val="00EA2D4B"/>
    <w:rsid w:val="00EA5D02"/>
    <w:rsid w:val="00EA725A"/>
    <w:rsid w:val="00EB09FD"/>
    <w:rsid w:val="00EB127A"/>
    <w:rsid w:val="00EB275B"/>
    <w:rsid w:val="00EB4010"/>
    <w:rsid w:val="00EB538E"/>
    <w:rsid w:val="00EC52A5"/>
    <w:rsid w:val="00EC712E"/>
    <w:rsid w:val="00ED131F"/>
    <w:rsid w:val="00ED2280"/>
    <w:rsid w:val="00EE043C"/>
    <w:rsid w:val="00EE07CD"/>
    <w:rsid w:val="00EE1FF2"/>
    <w:rsid w:val="00EE493A"/>
    <w:rsid w:val="00EE5EB9"/>
    <w:rsid w:val="00EF180C"/>
    <w:rsid w:val="00EF3D4A"/>
    <w:rsid w:val="00F0679B"/>
    <w:rsid w:val="00F07231"/>
    <w:rsid w:val="00F07EE4"/>
    <w:rsid w:val="00F07F5F"/>
    <w:rsid w:val="00F10213"/>
    <w:rsid w:val="00F112B3"/>
    <w:rsid w:val="00F12B2A"/>
    <w:rsid w:val="00F1395F"/>
    <w:rsid w:val="00F14BE1"/>
    <w:rsid w:val="00F14F6B"/>
    <w:rsid w:val="00F15AFD"/>
    <w:rsid w:val="00F302A5"/>
    <w:rsid w:val="00F41B20"/>
    <w:rsid w:val="00F4329D"/>
    <w:rsid w:val="00F44FD1"/>
    <w:rsid w:val="00F47FBE"/>
    <w:rsid w:val="00F5099D"/>
    <w:rsid w:val="00F573AD"/>
    <w:rsid w:val="00F575E9"/>
    <w:rsid w:val="00F60192"/>
    <w:rsid w:val="00F60518"/>
    <w:rsid w:val="00F60540"/>
    <w:rsid w:val="00F62DA5"/>
    <w:rsid w:val="00F64108"/>
    <w:rsid w:val="00F67FF2"/>
    <w:rsid w:val="00F72986"/>
    <w:rsid w:val="00F72CBE"/>
    <w:rsid w:val="00F80FA4"/>
    <w:rsid w:val="00F81406"/>
    <w:rsid w:val="00F83D4E"/>
    <w:rsid w:val="00F85812"/>
    <w:rsid w:val="00F86A6E"/>
    <w:rsid w:val="00F9190C"/>
    <w:rsid w:val="00F95339"/>
    <w:rsid w:val="00F9544D"/>
    <w:rsid w:val="00F957E1"/>
    <w:rsid w:val="00FA0AC0"/>
    <w:rsid w:val="00FA46B0"/>
    <w:rsid w:val="00FA75CC"/>
    <w:rsid w:val="00FB0A4B"/>
    <w:rsid w:val="00FB0B3A"/>
    <w:rsid w:val="00FB16A3"/>
    <w:rsid w:val="00FC7E51"/>
    <w:rsid w:val="00FD14ED"/>
    <w:rsid w:val="00FD4953"/>
    <w:rsid w:val="00FD6454"/>
    <w:rsid w:val="00FE23CC"/>
    <w:rsid w:val="00FE2738"/>
    <w:rsid w:val="00FE4922"/>
    <w:rsid w:val="00FF2759"/>
    <w:rsid w:val="00FF2EFF"/>
    <w:rsid w:val="00FF35C4"/>
    <w:rsid w:val="00FF588C"/>
    <w:rsid w:val="00FF5A2D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A5FD27"/>
  <w15:chartTrackingRefBased/>
  <w15:docId w15:val="{688CF380-05BC-4E3E-A144-67B36A4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155A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E0720"/>
    <w:pPr>
      <w:numPr>
        <w:ilvl w:val="1"/>
        <w:numId w:val="2"/>
      </w:numPr>
      <w:pBdr>
        <w:bottom w:val="single" w:sz="4" w:space="1" w:color="622423"/>
      </w:pBdr>
      <w:spacing w:before="400"/>
      <w:ind w:left="1296"/>
      <w:jc w:val="left"/>
      <w:outlineLvl w:val="1"/>
    </w:pPr>
    <w:rPr>
      <w:color w:val="632423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</w:pPr>
    <w:rPr>
      <w:color w:val="000000"/>
      <w:lang w:val="en-AU"/>
    </w:rPr>
  </w:style>
  <w:style w:type="paragraph" w:styleId="a4">
    <w:name w:val="Title"/>
    <w:basedOn w:val="a0"/>
    <w:next w:val="a0"/>
    <w:link w:val="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a5">
    <w:name w:val="Subtitle"/>
    <w:basedOn w:val="a0"/>
    <w:next w:val="a0"/>
    <w:link w:val="Char0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</w:pPr>
  </w:style>
  <w:style w:type="paragraph" w:customStyle="1" w:styleId="Paragraph3">
    <w:name w:val="Paragraph3"/>
    <w:basedOn w:val="a0"/>
    <w:pPr>
      <w:spacing w:before="80" w:line="240" w:lineRule="auto"/>
      <w:ind w:left="1530"/>
    </w:pPr>
  </w:style>
  <w:style w:type="paragraph" w:customStyle="1" w:styleId="Paragraph4">
    <w:name w:val="Paragraph4"/>
    <w:basedOn w:val="a0"/>
    <w:pPr>
      <w:spacing w:before="80" w:line="240" w:lineRule="auto"/>
      <w:ind w:left="2250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Body">
    <w:name w:val="Body"/>
    <w:basedOn w:val="a0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0"/>
    <w:pPr>
      <w:numPr>
        <w:numId w:val="24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21">
    <w:name w:val="Body Text 2"/>
    <w:basedOn w:val="a0"/>
    <w:semiHidden/>
    <w:rPr>
      <w:i/>
      <w:color w:val="0000FF"/>
    </w:rPr>
  </w:style>
  <w:style w:type="paragraph" w:customStyle="1" w:styleId="InfoBlue">
    <w:name w:val="InfoBlue"/>
    <w:basedOn w:val="a0"/>
    <w:next w:val="aa"/>
    <w:autoRedefine/>
    <w:rsid w:val="00BC4FFF"/>
    <w:pPr>
      <w:spacing w:after="120"/>
    </w:p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character" w:styleId="-">
    <w:name w:val="Hyperlink"/>
    <w:uiPriority w:val="99"/>
    <w:semiHidden/>
    <w:rPr>
      <w:color w:val="0000FF"/>
      <w:u w:val="single"/>
    </w:rPr>
  </w:style>
  <w:style w:type="character" w:styleId="-0">
    <w:name w:val="FollowedHyperlink"/>
    <w:semiHidden/>
    <w:rPr>
      <w:color w:val="800080"/>
      <w:u w:val="single"/>
    </w:rPr>
  </w:style>
  <w:style w:type="paragraph" w:styleId="af">
    <w:name w:val="Balloon Text"/>
    <w:basedOn w:val="a0"/>
    <w:link w:val="Char1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link w:val="af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a">
    <w:name w:val="List Number"/>
    <w:basedOn w:val="a0"/>
    <w:rsid w:val="00BC14DE"/>
    <w:pPr>
      <w:numPr>
        <w:numId w:val="1"/>
      </w:numPr>
    </w:pPr>
  </w:style>
  <w:style w:type="table" w:styleId="af0">
    <w:name w:val="Table Grid"/>
    <w:basedOn w:val="a2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af2">
    <w:name w:val="annotation text"/>
    <w:basedOn w:val="a0"/>
    <w:link w:val="Char2"/>
    <w:uiPriority w:val="99"/>
    <w:semiHidden/>
    <w:unhideWhenUsed/>
    <w:rsid w:val="00EC712E"/>
  </w:style>
  <w:style w:type="character" w:customStyle="1" w:styleId="Char2">
    <w:name w:val="Κείμενο σχολίου Char"/>
    <w:link w:val="af2"/>
    <w:uiPriority w:val="99"/>
    <w:semiHidden/>
    <w:rsid w:val="00EC712E"/>
    <w:rPr>
      <w:lang w:val="en-US" w:eastAsia="en-US"/>
    </w:rPr>
  </w:style>
  <w:style w:type="paragraph" w:styleId="af3">
    <w:name w:val="annotation subject"/>
    <w:basedOn w:val="af2"/>
    <w:next w:val="af2"/>
    <w:link w:val="Char3"/>
    <w:uiPriority w:val="99"/>
    <w:semiHidden/>
    <w:unhideWhenUsed/>
    <w:rsid w:val="00EC712E"/>
    <w:rPr>
      <w:b/>
      <w:bCs/>
    </w:rPr>
  </w:style>
  <w:style w:type="character" w:customStyle="1" w:styleId="Char3">
    <w:name w:val="Θέμα σχολίου Char"/>
    <w:link w:val="af3"/>
    <w:uiPriority w:val="99"/>
    <w:semiHidden/>
    <w:rsid w:val="00EC712E"/>
    <w:rPr>
      <w:b/>
      <w:bCs/>
      <w:lang w:val="en-US" w:eastAsia="en-US"/>
    </w:rPr>
  </w:style>
  <w:style w:type="paragraph" w:styleId="af4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-HTML">
    <w:name w:val="HTML Preformatted"/>
    <w:basedOn w:val="a0"/>
    <w:link w:val="-HTML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-HTMLChar">
    <w:name w:val="Προ-διαμορφωμένο HTML Char"/>
    <w:link w:val="-HTML"/>
    <w:uiPriority w:val="99"/>
    <w:rsid w:val="00F60540"/>
    <w:rPr>
      <w:rFonts w:ascii="Courier New" w:hAnsi="Courier New" w:cs="Courier New"/>
      <w:sz w:val="22"/>
      <w:szCs w:val="22"/>
      <w:lang w:val="el-GR" w:eastAsia="el-GR" w:bidi="en-US"/>
    </w:rPr>
  </w:style>
  <w:style w:type="character" w:customStyle="1" w:styleId="apple-converted-space">
    <w:name w:val="apple-converted-space"/>
    <w:basedOn w:val="a1"/>
    <w:rsid w:val="00A3330D"/>
  </w:style>
  <w:style w:type="character" w:styleId="af5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af6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1Char">
    <w:name w:val="Επικεφαλίδα 1 Char"/>
    <w:link w:val="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2Char">
    <w:name w:val="Επικεφαλίδα 2 Char"/>
    <w:link w:val="2"/>
    <w:uiPriority w:val="9"/>
    <w:rsid w:val="000E0720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3Char">
    <w:name w:val="Επικεφαλίδα 3 Char"/>
    <w:link w:val="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4Char">
    <w:name w:val="Επικεφαλίδα 4 Char"/>
    <w:link w:val="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5Char">
    <w:name w:val="Επικεφαλίδα 5 Char"/>
    <w:link w:val="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6Char">
    <w:name w:val="Επικεφαλίδα 6 Char"/>
    <w:link w:val="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7Char">
    <w:name w:val="Επικεφαλίδα 7 Char"/>
    <w:link w:val="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8Char">
    <w:name w:val="Επικεφαλίδα 8 Char"/>
    <w:link w:val="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9Char">
    <w:name w:val="Επικεφαλίδα 9 Char"/>
    <w:link w:val="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Char">
    <w:name w:val="Τίτλος Char"/>
    <w:link w:val="a4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Char0">
    <w:name w:val="Υπότιτλος Char"/>
    <w:link w:val="a5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af7">
    <w:name w:val="No Spacing"/>
    <w:basedOn w:val="a0"/>
    <w:link w:val="Char4"/>
    <w:uiPriority w:val="1"/>
    <w:qFormat/>
    <w:rsid w:val="00705B2A"/>
    <w:pPr>
      <w:spacing w:after="0" w:line="240" w:lineRule="auto"/>
    </w:pPr>
  </w:style>
  <w:style w:type="paragraph" w:styleId="af8">
    <w:name w:val="List Paragraph"/>
    <w:basedOn w:val="a0"/>
    <w:uiPriority w:val="34"/>
    <w:qFormat/>
    <w:rsid w:val="00705B2A"/>
    <w:pPr>
      <w:ind w:left="720"/>
      <w:contextualSpacing/>
    </w:pPr>
  </w:style>
  <w:style w:type="paragraph" w:styleId="af9">
    <w:name w:val="Quote"/>
    <w:basedOn w:val="a0"/>
    <w:next w:val="a0"/>
    <w:link w:val="Char5"/>
    <w:uiPriority w:val="29"/>
    <w:qFormat/>
    <w:rsid w:val="00705B2A"/>
    <w:rPr>
      <w:i/>
      <w:iCs/>
    </w:rPr>
  </w:style>
  <w:style w:type="character" w:customStyle="1" w:styleId="Char5">
    <w:name w:val="Απόσπασμα Char"/>
    <w:link w:val="af9"/>
    <w:uiPriority w:val="29"/>
    <w:rsid w:val="00705B2A"/>
    <w:rPr>
      <w:rFonts w:eastAsia="Times New Roman" w:cs="Times New Roman"/>
      <w:i/>
      <w:iCs/>
    </w:rPr>
  </w:style>
  <w:style w:type="paragraph" w:styleId="afa">
    <w:name w:val="Intense Quote"/>
    <w:basedOn w:val="a0"/>
    <w:next w:val="a0"/>
    <w:link w:val="Char6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har6">
    <w:name w:val="Έντονο απόσπ. Char"/>
    <w:link w:val="afa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b">
    <w:name w:val="Subtle Emphasis"/>
    <w:uiPriority w:val="19"/>
    <w:qFormat/>
    <w:rsid w:val="00705B2A"/>
    <w:rPr>
      <w:i/>
      <w:iCs/>
    </w:rPr>
  </w:style>
  <w:style w:type="character" w:styleId="afc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afd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af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aff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aff0">
    <w:name w:val="TOC Heading"/>
    <w:basedOn w:val="1"/>
    <w:next w:val="a0"/>
    <w:uiPriority w:val="39"/>
    <w:semiHidden/>
    <w:unhideWhenUsed/>
    <w:qFormat/>
    <w:rsid w:val="00705B2A"/>
    <w:pPr>
      <w:outlineLvl w:val="9"/>
    </w:pPr>
  </w:style>
  <w:style w:type="paragraph" w:styleId="aff1">
    <w:name w:val="caption"/>
    <w:basedOn w:val="a0"/>
    <w:next w:val="a0"/>
    <w:uiPriority w:val="35"/>
    <w:semiHidden/>
    <w:unhideWhenUsed/>
    <w:qFormat/>
    <w:rsid w:val="00705B2A"/>
    <w:rPr>
      <w:caps/>
      <w:spacing w:val="10"/>
      <w:sz w:val="18"/>
      <w:szCs w:val="18"/>
    </w:rPr>
  </w:style>
  <w:style w:type="character" w:customStyle="1" w:styleId="Char4">
    <w:name w:val="Χωρίς διάστιχο Char"/>
    <w:basedOn w:val="a1"/>
    <w:link w:val="af7"/>
    <w:uiPriority w:val="1"/>
    <w:rsid w:val="00705B2A"/>
  </w:style>
  <w:style w:type="paragraph" w:styleId="Web">
    <w:name w:val="Normal (Web)"/>
    <w:basedOn w:val="a0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-2">
    <w:name w:val="Light List Accent 2"/>
    <w:basedOn w:val="a2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73F4A1F50482248BAC3B752F9ECB732" ma:contentTypeVersion="7" ma:contentTypeDescription="Δημιουργία νέου εγγράφου" ma:contentTypeScope="" ma:versionID="68533055257e683ebb6f7bb791c8f8b7">
  <xsd:schema xmlns:xsd="http://www.w3.org/2001/XMLSchema" xmlns:xs="http://www.w3.org/2001/XMLSchema" xmlns:p="http://schemas.microsoft.com/office/2006/metadata/properties" xmlns:ns3="cfb08604-58e5-4e68-b6ba-7674076eebf4" xmlns:ns4="c0c32c67-fee0-4bab-9758-f619ad7ecd29" targetNamespace="http://schemas.microsoft.com/office/2006/metadata/properties" ma:root="true" ma:fieldsID="81cb32ec1371b50e7ba93203573d047c" ns3:_="" ns4:_="">
    <xsd:import namespace="cfb08604-58e5-4e68-b6ba-7674076eebf4"/>
    <xsd:import namespace="c0c32c67-fee0-4bab-9758-f619ad7ecd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08604-58e5-4e68-b6ba-7674076eeb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2c67-fee0-4bab-9758-f619ad7ec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B9261-BD05-4679-B072-CBD43C4FF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FD9E85-9F6B-4DAB-9CA0-C4F00286F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08604-58e5-4e68-b6ba-7674076eebf4"/>
    <ds:schemaRef ds:uri="c0c32c67-fee0-4bab-9758-f619ad7e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3C5CBF-E4D2-4AB2-92C9-F454BB1C8032}">
  <ds:schemaRefs>
    <ds:schemaRef ds:uri="http://purl.org/dc/terms/"/>
    <ds:schemaRef ds:uri="cfb08604-58e5-4e68-b6ba-7674076eebf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0c32c67-fee0-4bab-9758-f619ad7ecd2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1</TotalTime>
  <Pages>17</Pages>
  <Words>1587</Words>
  <Characters>8571</Characters>
  <Application>Microsoft Office Word</Application>
  <DocSecurity>0</DocSecurity>
  <Lines>71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NIKOLAOS PAPANIKOLAOU</cp:lastModifiedBy>
  <cp:revision>2</cp:revision>
  <cp:lastPrinted>2021-05-28T14:27:00Z</cp:lastPrinted>
  <dcterms:created xsi:type="dcterms:W3CDTF">2021-05-28T16:25:00Z</dcterms:created>
  <dcterms:modified xsi:type="dcterms:W3CDTF">2021-05-28T16:25:00Z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0x010100973F4A1F50482248BAC3B752F9ECB732</vt:lpwstr>
  </property>
</Properties>
</file>