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program that calculates the maximum of two given numbers.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A = 5 b = 6 output: 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program that checks if a given number is odd.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u w:val="none"/>
        </w:rPr>
      </w:pPr>
      <w:r w:rsidDel="00000000" w:rsidR="00000000" w:rsidRPr="00000000">
        <w:rPr>
          <w:rtl w:val="0"/>
        </w:rPr>
        <w:t xml:space="preserve">A = 3 output: odd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program that checks if a given number is a three digit long number.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program that calculates an arithmetic mean of four numbers.</w:t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that draws a square of a given size. For example,  if the size of square is 5 the program should draw: </w:t>
        <w:br w:type="textWrapping"/>
        <w:t xml:space="preserve">*****</w:t>
        <w:br w:type="textWrapping"/>
        <w:t xml:space="preserve">*    *</w:t>
        <w:br w:type="textWrapping"/>
        <w:t xml:space="preserve">*    *</w:t>
        <w:br w:type="textWrapping"/>
        <w:t xml:space="preserve">*    *</w:t>
        <w:br w:type="textWrapping"/>
        <w:t xml:space="preserve">*****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ff0000"/>
          <w:rtl w:val="0"/>
        </w:rPr>
        <w:t xml:space="preserve">Write a program that draws a horizontal chart representing three given values. For example, if values are 5, 3, and 7, the program should draw:</w:t>
        <w:br w:type="textWrapping"/>
        <w:t xml:space="preserve">* * * * *</w:t>
        <w:br w:type="textWrapping"/>
        <w:t xml:space="preserve">* * *</w:t>
        <w:br w:type="textWrapping"/>
        <w:t xml:space="preserve">* * * * * * *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program that calculates a number of digits of a given number.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program that calculates a number of appearances of a given number in a given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Inputs: a = [2, 4, 7, 8, 7, 7, 1], e = 7</w:t>
        <w:br w:type="textWrapping"/>
        <w:t xml:space="preserve">Result: 3</w:t>
      </w: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program that calculates the sum of odd elements of a given array.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program that calculates the number of appearances of a letter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in a given string. Modify the program so it calculates the number of both letters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program that concatenates a given string given number of times. For example, if “abc” and 4 are given values, the program prints out abcabcabcabc.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