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598E7CD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76015F30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7AA1B8A3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094676C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58505AE5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1DBBFA08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4F73C6FE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FEF1850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r w:rsidR="002051A6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484BF8E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76405E">
        <w:rPr>
          <w:sz w:val="20"/>
          <w:szCs w:val="20"/>
          <w:highlight w:val="magenta"/>
          <w:lang w:eastAsia="cs-CZ"/>
        </w:rPr>
        <w:t xml:space="preserve"> </w:t>
      </w:r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Měření lokální svalové zátěže bylo provedeno metodou integrované elektromyografie přístrojem EMG Holter. Integrace je matematický proces, který vypočítává plochu opsanou křivkou. Pro integraci EMG signálu je použit celovlnný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celovlnně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Fmax. U činností jako jsou příprava a úklid pracoviště, jsou pro časové vážení užity hodnoty 5,00–8,00 % Fmax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57C1AC18" w:rsidR="00AA04CF" w:rsidRDefault="00AA04CF" w:rsidP="00AA04CF">
      <w:r>
        <w:t>{{popisprace</w:t>
      </w:r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2E828F73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2051A6">
        <w:rPr>
          <w:highlight w:val="magenta"/>
          <w:lang w:eastAsia="cs-CZ"/>
        </w:rPr>
        <w:t>{{section4_worker_a.initials</w:t>
      </w:r>
      <w:r w:rsidR="00B66DF5" w:rsidRPr="002051A6">
        <w:rPr>
          <w:highlight w:val="magenta"/>
          <w:lang w:eastAsia="cs-CZ"/>
        </w:rPr>
        <w:t>}}</w:t>
      </w:r>
      <w:r w:rsidR="000F34C8" w:rsidRPr="002051A6">
        <w:rPr>
          <w:highlight w:val="magenta"/>
          <w:lang w:eastAsia="cs-CZ"/>
        </w:rPr>
        <w:t xml:space="preserve">, </w:t>
      </w:r>
      <w:r w:rsidR="00482B30" w:rsidRPr="002051A6">
        <w:rPr>
          <w:highlight w:val="magenta"/>
          <w:lang w:eastAsia="cs-CZ"/>
        </w:rPr>
        <w:t>{{section5_worker_b.initials</w:t>
      </w:r>
      <w:r w:rsidR="00B66DF5" w:rsidRPr="002051A6">
        <w:rPr>
          <w:highlight w:val="magenta"/>
          <w:lang w:eastAsia="cs-CZ"/>
        </w:rPr>
        <w:t>|czech}}</w:t>
      </w:r>
      <w:r w:rsidR="000F34C8" w:rsidRPr="002051A6">
        <w:rPr>
          <w:highlight w:val="magenta"/>
          <w:lang w:eastAsia="cs-CZ"/>
        </w:rPr>
        <w:t>)</w:t>
      </w:r>
      <w:r w:rsidR="000F34C8" w:rsidRPr="003719F8">
        <w:rPr>
          <w:highlight w:val="magenta"/>
          <w:lang w:eastAsia="cs-CZ"/>
        </w:rPr>
        <w:t xml:space="preserve">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2817"/>
        <w:gridCol w:w="3157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37081C0C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3043" w:type="dxa"/>
            <w:vAlign w:val="bottom"/>
          </w:tcPr>
          <w:p w14:paraId="6779E5F8" w14:textId="2ECF3356" w:rsidR="004444B8" w:rsidRPr="007557AC" w:rsidRDefault="007557AC" w:rsidP="004444B8">
            <w:pPr>
              <w:jc w:val="center"/>
              <w:rPr>
                <w:rFonts w:cstheme="minorHAnsi"/>
                <w:szCs w:val="20"/>
                <w:lang w:eastAsia="cs-CZ"/>
              </w:rPr>
            </w:pPr>
            <w:r w:rsidRPr="007557AC">
              <w:rPr>
                <w:rFonts w:cstheme="minorHAnsi"/>
                <w:szCs w:val="20"/>
                <w:highlight w:val="magenta"/>
                <w:lang w:eastAsia="cs-CZ"/>
              </w:rPr>
              <w:t>{{</w:t>
            </w:r>
            <w:r w:rsidRPr="007557AC">
              <w:rPr>
                <w:highlight w:val="magenta"/>
              </w:rPr>
              <w:t xml:space="preserve"> </w:t>
            </w:r>
            <w:r w:rsidRPr="007557AC">
              <w:rPr>
                <w:rFonts w:cstheme="minorHAnsi"/>
                <w:szCs w:val="20"/>
                <w:highlight w:val="magenta"/>
                <w:lang w:eastAsia="cs-CZ"/>
              </w:rPr>
              <w:t>section2_firma.measurement_duration}}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0847588B" w:rsidR="004444B8" w:rsidRPr="00BD1D3B" w:rsidRDefault="007557AC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7557AC">
              <w:rPr>
                <w:rFonts w:cstheme="minorHAnsi"/>
                <w:szCs w:val="20"/>
                <w:highlight w:val="magenta"/>
                <w:lang w:eastAsia="cs-CZ"/>
              </w:rPr>
              <w:t>{{</w:t>
            </w:r>
            <w:r w:rsidRPr="007557AC">
              <w:rPr>
                <w:highlight w:val="magenta"/>
              </w:rPr>
              <w:t xml:space="preserve"> </w:t>
            </w:r>
            <w:r w:rsidRPr="007557AC">
              <w:rPr>
                <w:rFonts w:cstheme="minorHAnsi"/>
                <w:szCs w:val="20"/>
                <w:highlight w:val="magenta"/>
                <w:lang w:eastAsia="cs-CZ"/>
              </w:rPr>
              <w:t>section2_firma.measurement_duration}}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>íla % Fmax</w:t>
      </w:r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PHK [% Fmax]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LHK [% Fmax]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243A7CA4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55-70 % Fmax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&gt; 70 % Fmax</w:t>
            </w:r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>Průměrný hygienický limit pro počet vynakládaných svalových sil v rozmezí 55 až 70 % Fmax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lastRenderedPageBreak/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060C1C89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hyg.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{{Fmax_Phk_Extenzor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{{Fmax_Phk_Flexor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{{phk_number_of_movements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{{Fmax_Lhk_Extenzor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{{Fmax_Lhk_Flexor</w:t>
      </w:r>
      <w:r w:rsidR="00B66DF5">
        <w:rPr>
          <w:highlight w:val="magenta"/>
          <w:lang w:eastAsia="cs-CZ"/>
        </w:rPr>
        <w:t>|czech}}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>nebyl překročen přípustný hygienický limit 30 % F</w:t>
      </w:r>
      <w:r w:rsidRPr="00C06B19">
        <w:rPr>
          <w:b/>
          <w:vertAlign w:val="subscript"/>
          <w:lang w:eastAsia="cs-CZ"/>
        </w:rPr>
        <w:t>max</w:t>
      </w:r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565C489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{{section_generated_texts.ctvrty_text_podminka</w:t>
      </w:r>
      <w:r w:rsidR="00B66DF5">
        <w:rPr>
          <w:highlight w:val="magenta"/>
          <w:lang w:eastAsia="cs-CZ"/>
        </w:rPr>
        <w:t>|czech}}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>70 % Fmax)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{{section_generated_texts.sedmy_text_podminka</w:t>
      </w:r>
      <w:r w:rsidR="00B66DF5">
        <w:rPr>
          <w:bCs/>
          <w:highlight w:val="magenta"/>
          <w:lang w:eastAsia="cs-CZ"/>
        </w:rPr>
        <w:t>|czech}}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|czech}}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{{section_generated_text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.sesty_text_podminka</w:t>
      </w:r>
      <w:r w:rsidR="00B66DF5">
        <w:rPr>
          <w:bCs/>
          <w:highlight w:val="magenta"/>
          <w:lang w:eastAsia="cs-CZ"/>
        </w:rPr>
        <w:t>|czech}}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{{section_generated_texts.osmy_text_podminka</w:t>
      </w:r>
      <w:r w:rsidR="00B66DF5">
        <w:rPr>
          <w:bCs/>
          <w:highlight w:val="magenta"/>
          <w:lang w:eastAsia="cs-CZ"/>
        </w:rPr>
        <w:t>|czech}}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>Celosměnový počet pohybů rukou a předloktí s ohledem na vynakládanou průměrnou směnovou časově váženou hodnotu % Fmax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% 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>, přičemž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Fmax)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Fmax</w:t>
            </w:r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 síly přesahující 70 % Fmax</w:t>
            </w:r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>MUDr. Danica Henčeková, Ph.D.</w:t>
      </w:r>
      <w:r w:rsidRPr="009A112D">
        <w:rPr>
          <w:szCs w:val="20"/>
          <w:lang w:eastAsia="cs-CZ"/>
        </w:rPr>
        <w:t xml:space="preserve">, </w:t>
      </w:r>
    </w:p>
    <w:p w14:paraId="560300E8" w14:textId="62D3F46F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AB29F5" w:rsidRPr="003719F8">
        <w:rPr>
          <w:highlight w:val="magenta"/>
          <w:lang w:eastAsia="cs-CZ"/>
        </w:rPr>
        <w:t>{{</w:t>
      </w:r>
      <w:r w:rsidR="00C272BA">
        <w:rPr>
          <w:highlight w:val="magenta"/>
          <w:lang w:eastAsia="cs-CZ"/>
        </w:rPr>
        <w:t>today_date</w:t>
      </w:r>
      <w:r w:rsidR="00B66DF5">
        <w:rPr>
          <w:highlight w:val="magenta"/>
          <w:lang w:eastAsia="cs-CZ"/>
        </w:rPr>
        <w:t>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>MUDr. Danica Henčeková,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>: výstup z programu EMG Analyzer</w:t>
      </w:r>
    </w:p>
    <w:bookmarkEnd w:id="14"/>
    <w:p w14:paraId="305C17AC" w14:textId="1CDDBA61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Fmax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Fmax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Fmax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Fmax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Fmax: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Fmax: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>: výstup z programu EMG Analyzer</w:t>
      </w:r>
    </w:p>
    <w:p w14:paraId="24305DD0" w14:textId="2F061E93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Fmax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Fmax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Fmax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Fmax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Fmax: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Fmax: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2D212" w14:textId="77777777" w:rsidR="003531E0" w:rsidRDefault="003531E0" w:rsidP="00A31383">
      <w:r>
        <w:separator/>
      </w:r>
    </w:p>
  </w:endnote>
  <w:endnote w:type="continuationSeparator" w:id="0">
    <w:p w14:paraId="3F30E64A" w14:textId="77777777" w:rsidR="003531E0" w:rsidRDefault="003531E0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2051A6" w:rsidRPr="00177B15" w14:paraId="12E33307" w14:textId="77777777" w:rsidTr="002051A6">
      <w:trPr>
        <w:trHeight w:val="255"/>
      </w:trPr>
      <w:tc>
        <w:tcPr>
          <w:tcW w:w="2985" w:type="pct"/>
          <w:noWrap/>
          <w:hideMark/>
        </w:tcPr>
        <w:p w14:paraId="6AE48B7F" w14:textId="77777777" w:rsidR="002051A6" w:rsidRPr="009B3421" w:rsidRDefault="002051A6" w:rsidP="002051A6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2015" w:type="pct"/>
        </w:tcPr>
        <w:p w14:paraId="5CC87FFF" w14:textId="2623BF1B" w:rsidR="002051A6" w:rsidRPr="009B3421" w:rsidRDefault="002051A6" w:rsidP="002051A6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2051A6" w:rsidRPr="00177B15" w14:paraId="4698ABC4" w14:textId="77777777" w:rsidTr="002051A6">
      <w:trPr>
        <w:trHeight w:val="255"/>
      </w:trPr>
      <w:tc>
        <w:tcPr>
          <w:tcW w:w="2985" w:type="pct"/>
          <w:noWrap/>
        </w:tcPr>
        <w:p w14:paraId="312961C5" w14:textId="77777777" w:rsidR="002051A6" w:rsidRPr="009B3421" w:rsidRDefault="002051A6" w:rsidP="002051A6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2015" w:type="pct"/>
        </w:tcPr>
        <w:p w14:paraId="1B988E52" w14:textId="77777777" w:rsidR="002051A6" w:rsidRPr="009B3421" w:rsidRDefault="002051A6" w:rsidP="002051A6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44672C40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FF6F2" w14:textId="77777777" w:rsidR="003531E0" w:rsidRDefault="003531E0" w:rsidP="00A31383">
      <w:r>
        <w:separator/>
      </w:r>
    </w:p>
  </w:footnote>
  <w:footnote w:type="continuationSeparator" w:id="0">
    <w:p w14:paraId="2638C4C9" w14:textId="77777777" w:rsidR="003531E0" w:rsidRDefault="003531E0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B8BCFF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27F13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4EB0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051A6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31E0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71612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28A"/>
    <w:rsid w:val="004A752F"/>
    <w:rsid w:val="004A7EE9"/>
    <w:rsid w:val="004B406D"/>
    <w:rsid w:val="004B5F6C"/>
    <w:rsid w:val="004C27D6"/>
    <w:rsid w:val="004C54C5"/>
    <w:rsid w:val="004C6C30"/>
    <w:rsid w:val="004C7E0D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FAE"/>
    <w:rsid w:val="00562967"/>
    <w:rsid w:val="00564B4F"/>
    <w:rsid w:val="0057037C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5CF8"/>
    <w:rsid w:val="00650586"/>
    <w:rsid w:val="00651240"/>
    <w:rsid w:val="00653A65"/>
    <w:rsid w:val="00655F13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22099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57AC"/>
    <w:rsid w:val="00756595"/>
    <w:rsid w:val="00756FD3"/>
    <w:rsid w:val="00757607"/>
    <w:rsid w:val="00763090"/>
    <w:rsid w:val="0076405E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024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0530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B3D"/>
    <w:rsid w:val="00B66DF5"/>
    <w:rsid w:val="00B677A2"/>
    <w:rsid w:val="00B72F13"/>
    <w:rsid w:val="00B74D88"/>
    <w:rsid w:val="00B81350"/>
    <w:rsid w:val="00B81562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272BA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20</Pages>
  <Words>5095</Words>
  <Characters>30061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77</cp:revision>
  <cp:lastPrinted>2024-05-31T11:22:00Z</cp:lastPrinted>
  <dcterms:created xsi:type="dcterms:W3CDTF">2024-05-05T09:36:00Z</dcterms:created>
  <dcterms:modified xsi:type="dcterms:W3CDTF">2025-10-29T11:42:00Z</dcterms:modified>
</cp:coreProperties>
</file>