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47017" w14:textId="634CBB78" w:rsidR="00EB48AD" w:rsidRDefault="005C4052" w:rsidP="00EB48AD">
      <w:pPr>
        <w:jc w:val="center"/>
        <w:rPr>
          <w:rFonts w:ascii="Arial" w:hAnsi="Arial" w:cs="Arial"/>
          <w:b/>
          <w:bCs/>
          <w:sz w:val="32"/>
          <w:szCs w:val="32"/>
        </w:rPr>
      </w:pPr>
      <w:r>
        <w:rPr>
          <w:noProof/>
        </w:rPr>
        <w:drawing>
          <wp:inline distT="0" distB="0" distL="0" distR="0" wp14:anchorId="67F091BE" wp14:editId="6B09EAC4">
            <wp:extent cx="1426210" cy="805815"/>
            <wp:effectExtent l="0" t="0" r="2540" b="0"/>
            <wp:docPr id="24" name="Slika 24" descr="Veleučilište Hrvatsko zagorje Krap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eučilište Hrvatsko zagorje Krap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805815"/>
                    </a:xfrm>
                    <a:prstGeom prst="rect">
                      <a:avLst/>
                    </a:prstGeom>
                    <a:noFill/>
                    <a:ln>
                      <a:noFill/>
                    </a:ln>
                  </pic:spPr>
                </pic:pic>
              </a:graphicData>
            </a:graphic>
          </wp:inline>
        </w:drawing>
      </w:r>
    </w:p>
    <w:p w14:paraId="22E6BCBA" w14:textId="0D4F1E21" w:rsidR="00EB48AD" w:rsidRPr="00782632" w:rsidRDefault="00EB48AD" w:rsidP="00946956">
      <w:pPr>
        <w:jc w:val="center"/>
        <w:rPr>
          <w:rFonts w:ascii="Arial" w:hAnsi="Arial" w:cs="Arial"/>
          <w:b/>
          <w:bCs/>
          <w:caps/>
          <w:sz w:val="28"/>
          <w:szCs w:val="28"/>
        </w:rPr>
      </w:pPr>
      <w:r w:rsidRPr="00782632">
        <w:rPr>
          <w:rFonts w:ascii="Arial" w:hAnsi="Arial" w:cs="Arial"/>
          <w:b/>
          <w:bCs/>
          <w:caps/>
          <w:sz w:val="28"/>
          <w:szCs w:val="28"/>
        </w:rPr>
        <w:t>Veleučilište Hrvatsko zagorje Krapina</w:t>
      </w:r>
    </w:p>
    <w:p w14:paraId="384821E5" w14:textId="424912FA" w:rsidR="00EB48AD" w:rsidRDefault="00EB48AD" w:rsidP="00EB48AD">
      <w:pPr>
        <w:jc w:val="center"/>
        <w:rPr>
          <w:rFonts w:ascii="Arial" w:hAnsi="Arial" w:cs="Arial"/>
          <w:b/>
          <w:bCs/>
          <w:szCs w:val="24"/>
        </w:rPr>
      </w:pPr>
    </w:p>
    <w:p w14:paraId="0869D0EC" w14:textId="5E80A7E1" w:rsidR="00EB48AD" w:rsidRDefault="00EB48AD" w:rsidP="00EB48AD">
      <w:pPr>
        <w:jc w:val="center"/>
        <w:rPr>
          <w:rFonts w:ascii="Arial" w:hAnsi="Arial" w:cs="Arial"/>
          <w:b/>
          <w:bCs/>
          <w:szCs w:val="24"/>
        </w:rPr>
      </w:pPr>
    </w:p>
    <w:p w14:paraId="08B53AC8" w14:textId="77777777" w:rsidR="00EB48AD" w:rsidRPr="00EB48AD" w:rsidRDefault="00EB48AD" w:rsidP="00EB48AD">
      <w:pPr>
        <w:jc w:val="center"/>
        <w:rPr>
          <w:rFonts w:ascii="Arial" w:hAnsi="Arial" w:cs="Arial"/>
          <w:b/>
          <w:bCs/>
          <w:szCs w:val="24"/>
        </w:rPr>
      </w:pPr>
    </w:p>
    <w:p w14:paraId="11C0C8DB" w14:textId="77777777" w:rsidR="00EB48AD" w:rsidRPr="00EB48AD" w:rsidRDefault="00EB48AD" w:rsidP="00EB48AD">
      <w:pPr>
        <w:jc w:val="center"/>
        <w:rPr>
          <w:rFonts w:ascii="Arial" w:hAnsi="Arial" w:cs="Arial"/>
          <w:b/>
          <w:bCs/>
          <w:szCs w:val="24"/>
        </w:rPr>
      </w:pPr>
    </w:p>
    <w:p w14:paraId="35EDE919" w14:textId="19500587" w:rsidR="00733B62" w:rsidRPr="00733B62" w:rsidRDefault="00573943" w:rsidP="00EB48AD">
      <w:pPr>
        <w:jc w:val="center"/>
        <w:rPr>
          <w:rFonts w:ascii="Arial" w:hAnsi="Arial" w:cs="Arial"/>
          <w:b/>
          <w:bCs/>
          <w:caps/>
          <w:sz w:val="28"/>
          <w:szCs w:val="28"/>
        </w:rPr>
      </w:pPr>
      <w:r>
        <w:rPr>
          <w:rFonts w:ascii="Arial" w:hAnsi="Arial" w:cs="Arial"/>
          <w:b/>
          <w:bCs/>
          <w:caps/>
          <w:sz w:val="28"/>
          <w:szCs w:val="28"/>
        </w:rPr>
        <w:t>FILIP ŽGELA</w:t>
      </w:r>
    </w:p>
    <w:p w14:paraId="07655AFD" w14:textId="77777777" w:rsidR="00733B62" w:rsidRPr="00733B62" w:rsidRDefault="00733B62" w:rsidP="00EB48AD">
      <w:pPr>
        <w:jc w:val="center"/>
        <w:rPr>
          <w:rFonts w:ascii="Arial" w:hAnsi="Arial" w:cs="Arial"/>
          <w:b/>
          <w:bCs/>
          <w:caps/>
          <w:sz w:val="44"/>
          <w:szCs w:val="44"/>
        </w:rPr>
      </w:pPr>
    </w:p>
    <w:p w14:paraId="4614CEAF" w14:textId="4C213131" w:rsidR="00733B62" w:rsidRPr="00733B62" w:rsidRDefault="00573943" w:rsidP="00EB48AD">
      <w:pPr>
        <w:jc w:val="center"/>
        <w:rPr>
          <w:rFonts w:ascii="Arial" w:hAnsi="Arial" w:cs="Arial"/>
          <w:b/>
          <w:bCs/>
          <w:caps/>
          <w:sz w:val="44"/>
          <w:szCs w:val="44"/>
        </w:rPr>
      </w:pPr>
      <w:r w:rsidRPr="00573943">
        <w:rPr>
          <w:rFonts w:ascii="Arial" w:hAnsi="Arial" w:cs="Arial"/>
          <w:b/>
          <w:bCs/>
          <w:i/>
          <w:iCs/>
          <w:caps/>
          <w:sz w:val="32"/>
          <w:szCs w:val="32"/>
        </w:rPr>
        <w:t>Web</w:t>
      </w:r>
      <w:r>
        <w:rPr>
          <w:rFonts w:ascii="Arial" w:hAnsi="Arial" w:cs="Arial"/>
          <w:b/>
          <w:bCs/>
          <w:caps/>
          <w:sz w:val="32"/>
          <w:szCs w:val="32"/>
        </w:rPr>
        <w:t>-</w:t>
      </w:r>
      <w:r w:rsidRPr="00573943">
        <w:rPr>
          <w:rFonts w:ascii="Arial" w:hAnsi="Arial" w:cs="Arial"/>
          <w:b/>
          <w:bCs/>
          <w:caps/>
          <w:sz w:val="32"/>
          <w:szCs w:val="32"/>
        </w:rPr>
        <w:t>Aplikacij</w:t>
      </w:r>
      <w:r>
        <w:rPr>
          <w:rFonts w:ascii="Arial" w:hAnsi="Arial" w:cs="Arial"/>
          <w:b/>
          <w:bCs/>
          <w:caps/>
          <w:sz w:val="32"/>
          <w:szCs w:val="32"/>
        </w:rPr>
        <w:t>a</w:t>
      </w:r>
      <w:r w:rsidRPr="00573943">
        <w:rPr>
          <w:rFonts w:ascii="Arial" w:hAnsi="Arial" w:cs="Arial"/>
          <w:b/>
          <w:bCs/>
          <w:caps/>
          <w:sz w:val="32"/>
          <w:szCs w:val="32"/>
        </w:rPr>
        <w:t xml:space="preserve"> za praćenje i evidenciju mrežnih priključaka na preklopnicima</w:t>
      </w:r>
    </w:p>
    <w:p w14:paraId="6E7F2E9B" w14:textId="1E4B3B3C" w:rsidR="00566DB3" w:rsidRPr="00733B62" w:rsidRDefault="008D7DF1" w:rsidP="00EB48AD">
      <w:pPr>
        <w:jc w:val="center"/>
        <w:rPr>
          <w:rFonts w:ascii="Arial" w:hAnsi="Arial" w:cs="Arial"/>
          <w:b/>
          <w:bCs/>
          <w:caps/>
          <w:sz w:val="28"/>
          <w:szCs w:val="28"/>
        </w:rPr>
      </w:pPr>
      <w:r w:rsidRPr="00733B62">
        <w:rPr>
          <w:rFonts w:ascii="Arial" w:hAnsi="Arial" w:cs="Arial"/>
          <w:b/>
          <w:bCs/>
          <w:caps/>
          <w:sz w:val="28"/>
          <w:szCs w:val="28"/>
        </w:rPr>
        <w:t>Z</w:t>
      </w:r>
      <w:r w:rsidR="00733B62" w:rsidRPr="00733B62">
        <w:rPr>
          <w:rFonts w:ascii="Arial" w:hAnsi="Arial" w:cs="Arial"/>
          <w:b/>
          <w:bCs/>
          <w:caps/>
          <w:sz w:val="28"/>
          <w:szCs w:val="28"/>
        </w:rPr>
        <w:t>avršni rad</w:t>
      </w:r>
    </w:p>
    <w:p w14:paraId="05E4123B" w14:textId="199C076D" w:rsidR="00A225AF" w:rsidRDefault="00A225AF" w:rsidP="00EB48AD">
      <w:pPr>
        <w:jc w:val="center"/>
        <w:rPr>
          <w:rFonts w:ascii="Arial" w:hAnsi="Arial" w:cs="Arial"/>
          <w:b/>
          <w:bCs/>
          <w:szCs w:val="24"/>
        </w:rPr>
      </w:pPr>
    </w:p>
    <w:p w14:paraId="1CF247A8" w14:textId="15B3B181" w:rsidR="00A225AF" w:rsidRDefault="00A225AF" w:rsidP="00EB48AD">
      <w:pPr>
        <w:jc w:val="center"/>
        <w:rPr>
          <w:rFonts w:ascii="Arial" w:hAnsi="Arial" w:cs="Arial"/>
          <w:b/>
          <w:bCs/>
          <w:szCs w:val="24"/>
        </w:rPr>
      </w:pPr>
    </w:p>
    <w:p w14:paraId="29AD618E" w14:textId="7B844732" w:rsidR="00A225AF" w:rsidRDefault="00A225AF" w:rsidP="00EB48AD">
      <w:pPr>
        <w:jc w:val="center"/>
        <w:rPr>
          <w:rFonts w:ascii="Arial" w:hAnsi="Arial" w:cs="Arial"/>
          <w:b/>
          <w:bCs/>
          <w:szCs w:val="24"/>
        </w:rPr>
      </w:pPr>
    </w:p>
    <w:p w14:paraId="1CAC355D" w14:textId="1587EF5A" w:rsidR="00A225AF" w:rsidRDefault="00A225AF" w:rsidP="00EB48AD">
      <w:pPr>
        <w:jc w:val="center"/>
        <w:rPr>
          <w:rFonts w:ascii="Arial" w:hAnsi="Arial" w:cs="Arial"/>
          <w:b/>
          <w:bCs/>
          <w:szCs w:val="24"/>
        </w:rPr>
      </w:pPr>
    </w:p>
    <w:p w14:paraId="1AF61CE0" w14:textId="6EBE744B" w:rsidR="00A225AF" w:rsidRDefault="00A225AF" w:rsidP="00EB48AD">
      <w:pPr>
        <w:jc w:val="center"/>
        <w:rPr>
          <w:rFonts w:ascii="Arial" w:hAnsi="Arial" w:cs="Arial"/>
          <w:b/>
          <w:bCs/>
          <w:szCs w:val="24"/>
        </w:rPr>
      </w:pPr>
    </w:p>
    <w:p w14:paraId="1B8066EC" w14:textId="27F92103" w:rsidR="00A225AF" w:rsidRDefault="00A225AF" w:rsidP="00EB48AD">
      <w:pPr>
        <w:jc w:val="center"/>
        <w:rPr>
          <w:rFonts w:ascii="Arial" w:hAnsi="Arial" w:cs="Arial"/>
          <w:b/>
          <w:bCs/>
          <w:szCs w:val="24"/>
        </w:rPr>
      </w:pPr>
    </w:p>
    <w:p w14:paraId="1B742930" w14:textId="525CD9A6" w:rsidR="00A225AF" w:rsidRDefault="00A225AF" w:rsidP="00EB48AD">
      <w:pPr>
        <w:jc w:val="center"/>
        <w:rPr>
          <w:rFonts w:ascii="Arial" w:hAnsi="Arial" w:cs="Arial"/>
          <w:b/>
          <w:bCs/>
          <w:szCs w:val="24"/>
        </w:rPr>
      </w:pPr>
    </w:p>
    <w:p w14:paraId="0833C7C1" w14:textId="4582F83A" w:rsidR="00A225AF" w:rsidRDefault="00A225AF" w:rsidP="00A225AF">
      <w:pPr>
        <w:rPr>
          <w:rFonts w:ascii="Arial" w:hAnsi="Arial" w:cs="Arial"/>
          <w:b/>
          <w:bCs/>
          <w:szCs w:val="24"/>
        </w:rPr>
      </w:pPr>
    </w:p>
    <w:p w14:paraId="4C799CFD" w14:textId="70888088" w:rsidR="00A225AF" w:rsidRDefault="00A225AF" w:rsidP="00EB48AD">
      <w:pPr>
        <w:jc w:val="center"/>
        <w:rPr>
          <w:rFonts w:ascii="Arial" w:hAnsi="Arial" w:cs="Arial"/>
          <w:b/>
          <w:bCs/>
          <w:szCs w:val="24"/>
        </w:rPr>
      </w:pPr>
    </w:p>
    <w:p w14:paraId="3FB7CD74" w14:textId="0951B249" w:rsidR="00A225AF" w:rsidRDefault="00A225AF" w:rsidP="00EB48AD">
      <w:pPr>
        <w:jc w:val="center"/>
        <w:rPr>
          <w:rFonts w:ascii="Arial" w:hAnsi="Arial" w:cs="Arial"/>
          <w:b/>
          <w:bCs/>
          <w:szCs w:val="24"/>
        </w:rPr>
      </w:pPr>
    </w:p>
    <w:p w14:paraId="1E315783" w14:textId="3C853124" w:rsidR="00A225AF" w:rsidRPr="00EB48AD" w:rsidRDefault="00A225AF" w:rsidP="00EB48AD">
      <w:pPr>
        <w:jc w:val="center"/>
        <w:rPr>
          <w:rFonts w:ascii="Arial" w:hAnsi="Arial" w:cs="Arial"/>
          <w:b/>
          <w:bCs/>
          <w:szCs w:val="24"/>
        </w:rPr>
      </w:pPr>
    </w:p>
    <w:p w14:paraId="518CC468" w14:textId="385814A2" w:rsidR="00A225AF" w:rsidRDefault="00A225AF" w:rsidP="00A225AF">
      <w:pPr>
        <w:jc w:val="center"/>
        <w:rPr>
          <w:rFonts w:ascii="Arial" w:hAnsi="Arial" w:cs="Arial"/>
          <w:b/>
          <w:bCs/>
          <w:szCs w:val="24"/>
        </w:rPr>
      </w:pPr>
      <w:r>
        <w:rPr>
          <w:rFonts w:ascii="Arial" w:hAnsi="Arial" w:cs="Arial"/>
          <w:b/>
          <w:bCs/>
          <w:szCs w:val="24"/>
        </w:rPr>
        <w:t>Krapina,  202</w:t>
      </w:r>
      <w:r w:rsidR="008205EA">
        <w:rPr>
          <w:rFonts w:ascii="Arial" w:hAnsi="Arial" w:cs="Arial"/>
          <w:b/>
          <w:bCs/>
          <w:szCs w:val="24"/>
        </w:rPr>
        <w:t>5</w:t>
      </w:r>
      <w:r>
        <w:rPr>
          <w:rFonts w:ascii="Arial" w:hAnsi="Arial" w:cs="Arial"/>
          <w:b/>
          <w:bCs/>
          <w:szCs w:val="24"/>
        </w:rPr>
        <w:t>.</w:t>
      </w:r>
    </w:p>
    <w:p w14:paraId="2EE2DCBC" w14:textId="7C25E923" w:rsidR="00EA2458" w:rsidRDefault="00733B62">
      <w:pPr>
        <w:rPr>
          <w:rFonts w:ascii="Arial" w:hAnsi="Arial" w:cs="Arial"/>
          <w:b/>
          <w:bCs/>
          <w:szCs w:val="24"/>
        </w:rPr>
      </w:pPr>
      <w:r>
        <w:rPr>
          <w:rFonts w:ascii="Arial" w:hAnsi="Arial" w:cs="Arial"/>
          <w:b/>
          <w:bCs/>
          <w:szCs w:val="24"/>
        </w:rPr>
        <w:br w:type="page"/>
      </w:r>
      <w:r w:rsidR="00EA2458">
        <w:rPr>
          <w:rFonts w:ascii="Arial" w:hAnsi="Arial" w:cs="Arial"/>
          <w:b/>
          <w:bCs/>
          <w:szCs w:val="24"/>
        </w:rPr>
        <w:lastRenderedPageBreak/>
        <w:br w:type="page"/>
      </w:r>
    </w:p>
    <w:p w14:paraId="7A00C4FC" w14:textId="77777777" w:rsidR="00733B62" w:rsidRDefault="00733B62" w:rsidP="005B68E0">
      <w:pPr>
        <w:jc w:val="center"/>
        <w:rPr>
          <w:rFonts w:ascii="Arial" w:hAnsi="Arial" w:cs="Arial"/>
          <w:b/>
          <w:bCs/>
          <w:szCs w:val="24"/>
        </w:rPr>
      </w:pPr>
    </w:p>
    <w:p w14:paraId="1E0DE4BC" w14:textId="160CD4AB" w:rsidR="00733B62" w:rsidRDefault="00733B62" w:rsidP="005B68E0">
      <w:pPr>
        <w:jc w:val="center"/>
        <w:rPr>
          <w:rFonts w:ascii="Arial" w:hAnsi="Arial" w:cs="Arial"/>
          <w:b/>
          <w:bCs/>
          <w:szCs w:val="24"/>
        </w:rPr>
      </w:pPr>
      <w:r>
        <w:rPr>
          <w:noProof/>
        </w:rPr>
        <w:drawing>
          <wp:inline distT="0" distB="0" distL="0" distR="0" wp14:anchorId="05476BD5" wp14:editId="20007757">
            <wp:extent cx="1426210" cy="805815"/>
            <wp:effectExtent l="0" t="0" r="2540" b="0"/>
            <wp:docPr id="25" name="Slika 25" descr="Veleučilište Hrvatsko zagorje Krap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eučilište Hrvatsko zagorje Krap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805815"/>
                    </a:xfrm>
                    <a:prstGeom prst="rect">
                      <a:avLst/>
                    </a:prstGeom>
                    <a:noFill/>
                    <a:ln>
                      <a:noFill/>
                    </a:ln>
                  </pic:spPr>
                </pic:pic>
              </a:graphicData>
            </a:graphic>
          </wp:inline>
        </w:drawing>
      </w:r>
    </w:p>
    <w:p w14:paraId="7263CC98" w14:textId="77777777" w:rsidR="00733B62" w:rsidRPr="00B871D3" w:rsidRDefault="00733B62" w:rsidP="00733B62">
      <w:pPr>
        <w:jc w:val="center"/>
        <w:rPr>
          <w:rFonts w:ascii="Arial" w:hAnsi="Arial" w:cs="Arial"/>
          <w:b/>
          <w:bCs/>
          <w:caps/>
          <w:sz w:val="32"/>
          <w:szCs w:val="32"/>
        </w:rPr>
      </w:pPr>
      <w:r w:rsidRPr="00B871D3">
        <w:rPr>
          <w:rFonts w:ascii="Arial" w:hAnsi="Arial" w:cs="Arial"/>
          <w:b/>
          <w:bCs/>
          <w:caps/>
          <w:sz w:val="32"/>
          <w:szCs w:val="32"/>
        </w:rPr>
        <w:t>Veleučilište Hrvatsko zagorje Krapina</w:t>
      </w:r>
    </w:p>
    <w:p w14:paraId="3228640F" w14:textId="4E54D519" w:rsidR="00A225AF" w:rsidRPr="00245A0C" w:rsidRDefault="00A225AF" w:rsidP="00A225AF">
      <w:pPr>
        <w:jc w:val="center"/>
        <w:rPr>
          <w:rFonts w:ascii="OQGRG+F7" w:eastAsia="OQGRG+F7" w:hAnsi="OQGRG+F7" w:cs="OQGRG+F7"/>
          <w:b/>
          <w:bCs/>
          <w:color w:val="000000"/>
          <w:sz w:val="32"/>
          <w:szCs w:val="32"/>
          <w:lang w:eastAsia="hr-HR"/>
        </w:rPr>
      </w:pPr>
      <w:r w:rsidRPr="00245A0C">
        <w:rPr>
          <w:rFonts w:ascii="OQGRG+F7" w:eastAsia="OQGRG+F7" w:hAnsi="OQGRG+F7" w:cs="OQGRG+F7"/>
          <w:b/>
          <w:bCs/>
          <w:color w:val="000000"/>
          <w:sz w:val="32"/>
          <w:szCs w:val="32"/>
          <w:lang w:eastAsia="hr-HR"/>
        </w:rPr>
        <w:t>Stručni preddiplomski studij Informatik</w:t>
      </w:r>
      <w:r w:rsidR="009513D5">
        <w:rPr>
          <w:rFonts w:ascii="OQGRG+F7" w:eastAsia="OQGRG+F7" w:hAnsi="OQGRG+F7" w:cs="OQGRG+F7"/>
          <w:b/>
          <w:bCs/>
          <w:color w:val="000000"/>
          <w:sz w:val="32"/>
          <w:szCs w:val="32"/>
          <w:lang w:eastAsia="hr-HR"/>
        </w:rPr>
        <w:t>e</w:t>
      </w:r>
    </w:p>
    <w:p w14:paraId="52937215" w14:textId="77777777" w:rsidR="00A225AF" w:rsidRDefault="00A225AF" w:rsidP="00A225AF">
      <w:pPr>
        <w:jc w:val="center"/>
        <w:rPr>
          <w:rFonts w:ascii="Arial" w:hAnsi="Arial" w:cs="Arial"/>
          <w:b/>
          <w:bCs/>
          <w:szCs w:val="24"/>
        </w:rPr>
      </w:pPr>
    </w:p>
    <w:p w14:paraId="7F823B18" w14:textId="77777777" w:rsidR="00A225AF" w:rsidRPr="00EB48AD" w:rsidRDefault="00A225AF" w:rsidP="00A225AF">
      <w:pPr>
        <w:jc w:val="center"/>
        <w:rPr>
          <w:rFonts w:ascii="Arial" w:hAnsi="Arial" w:cs="Arial"/>
          <w:b/>
          <w:bCs/>
          <w:szCs w:val="24"/>
        </w:rPr>
      </w:pPr>
    </w:p>
    <w:p w14:paraId="0CA35CF1" w14:textId="77777777" w:rsidR="00573943" w:rsidRPr="00733B62" w:rsidRDefault="00573943" w:rsidP="00573943">
      <w:pPr>
        <w:jc w:val="center"/>
        <w:rPr>
          <w:rFonts w:ascii="Arial" w:hAnsi="Arial" w:cs="Arial"/>
          <w:b/>
          <w:bCs/>
          <w:caps/>
          <w:sz w:val="44"/>
          <w:szCs w:val="44"/>
        </w:rPr>
      </w:pPr>
      <w:r w:rsidRPr="00573943">
        <w:rPr>
          <w:rFonts w:ascii="Arial" w:hAnsi="Arial" w:cs="Arial"/>
          <w:b/>
          <w:bCs/>
          <w:i/>
          <w:iCs/>
          <w:caps/>
          <w:sz w:val="32"/>
          <w:szCs w:val="32"/>
        </w:rPr>
        <w:t>Web</w:t>
      </w:r>
      <w:r>
        <w:rPr>
          <w:rFonts w:ascii="Arial" w:hAnsi="Arial" w:cs="Arial"/>
          <w:b/>
          <w:bCs/>
          <w:caps/>
          <w:sz w:val="32"/>
          <w:szCs w:val="32"/>
        </w:rPr>
        <w:t>-</w:t>
      </w:r>
      <w:r w:rsidRPr="00573943">
        <w:rPr>
          <w:rFonts w:ascii="Arial" w:hAnsi="Arial" w:cs="Arial"/>
          <w:b/>
          <w:bCs/>
          <w:caps/>
          <w:sz w:val="32"/>
          <w:szCs w:val="32"/>
        </w:rPr>
        <w:t>Aplikacij</w:t>
      </w:r>
      <w:r>
        <w:rPr>
          <w:rFonts w:ascii="Arial" w:hAnsi="Arial" w:cs="Arial"/>
          <w:b/>
          <w:bCs/>
          <w:caps/>
          <w:sz w:val="32"/>
          <w:szCs w:val="32"/>
        </w:rPr>
        <w:t>a</w:t>
      </w:r>
      <w:r w:rsidRPr="00573943">
        <w:rPr>
          <w:rFonts w:ascii="Arial" w:hAnsi="Arial" w:cs="Arial"/>
          <w:b/>
          <w:bCs/>
          <w:caps/>
          <w:sz w:val="32"/>
          <w:szCs w:val="32"/>
        </w:rPr>
        <w:t xml:space="preserve"> za praćenje i evidenciju mrežnih priključaka na preklopnicima</w:t>
      </w:r>
    </w:p>
    <w:p w14:paraId="31AAF1E2" w14:textId="77777777" w:rsidR="00245A0C" w:rsidRPr="00733B62" w:rsidRDefault="00245A0C" w:rsidP="008205EA">
      <w:pPr>
        <w:rPr>
          <w:rFonts w:ascii="Arial" w:hAnsi="Arial" w:cs="Arial"/>
          <w:b/>
          <w:bCs/>
          <w:caps/>
          <w:sz w:val="44"/>
          <w:szCs w:val="44"/>
        </w:rPr>
      </w:pPr>
    </w:p>
    <w:p w14:paraId="060E2DCB" w14:textId="77777777" w:rsidR="00245A0C" w:rsidRPr="00733B62" w:rsidRDefault="00245A0C" w:rsidP="00245A0C">
      <w:pPr>
        <w:jc w:val="center"/>
        <w:rPr>
          <w:rFonts w:ascii="Arial" w:hAnsi="Arial" w:cs="Arial"/>
          <w:b/>
          <w:bCs/>
          <w:caps/>
          <w:sz w:val="28"/>
          <w:szCs w:val="28"/>
        </w:rPr>
      </w:pPr>
      <w:r w:rsidRPr="00733B62">
        <w:rPr>
          <w:rFonts w:ascii="Arial" w:hAnsi="Arial" w:cs="Arial"/>
          <w:b/>
          <w:bCs/>
          <w:caps/>
          <w:sz w:val="28"/>
          <w:szCs w:val="28"/>
        </w:rPr>
        <w:t>Završni rad</w:t>
      </w:r>
    </w:p>
    <w:p w14:paraId="2E3D9E6B" w14:textId="31C47CD2" w:rsidR="00A225AF" w:rsidRPr="005B68E0" w:rsidRDefault="00A225AF" w:rsidP="00A225AF">
      <w:pPr>
        <w:jc w:val="center"/>
        <w:rPr>
          <w:rFonts w:ascii="Arial" w:hAnsi="Arial" w:cs="Arial"/>
          <w:b/>
          <w:bCs/>
          <w:sz w:val="28"/>
          <w:szCs w:val="28"/>
        </w:rPr>
      </w:pPr>
    </w:p>
    <w:p w14:paraId="0CF32E90" w14:textId="77777777" w:rsidR="00A225AF" w:rsidRDefault="00A225AF" w:rsidP="00A225AF">
      <w:pPr>
        <w:jc w:val="center"/>
        <w:rPr>
          <w:rFonts w:ascii="Arial" w:hAnsi="Arial" w:cs="Arial"/>
          <w:b/>
          <w:bCs/>
          <w:szCs w:val="24"/>
        </w:rPr>
      </w:pPr>
    </w:p>
    <w:p w14:paraId="684E0CEC" w14:textId="77777777" w:rsidR="00A225AF" w:rsidRDefault="00A225AF" w:rsidP="00A225AF">
      <w:pPr>
        <w:jc w:val="center"/>
        <w:rPr>
          <w:rFonts w:ascii="Arial" w:hAnsi="Arial" w:cs="Arial"/>
          <w:b/>
          <w:bCs/>
          <w:szCs w:val="24"/>
        </w:rPr>
      </w:pPr>
    </w:p>
    <w:p w14:paraId="1552A5EF" w14:textId="77777777" w:rsidR="00A225AF" w:rsidRDefault="00A225AF" w:rsidP="00A225AF">
      <w:pPr>
        <w:jc w:val="center"/>
        <w:rPr>
          <w:rFonts w:ascii="Arial" w:hAnsi="Arial" w:cs="Arial"/>
          <w:b/>
          <w:bCs/>
          <w:szCs w:val="24"/>
        </w:rPr>
      </w:pPr>
    </w:p>
    <w:tbl>
      <w:tblPr>
        <w:tblStyle w:val="TableGrid"/>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245A0C" w14:paraId="42681A40" w14:textId="77777777" w:rsidTr="00B871D3">
        <w:tc>
          <w:tcPr>
            <w:tcW w:w="4962" w:type="dxa"/>
          </w:tcPr>
          <w:p w14:paraId="34F60450" w14:textId="77777777" w:rsidR="00245A0C" w:rsidRDefault="00245A0C" w:rsidP="00B871D3">
            <w:pPr>
              <w:spacing w:before="120" w:after="120"/>
              <w:ind w:firstLine="0"/>
              <w:jc w:val="center"/>
              <w:rPr>
                <w:rFonts w:ascii="Arial" w:hAnsi="Arial" w:cs="Arial"/>
                <w:b/>
                <w:bCs/>
                <w:szCs w:val="24"/>
              </w:rPr>
            </w:pPr>
            <w:r>
              <w:rPr>
                <w:rFonts w:ascii="Arial" w:hAnsi="Arial" w:cs="Arial"/>
                <w:b/>
                <w:bCs/>
                <w:szCs w:val="24"/>
              </w:rPr>
              <w:t>Mentor:</w:t>
            </w:r>
          </w:p>
          <w:p w14:paraId="7519A2BA" w14:textId="2F79FF91" w:rsidR="00245A0C" w:rsidRDefault="00245A0C" w:rsidP="00B871D3">
            <w:pPr>
              <w:spacing w:before="120" w:after="120"/>
              <w:ind w:firstLine="0"/>
              <w:rPr>
                <w:rFonts w:ascii="Arial" w:hAnsi="Arial" w:cs="Arial"/>
                <w:b/>
                <w:bCs/>
                <w:szCs w:val="24"/>
              </w:rPr>
            </w:pPr>
            <w:r>
              <w:rPr>
                <w:rFonts w:ascii="Arial" w:hAnsi="Arial" w:cs="Arial"/>
                <w:b/>
                <w:bCs/>
                <w:szCs w:val="24"/>
              </w:rPr>
              <w:t>Stjepan Šalković, dipl.inf.univ.spec.oec.</w:t>
            </w:r>
          </w:p>
        </w:tc>
        <w:tc>
          <w:tcPr>
            <w:tcW w:w="5245" w:type="dxa"/>
          </w:tcPr>
          <w:p w14:paraId="7AAEC579" w14:textId="77777777" w:rsidR="00245A0C" w:rsidRDefault="00245A0C" w:rsidP="00B871D3">
            <w:pPr>
              <w:spacing w:before="120" w:after="120"/>
              <w:ind w:firstLine="0"/>
              <w:jc w:val="center"/>
              <w:rPr>
                <w:rFonts w:ascii="Arial" w:hAnsi="Arial" w:cs="Arial"/>
                <w:b/>
                <w:bCs/>
                <w:szCs w:val="24"/>
              </w:rPr>
            </w:pPr>
            <w:r>
              <w:rPr>
                <w:rFonts w:ascii="Arial" w:hAnsi="Arial" w:cs="Arial"/>
                <w:b/>
                <w:bCs/>
                <w:szCs w:val="24"/>
              </w:rPr>
              <w:t>Student:</w:t>
            </w:r>
          </w:p>
          <w:p w14:paraId="7384A2D7" w14:textId="0678D29B" w:rsidR="00245A0C" w:rsidRDefault="00573943" w:rsidP="00B871D3">
            <w:pPr>
              <w:spacing w:before="120" w:after="120"/>
              <w:ind w:firstLine="0"/>
              <w:jc w:val="center"/>
              <w:rPr>
                <w:rFonts w:ascii="Arial" w:hAnsi="Arial" w:cs="Arial"/>
                <w:b/>
                <w:bCs/>
                <w:szCs w:val="24"/>
              </w:rPr>
            </w:pPr>
            <w:r>
              <w:rPr>
                <w:rFonts w:ascii="Arial" w:hAnsi="Arial" w:cs="Arial"/>
                <w:b/>
                <w:bCs/>
                <w:szCs w:val="24"/>
              </w:rPr>
              <w:t>Filip Žgela</w:t>
            </w:r>
            <w:r w:rsidR="00B871D3">
              <w:rPr>
                <w:rFonts w:ascii="Arial" w:hAnsi="Arial" w:cs="Arial"/>
                <w:b/>
                <w:bCs/>
                <w:szCs w:val="24"/>
              </w:rPr>
              <w:t xml:space="preserve">, </w:t>
            </w:r>
            <w:r w:rsidR="00A80017">
              <w:rPr>
                <w:rFonts w:ascii="Arial" w:hAnsi="Arial" w:cs="Arial"/>
                <w:b/>
                <w:bCs/>
                <w:szCs w:val="24"/>
              </w:rPr>
              <w:t>matični broj</w:t>
            </w:r>
          </w:p>
        </w:tc>
      </w:tr>
    </w:tbl>
    <w:p w14:paraId="7246B725" w14:textId="42AF2184" w:rsidR="00A225AF" w:rsidRDefault="00A225AF" w:rsidP="00245A0C">
      <w:pPr>
        <w:rPr>
          <w:rFonts w:ascii="Arial" w:hAnsi="Arial" w:cs="Arial"/>
          <w:b/>
          <w:bCs/>
          <w:szCs w:val="24"/>
        </w:rPr>
      </w:pPr>
    </w:p>
    <w:p w14:paraId="1DED0C1E" w14:textId="77777777" w:rsidR="00A225AF" w:rsidRDefault="00A225AF" w:rsidP="00A225AF">
      <w:pPr>
        <w:jc w:val="center"/>
        <w:rPr>
          <w:rFonts w:ascii="Arial" w:hAnsi="Arial" w:cs="Arial"/>
          <w:b/>
          <w:bCs/>
          <w:szCs w:val="24"/>
        </w:rPr>
      </w:pPr>
    </w:p>
    <w:p w14:paraId="3FC123A0" w14:textId="77777777" w:rsidR="00A225AF" w:rsidRDefault="00A225AF" w:rsidP="00A225AF">
      <w:pPr>
        <w:jc w:val="center"/>
        <w:rPr>
          <w:rFonts w:ascii="Arial" w:hAnsi="Arial" w:cs="Arial"/>
          <w:b/>
          <w:bCs/>
          <w:szCs w:val="24"/>
        </w:rPr>
      </w:pPr>
    </w:p>
    <w:p w14:paraId="6F80886A" w14:textId="77777777" w:rsidR="00A225AF" w:rsidRDefault="00A225AF" w:rsidP="00A225AF">
      <w:pPr>
        <w:jc w:val="center"/>
        <w:rPr>
          <w:rFonts w:ascii="Arial" w:hAnsi="Arial" w:cs="Arial"/>
          <w:b/>
          <w:bCs/>
          <w:szCs w:val="24"/>
        </w:rPr>
      </w:pPr>
    </w:p>
    <w:p w14:paraId="02209DB8" w14:textId="77777777" w:rsidR="00A225AF" w:rsidRPr="00EB48AD" w:rsidRDefault="00A225AF" w:rsidP="00A225AF">
      <w:pPr>
        <w:jc w:val="center"/>
        <w:rPr>
          <w:rFonts w:ascii="Arial" w:hAnsi="Arial" w:cs="Arial"/>
          <w:b/>
          <w:bCs/>
          <w:szCs w:val="24"/>
        </w:rPr>
      </w:pPr>
    </w:p>
    <w:p w14:paraId="1036F22C" w14:textId="2F965BA3" w:rsidR="00DA3BE5" w:rsidRDefault="00A225AF" w:rsidP="00DA3BE5">
      <w:pPr>
        <w:jc w:val="center"/>
        <w:rPr>
          <w:rFonts w:ascii="Arial" w:hAnsi="Arial" w:cs="Arial"/>
          <w:b/>
          <w:bCs/>
          <w:szCs w:val="24"/>
        </w:rPr>
      </w:pPr>
      <w:r>
        <w:rPr>
          <w:rFonts w:ascii="Arial" w:hAnsi="Arial" w:cs="Arial"/>
          <w:b/>
          <w:bCs/>
          <w:szCs w:val="24"/>
        </w:rPr>
        <w:t xml:space="preserve">Krapina,  </w:t>
      </w:r>
      <w:r w:rsidR="008205EA">
        <w:rPr>
          <w:rFonts w:ascii="Arial" w:hAnsi="Arial" w:cs="Arial"/>
          <w:b/>
          <w:bCs/>
          <w:szCs w:val="24"/>
        </w:rPr>
        <w:t>rujan</w:t>
      </w:r>
      <w:r>
        <w:rPr>
          <w:rFonts w:ascii="Arial" w:hAnsi="Arial" w:cs="Arial"/>
          <w:b/>
          <w:bCs/>
          <w:szCs w:val="24"/>
        </w:rPr>
        <w:t xml:space="preserve"> 202</w:t>
      </w:r>
      <w:r w:rsidR="008205EA">
        <w:rPr>
          <w:rFonts w:ascii="Arial" w:hAnsi="Arial" w:cs="Arial"/>
          <w:b/>
          <w:bCs/>
          <w:szCs w:val="24"/>
        </w:rPr>
        <w:t>5</w:t>
      </w:r>
      <w:r>
        <w:rPr>
          <w:rFonts w:ascii="Arial" w:hAnsi="Arial" w:cs="Arial"/>
          <w:b/>
          <w:bCs/>
          <w:szCs w:val="24"/>
        </w:rPr>
        <w:t>.</w:t>
      </w:r>
    </w:p>
    <w:p w14:paraId="1A234054" w14:textId="48729EC0" w:rsidR="00EA2458" w:rsidRDefault="00245A0C" w:rsidP="00EA2458">
      <w:pPr>
        <w:spacing w:line="240" w:lineRule="exact"/>
        <w:rPr>
          <w:rFonts w:ascii="Arial" w:hAnsi="Arial" w:cs="Arial"/>
          <w:b/>
          <w:bCs/>
          <w:color w:val="000000"/>
          <w:szCs w:val="24"/>
        </w:rPr>
      </w:pPr>
      <w:r>
        <w:rPr>
          <w:rFonts w:ascii="Arial" w:hAnsi="Arial" w:cs="Arial"/>
          <w:b/>
          <w:bCs/>
          <w:color w:val="000000"/>
          <w:szCs w:val="24"/>
        </w:rPr>
        <w:br w:type="page"/>
      </w:r>
    </w:p>
    <w:p w14:paraId="79C4ECFF" w14:textId="77777777" w:rsidR="00EA2458" w:rsidRDefault="00EA2458" w:rsidP="00EA2458">
      <w:pPr>
        <w:widowControl w:val="0"/>
        <w:tabs>
          <w:tab w:val="left" w:pos="3024"/>
        </w:tabs>
        <w:spacing w:line="240" w:lineRule="auto"/>
        <w:ind w:left="117" w:right="-20"/>
        <w:jc w:val="center"/>
        <w:rPr>
          <w:rFonts w:ascii="DVKFB+F7" w:eastAsia="DVKFB+F7" w:hAnsi="DVKFB+F7" w:cs="DVKFB+F7"/>
          <w:b/>
          <w:bCs/>
          <w:color w:val="000000"/>
          <w:sz w:val="28"/>
          <w:szCs w:val="28"/>
          <w:u w:val="single"/>
        </w:rPr>
      </w:pPr>
      <w:r>
        <w:rPr>
          <w:noProof/>
        </w:rPr>
        <w:lastRenderedPageBreak/>
        <w:drawing>
          <wp:inline distT="0" distB="0" distL="0" distR="0" wp14:anchorId="6982DE0C" wp14:editId="5C8D5976">
            <wp:extent cx="1426210" cy="805815"/>
            <wp:effectExtent l="0" t="0" r="2540" b="0"/>
            <wp:docPr id="16" name="Slika 16" descr="Veleučilište Hrvatsko zagorje Krap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leučilište Hrvatsko zagorje Krapi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6210" cy="805815"/>
                    </a:xfrm>
                    <a:prstGeom prst="rect">
                      <a:avLst/>
                    </a:prstGeom>
                    <a:noFill/>
                    <a:ln>
                      <a:noFill/>
                    </a:ln>
                  </pic:spPr>
                </pic:pic>
              </a:graphicData>
            </a:graphic>
          </wp:inline>
        </w:drawing>
      </w:r>
    </w:p>
    <w:p w14:paraId="5D8F2B0B" w14:textId="77777777" w:rsidR="00EA2458" w:rsidRPr="00782632" w:rsidRDefault="00EA2458" w:rsidP="00EA2458">
      <w:pPr>
        <w:jc w:val="center"/>
        <w:rPr>
          <w:rFonts w:ascii="Arial" w:hAnsi="Arial" w:cs="Arial"/>
          <w:b/>
          <w:bCs/>
          <w:caps/>
          <w:sz w:val="28"/>
          <w:szCs w:val="28"/>
        </w:rPr>
      </w:pPr>
      <w:r w:rsidRPr="00782632">
        <w:rPr>
          <w:rFonts w:ascii="Arial" w:hAnsi="Arial" w:cs="Arial"/>
          <w:b/>
          <w:bCs/>
          <w:caps/>
          <w:sz w:val="28"/>
          <w:szCs w:val="28"/>
        </w:rPr>
        <w:t>Veleučilište Hrvatsko zagorje Krapina</w:t>
      </w:r>
    </w:p>
    <w:p w14:paraId="57AFC966" w14:textId="77777777" w:rsidR="00EA2458" w:rsidRDefault="00EA2458" w:rsidP="00EA2458">
      <w:pPr>
        <w:widowControl w:val="0"/>
        <w:spacing w:line="240" w:lineRule="auto"/>
        <w:ind w:right="-20"/>
        <w:rPr>
          <w:color w:val="000000"/>
          <w:sz w:val="20"/>
          <w:szCs w:val="20"/>
        </w:rPr>
      </w:pPr>
      <w:r>
        <w:rPr>
          <w:rFonts w:ascii="VRIPW+F3" w:eastAsia="VRIPW+F3" w:hAnsi="VRIPW+F3" w:cs="VRIPW+F3"/>
          <w:color w:val="000000"/>
          <w:sz w:val="20"/>
          <w:szCs w:val="20"/>
        </w:rPr>
        <w:t xml:space="preserve">Krapina, </w:t>
      </w:r>
      <w:r>
        <w:rPr>
          <w:rFonts w:ascii="VRIPW+F3" w:eastAsia="VRIPW+F3" w:hAnsi="VRIPW+F3" w:cs="VRIPW+F3"/>
          <w:color w:val="000000"/>
          <w:sz w:val="20"/>
          <w:szCs w:val="20"/>
        </w:rPr>
        <w:tab/>
      </w:r>
      <w:r>
        <w:rPr>
          <w:rFonts w:ascii="VRIPW+F3" w:eastAsia="VRIPW+F3" w:hAnsi="VRIPW+F3" w:cs="VRIPW+F3"/>
          <w:color w:val="000000"/>
          <w:sz w:val="20"/>
          <w:szCs w:val="20"/>
        </w:rPr>
        <w:tab/>
      </w:r>
    </w:p>
    <w:p w14:paraId="388CD17C" w14:textId="77777777" w:rsidR="00EA2458" w:rsidRDefault="00EA2458" w:rsidP="00EA2458">
      <w:pPr>
        <w:widowControl w:val="0"/>
        <w:spacing w:line="240" w:lineRule="auto"/>
        <w:ind w:left="2882" w:right="-20"/>
        <w:rPr>
          <w:b/>
          <w:bCs/>
          <w:color w:val="000000"/>
          <w:sz w:val="28"/>
          <w:szCs w:val="28"/>
        </w:rPr>
      </w:pPr>
      <w:r>
        <w:rPr>
          <w:rFonts w:ascii="GVFPV+F1" w:eastAsia="GVFPV+F1" w:hAnsi="GVFPV+F1" w:cs="GVFPV+F1"/>
          <w:b/>
          <w:bCs/>
          <w:color w:val="000000"/>
          <w:sz w:val="28"/>
          <w:szCs w:val="28"/>
        </w:rPr>
        <w:t>ZADATAK ZAVRŠNOG RADA</w:t>
      </w:r>
    </w:p>
    <w:tbl>
      <w:tblPr>
        <w:tblStyle w:val="TableGrid"/>
        <w:tblW w:w="0" w:type="auto"/>
        <w:tblLook w:val="04A0" w:firstRow="1" w:lastRow="0" w:firstColumn="1" w:lastColumn="0" w:noHBand="0" w:noVBand="1"/>
      </w:tblPr>
      <w:tblGrid>
        <w:gridCol w:w="3323"/>
        <w:gridCol w:w="5737"/>
      </w:tblGrid>
      <w:tr w:rsidR="00EA2458" w14:paraId="61F9BEB4" w14:textId="77777777" w:rsidTr="00EA2458">
        <w:tc>
          <w:tcPr>
            <w:tcW w:w="3323" w:type="dxa"/>
          </w:tcPr>
          <w:p w14:paraId="6BC52565" w14:textId="77777777" w:rsidR="00EA2458" w:rsidRDefault="00EA2458" w:rsidP="003A7EE5">
            <w:pPr>
              <w:spacing w:after="47" w:line="240" w:lineRule="exact"/>
              <w:rPr>
                <w:szCs w:val="24"/>
              </w:rPr>
            </w:pPr>
            <w:r>
              <w:rPr>
                <w:rFonts w:ascii="DCDQI+F6" w:eastAsia="DCDQI+F6" w:hAnsi="DCDQI+F6" w:cs="DCDQI+F6"/>
                <w:b/>
                <w:bCs/>
                <w:i/>
                <w:iCs/>
                <w:color w:val="000000"/>
                <w:sz w:val="20"/>
                <w:szCs w:val="20"/>
              </w:rPr>
              <w:t>Pristupnik:</w:t>
            </w:r>
          </w:p>
        </w:tc>
        <w:tc>
          <w:tcPr>
            <w:tcW w:w="5737" w:type="dxa"/>
          </w:tcPr>
          <w:p w14:paraId="05387554" w14:textId="77777777" w:rsidR="00EA2458" w:rsidRDefault="00EA2458" w:rsidP="003A7EE5">
            <w:pPr>
              <w:spacing w:after="47" w:line="240" w:lineRule="exact"/>
              <w:rPr>
                <w:szCs w:val="24"/>
              </w:rPr>
            </w:pPr>
          </w:p>
        </w:tc>
      </w:tr>
      <w:tr w:rsidR="00EA2458" w14:paraId="011B4150" w14:textId="77777777" w:rsidTr="00EA2458">
        <w:tc>
          <w:tcPr>
            <w:tcW w:w="3323" w:type="dxa"/>
          </w:tcPr>
          <w:p w14:paraId="4515D928" w14:textId="77777777" w:rsidR="00EA2458" w:rsidRDefault="00EA2458" w:rsidP="003A7EE5">
            <w:pPr>
              <w:spacing w:after="47" w:line="240" w:lineRule="exact"/>
              <w:rPr>
                <w:szCs w:val="24"/>
              </w:rPr>
            </w:pPr>
            <w:r>
              <w:rPr>
                <w:rFonts w:ascii="DCDQI+F6" w:eastAsia="DCDQI+F6" w:hAnsi="DCDQI+F6" w:cs="DCDQI+F6"/>
                <w:b/>
                <w:bCs/>
                <w:i/>
                <w:iCs/>
                <w:color w:val="000000"/>
                <w:sz w:val="20"/>
                <w:szCs w:val="20"/>
              </w:rPr>
              <w:t>Matični broj:</w:t>
            </w:r>
          </w:p>
        </w:tc>
        <w:tc>
          <w:tcPr>
            <w:tcW w:w="5737" w:type="dxa"/>
          </w:tcPr>
          <w:p w14:paraId="72389E3B" w14:textId="77777777" w:rsidR="00EA2458" w:rsidRDefault="00EA2458" w:rsidP="003A7EE5">
            <w:pPr>
              <w:spacing w:after="47" w:line="240" w:lineRule="exact"/>
              <w:rPr>
                <w:szCs w:val="24"/>
              </w:rPr>
            </w:pPr>
          </w:p>
        </w:tc>
      </w:tr>
      <w:tr w:rsidR="00EA2458" w14:paraId="36D12D39" w14:textId="77777777" w:rsidTr="00EA2458">
        <w:tc>
          <w:tcPr>
            <w:tcW w:w="3323" w:type="dxa"/>
          </w:tcPr>
          <w:p w14:paraId="0DA5418E" w14:textId="77777777" w:rsidR="00EA2458" w:rsidRPr="0094507F" w:rsidRDefault="00EA2458" w:rsidP="003A7EE5">
            <w:pPr>
              <w:widowControl w:val="0"/>
              <w:ind w:right="-20"/>
              <w:rPr>
                <w:b/>
                <w:bCs/>
                <w:i/>
                <w:iCs/>
                <w:color w:val="000000"/>
                <w:sz w:val="20"/>
                <w:szCs w:val="20"/>
              </w:rPr>
            </w:pPr>
            <w:r>
              <w:rPr>
                <w:rFonts w:ascii="DCDQI+F6" w:eastAsia="DCDQI+F6" w:hAnsi="DCDQI+F6" w:cs="DCDQI+F6"/>
                <w:b/>
                <w:bCs/>
                <w:i/>
                <w:iCs/>
                <w:color w:val="000000"/>
                <w:sz w:val="20"/>
                <w:szCs w:val="20"/>
              </w:rPr>
              <w:t>Prijediplomski studij:</w:t>
            </w:r>
          </w:p>
        </w:tc>
        <w:tc>
          <w:tcPr>
            <w:tcW w:w="5737" w:type="dxa"/>
          </w:tcPr>
          <w:p w14:paraId="17D08D80" w14:textId="77777777" w:rsidR="00EA2458" w:rsidRDefault="00EA2458" w:rsidP="003A7EE5">
            <w:pPr>
              <w:spacing w:after="47" w:line="240" w:lineRule="exact"/>
              <w:rPr>
                <w:szCs w:val="24"/>
              </w:rPr>
            </w:pPr>
          </w:p>
        </w:tc>
      </w:tr>
    </w:tbl>
    <w:p w14:paraId="11C0AB01" w14:textId="77777777" w:rsidR="00EA2458" w:rsidRDefault="00EA2458" w:rsidP="00EA2458">
      <w:pPr>
        <w:spacing w:after="67" w:line="240" w:lineRule="exact"/>
        <w:rPr>
          <w:szCs w:val="24"/>
        </w:rPr>
      </w:pPr>
    </w:p>
    <w:tbl>
      <w:tblPr>
        <w:tblStyle w:val="TableGrid"/>
        <w:tblW w:w="0" w:type="auto"/>
        <w:tblLook w:val="04A0" w:firstRow="1" w:lastRow="0" w:firstColumn="1" w:lastColumn="0" w:noHBand="0" w:noVBand="1"/>
      </w:tblPr>
      <w:tblGrid>
        <w:gridCol w:w="2547"/>
        <w:gridCol w:w="6515"/>
      </w:tblGrid>
      <w:tr w:rsidR="00EA2458" w14:paraId="65FF9034" w14:textId="77777777" w:rsidTr="003A7EE5">
        <w:trPr>
          <w:trHeight w:val="727"/>
        </w:trPr>
        <w:tc>
          <w:tcPr>
            <w:tcW w:w="2547" w:type="dxa"/>
            <w:tcBorders>
              <w:top w:val="single" w:sz="4" w:space="0" w:color="auto"/>
              <w:left w:val="single" w:sz="4" w:space="0" w:color="auto"/>
              <w:bottom w:val="single" w:sz="4" w:space="0" w:color="auto"/>
              <w:right w:val="single" w:sz="4" w:space="0" w:color="auto"/>
            </w:tcBorders>
          </w:tcPr>
          <w:p w14:paraId="276D0581" w14:textId="77777777" w:rsidR="00EA2458" w:rsidRDefault="00EA2458" w:rsidP="003A7EE5">
            <w:pPr>
              <w:spacing w:line="240" w:lineRule="exact"/>
              <w:rPr>
                <w:szCs w:val="24"/>
              </w:rPr>
            </w:pPr>
            <w:r>
              <w:rPr>
                <w:rFonts w:ascii="VRIPW+F3" w:eastAsia="VRIPW+F3" w:hAnsi="VRIPW+F3" w:cs="VRIPW+F3"/>
                <w:color w:val="000000"/>
                <w:sz w:val="20"/>
                <w:szCs w:val="20"/>
              </w:rPr>
              <w:t>Naslov rada:</w:t>
            </w:r>
          </w:p>
        </w:tc>
        <w:tc>
          <w:tcPr>
            <w:tcW w:w="6515" w:type="dxa"/>
            <w:tcBorders>
              <w:left w:val="single" w:sz="4" w:space="0" w:color="auto"/>
            </w:tcBorders>
          </w:tcPr>
          <w:p w14:paraId="1C78EBEC" w14:textId="77777777" w:rsidR="00EA2458" w:rsidRDefault="00EA2458" w:rsidP="003A7EE5">
            <w:pPr>
              <w:spacing w:line="240" w:lineRule="exact"/>
              <w:rPr>
                <w:szCs w:val="24"/>
              </w:rPr>
            </w:pPr>
          </w:p>
        </w:tc>
      </w:tr>
    </w:tbl>
    <w:p w14:paraId="184C0212" w14:textId="77777777" w:rsidR="00EA2458" w:rsidRDefault="00EA2458" w:rsidP="00EA2458">
      <w:pPr>
        <w:spacing w:line="240" w:lineRule="exact"/>
        <w:rPr>
          <w:szCs w:val="24"/>
        </w:rPr>
      </w:pPr>
    </w:p>
    <w:tbl>
      <w:tblPr>
        <w:tblStyle w:val="TableGrid"/>
        <w:tblW w:w="0" w:type="auto"/>
        <w:tblLook w:val="04A0" w:firstRow="1" w:lastRow="0" w:firstColumn="1" w:lastColumn="0" w:noHBand="0" w:noVBand="1"/>
      </w:tblPr>
      <w:tblGrid>
        <w:gridCol w:w="1985"/>
        <w:gridCol w:w="2545"/>
        <w:gridCol w:w="1991"/>
        <w:gridCol w:w="2541"/>
      </w:tblGrid>
      <w:tr w:rsidR="00EA2458" w:rsidRPr="002A7493" w14:paraId="4C9B5F8C" w14:textId="77777777" w:rsidTr="003A7EE5">
        <w:trPr>
          <w:trHeight w:val="451"/>
        </w:trPr>
        <w:tc>
          <w:tcPr>
            <w:tcW w:w="1985" w:type="dxa"/>
            <w:tcBorders>
              <w:top w:val="nil"/>
              <w:left w:val="nil"/>
              <w:bottom w:val="nil"/>
              <w:right w:val="single" w:sz="4" w:space="0" w:color="auto"/>
            </w:tcBorders>
            <w:vAlign w:val="center"/>
          </w:tcPr>
          <w:p w14:paraId="36F82496" w14:textId="77777777" w:rsidR="00EA2458" w:rsidRPr="002A7493" w:rsidRDefault="00EA2458" w:rsidP="003A7EE5">
            <w:pPr>
              <w:spacing w:line="240" w:lineRule="exact"/>
              <w:jc w:val="center"/>
              <w:rPr>
                <w:rFonts w:ascii="VRIPW+F3" w:eastAsia="VRIPW+F3" w:hAnsi="VRIPW+F3" w:cs="VRIPW+F3"/>
                <w:color w:val="000000"/>
                <w:sz w:val="20"/>
                <w:szCs w:val="20"/>
              </w:rPr>
            </w:pPr>
            <w:r>
              <w:rPr>
                <w:rFonts w:ascii="VRIPW+F3" w:eastAsia="VRIPW+F3" w:hAnsi="VRIPW+F3" w:cs="VRIPW+F3"/>
                <w:color w:val="000000"/>
                <w:sz w:val="20"/>
                <w:szCs w:val="20"/>
              </w:rPr>
              <w:t>Znanstveno područje:</w:t>
            </w:r>
          </w:p>
        </w:tc>
        <w:tc>
          <w:tcPr>
            <w:tcW w:w="2545" w:type="dxa"/>
            <w:tcBorders>
              <w:left w:val="single" w:sz="4" w:space="0" w:color="auto"/>
              <w:right w:val="single" w:sz="4" w:space="0" w:color="auto"/>
            </w:tcBorders>
            <w:vAlign w:val="center"/>
          </w:tcPr>
          <w:p w14:paraId="68A0633C" w14:textId="77777777" w:rsidR="00EA2458" w:rsidRPr="002A7493" w:rsidRDefault="00EA2458" w:rsidP="003A7EE5">
            <w:pPr>
              <w:spacing w:line="240" w:lineRule="exact"/>
              <w:rPr>
                <w:rFonts w:ascii="VRIPW+F3" w:eastAsia="VRIPW+F3" w:hAnsi="VRIPW+F3" w:cs="VRIPW+F3"/>
                <w:color w:val="000000"/>
                <w:sz w:val="20"/>
                <w:szCs w:val="20"/>
              </w:rPr>
            </w:pPr>
          </w:p>
        </w:tc>
        <w:tc>
          <w:tcPr>
            <w:tcW w:w="1991" w:type="dxa"/>
            <w:tcBorders>
              <w:top w:val="nil"/>
              <w:left w:val="single" w:sz="4" w:space="0" w:color="auto"/>
              <w:bottom w:val="nil"/>
              <w:right w:val="single" w:sz="4" w:space="0" w:color="auto"/>
            </w:tcBorders>
            <w:vAlign w:val="center"/>
          </w:tcPr>
          <w:p w14:paraId="6C0BDF58" w14:textId="77777777" w:rsidR="00EA2458" w:rsidRPr="002A7493" w:rsidRDefault="00EA2458" w:rsidP="003A7EE5">
            <w:pPr>
              <w:spacing w:line="240" w:lineRule="exact"/>
              <w:jc w:val="center"/>
              <w:rPr>
                <w:rFonts w:ascii="VRIPW+F3" w:eastAsia="VRIPW+F3" w:hAnsi="VRIPW+F3" w:cs="VRIPW+F3"/>
                <w:color w:val="000000"/>
                <w:sz w:val="20"/>
                <w:szCs w:val="20"/>
              </w:rPr>
            </w:pPr>
            <w:r>
              <w:rPr>
                <w:rFonts w:ascii="VRIPW+F3" w:eastAsia="VRIPW+F3" w:hAnsi="VRIPW+F3" w:cs="VRIPW+F3"/>
                <w:color w:val="000000"/>
                <w:sz w:val="20"/>
                <w:szCs w:val="20"/>
              </w:rPr>
              <w:t>Znanstveno polje:</w:t>
            </w:r>
          </w:p>
        </w:tc>
        <w:tc>
          <w:tcPr>
            <w:tcW w:w="2541" w:type="dxa"/>
            <w:tcBorders>
              <w:left w:val="single" w:sz="4" w:space="0" w:color="auto"/>
            </w:tcBorders>
            <w:vAlign w:val="center"/>
          </w:tcPr>
          <w:p w14:paraId="1E84180D" w14:textId="77777777" w:rsidR="00EA2458" w:rsidRPr="002A7493" w:rsidRDefault="00EA2458" w:rsidP="003A7EE5">
            <w:pPr>
              <w:spacing w:line="240" w:lineRule="exact"/>
              <w:rPr>
                <w:rFonts w:ascii="VRIPW+F3" w:eastAsia="VRIPW+F3" w:hAnsi="VRIPW+F3" w:cs="VRIPW+F3"/>
                <w:color w:val="000000"/>
                <w:sz w:val="20"/>
                <w:szCs w:val="20"/>
              </w:rPr>
            </w:pPr>
          </w:p>
        </w:tc>
      </w:tr>
    </w:tbl>
    <w:p w14:paraId="7FAD59DE" w14:textId="77777777" w:rsidR="00EA2458" w:rsidRDefault="00EA2458" w:rsidP="00EA2458">
      <w:pPr>
        <w:spacing w:after="11" w:line="140" w:lineRule="exact"/>
        <w:rPr>
          <w:sz w:val="14"/>
          <w:szCs w:val="14"/>
        </w:rPr>
      </w:pPr>
    </w:p>
    <w:p w14:paraId="385D9BF3" w14:textId="77777777" w:rsidR="00EA2458" w:rsidRDefault="00EA2458" w:rsidP="00EA2458">
      <w:pPr>
        <w:spacing w:after="10" w:line="140" w:lineRule="exact"/>
        <w:rPr>
          <w:sz w:val="14"/>
          <w:szCs w:val="14"/>
        </w:rPr>
      </w:pPr>
    </w:p>
    <w:p w14:paraId="7A348E51" w14:textId="77777777" w:rsidR="00EA2458" w:rsidRDefault="00EA2458" w:rsidP="00EA2458">
      <w:pPr>
        <w:widowControl w:val="0"/>
        <w:spacing w:line="240" w:lineRule="auto"/>
        <w:ind w:right="-20"/>
        <w:rPr>
          <w:color w:val="000000"/>
          <w:sz w:val="20"/>
          <w:szCs w:val="20"/>
        </w:rPr>
      </w:pPr>
      <w:r>
        <w:rPr>
          <w:rFonts w:ascii="VRIPW+F3" w:eastAsia="VRIPW+F3" w:hAnsi="VRIPW+F3" w:cs="VRIPW+F3"/>
          <w:color w:val="000000"/>
          <w:sz w:val="20"/>
          <w:szCs w:val="20"/>
        </w:rPr>
        <w:t>Opis zadatka:</w:t>
      </w:r>
    </w:p>
    <w:tbl>
      <w:tblPr>
        <w:tblStyle w:val="TableGrid"/>
        <w:tblW w:w="0" w:type="auto"/>
        <w:tblLook w:val="04A0" w:firstRow="1" w:lastRow="0" w:firstColumn="1" w:lastColumn="0" w:noHBand="0" w:noVBand="1"/>
      </w:tblPr>
      <w:tblGrid>
        <w:gridCol w:w="9062"/>
      </w:tblGrid>
      <w:tr w:rsidR="00EA2458" w14:paraId="6180BC93" w14:textId="77777777" w:rsidTr="00EA2458">
        <w:trPr>
          <w:trHeight w:val="2643"/>
        </w:trPr>
        <w:tc>
          <w:tcPr>
            <w:tcW w:w="9772" w:type="dxa"/>
          </w:tcPr>
          <w:p w14:paraId="4D44BFD9" w14:textId="77777777" w:rsidR="00EA2458" w:rsidRDefault="00EA2458" w:rsidP="003A7EE5">
            <w:pPr>
              <w:spacing w:line="240" w:lineRule="exact"/>
              <w:rPr>
                <w:szCs w:val="24"/>
              </w:rPr>
            </w:pPr>
          </w:p>
        </w:tc>
      </w:tr>
    </w:tbl>
    <w:p w14:paraId="22CF3DF4" w14:textId="77777777" w:rsidR="00EA2458" w:rsidRDefault="00EA2458" w:rsidP="00EA2458">
      <w:pPr>
        <w:spacing w:line="240" w:lineRule="exact"/>
        <w:rPr>
          <w:szCs w:val="24"/>
        </w:rPr>
      </w:pPr>
    </w:p>
    <w:p w14:paraId="0388785C" w14:textId="77777777" w:rsidR="00EA2458" w:rsidRDefault="00EA2458" w:rsidP="00EA2458">
      <w:pPr>
        <w:widowControl w:val="0"/>
        <w:tabs>
          <w:tab w:val="left" w:pos="6511"/>
        </w:tabs>
        <w:spacing w:line="240" w:lineRule="auto"/>
        <w:ind w:left="1687" w:right="-20"/>
        <w:rPr>
          <w:color w:val="000000"/>
          <w:szCs w:val="24"/>
        </w:rPr>
      </w:pPr>
      <w:r>
        <w:rPr>
          <w:rFonts w:ascii="VRIPW+F3" w:eastAsia="VRIPW+F3" w:hAnsi="VRIPW+F3" w:cs="VRIPW+F3"/>
          <w:color w:val="000000"/>
          <w:szCs w:val="24"/>
        </w:rPr>
        <w:t>Mentor:</w:t>
      </w:r>
      <w:r>
        <w:rPr>
          <w:rFonts w:ascii="VRIPW+F3" w:eastAsia="VRIPW+F3" w:hAnsi="VRIPW+F3" w:cs="VRIPW+F3"/>
          <w:color w:val="000000"/>
          <w:szCs w:val="24"/>
        </w:rPr>
        <w:tab/>
        <w:t>Voditelj studija:</w:t>
      </w:r>
    </w:p>
    <w:p w14:paraId="2D10DE8B" w14:textId="77777777" w:rsidR="00BE4AE3" w:rsidRDefault="00BE4AE3" w:rsidP="00EA2458">
      <w:pPr>
        <w:spacing w:after="12" w:line="240" w:lineRule="exact"/>
        <w:rPr>
          <w:szCs w:val="24"/>
        </w:rPr>
      </w:pPr>
    </w:p>
    <w:p w14:paraId="4387CB9A" w14:textId="182DB8A2" w:rsidR="00EA2458" w:rsidRDefault="00EA2458" w:rsidP="00EA2458">
      <w:pPr>
        <w:spacing w:after="12" w:line="240" w:lineRule="exact"/>
        <w:rPr>
          <w:szCs w:val="24"/>
        </w:rPr>
      </w:pPr>
      <w:r>
        <w:rPr>
          <w:noProof/>
        </w:rPr>
        <mc:AlternateContent>
          <mc:Choice Requires="wps">
            <w:drawing>
              <wp:anchor distT="0" distB="0" distL="114300" distR="114300" simplePos="0" relativeHeight="251663360" behindDoc="1" locked="0" layoutInCell="0" allowOverlap="1" wp14:anchorId="310DF553" wp14:editId="7F892E37">
                <wp:simplePos x="0" y="0"/>
                <wp:positionH relativeFrom="page">
                  <wp:posOffset>4524375</wp:posOffset>
                </wp:positionH>
                <wp:positionV relativeFrom="paragraph">
                  <wp:posOffset>139065</wp:posOffset>
                </wp:positionV>
                <wp:extent cx="1822703" cy="0"/>
                <wp:effectExtent l="0" t="0" r="0" b="0"/>
                <wp:wrapNone/>
                <wp:docPr id="4" name="drawingObject47"/>
                <wp:cNvGraphicFramePr/>
                <a:graphic xmlns:a="http://schemas.openxmlformats.org/drawingml/2006/main">
                  <a:graphicData uri="http://schemas.microsoft.com/office/word/2010/wordprocessingShape">
                    <wps:wsp>
                      <wps:cNvSpPr/>
                      <wps:spPr>
                        <a:xfrm>
                          <a:off x="0" y="0"/>
                          <a:ext cx="1822703" cy="0"/>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4E95A0C5" id="drawingObject47" o:spid="_x0000_s1026" style="position:absolute;margin-left:356.25pt;margin-top:10.95pt;width:143.5pt;height:0;z-index:-251653120;visibility:visible;mso-wrap-style:square;mso-wrap-distance-left:9pt;mso-wrap-distance-top:0;mso-wrap-distance-right:9pt;mso-wrap-distance-bottom:0;mso-position-horizontal:absolute;mso-position-horizontal-relative:page;mso-position-vertical:absolute;mso-position-vertical-relative:text;v-text-anchor:top" coordsize="1822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" o:allowincell="f" path="m,l1822703,e" filled="f" strokeweight=".16931mm">
                <v:path arrowok="t" textboxrect="0,0,1822703,0"/>
                <w10:wrap anchorx="page"/>
              </v:shape>
            </w:pict>
          </mc:Fallback>
        </mc:AlternateContent>
      </w:r>
      <w:r>
        <w:rPr>
          <w:noProof/>
        </w:rPr>
        <mc:AlternateContent>
          <mc:Choice Requires="wps">
            <w:drawing>
              <wp:anchor distT="0" distB="0" distL="114300" distR="114300" simplePos="0" relativeHeight="251660288" behindDoc="1" locked="0" layoutInCell="0" allowOverlap="1" wp14:anchorId="4CBEF59B" wp14:editId="54E11E70">
                <wp:simplePos x="0" y="0"/>
                <wp:positionH relativeFrom="page">
                  <wp:posOffset>1267460</wp:posOffset>
                </wp:positionH>
                <wp:positionV relativeFrom="paragraph">
                  <wp:posOffset>75565</wp:posOffset>
                </wp:positionV>
                <wp:extent cx="1822703" cy="0"/>
                <wp:effectExtent l="0" t="0" r="0" b="0"/>
                <wp:wrapNone/>
                <wp:docPr id="47" name="drawingObject47"/>
                <wp:cNvGraphicFramePr/>
                <a:graphic xmlns:a="http://schemas.openxmlformats.org/drawingml/2006/main">
                  <a:graphicData uri="http://schemas.microsoft.com/office/word/2010/wordprocessingShape">
                    <wps:wsp>
                      <wps:cNvSpPr/>
                      <wps:spPr>
                        <a:xfrm>
                          <a:off x="0" y="0"/>
                          <a:ext cx="1822703" cy="0"/>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29960C34" id="drawingObject47" o:spid="_x0000_s1026" style="position:absolute;margin-left:99.8pt;margin-top:5.95pt;width:143.5pt;height:0;z-index:-251656192;visibility:visible;mso-wrap-style:square;mso-wrap-distance-left:9pt;mso-wrap-distance-top:0;mso-wrap-distance-right:9pt;mso-wrap-distance-bottom:0;mso-position-horizontal:absolute;mso-position-horizontal-relative:page;mso-position-vertical:absolute;mso-position-vertical-relative:text;v-text-anchor:top" coordsize="1822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" o:allowincell="f" path="m,l1822703,e" filled="f" strokeweight=".16931mm">
                <v:path arrowok="t" textboxrect="0,0,1822703,0"/>
                <w10:wrap anchorx="page"/>
              </v:shape>
            </w:pict>
          </mc:Fallback>
        </mc:AlternateContent>
      </w:r>
    </w:p>
    <w:p w14:paraId="78BDB2D2" w14:textId="77777777" w:rsidR="00896593" w:rsidRDefault="00896593" w:rsidP="00EA2458">
      <w:pPr>
        <w:widowControl w:val="0"/>
        <w:tabs>
          <w:tab w:val="left" w:pos="5969"/>
        </w:tabs>
        <w:spacing w:line="240" w:lineRule="auto"/>
        <w:ind w:left="874" w:right="-20"/>
        <w:rPr>
          <w:rFonts w:ascii="VRIPW+F3" w:eastAsia="VRIPW+F3" w:hAnsi="VRIPW+F3" w:cs="VRIPW+F3"/>
          <w:color w:val="000000"/>
        </w:rPr>
      </w:pPr>
    </w:p>
    <w:p w14:paraId="280708B5" w14:textId="1208DAC7" w:rsidR="00EA2458" w:rsidRDefault="00EA2458" w:rsidP="00EA2458">
      <w:pPr>
        <w:widowControl w:val="0"/>
        <w:tabs>
          <w:tab w:val="left" w:pos="5969"/>
        </w:tabs>
        <w:spacing w:line="240" w:lineRule="auto"/>
        <w:ind w:left="874" w:right="-20"/>
        <w:rPr>
          <w:color w:val="000000"/>
          <w:sz w:val="20"/>
          <w:szCs w:val="20"/>
        </w:rPr>
      </w:pPr>
      <w:r>
        <w:rPr>
          <w:rFonts w:ascii="VRIPW+F3" w:eastAsia="VRIPW+F3" w:hAnsi="VRIPW+F3" w:cs="VRIPW+F3"/>
          <w:color w:val="000000"/>
        </w:rPr>
        <w:t>Datum uručenja zadatka:</w:t>
      </w:r>
      <w:r>
        <w:rPr>
          <w:rFonts w:ascii="VRIPW+F3" w:eastAsia="VRIPW+F3" w:hAnsi="VRIPW+F3" w:cs="VRIPW+F3"/>
          <w:color w:val="000000"/>
        </w:rPr>
        <w:tab/>
        <w:t>Datum predaje završnog rada</w:t>
      </w:r>
      <w:r>
        <w:rPr>
          <w:rFonts w:ascii="VRIPW+F3" w:eastAsia="VRIPW+F3" w:hAnsi="VRIPW+F3" w:cs="VRIPW+F3"/>
          <w:color w:val="000000"/>
          <w:sz w:val="20"/>
          <w:szCs w:val="20"/>
        </w:rPr>
        <w:t>:</w:t>
      </w:r>
    </w:p>
    <w:p w14:paraId="793B2D5E" w14:textId="3C98F27F" w:rsidR="00EA2458" w:rsidRDefault="00EA2458" w:rsidP="00EA2458">
      <w:pPr>
        <w:spacing w:line="240" w:lineRule="exac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14:paraId="6E48721F" w14:textId="77777777" w:rsidR="00EA2458" w:rsidRDefault="00EA2458" w:rsidP="00EA2458">
      <w:pPr>
        <w:spacing w:after="9" w:line="240" w:lineRule="exact"/>
        <w:rPr>
          <w:szCs w:val="24"/>
        </w:rPr>
      </w:pPr>
      <w:r>
        <w:rPr>
          <w:noProof/>
        </w:rPr>
        <mc:AlternateContent>
          <mc:Choice Requires="wps">
            <w:drawing>
              <wp:anchor distT="0" distB="0" distL="114300" distR="114300" simplePos="0" relativeHeight="251662336" behindDoc="1" locked="0" layoutInCell="0" allowOverlap="1" wp14:anchorId="26612E7D" wp14:editId="79412E79">
                <wp:simplePos x="0" y="0"/>
                <wp:positionH relativeFrom="page">
                  <wp:posOffset>1266824</wp:posOffset>
                </wp:positionH>
                <wp:positionV relativeFrom="paragraph">
                  <wp:posOffset>17144</wp:posOffset>
                </wp:positionV>
                <wp:extent cx="1914525" cy="45719"/>
                <wp:effectExtent l="0" t="0" r="0" b="0"/>
                <wp:wrapNone/>
                <wp:docPr id="2" name="drawingObject47"/>
                <wp:cNvGraphicFramePr/>
                <a:graphic xmlns:a="http://schemas.openxmlformats.org/drawingml/2006/main">
                  <a:graphicData uri="http://schemas.microsoft.com/office/word/2010/wordprocessingShape">
                    <wps:wsp>
                      <wps:cNvSpPr/>
                      <wps:spPr>
                        <a:xfrm>
                          <a:off x="0" y="0"/>
                          <a:ext cx="1914525" cy="45719"/>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14:sizeRelH relativeFrom="margin">
                  <wp14:pctWidth>0</wp14:pctWidth>
                </wp14:sizeRelH>
                <wp14:sizeRelV relativeFrom="margin">
                  <wp14:pctHeight>0</wp14:pctHeight>
                </wp14:sizeRelV>
              </wp:anchor>
            </w:drawing>
          </mc:Choice>
          <mc:Fallback>
            <w:pict>
              <v:shape w14:anchorId="0DD5B8C1" id="drawingObject47" o:spid="_x0000_s1026" style="position:absolute;margin-left:99.75pt;margin-top:1.35pt;width:150.7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82270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" o:allowincell="f" path="m,l1822703,e" filled="f" strokeweight=".16931mm">
                <v:path arrowok="t" textboxrect="0,0,1822703,45719"/>
                <w10:wrap anchorx="page"/>
              </v:shape>
            </w:pict>
          </mc:Fallback>
        </mc:AlternateContent>
      </w:r>
      <w:r>
        <w:rPr>
          <w:noProof/>
        </w:rPr>
        <mc:AlternateContent>
          <mc:Choice Requires="wps">
            <w:drawing>
              <wp:anchor distT="0" distB="0" distL="114300" distR="114300" simplePos="0" relativeHeight="251664384" behindDoc="1" locked="0" layoutInCell="0" allowOverlap="1" wp14:anchorId="54A0D995" wp14:editId="39C80C42">
                <wp:simplePos x="0" y="0"/>
                <wp:positionH relativeFrom="page">
                  <wp:posOffset>4448175</wp:posOffset>
                </wp:positionH>
                <wp:positionV relativeFrom="paragraph">
                  <wp:posOffset>16511</wp:posOffset>
                </wp:positionV>
                <wp:extent cx="2305050" cy="45719"/>
                <wp:effectExtent l="0" t="0" r="0" b="0"/>
                <wp:wrapNone/>
                <wp:docPr id="5" name="drawingObject47"/>
                <wp:cNvGraphicFramePr/>
                <a:graphic xmlns:a="http://schemas.openxmlformats.org/drawingml/2006/main">
                  <a:graphicData uri="http://schemas.microsoft.com/office/word/2010/wordprocessingShape">
                    <wps:wsp>
                      <wps:cNvSpPr/>
                      <wps:spPr>
                        <a:xfrm>
                          <a:off x="0" y="0"/>
                          <a:ext cx="2305050" cy="45719"/>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14:sizeRelH relativeFrom="margin">
                  <wp14:pctWidth>0</wp14:pctWidth>
                </wp14:sizeRelH>
                <wp14:sizeRelV relativeFrom="margin">
                  <wp14:pctHeight>0</wp14:pctHeight>
                </wp14:sizeRelV>
              </wp:anchor>
            </w:drawing>
          </mc:Choice>
          <mc:Fallback>
            <w:pict>
              <v:shape w14:anchorId="0BAA95FB" id="drawingObject47" o:spid="_x0000_s1026" style="position:absolute;margin-left:350.25pt;margin-top:1.3pt;width:181.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822703,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" o:allowincell="f" path="m,l1822703,e" filled="f" strokeweight=".16931mm">
                <v:path arrowok="t" textboxrect="0,0,1822703,45719"/>
                <w10:wrap anchorx="page"/>
              </v:shape>
            </w:pict>
          </mc:Fallback>
        </mc:AlternateContent>
      </w:r>
    </w:p>
    <w:p w14:paraId="6C4EFC94" w14:textId="77777777" w:rsidR="00EA2458" w:rsidRDefault="00EA2458" w:rsidP="00EA2458">
      <w:pPr>
        <w:widowControl w:val="0"/>
        <w:spacing w:line="240" w:lineRule="auto"/>
        <w:ind w:left="3370" w:right="-20"/>
        <w:rPr>
          <w:color w:val="000000"/>
          <w:szCs w:val="24"/>
        </w:rPr>
      </w:pPr>
      <w:r>
        <w:rPr>
          <w:rFonts w:ascii="VRIPW+F3" w:eastAsia="VRIPW+F3" w:hAnsi="VRIPW+F3" w:cs="VRIPW+F3"/>
          <w:color w:val="000000"/>
          <w:szCs w:val="24"/>
        </w:rPr>
        <w:t>Voditelj Studentske referade:</w:t>
      </w:r>
    </w:p>
    <w:p w14:paraId="0DCE2FCF" w14:textId="77777777" w:rsidR="00EA2458" w:rsidRDefault="00EA2458" w:rsidP="00EA2458">
      <w:pPr>
        <w:spacing w:line="240" w:lineRule="exact"/>
        <w:rPr>
          <w:szCs w:val="24"/>
        </w:rPr>
      </w:pPr>
      <w:r>
        <w:rPr>
          <w:noProof/>
        </w:rPr>
        <mc:AlternateContent>
          <mc:Choice Requires="wps">
            <w:drawing>
              <wp:anchor distT="0" distB="0" distL="114300" distR="114300" simplePos="0" relativeHeight="251665408" behindDoc="1" locked="0" layoutInCell="0" allowOverlap="1" wp14:anchorId="4A8B25BB" wp14:editId="57334409">
                <wp:simplePos x="0" y="0"/>
                <wp:positionH relativeFrom="page">
                  <wp:posOffset>2962275</wp:posOffset>
                </wp:positionH>
                <wp:positionV relativeFrom="paragraph">
                  <wp:posOffset>217170</wp:posOffset>
                </wp:positionV>
                <wp:extent cx="1822703" cy="0"/>
                <wp:effectExtent l="0" t="0" r="0" b="0"/>
                <wp:wrapNone/>
                <wp:docPr id="6" name="drawingObject47"/>
                <wp:cNvGraphicFramePr/>
                <a:graphic xmlns:a="http://schemas.openxmlformats.org/drawingml/2006/main">
                  <a:graphicData uri="http://schemas.microsoft.com/office/word/2010/wordprocessingShape">
                    <wps:wsp>
                      <wps:cNvSpPr/>
                      <wps:spPr>
                        <a:xfrm>
                          <a:off x="0" y="0"/>
                          <a:ext cx="1822703" cy="0"/>
                        </a:xfrm>
                        <a:custGeom>
                          <a:avLst/>
                          <a:gdLst/>
                          <a:ahLst/>
                          <a:cxnLst/>
                          <a:rect l="0" t="0" r="0" b="0"/>
                          <a:pathLst>
                            <a:path w="1822703">
                              <a:moveTo>
                                <a:pt x="0" y="0"/>
                              </a:moveTo>
                              <a:lnTo>
                                <a:pt x="1822703" y="0"/>
                              </a:lnTo>
                            </a:path>
                          </a:pathLst>
                        </a:custGeom>
                        <a:noFill/>
                        <a:ln w="6095" cap="flat">
                          <a:solidFill>
                            <a:srgbClr val="000000"/>
                          </a:solidFill>
                          <a:prstDash val="solid"/>
                        </a:ln>
                      </wps:spPr>
                      <wps:bodyPr vertOverflow="overflow" horzOverflow="overflow" vert="horz" lIns="91440" tIns="45720" rIns="91440" bIns="45720" anchor="t"/>
                    </wps:wsp>
                  </a:graphicData>
                </a:graphic>
              </wp:anchor>
            </w:drawing>
          </mc:Choice>
          <mc:Fallback>
            <w:pict>
              <v:shape w14:anchorId="5C81933A" id="drawingObject47" o:spid="_x0000_s1026" style="position:absolute;margin-left:233.25pt;margin-top:17.1pt;width:143.5pt;height:0;z-index:-251651072;visibility:visible;mso-wrap-style:square;mso-wrap-distance-left:9pt;mso-wrap-distance-top:0;mso-wrap-distance-right:9pt;mso-wrap-distance-bottom:0;mso-position-horizontal:absolute;mso-position-horizontal-relative:page;mso-position-vertical:absolute;mso-position-vertical-relative:text;v-text-anchor:top" coordsize="18227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" o:allowincell="f" path="m,l1822703,e" filled="f" strokeweight=".16931mm">
                <v:path arrowok="t" textboxrect="0,0,1822703,0"/>
                <w10:wrap anchorx="page"/>
              </v:shape>
            </w:pict>
          </mc:Fallback>
        </mc:AlternateContent>
      </w:r>
    </w:p>
    <w:p w14:paraId="383E8371" w14:textId="6CC1A7E7" w:rsidR="00EA2458" w:rsidRDefault="00EA2458">
      <w:pPr>
        <w:rPr>
          <w:szCs w:val="24"/>
        </w:rPr>
      </w:pPr>
      <w:r>
        <w:rPr>
          <w:szCs w:val="24"/>
        </w:rPr>
        <w:br w:type="page"/>
      </w:r>
    </w:p>
    <w:p w14:paraId="18467A2C" w14:textId="77777777" w:rsidR="004923CD" w:rsidRDefault="004923CD" w:rsidP="004923CD">
      <w:pPr>
        <w:rPr>
          <w:rFonts w:ascii="Arial" w:hAnsi="Arial" w:cs="Arial"/>
          <w:b/>
          <w:bCs/>
          <w:sz w:val="28"/>
          <w:szCs w:val="28"/>
        </w:rPr>
      </w:pPr>
      <w:r w:rsidRPr="00101238">
        <w:rPr>
          <w:rFonts w:ascii="Arial" w:hAnsi="Arial" w:cs="Arial"/>
          <w:b/>
          <w:bCs/>
          <w:sz w:val="28"/>
          <w:szCs w:val="28"/>
        </w:rPr>
        <w:lastRenderedPageBreak/>
        <w:t>SAŽETAK</w:t>
      </w:r>
    </w:p>
    <w:p w14:paraId="62C999DD" w14:textId="77777777" w:rsidR="004923CD" w:rsidRDefault="004923CD" w:rsidP="004923CD">
      <w:pPr>
        <w:rPr>
          <w:rFonts w:ascii="Arial" w:hAnsi="Arial" w:cs="Arial"/>
          <w:b/>
          <w:bCs/>
          <w:sz w:val="28"/>
          <w:szCs w:val="28"/>
        </w:rPr>
      </w:pPr>
    </w:p>
    <w:p w14:paraId="697A7A8B" w14:textId="77777777" w:rsidR="007B0390" w:rsidRPr="007B0390" w:rsidRDefault="007B0390" w:rsidP="007B0390">
      <w:pPr>
        <w:ind w:firstLine="708"/>
        <w:rPr>
          <w:rFonts w:ascii="Arial" w:hAnsi="Arial" w:cs="Arial"/>
        </w:rPr>
      </w:pPr>
      <w:r w:rsidRPr="007B0390">
        <w:rPr>
          <w:rFonts w:ascii="Arial" w:hAnsi="Arial" w:cs="Arial"/>
        </w:rPr>
        <w:t xml:space="preserve">Ovaj završni rad opisuje razvoj </w:t>
      </w:r>
      <w:r w:rsidRPr="00EF1333">
        <w:rPr>
          <w:rFonts w:ascii="Arial" w:hAnsi="Arial" w:cs="Arial"/>
          <w:i/>
          <w:iCs/>
        </w:rPr>
        <w:t>web</w:t>
      </w:r>
      <w:r w:rsidRPr="007B0390">
        <w:rPr>
          <w:rFonts w:ascii="Arial" w:hAnsi="Arial" w:cs="Arial"/>
        </w:rPr>
        <w:t>-aplikacije VoziX, namijenjene praćenju i evaluaciji kandidata u autoškolama. Sustav omogućuje upravljanje kandidatima, instruktorima, zadacima, ispitima i kategorijama vozačkih dozvola. Na temelju zahtjeva korisnika izrađena je arhitektura i baza podataka, a implementacija je provedena korištenjem Spring Boot okvira na poslužiteljskoj strani te React i TypeScript tehnologija na klijentskoj strani. Funkcionalnosti uključuju autentikaciju i autorizaciju korisnika, pregled i uređivanje podataka, dodjelu zadataka te praćenje napretka kandidata. Provedeno je testiranje osnovnih funkcionalnosti korištenjem testnih podataka, čime je potvrđena ispravnost rada aplikacije. Rezultat je prototip sustava spreman za daljnji razvoj i nadogradnju.</w:t>
      </w:r>
    </w:p>
    <w:p w14:paraId="1ABC08CE" w14:textId="77777777" w:rsidR="007B0390" w:rsidRPr="007B0390" w:rsidRDefault="007B0390" w:rsidP="007B0390">
      <w:pPr>
        <w:ind w:firstLine="708"/>
        <w:rPr>
          <w:rFonts w:ascii="Arial" w:hAnsi="Arial" w:cs="Arial"/>
        </w:rPr>
      </w:pPr>
    </w:p>
    <w:p w14:paraId="5B3771C5" w14:textId="671C1EEF" w:rsidR="004923CD" w:rsidRDefault="004923CD" w:rsidP="004923CD">
      <w:pPr>
        <w:rPr>
          <w:rFonts w:ascii="Arial" w:hAnsi="Arial" w:cs="Arial"/>
          <w:color w:val="000000"/>
          <w:szCs w:val="24"/>
          <w:shd w:val="clear" w:color="auto" w:fill="FFFFFF"/>
        </w:rPr>
      </w:pPr>
      <w:r w:rsidRPr="00571B86">
        <w:rPr>
          <w:rFonts w:ascii="Arial" w:hAnsi="Arial" w:cs="Arial"/>
          <w:b/>
          <w:bCs/>
          <w:color w:val="000000"/>
          <w:szCs w:val="24"/>
          <w:shd w:val="clear" w:color="auto" w:fill="FFFFFF"/>
        </w:rPr>
        <w:t>Ključne riječi:</w:t>
      </w:r>
      <w:r>
        <w:rPr>
          <w:rFonts w:ascii="Arial" w:hAnsi="Arial" w:cs="Arial"/>
          <w:color w:val="000000"/>
          <w:szCs w:val="24"/>
          <w:shd w:val="clear" w:color="auto" w:fill="FFFFFF"/>
        </w:rPr>
        <w:t xml:space="preserve"> </w:t>
      </w:r>
      <w:r w:rsidR="007B0390" w:rsidRPr="007B0390">
        <w:rPr>
          <w:rFonts w:ascii="Arial" w:hAnsi="Arial" w:cs="Arial"/>
          <w:i/>
          <w:iCs/>
          <w:color w:val="000000"/>
          <w:szCs w:val="24"/>
          <w:shd w:val="clear" w:color="auto" w:fill="FFFFFF"/>
        </w:rPr>
        <w:t>web</w:t>
      </w:r>
      <w:r w:rsidR="007B0390" w:rsidRPr="007B0390">
        <w:rPr>
          <w:rFonts w:ascii="Arial" w:hAnsi="Arial" w:cs="Arial"/>
          <w:color w:val="000000"/>
          <w:szCs w:val="24"/>
          <w:shd w:val="clear" w:color="auto" w:fill="FFFFFF"/>
        </w:rPr>
        <w:t xml:space="preserve">-aplikacija, autoškola, </w:t>
      </w:r>
      <w:r w:rsidR="007B0390">
        <w:rPr>
          <w:rFonts w:ascii="Arial" w:hAnsi="Arial" w:cs="Arial"/>
          <w:color w:val="000000"/>
          <w:szCs w:val="24"/>
          <w:shd w:val="clear" w:color="auto" w:fill="FFFFFF"/>
        </w:rPr>
        <w:t>kandidati, zadaci</w:t>
      </w:r>
      <w:r w:rsidR="007B0390" w:rsidRPr="007B0390">
        <w:rPr>
          <w:rFonts w:ascii="Arial" w:hAnsi="Arial" w:cs="Arial"/>
          <w:color w:val="000000"/>
          <w:szCs w:val="24"/>
          <w:shd w:val="clear" w:color="auto" w:fill="FFFFFF"/>
        </w:rPr>
        <w:t xml:space="preserve">, evaluacija, </w:t>
      </w:r>
      <w:r w:rsidR="007B0390">
        <w:rPr>
          <w:rFonts w:ascii="Arial" w:hAnsi="Arial" w:cs="Arial"/>
          <w:color w:val="000000"/>
          <w:szCs w:val="24"/>
          <w:shd w:val="clear" w:color="auto" w:fill="FFFFFF"/>
        </w:rPr>
        <w:t xml:space="preserve">Java, </w:t>
      </w:r>
      <w:r w:rsidR="007B0390" w:rsidRPr="007B0390">
        <w:rPr>
          <w:rFonts w:ascii="Arial" w:hAnsi="Arial" w:cs="Arial"/>
          <w:color w:val="000000"/>
          <w:szCs w:val="24"/>
          <w:shd w:val="clear" w:color="auto" w:fill="FFFFFF"/>
        </w:rPr>
        <w:t>Spring Boot, React</w:t>
      </w:r>
    </w:p>
    <w:p w14:paraId="7914753E" w14:textId="77777777" w:rsidR="004923CD" w:rsidRPr="00101238" w:rsidRDefault="004923CD" w:rsidP="004923CD">
      <w:pPr>
        <w:rPr>
          <w:rFonts w:ascii="Arial" w:hAnsi="Arial" w:cs="Arial"/>
          <w:b/>
          <w:bCs/>
          <w:sz w:val="28"/>
          <w:szCs w:val="28"/>
        </w:rPr>
      </w:pPr>
    </w:p>
    <w:p w14:paraId="20E2D432" w14:textId="77777777" w:rsidR="004923CD" w:rsidRDefault="004923CD" w:rsidP="004923CD">
      <w:pPr>
        <w:rPr>
          <w:rFonts w:ascii="Arial" w:hAnsi="Arial" w:cs="Arial"/>
          <w:b/>
          <w:bCs/>
        </w:rPr>
      </w:pPr>
      <w:r>
        <w:rPr>
          <w:rFonts w:ascii="Arial" w:hAnsi="Arial" w:cs="Arial"/>
          <w:b/>
          <w:bCs/>
        </w:rPr>
        <w:br w:type="page"/>
      </w:r>
    </w:p>
    <w:p w14:paraId="38F341A1" w14:textId="77777777" w:rsidR="004923CD" w:rsidRPr="00782632" w:rsidRDefault="004923CD" w:rsidP="004923CD">
      <w:pPr>
        <w:rPr>
          <w:rFonts w:ascii="Arial" w:hAnsi="Arial" w:cs="Arial"/>
          <w:b/>
          <w:bCs/>
          <w:sz w:val="28"/>
          <w:szCs w:val="28"/>
          <w:lang w:val="en-US"/>
        </w:rPr>
      </w:pPr>
      <w:r w:rsidRPr="00782632">
        <w:rPr>
          <w:rFonts w:ascii="Arial" w:hAnsi="Arial" w:cs="Arial"/>
          <w:b/>
          <w:bCs/>
          <w:sz w:val="28"/>
          <w:szCs w:val="28"/>
          <w:lang w:val="en-US"/>
        </w:rPr>
        <w:lastRenderedPageBreak/>
        <w:t>SUMMARY</w:t>
      </w:r>
    </w:p>
    <w:p w14:paraId="6729918E" w14:textId="77777777" w:rsidR="004923CD" w:rsidRPr="00782632" w:rsidRDefault="004923CD" w:rsidP="004923CD">
      <w:pPr>
        <w:rPr>
          <w:rFonts w:ascii="Arial" w:hAnsi="Arial" w:cs="Arial"/>
          <w:b/>
          <w:bCs/>
          <w:sz w:val="28"/>
          <w:szCs w:val="28"/>
          <w:lang w:val="en-US"/>
        </w:rPr>
      </w:pPr>
    </w:p>
    <w:p w14:paraId="40C1ED25" w14:textId="008EA7A4" w:rsidR="004923CD" w:rsidRDefault="00DB306F" w:rsidP="004923CD">
      <w:pPr>
        <w:ind w:firstLine="708"/>
        <w:rPr>
          <w:rFonts w:ascii="Arial" w:hAnsi="Arial" w:cs="Arial"/>
          <w:color w:val="000000"/>
          <w:szCs w:val="24"/>
          <w:shd w:val="clear" w:color="auto" w:fill="FFFFFF"/>
          <w:lang w:val="en-US"/>
        </w:rPr>
      </w:pPr>
      <w:r w:rsidRPr="00DB306F">
        <w:rPr>
          <w:rFonts w:ascii="Arial" w:hAnsi="Arial" w:cs="Arial"/>
          <w:color w:val="000000"/>
          <w:szCs w:val="24"/>
          <w:shd w:val="clear" w:color="auto" w:fill="FFFFFF"/>
          <w:lang w:val="en-US"/>
        </w:rPr>
        <w:t>This final thesis describes the development of the VoziX web application, designed for monitoring and evaluating driving school candidates. The system enables management of candidates, instructors, tasks, exams, and driving license categories. Based on user requirements, the application’s architecture and database were designed, and the implementation was carried out using the Spring Boot framework on the server side and React with TypeScript on the client side. Features include user authentication and authorization, data viewing and editing, task assignment, and candidate progress tracking. Basic functionality testing was conducted with sample data, confirming the correct operation of the application. The result is a prototype system ready for further development and upgrades.</w:t>
      </w:r>
    </w:p>
    <w:p w14:paraId="5AF12EF0" w14:textId="77777777" w:rsidR="00DB306F" w:rsidRPr="00782632" w:rsidRDefault="00DB306F" w:rsidP="004923CD">
      <w:pPr>
        <w:ind w:firstLine="708"/>
        <w:rPr>
          <w:rFonts w:ascii="Arial" w:hAnsi="Arial" w:cs="Arial"/>
          <w:color w:val="000000"/>
          <w:szCs w:val="24"/>
          <w:shd w:val="clear" w:color="auto" w:fill="FFFFFF"/>
          <w:lang w:val="en-US"/>
        </w:rPr>
      </w:pPr>
    </w:p>
    <w:p w14:paraId="6AB3883E" w14:textId="7203F68A" w:rsidR="004923CD" w:rsidRDefault="004923CD" w:rsidP="004923CD">
      <w:pPr>
        <w:rPr>
          <w:rFonts w:ascii="Arial" w:eastAsiaTheme="majorEastAsia" w:hAnsi="Arial" w:cs="Arial"/>
          <w:b/>
          <w:bCs/>
          <w:sz w:val="32"/>
          <w:szCs w:val="32"/>
        </w:rPr>
      </w:pPr>
      <w:r w:rsidRPr="00782632">
        <w:rPr>
          <w:rFonts w:ascii="Arial" w:hAnsi="Arial" w:cs="Arial"/>
          <w:b/>
          <w:bCs/>
          <w:color w:val="000000"/>
          <w:szCs w:val="24"/>
          <w:shd w:val="clear" w:color="auto" w:fill="FFFFFF"/>
          <w:lang w:val="en-US"/>
        </w:rPr>
        <w:t>Keywords:</w:t>
      </w:r>
      <w:r w:rsidRPr="00782632">
        <w:rPr>
          <w:rFonts w:ascii="Arial" w:hAnsi="Arial" w:cs="Arial"/>
          <w:color w:val="000000"/>
          <w:szCs w:val="24"/>
          <w:shd w:val="clear" w:color="auto" w:fill="FFFFFF"/>
          <w:lang w:val="en-US"/>
        </w:rPr>
        <w:t xml:space="preserve"> </w:t>
      </w:r>
      <w:r w:rsidR="00DB306F" w:rsidRPr="00DB306F">
        <w:rPr>
          <w:rFonts w:ascii="Arial" w:hAnsi="Arial" w:cs="Arial"/>
          <w:color w:val="000000"/>
          <w:szCs w:val="24"/>
          <w:shd w:val="clear" w:color="auto" w:fill="FFFFFF"/>
          <w:lang w:val="en-US"/>
        </w:rPr>
        <w:t>web application, driving school, candidat</w:t>
      </w:r>
      <w:r w:rsidR="00764096">
        <w:rPr>
          <w:rFonts w:ascii="Arial" w:hAnsi="Arial" w:cs="Arial"/>
          <w:color w:val="000000"/>
          <w:szCs w:val="24"/>
          <w:shd w:val="clear" w:color="auto" w:fill="FFFFFF"/>
          <w:lang w:val="en-US"/>
        </w:rPr>
        <w:t>e</w:t>
      </w:r>
      <w:r w:rsidR="00DB306F">
        <w:rPr>
          <w:rFonts w:ascii="Arial" w:hAnsi="Arial" w:cs="Arial"/>
          <w:color w:val="000000"/>
          <w:szCs w:val="24"/>
          <w:shd w:val="clear" w:color="auto" w:fill="FFFFFF"/>
          <w:lang w:val="en-US"/>
        </w:rPr>
        <w:t>s</w:t>
      </w:r>
      <w:r w:rsidR="00DB306F" w:rsidRPr="00DB306F">
        <w:rPr>
          <w:rFonts w:ascii="Arial" w:hAnsi="Arial" w:cs="Arial"/>
          <w:color w:val="000000"/>
          <w:szCs w:val="24"/>
          <w:shd w:val="clear" w:color="auto" w:fill="FFFFFF"/>
          <w:lang w:val="en-US"/>
        </w:rPr>
        <w:t>, evaluation,</w:t>
      </w:r>
      <w:r w:rsidR="00DB306F">
        <w:rPr>
          <w:rFonts w:ascii="Arial" w:hAnsi="Arial" w:cs="Arial"/>
          <w:color w:val="000000"/>
          <w:szCs w:val="24"/>
          <w:shd w:val="clear" w:color="auto" w:fill="FFFFFF"/>
          <w:lang w:val="en-US"/>
        </w:rPr>
        <w:t xml:space="preserve"> Java,</w:t>
      </w:r>
      <w:r w:rsidR="00DB306F" w:rsidRPr="00DB306F">
        <w:rPr>
          <w:rFonts w:ascii="Arial" w:hAnsi="Arial" w:cs="Arial"/>
          <w:color w:val="000000"/>
          <w:szCs w:val="24"/>
          <w:shd w:val="clear" w:color="auto" w:fill="FFFFFF"/>
          <w:lang w:val="en-US"/>
        </w:rPr>
        <w:t xml:space="preserve"> Spring Boot, React</w:t>
      </w:r>
      <w:r>
        <w:rPr>
          <w:rFonts w:ascii="Arial" w:hAnsi="Arial" w:cs="Arial"/>
          <w:b/>
          <w:bCs/>
        </w:rPr>
        <w:br w:type="page"/>
      </w:r>
    </w:p>
    <w:sdt>
      <w:sdtPr>
        <w:rPr>
          <w:b/>
          <w:szCs w:val="24"/>
        </w:rPr>
        <w:id w:val="-567960398"/>
        <w:docPartObj>
          <w:docPartGallery w:val="Table of Contents"/>
          <w:docPartUnique/>
        </w:docPartObj>
      </w:sdtPr>
      <w:sdtEndPr>
        <w:rPr>
          <w:b w:val="0"/>
          <w:bCs/>
        </w:rPr>
      </w:sdtEndPr>
      <w:sdtContent>
        <w:p w14:paraId="2597BBFA" w14:textId="507FCE8E" w:rsidR="00DA6C6A" w:rsidRPr="00630BBA" w:rsidRDefault="004923CD" w:rsidP="00630BBA">
          <w:pPr>
            <w:rPr>
              <w:rFonts w:ascii="Arial" w:hAnsi="Arial" w:cs="Arial"/>
              <w:b/>
              <w:bCs/>
              <w:sz w:val="32"/>
              <w:szCs w:val="32"/>
            </w:rPr>
          </w:pPr>
          <w:r w:rsidRPr="00630BBA">
            <w:rPr>
              <w:rFonts w:ascii="Arial" w:hAnsi="Arial" w:cs="Arial"/>
              <w:b/>
              <w:bCs/>
              <w:sz w:val="32"/>
              <w:szCs w:val="32"/>
            </w:rPr>
            <w:t>Sa</w:t>
          </w:r>
          <w:r w:rsidR="00947D8C" w:rsidRPr="00630BBA">
            <w:rPr>
              <w:rFonts w:ascii="Arial" w:hAnsi="Arial" w:cs="Arial"/>
              <w:b/>
              <w:bCs/>
              <w:sz w:val="32"/>
              <w:szCs w:val="32"/>
            </w:rPr>
            <w:t>držaj</w:t>
          </w:r>
        </w:p>
        <w:p w14:paraId="0C024C1B" w14:textId="77777777" w:rsidR="00DA6C6A" w:rsidRPr="003B46E1" w:rsidRDefault="00DA6C6A" w:rsidP="00FE115B">
          <w:pPr>
            <w:rPr>
              <w:rFonts w:ascii="Arial" w:hAnsi="Arial" w:cs="Arial"/>
              <w:szCs w:val="24"/>
              <w:lang w:eastAsia="hr-HR"/>
            </w:rPr>
          </w:pPr>
        </w:p>
        <w:p w14:paraId="4BB1E732" w14:textId="54593947" w:rsidR="00474132" w:rsidRDefault="00453A6E">
          <w:pPr>
            <w:pStyle w:val="TOC1"/>
            <w:rPr>
              <w:rFonts w:asciiTheme="minorHAnsi" w:eastAsiaTheme="minorEastAsia" w:hAnsiTheme="minorHAnsi"/>
              <w:noProof/>
              <w:kern w:val="2"/>
              <w:szCs w:val="24"/>
              <w:lang w:val="en-US"/>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206330410" w:history="1">
            <w:r w:rsidR="00474132" w:rsidRPr="000D4B40">
              <w:rPr>
                <w:rStyle w:val="Hyperlink"/>
                <w:noProof/>
              </w:rPr>
              <w:t>1.</w:t>
            </w:r>
            <w:r w:rsidR="00474132">
              <w:rPr>
                <w:rFonts w:asciiTheme="minorHAnsi" w:eastAsiaTheme="minorEastAsia" w:hAnsiTheme="minorHAnsi"/>
                <w:noProof/>
                <w:kern w:val="2"/>
                <w:szCs w:val="24"/>
                <w:lang w:val="en-US"/>
                <w14:ligatures w14:val="standardContextual"/>
              </w:rPr>
              <w:tab/>
            </w:r>
            <w:r w:rsidR="00474132" w:rsidRPr="000D4B40">
              <w:rPr>
                <w:rStyle w:val="Hyperlink"/>
                <w:noProof/>
              </w:rPr>
              <w:t>Uvod</w:t>
            </w:r>
            <w:r w:rsidR="00474132">
              <w:rPr>
                <w:noProof/>
                <w:webHidden/>
              </w:rPr>
              <w:tab/>
            </w:r>
            <w:r w:rsidR="00474132">
              <w:rPr>
                <w:noProof/>
                <w:webHidden/>
              </w:rPr>
              <w:fldChar w:fldCharType="begin"/>
            </w:r>
            <w:r w:rsidR="00474132">
              <w:rPr>
                <w:noProof/>
                <w:webHidden/>
              </w:rPr>
              <w:instrText xml:space="preserve"> PAGEREF _Toc206330410 \h </w:instrText>
            </w:r>
            <w:r w:rsidR="00474132">
              <w:rPr>
                <w:noProof/>
                <w:webHidden/>
              </w:rPr>
            </w:r>
            <w:r w:rsidR="00474132">
              <w:rPr>
                <w:noProof/>
                <w:webHidden/>
              </w:rPr>
              <w:fldChar w:fldCharType="separate"/>
            </w:r>
            <w:r w:rsidR="00474132">
              <w:rPr>
                <w:noProof/>
                <w:webHidden/>
              </w:rPr>
              <w:t>1</w:t>
            </w:r>
            <w:r w:rsidR="00474132">
              <w:rPr>
                <w:noProof/>
                <w:webHidden/>
              </w:rPr>
              <w:fldChar w:fldCharType="end"/>
            </w:r>
          </w:hyperlink>
        </w:p>
        <w:p w14:paraId="02FF5896" w14:textId="0EB1CA49" w:rsidR="00474132" w:rsidRDefault="00474132">
          <w:pPr>
            <w:pStyle w:val="TOC2"/>
            <w:tabs>
              <w:tab w:val="right" w:leader="dot" w:pos="9062"/>
            </w:tabs>
            <w:rPr>
              <w:rFonts w:asciiTheme="minorHAnsi" w:eastAsiaTheme="minorEastAsia" w:hAnsiTheme="minorHAnsi"/>
              <w:noProof/>
              <w:kern w:val="2"/>
              <w:szCs w:val="24"/>
              <w:lang w:val="en-US"/>
              <w14:ligatures w14:val="standardContextual"/>
            </w:rPr>
          </w:pPr>
          <w:hyperlink w:anchor="_Toc206330411" w:history="1">
            <w:r w:rsidRPr="000D4B40">
              <w:rPr>
                <w:rStyle w:val="Hyperlink"/>
                <w:noProof/>
              </w:rPr>
              <w:t>1.1. Predmet i cilj rada</w:t>
            </w:r>
            <w:r>
              <w:rPr>
                <w:noProof/>
                <w:webHidden/>
              </w:rPr>
              <w:tab/>
            </w:r>
            <w:r>
              <w:rPr>
                <w:noProof/>
                <w:webHidden/>
              </w:rPr>
              <w:fldChar w:fldCharType="begin"/>
            </w:r>
            <w:r>
              <w:rPr>
                <w:noProof/>
                <w:webHidden/>
              </w:rPr>
              <w:instrText xml:space="preserve"> PAGEREF _Toc206330411 \h </w:instrText>
            </w:r>
            <w:r>
              <w:rPr>
                <w:noProof/>
                <w:webHidden/>
              </w:rPr>
            </w:r>
            <w:r>
              <w:rPr>
                <w:noProof/>
                <w:webHidden/>
              </w:rPr>
              <w:fldChar w:fldCharType="separate"/>
            </w:r>
            <w:r>
              <w:rPr>
                <w:noProof/>
                <w:webHidden/>
              </w:rPr>
              <w:t>1</w:t>
            </w:r>
            <w:r>
              <w:rPr>
                <w:noProof/>
                <w:webHidden/>
              </w:rPr>
              <w:fldChar w:fldCharType="end"/>
            </w:r>
          </w:hyperlink>
        </w:p>
        <w:p w14:paraId="18F629CB" w14:textId="7938BC56" w:rsidR="00474132" w:rsidRDefault="00474132">
          <w:pPr>
            <w:pStyle w:val="TOC2"/>
            <w:tabs>
              <w:tab w:val="right" w:leader="dot" w:pos="9062"/>
            </w:tabs>
            <w:rPr>
              <w:rFonts w:asciiTheme="minorHAnsi" w:eastAsiaTheme="minorEastAsia" w:hAnsiTheme="minorHAnsi"/>
              <w:noProof/>
              <w:kern w:val="2"/>
              <w:szCs w:val="24"/>
              <w:lang w:val="en-US"/>
              <w14:ligatures w14:val="standardContextual"/>
            </w:rPr>
          </w:pPr>
          <w:hyperlink w:anchor="_Toc206330412" w:history="1">
            <w:r w:rsidRPr="000D4B40">
              <w:rPr>
                <w:rStyle w:val="Hyperlink"/>
                <w:noProof/>
              </w:rPr>
              <w:t>1.2. Izvori podataka</w:t>
            </w:r>
            <w:r>
              <w:rPr>
                <w:noProof/>
                <w:webHidden/>
              </w:rPr>
              <w:tab/>
            </w:r>
            <w:r>
              <w:rPr>
                <w:noProof/>
                <w:webHidden/>
              </w:rPr>
              <w:fldChar w:fldCharType="begin"/>
            </w:r>
            <w:r>
              <w:rPr>
                <w:noProof/>
                <w:webHidden/>
              </w:rPr>
              <w:instrText xml:space="preserve"> PAGEREF _Toc206330412 \h </w:instrText>
            </w:r>
            <w:r>
              <w:rPr>
                <w:noProof/>
                <w:webHidden/>
              </w:rPr>
            </w:r>
            <w:r>
              <w:rPr>
                <w:noProof/>
                <w:webHidden/>
              </w:rPr>
              <w:fldChar w:fldCharType="separate"/>
            </w:r>
            <w:r>
              <w:rPr>
                <w:noProof/>
                <w:webHidden/>
              </w:rPr>
              <w:t>1</w:t>
            </w:r>
            <w:r>
              <w:rPr>
                <w:noProof/>
                <w:webHidden/>
              </w:rPr>
              <w:fldChar w:fldCharType="end"/>
            </w:r>
          </w:hyperlink>
        </w:p>
        <w:p w14:paraId="36AE062C" w14:textId="1F21BF14" w:rsidR="00474132" w:rsidRDefault="00474132">
          <w:pPr>
            <w:pStyle w:val="TOC1"/>
            <w:rPr>
              <w:rFonts w:asciiTheme="minorHAnsi" w:eastAsiaTheme="minorEastAsia" w:hAnsiTheme="minorHAnsi"/>
              <w:noProof/>
              <w:kern w:val="2"/>
              <w:szCs w:val="24"/>
              <w:lang w:val="en-US"/>
              <w14:ligatures w14:val="standardContextual"/>
            </w:rPr>
          </w:pPr>
          <w:hyperlink w:anchor="_Toc206330413" w:history="1">
            <w:r w:rsidRPr="000D4B40">
              <w:rPr>
                <w:rStyle w:val="Hyperlink"/>
                <w:noProof/>
              </w:rPr>
              <w:t>2.</w:t>
            </w:r>
            <w:r>
              <w:rPr>
                <w:rFonts w:asciiTheme="minorHAnsi" w:eastAsiaTheme="minorEastAsia" w:hAnsiTheme="minorHAnsi"/>
                <w:noProof/>
                <w:kern w:val="2"/>
                <w:szCs w:val="24"/>
                <w:lang w:val="en-US"/>
                <w14:ligatures w14:val="standardContextual"/>
              </w:rPr>
              <w:tab/>
            </w:r>
            <w:r w:rsidRPr="000D4B40">
              <w:rPr>
                <w:rStyle w:val="Hyperlink"/>
                <w:noProof/>
              </w:rPr>
              <w:t>TEMA</w:t>
            </w:r>
            <w:r>
              <w:rPr>
                <w:noProof/>
                <w:webHidden/>
              </w:rPr>
              <w:tab/>
            </w:r>
            <w:r>
              <w:rPr>
                <w:noProof/>
                <w:webHidden/>
              </w:rPr>
              <w:fldChar w:fldCharType="begin"/>
            </w:r>
            <w:r>
              <w:rPr>
                <w:noProof/>
                <w:webHidden/>
              </w:rPr>
              <w:instrText xml:space="preserve"> PAGEREF _Toc206330413 \h </w:instrText>
            </w:r>
            <w:r>
              <w:rPr>
                <w:noProof/>
                <w:webHidden/>
              </w:rPr>
            </w:r>
            <w:r>
              <w:rPr>
                <w:noProof/>
                <w:webHidden/>
              </w:rPr>
              <w:fldChar w:fldCharType="separate"/>
            </w:r>
            <w:r>
              <w:rPr>
                <w:noProof/>
                <w:webHidden/>
              </w:rPr>
              <w:t>3</w:t>
            </w:r>
            <w:r>
              <w:rPr>
                <w:noProof/>
                <w:webHidden/>
              </w:rPr>
              <w:fldChar w:fldCharType="end"/>
            </w:r>
          </w:hyperlink>
        </w:p>
        <w:p w14:paraId="4D2FA405" w14:textId="223DBB04" w:rsidR="00474132" w:rsidRDefault="00474132">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30414" w:history="1">
            <w:r w:rsidRPr="000D4B40">
              <w:rPr>
                <w:rStyle w:val="Hyperlink"/>
                <w:noProof/>
              </w:rPr>
              <w:t>2.1.</w:t>
            </w:r>
            <w:r>
              <w:rPr>
                <w:rFonts w:asciiTheme="minorHAnsi" w:eastAsiaTheme="minorEastAsia" w:hAnsiTheme="minorHAnsi"/>
                <w:noProof/>
                <w:kern w:val="2"/>
                <w:szCs w:val="24"/>
                <w:lang w:val="en-US"/>
                <w14:ligatures w14:val="standardContextual"/>
              </w:rPr>
              <w:tab/>
            </w:r>
            <w:r w:rsidRPr="000D4B40">
              <w:rPr>
                <w:rStyle w:val="Hyperlink"/>
                <w:noProof/>
              </w:rPr>
              <w:t>Pregled postojećih rješenja</w:t>
            </w:r>
            <w:r>
              <w:rPr>
                <w:noProof/>
                <w:webHidden/>
              </w:rPr>
              <w:tab/>
            </w:r>
            <w:r>
              <w:rPr>
                <w:noProof/>
                <w:webHidden/>
              </w:rPr>
              <w:fldChar w:fldCharType="begin"/>
            </w:r>
            <w:r>
              <w:rPr>
                <w:noProof/>
                <w:webHidden/>
              </w:rPr>
              <w:instrText xml:space="preserve"> PAGEREF _Toc206330414 \h </w:instrText>
            </w:r>
            <w:r>
              <w:rPr>
                <w:noProof/>
                <w:webHidden/>
              </w:rPr>
            </w:r>
            <w:r>
              <w:rPr>
                <w:noProof/>
                <w:webHidden/>
              </w:rPr>
              <w:fldChar w:fldCharType="separate"/>
            </w:r>
            <w:r>
              <w:rPr>
                <w:noProof/>
                <w:webHidden/>
              </w:rPr>
              <w:t>3</w:t>
            </w:r>
            <w:r>
              <w:rPr>
                <w:noProof/>
                <w:webHidden/>
              </w:rPr>
              <w:fldChar w:fldCharType="end"/>
            </w:r>
          </w:hyperlink>
        </w:p>
        <w:p w14:paraId="37B42C15" w14:textId="63976256" w:rsidR="00474132" w:rsidRDefault="00474132">
          <w:pPr>
            <w:pStyle w:val="TOC1"/>
            <w:rPr>
              <w:rFonts w:asciiTheme="minorHAnsi" w:eastAsiaTheme="minorEastAsia" w:hAnsiTheme="minorHAnsi"/>
              <w:noProof/>
              <w:kern w:val="2"/>
              <w:szCs w:val="24"/>
              <w:lang w:val="en-US"/>
              <w14:ligatures w14:val="standardContextual"/>
            </w:rPr>
          </w:pPr>
          <w:hyperlink w:anchor="_Toc206330415" w:history="1">
            <w:r w:rsidRPr="000D4B40">
              <w:rPr>
                <w:rStyle w:val="Hyperlink"/>
                <w:noProof/>
              </w:rPr>
              <w:t>3.</w:t>
            </w:r>
            <w:r>
              <w:rPr>
                <w:rFonts w:asciiTheme="minorHAnsi" w:eastAsiaTheme="minorEastAsia" w:hAnsiTheme="minorHAnsi"/>
                <w:noProof/>
                <w:kern w:val="2"/>
                <w:szCs w:val="24"/>
                <w:lang w:val="en-US"/>
                <w14:ligatures w14:val="standardContextual"/>
              </w:rPr>
              <w:tab/>
            </w:r>
            <w:r w:rsidRPr="000D4B40">
              <w:rPr>
                <w:rStyle w:val="Hyperlink"/>
                <w:noProof/>
              </w:rPr>
              <w:t>Testiranje</w:t>
            </w:r>
            <w:r>
              <w:rPr>
                <w:noProof/>
                <w:webHidden/>
              </w:rPr>
              <w:tab/>
            </w:r>
            <w:r>
              <w:rPr>
                <w:noProof/>
                <w:webHidden/>
              </w:rPr>
              <w:fldChar w:fldCharType="begin"/>
            </w:r>
            <w:r>
              <w:rPr>
                <w:noProof/>
                <w:webHidden/>
              </w:rPr>
              <w:instrText xml:space="preserve"> PAGEREF _Toc206330415 \h </w:instrText>
            </w:r>
            <w:r>
              <w:rPr>
                <w:noProof/>
                <w:webHidden/>
              </w:rPr>
            </w:r>
            <w:r>
              <w:rPr>
                <w:noProof/>
                <w:webHidden/>
              </w:rPr>
              <w:fldChar w:fldCharType="separate"/>
            </w:r>
            <w:r>
              <w:rPr>
                <w:noProof/>
                <w:webHidden/>
              </w:rPr>
              <w:t>5</w:t>
            </w:r>
            <w:r>
              <w:rPr>
                <w:noProof/>
                <w:webHidden/>
              </w:rPr>
              <w:fldChar w:fldCharType="end"/>
            </w:r>
          </w:hyperlink>
        </w:p>
        <w:p w14:paraId="160BFA6C" w14:textId="5C9BA509" w:rsidR="00474132" w:rsidRDefault="00474132">
          <w:pPr>
            <w:pStyle w:val="TOC1"/>
            <w:rPr>
              <w:rFonts w:asciiTheme="minorHAnsi" w:eastAsiaTheme="minorEastAsia" w:hAnsiTheme="minorHAnsi"/>
              <w:noProof/>
              <w:kern w:val="2"/>
              <w:szCs w:val="24"/>
              <w:lang w:val="en-US"/>
              <w14:ligatures w14:val="standardContextual"/>
            </w:rPr>
          </w:pPr>
          <w:hyperlink w:anchor="_Toc206330416" w:history="1">
            <w:r w:rsidRPr="000D4B40">
              <w:rPr>
                <w:rStyle w:val="Hyperlink"/>
                <w:noProof/>
              </w:rPr>
              <w:t>4.</w:t>
            </w:r>
            <w:r>
              <w:rPr>
                <w:rFonts w:asciiTheme="minorHAnsi" w:eastAsiaTheme="minorEastAsia" w:hAnsiTheme="minorHAnsi"/>
                <w:noProof/>
                <w:kern w:val="2"/>
                <w:szCs w:val="24"/>
                <w:lang w:val="en-US"/>
                <w14:ligatures w14:val="standardContextual"/>
              </w:rPr>
              <w:tab/>
            </w:r>
            <w:r w:rsidRPr="000D4B40">
              <w:rPr>
                <w:rStyle w:val="Hyperlink"/>
                <w:noProof/>
              </w:rPr>
              <w:t>Zaključak</w:t>
            </w:r>
            <w:r>
              <w:rPr>
                <w:noProof/>
                <w:webHidden/>
              </w:rPr>
              <w:tab/>
            </w:r>
            <w:r>
              <w:rPr>
                <w:noProof/>
                <w:webHidden/>
              </w:rPr>
              <w:fldChar w:fldCharType="begin"/>
            </w:r>
            <w:r>
              <w:rPr>
                <w:noProof/>
                <w:webHidden/>
              </w:rPr>
              <w:instrText xml:space="preserve"> PAGEREF _Toc206330416 \h </w:instrText>
            </w:r>
            <w:r>
              <w:rPr>
                <w:noProof/>
                <w:webHidden/>
              </w:rPr>
            </w:r>
            <w:r>
              <w:rPr>
                <w:noProof/>
                <w:webHidden/>
              </w:rPr>
              <w:fldChar w:fldCharType="separate"/>
            </w:r>
            <w:r>
              <w:rPr>
                <w:noProof/>
                <w:webHidden/>
              </w:rPr>
              <w:t>6</w:t>
            </w:r>
            <w:r>
              <w:rPr>
                <w:noProof/>
                <w:webHidden/>
              </w:rPr>
              <w:fldChar w:fldCharType="end"/>
            </w:r>
          </w:hyperlink>
        </w:p>
        <w:p w14:paraId="6492BE13" w14:textId="470FFDFA" w:rsidR="00474132" w:rsidRDefault="00474132">
          <w:pPr>
            <w:pStyle w:val="TOC1"/>
            <w:rPr>
              <w:rFonts w:asciiTheme="minorHAnsi" w:eastAsiaTheme="minorEastAsia" w:hAnsiTheme="minorHAnsi"/>
              <w:noProof/>
              <w:kern w:val="2"/>
              <w:szCs w:val="24"/>
              <w:lang w:val="en-US"/>
              <w14:ligatures w14:val="standardContextual"/>
            </w:rPr>
          </w:pPr>
          <w:hyperlink w:anchor="_Toc206330417" w:history="1">
            <w:r w:rsidRPr="000D4B40">
              <w:rPr>
                <w:rStyle w:val="Hyperlink"/>
                <w:noProof/>
              </w:rPr>
              <w:t>5.</w:t>
            </w:r>
            <w:r>
              <w:rPr>
                <w:rFonts w:asciiTheme="minorHAnsi" w:eastAsiaTheme="minorEastAsia" w:hAnsiTheme="minorHAnsi"/>
                <w:noProof/>
                <w:kern w:val="2"/>
                <w:szCs w:val="24"/>
                <w:lang w:val="en-US"/>
                <w14:ligatures w14:val="standardContextual"/>
              </w:rPr>
              <w:tab/>
            </w:r>
            <w:r w:rsidRPr="000D4B40">
              <w:rPr>
                <w:rStyle w:val="Hyperlink"/>
                <w:noProof/>
              </w:rPr>
              <w:t>Popis literature</w:t>
            </w:r>
            <w:r>
              <w:rPr>
                <w:noProof/>
                <w:webHidden/>
              </w:rPr>
              <w:tab/>
            </w:r>
            <w:r>
              <w:rPr>
                <w:noProof/>
                <w:webHidden/>
              </w:rPr>
              <w:fldChar w:fldCharType="begin"/>
            </w:r>
            <w:r>
              <w:rPr>
                <w:noProof/>
                <w:webHidden/>
              </w:rPr>
              <w:instrText xml:space="preserve"> PAGEREF _Toc206330417 \h </w:instrText>
            </w:r>
            <w:r>
              <w:rPr>
                <w:noProof/>
                <w:webHidden/>
              </w:rPr>
            </w:r>
            <w:r>
              <w:rPr>
                <w:noProof/>
                <w:webHidden/>
              </w:rPr>
              <w:fldChar w:fldCharType="separate"/>
            </w:r>
            <w:r>
              <w:rPr>
                <w:noProof/>
                <w:webHidden/>
              </w:rPr>
              <w:t>7</w:t>
            </w:r>
            <w:r>
              <w:rPr>
                <w:noProof/>
                <w:webHidden/>
              </w:rPr>
              <w:fldChar w:fldCharType="end"/>
            </w:r>
          </w:hyperlink>
        </w:p>
        <w:p w14:paraId="6C92CB9F" w14:textId="538978B3" w:rsidR="00474132" w:rsidRDefault="00474132">
          <w:pPr>
            <w:pStyle w:val="TOC1"/>
            <w:rPr>
              <w:rFonts w:asciiTheme="minorHAnsi" w:eastAsiaTheme="minorEastAsia" w:hAnsiTheme="minorHAnsi"/>
              <w:noProof/>
              <w:kern w:val="2"/>
              <w:szCs w:val="24"/>
              <w:lang w:val="en-US"/>
              <w14:ligatures w14:val="standardContextual"/>
            </w:rPr>
          </w:pPr>
          <w:hyperlink w:anchor="_Toc206330418" w:history="1">
            <w:r w:rsidRPr="000D4B40">
              <w:rPr>
                <w:rStyle w:val="Hyperlink"/>
                <w:noProof/>
              </w:rPr>
              <w:t>6.</w:t>
            </w:r>
            <w:r>
              <w:rPr>
                <w:rFonts w:asciiTheme="minorHAnsi" w:eastAsiaTheme="minorEastAsia" w:hAnsiTheme="minorHAnsi"/>
                <w:noProof/>
                <w:kern w:val="2"/>
                <w:szCs w:val="24"/>
                <w:lang w:val="en-US"/>
                <w14:ligatures w14:val="standardContextual"/>
              </w:rPr>
              <w:tab/>
            </w:r>
            <w:r w:rsidRPr="000D4B40">
              <w:rPr>
                <w:rStyle w:val="Hyperlink"/>
                <w:noProof/>
              </w:rPr>
              <w:t>Popis slika, tablica i kȏda</w:t>
            </w:r>
            <w:r>
              <w:rPr>
                <w:noProof/>
                <w:webHidden/>
              </w:rPr>
              <w:tab/>
            </w:r>
            <w:r>
              <w:rPr>
                <w:noProof/>
                <w:webHidden/>
              </w:rPr>
              <w:fldChar w:fldCharType="begin"/>
            </w:r>
            <w:r>
              <w:rPr>
                <w:noProof/>
                <w:webHidden/>
              </w:rPr>
              <w:instrText xml:space="preserve"> PAGEREF _Toc206330418 \h </w:instrText>
            </w:r>
            <w:r>
              <w:rPr>
                <w:noProof/>
                <w:webHidden/>
              </w:rPr>
            </w:r>
            <w:r>
              <w:rPr>
                <w:noProof/>
                <w:webHidden/>
              </w:rPr>
              <w:fldChar w:fldCharType="separate"/>
            </w:r>
            <w:r>
              <w:rPr>
                <w:noProof/>
                <w:webHidden/>
              </w:rPr>
              <w:t>8</w:t>
            </w:r>
            <w:r>
              <w:rPr>
                <w:noProof/>
                <w:webHidden/>
              </w:rPr>
              <w:fldChar w:fldCharType="end"/>
            </w:r>
          </w:hyperlink>
        </w:p>
        <w:p w14:paraId="569A821B" w14:textId="7A393836" w:rsidR="00474132" w:rsidRDefault="00474132">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30419" w:history="1">
            <w:r w:rsidRPr="000D4B40">
              <w:rPr>
                <w:rStyle w:val="Hyperlink"/>
                <w:noProof/>
              </w:rPr>
              <w:t>6.1.</w:t>
            </w:r>
            <w:r>
              <w:rPr>
                <w:rFonts w:asciiTheme="minorHAnsi" w:eastAsiaTheme="minorEastAsia" w:hAnsiTheme="minorHAnsi"/>
                <w:noProof/>
                <w:kern w:val="2"/>
                <w:szCs w:val="24"/>
                <w:lang w:val="en-US"/>
                <w14:ligatures w14:val="standardContextual"/>
              </w:rPr>
              <w:tab/>
            </w:r>
            <w:r w:rsidRPr="000D4B40">
              <w:rPr>
                <w:rStyle w:val="Hyperlink"/>
                <w:noProof/>
              </w:rPr>
              <w:t>Popis slika</w:t>
            </w:r>
            <w:r>
              <w:rPr>
                <w:noProof/>
                <w:webHidden/>
              </w:rPr>
              <w:tab/>
            </w:r>
            <w:r>
              <w:rPr>
                <w:noProof/>
                <w:webHidden/>
              </w:rPr>
              <w:fldChar w:fldCharType="begin"/>
            </w:r>
            <w:r>
              <w:rPr>
                <w:noProof/>
                <w:webHidden/>
              </w:rPr>
              <w:instrText xml:space="preserve"> PAGEREF _Toc206330419 \h </w:instrText>
            </w:r>
            <w:r>
              <w:rPr>
                <w:noProof/>
                <w:webHidden/>
              </w:rPr>
            </w:r>
            <w:r>
              <w:rPr>
                <w:noProof/>
                <w:webHidden/>
              </w:rPr>
              <w:fldChar w:fldCharType="separate"/>
            </w:r>
            <w:r>
              <w:rPr>
                <w:noProof/>
                <w:webHidden/>
              </w:rPr>
              <w:t>8</w:t>
            </w:r>
            <w:r>
              <w:rPr>
                <w:noProof/>
                <w:webHidden/>
              </w:rPr>
              <w:fldChar w:fldCharType="end"/>
            </w:r>
          </w:hyperlink>
        </w:p>
        <w:p w14:paraId="007E1CA8" w14:textId="1039E067" w:rsidR="00474132" w:rsidRDefault="00474132">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30420" w:history="1">
            <w:r w:rsidRPr="000D4B40">
              <w:rPr>
                <w:rStyle w:val="Hyperlink"/>
                <w:noProof/>
              </w:rPr>
              <w:t>6.2.</w:t>
            </w:r>
            <w:r>
              <w:rPr>
                <w:rFonts w:asciiTheme="minorHAnsi" w:eastAsiaTheme="minorEastAsia" w:hAnsiTheme="minorHAnsi"/>
                <w:noProof/>
                <w:kern w:val="2"/>
                <w:szCs w:val="24"/>
                <w:lang w:val="en-US"/>
                <w14:ligatures w14:val="standardContextual"/>
              </w:rPr>
              <w:tab/>
            </w:r>
            <w:r w:rsidRPr="000D4B40">
              <w:rPr>
                <w:rStyle w:val="Hyperlink"/>
                <w:noProof/>
              </w:rPr>
              <w:t>Popis tablica</w:t>
            </w:r>
            <w:r>
              <w:rPr>
                <w:noProof/>
                <w:webHidden/>
              </w:rPr>
              <w:tab/>
            </w:r>
            <w:r>
              <w:rPr>
                <w:noProof/>
                <w:webHidden/>
              </w:rPr>
              <w:fldChar w:fldCharType="begin"/>
            </w:r>
            <w:r>
              <w:rPr>
                <w:noProof/>
                <w:webHidden/>
              </w:rPr>
              <w:instrText xml:space="preserve"> PAGEREF _Toc206330420 \h </w:instrText>
            </w:r>
            <w:r>
              <w:rPr>
                <w:noProof/>
                <w:webHidden/>
              </w:rPr>
            </w:r>
            <w:r>
              <w:rPr>
                <w:noProof/>
                <w:webHidden/>
              </w:rPr>
              <w:fldChar w:fldCharType="separate"/>
            </w:r>
            <w:r>
              <w:rPr>
                <w:noProof/>
                <w:webHidden/>
              </w:rPr>
              <w:t>9</w:t>
            </w:r>
            <w:r>
              <w:rPr>
                <w:noProof/>
                <w:webHidden/>
              </w:rPr>
              <w:fldChar w:fldCharType="end"/>
            </w:r>
          </w:hyperlink>
        </w:p>
        <w:p w14:paraId="011DFA27" w14:textId="390DCDB0" w:rsidR="00474132" w:rsidRDefault="00474132">
          <w:pPr>
            <w:pStyle w:val="TOC2"/>
            <w:tabs>
              <w:tab w:val="left" w:pos="1440"/>
              <w:tab w:val="right" w:leader="dot" w:pos="9062"/>
            </w:tabs>
            <w:rPr>
              <w:rFonts w:asciiTheme="minorHAnsi" w:eastAsiaTheme="minorEastAsia" w:hAnsiTheme="minorHAnsi"/>
              <w:noProof/>
              <w:kern w:val="2"/>
              <w:szCs w:val="24"/>
              <w:lang w:val="en-US"/>
              <w14:ligatures w14:val="standardContextual"/>
            </w:rPr>
          </w:pPr>
          <w:hyperlink w:anchor="_Toc206330421" w:history="1">
            <w:r w:rsidRPr="000D4B40">
              <w:rPr>
                <w:rStyle w:val="Hyperlink"/>
                <w:noProof/>
              </w:rPr>
              <w:t>6.3.</w:t>
            </w:r>
            <w:r>
              <w:rPr>
                <w:rFonts w:asciiTheme="minorHAnsi" w:eastAsiaTheme="minorEastAsia" w:hAnsiTheme="minorHAnsi"/>
                <w:noProof/>
                <w:kern w:val="2"/>
                <w:szCs w:val="24"/>
                <w:lang w:val="en-US"/>
                <w14:ligatures w14:val="standardContextual"/>
              </w:rPr>
              <w:tab/>
            </w:r>
            <w:r w:rsidRPr="000D4B40">
              <w:rPr>
                <w:rStyle w:val="Hyperlink"/>
                <w:noProof/>
              </w:rPr>
              <w:t>Popis kȏda</w:t>
            </w:r>
            <w:r>
              <w:rPr>
                <w:noProof/>
                <w:webHidden/>
              </w:rPr>
              <w:tab/>
            </w:r>
            <w:r>
              <w:rPr>
                <w:noProof/>
                <w:webHidden/>
              </w:rPr>
              <w:fldChar w:fldCharType="begin"/>
            </w:r>
            <w:r>
              <w:rPr>
                <w:noProof/>
                <w:webHidden/>
              </w:rPr>
              <w:instrText xml:space="preserve"> PAGEREF _Toc206330421 \h </w:instrText>
            </w:r>
            <w:r>
              <w:rPr>
                <w:noProof/>
                <w:webHidden/>
              </w:rPr>
            </w:r>
            <w:r>
              <w:rPr>
                <w:noProof/>
                <w:webHidden/>
              </w:rPr>
              <w:fldChar w:fldCharType="separate"/>
            </w:r>
            <w:r>
              <w:rPr>
                <w:noProof/>
                <w:webHidden/>
              </w:rPr>
              <w:t>9</w:t>
            </w:r>
            <w:r>
              <w:rPr>
                <w:noProof/>
                <w:webHidden/>
              </w:rPr>
              <w:fldChar w:fldCharType="end"/>
            </w:r>
          </w:hyperlink>
        </w:p>
        <w:p w14:paraId="70CE6FD3" w14:textId="76126895" w:rsidR="003E4E44" w:rsidRPr="00AE7E29" w:rsidRDefault="00453A6E" w:rsidP="00FE115B">
          <w:pPr>
            <w:rPr>
              <w:rFonts w:ascii="Arial" w:hAnsi="Arial" w:cs="Arial"/>
              <w:b/>
              <w:bCs/>
              <w:szCs w:val="24"/>
            </w:rPr>
          </w:pPr>
          <w:r>
            <w:rPr>
              <w:rFonts w:ascii="Arial" w:hAnsi="Arial" w:cs="Arial"/>
              <w:szCs w:val="24"/>
            </w:rPr>
            <w:fldChar w:fldCharType="end"/>
          </w:r>
        </w:p>
      </w:sdtContent>
    </w:sdt>
    <w:p w14:paraId="795D8A63" w14:textId="615668AF" w:rsidR="00CE31C6" w:rsidRPr="003E4E44" w:rsidRDefault="00CE31C6" w:rsidP="00146BB4">
      <w:pPr>
        <w:rPr>
          <w:rFonts w:ascii="Arial" w:hAnsi="Arial" w:cs="Arial"/>
          <w:b/>
          <w:bCs/>
          <w:szCs w:val="24"/>
        </w:rPr>
      </w:pPr>
      <w:r w:rsidRPr="009C5065">
        <w:rPr>
          <w:rFonts w:ascii="Arial" w:hAnsi="Arial" w:cs="Arial"/>
          <w:b/>
          <w:bCs/>
          <w:szCs w:val="24"/>
        </w:rPr>
        <w:br w:type="page"/>
      </w:r>
    </w:p>
    <w:p w14:paraId="22454C1A" w14:textId="77777777" w:rsidR="007D192C" w:rsidRDefault="007D192C" w:rsidP="00A02B07">
      <w:pPr>
        <w:pStyle w:val="Heading1"/>
        <w:sectPr w:rsidR="007D192C">
          <w:footerReference w:type="default" r:id="rId12"/>
          <w:pgSz w:w="11906" w:h="16838"/>
          <w:pgMar w:top="1417" w:right="1417" w:bottom="1417" w:left="1417" w:header="708" w:footer="708" w:gutter="0"/>
          <w:cols w:space="708"/>
          <w:docGrid w:linePitch="360"/>
        </w:sectPr>
      </w:pPr>
    </w:p>
    <w:p w14:paraId="4A81F0D3" w14:textId="62757A3E" w:rsidR="008D7DF1" w:rsidRPr="008D1771" w:rsidRDefault="006812B1" w:rsidP="00A02B07">
      <w:pPr>
        <w:pStyle w:val="Heading1"/>
      </w:pPr>
      <w:bookmarkStart w:id="0" w:name="_Toc206330410"/>
      <w:r w:rsidRPr="008D1771">
        <w:lastRenderedPageBreak/>
        <w:t>Uvod</w:t>
      </w:r>
      <w:bookmarkEnd w:id="0"/>
    </w:p>
    <w:p w14:paraId="52DB748E" w14:textId="77777777" w:rsidR="0014325B" w:rsidRPr="0014325B" w:rsidRDefault="0014325B" w:rsidP="0014325B"/>
    <w:p w14:paraId="10A5478D" w14:textId="77777777" w:rsidR="006D18E5" w:rsidRDefault="006D18E5" w:rsidP="006D18E5">
      <w:pPr>
        <w:ind w:firstLine="708"/>
        <w:rPr>
          <w:rFonts w:ascii="Arial" w:hAnsi="Arial" w:cs="Arial"/>
          <w:szCs w:val="24"/>
        </w:rPr>
      </w:pPr>
    </w:p>
    <w:p w14:paraId="3D66B2FD" w14:textId="49E6D617" w:rsidR="0038470D" w:rsidRDefault="0038470D" w:rsidP="00A72054">
      <w:pPr>
        <w:pStyle w:val="Heading2"/>
      </w:pPr>
      <w:bookmarkStart w:id="1" w:name="_Toc206330411"/>
      <w:r w:rsidRPr="00A72054">
        <w:t>Predmet i cilj rada</w:t>
      </w:r>
      <w:bookmarkEnd w:id="1"/>
    </w:p>
    <w:p w14:paraId="2597C111" w14:textId="77777777" w:rsidR="0014325B" w:rsidRPr="0014325B" w:rsidRDefault="0014325B" w:rsidP="0014325B"/>
    <w:p w14:paraId="69126451" w14:textId="7FFE2E60" w:rsidR="00BC11DE" w:rsidRDefault="00BC11DE" w:rsidP="008D0483">
      <w:pPr>
        <w:rPr>
          <w:shd w:val="clear" w:color="auto" w:fill="FFFFFF"/>
        </w:rPr>
      </w:pPr>
      <w:r>
        <w:rPr>
          <w:shd w:val="clear" w:color="auto" w:fill="FFFFFF"/>
        </w:rPr>
        <w:t>U središtu ovoga rada nalazi se web-aplikacija koje će se koristiti za praćenje, evidenciju</w:t>
      </w:r>
      <w:r w:rsidR="00E24829">
        <w:rPr>
          <w:shd w:val="clear" w:color="auto" w:fill="FFFFFF"/>
        </w:rPr>
        <w:t xml:space="preserve"> </w:t>
      </w:r>
      <w:r>
        <w:rPr>
          <w:shd w:val="clear" w:color="auto" w:fill="FFFFFF"/>
        </w:rPr>
        <w:t>i upravljanje portovima, odnosno mrežnim priključcima na mrežnim preklopnicima (switchevima). Nastala je iz stvarne potrebe kao produkt razgovora s korisnicima koji rade na održavanju mrežne infrastrukture te evidenciju vode ručno, što otežava posao i utječe na kvalitetu obavljenoga posla.</w:t>
      </w:r>
    </w:p>
    <w:p w14:paraId="11B720D1" w14:textId="5B983816" w:rsidR="00BC11DE" w:rsidRPr="00BC11DE" w:rsidRDefault="00BC11DE" w:rsidP="008D0483">
      <w:pPr>
        <w:rPr>
          <w:shd w:val="clear" w:color="auto" w:fill="FFFFFF"/>
        </w:rPr>
      </w:pPr>
      <w:r>
        <w:rPr>
          <w:shd w:val="clear" w:color="auto" w:fill="FFFFFF"/>
        </w:rPr>
        <w:t>Cilj rada bio je izraditi funkcionalno softversko rješenje koje bi omogućilo unos, pregled i ažuriranje podataka o mrežnim preklopnicima i portovima, povezati portove sa sobama i korisnicima, omogućiti brzi pronalazak informacije prema nazivu utičnice ili korisnika te, konačno, pojednostaviti administraciju mrežne opreme. Ovakav sustav trebao bi ubrzati proces rada, smanjiti greške pri vođenju evidenciju i omogućiti korisnicima da imaju brži i jednostavniji pristup i upravljanje informacijama koje se tiču održavanja mreže u njihovom okruženju.</w:t>
      </w:r>
    </w:p>
    <w:p w14:paraId="0A7D4C52" w14:textId="77777777" w:rsidR="0038470D" w:rsidRDefault="0038470D" w:rsidP="0038470D">
      <w:pPr>
        <w:ind w:left="360"/>
        <w:rPr>
          <w:rFonts w:ascii="Arial" w:hAnsi="Arial" w:cs="Arial"/>
          <w:szCs w:val="24"/>
        </w:rPr>
      </w:pPr>
    </w:p>
    <w:p w14:paraId="56E2F398" w14:textId="3FD79B4E" w:rsidR="0038470D" w:rsidRDefault="0038470D" w:rsidP="00A72054">
      <w:pPr>
        <w:pStyle w:val="Heading2"/>
      </w:pPr>
      <w:bookmarkStart w:id="2" w:name="_Toc206330412"/>
      <w:r w:rsidRPr="00A72054">
        <w:t>Izvori podataka</w:t>
      </w:r>
      <w:bookmarkEnd w:id="2"/>
    </w:p>
    <w:p w14:paraId="415C70F1" w14:textId="77777777" w:rsidR="0014325B" w:rsidRPr="0014325B" w:rsidRDefault="0014325B" w:rsidP="0014325B"/>
    <w:p w14:paraId="37BB1606" w14:textId="38169396" w:rsidR="00D02D5D" w:rsidRDefault="00290B1F" w:rsidP="00E36403">
      <w:pPr>
        <w:ind w:firstLine="708"/>
        <w:rPr>
          <w:shd w:val="clear" w:color="auto" w:fill="FFFFFF"/>
        </w:rPr>
      </w:pPr>
      <w:r>
        <w:rPr>
          <w:shd w:val="clear" w:color="auto" w:fill="FFFFFF"/>
        </w:rPr>
        <w:t>Podaci korišteni unutar aplikacije spremljeni su u bazu podataka, a kreirani su prema stvarnim podacima zapisanima u papirnatom obliku</w:t>
      </w:r>
      <w:r w:rsidR="00F43B7B">
        <w:rPr>
          <w:shd w:val="clear" w:color="auto" w:fill="FFFFFF"/>
        </w:rPr>
        <w:t xml:space="preserve"> i/ili Excel formatu</w:t>
      </w:r>
      <w:r>
        <w:rPr>
          <w:shd w:val="clear" w:color="auto" w:fill="FFFFFF"/>
        </w:rPr>
        <w:t xml:space="preserve"> koje korisnici koriste pri obavljanju posla. U samoj izradi spremali su se testni podaci koji nisu stvarni podaci u vlasništvu tvrtke, već simulacija istih. </w:t>
      </w:r>
    </w:p>
    <w:p w14:paraId="1091DBDE" w14:textId="3E479032" w:rsidR="00290B1F" w:rsidRDefault="004B14B5" w:rsidP="00E36403">
      <w:pPr>
        <w:ind w:firstLine="708"/>
        <w:rPr>
          <w:shd w:val="clear" w:color="auto" w:fill="FFFFFF"/>
        </w:rPr>
      </w:pPr>
      <w:r>
        <w:rPr>
          <w:shd w:val="clear" w:color="auto" w:fill="FFFFFF"/>
        </w:rPr>
        <w:t>Podaci su na početku u bazu zapisani ručno, no nakon kreiranja korisničkog sučelja uneseni su, uređivani i/ili brisani koristeći samo sučelje. To je, ujedno, bio i jedan od načina testiranja funkcionalnosti, detaljnije opisanim kasnije u radu.</w:t>
      </w:r>
    </w:p>
    <w:p w14:paraId="2E47E033" w14:textId="77777777" w:rsidR="0076364E" w:rsidRDefault="0076364E" w:rsidP="00E36403">
      <w:pPr>
        <w:ind w:firstLine="708"/>
        <w:rPr>
          <w:shd w:val="clear" w:color="auto" w:fill="FFFFFF"/>
        </w:rPr>
      </w:pPr>
    </w:p>
    <w:p w14:paraId="2210017A" w14:textId="4BC67A82" w:rsidR="00BC11DE" w:rsidRDefault="00BC11DE" w:rsidP="002F2187">
      <w:pPr>
        <w:pStyle w:val="Heading2"/>
        <w:ind w:left="454" w:hanging="94"/>
        <w:rPr>
          <w:shd w:val="clear" w:color="auto" w:fill="FFFFFF"/>
        </w:rPr>
      </w:pPr>
      <w:r>
        <w:rPr>
          <w:shd w:val="clear" w:color="auto" w:fill="FFFFFF"/>
        </w:rPr>
        <w:t>Korištene tehnologije i razvojno okruženje</w:t>
      </w:r>
    </w:p>
    <w:p w14:paraId="4E2A552A" w14:textId="77777777" w:rsidR="00530C88" w:rsidRDefault="00530C88" w:rsidP="00530C88"/>
    <w:p w14:paraId="55F9224D" w14:textId="72750291" w:rsidR="00530C88" w:rsidRDefault="00066893" w:rsidP="00530C88">
      <w:r>
        <w:lastRenderedPageBreak/>
        <w:t xml:space="preserve">Razvoj je započet tako što je backend dio projekta kreiran na stranici </w:t>
      </w:r>
      <w:r w:rsidRPr="00066893">
        <w:t>„</w:t>
      </w:r>
      <w:r>
        <w:t>Spring Initializr</w:t>
      </w:r>
      <w:r w:rsidRPr="00066893">
        <w:t>”</w:t>
      </w:r>
      <w:r>
        <w:rPr>
          <w:rStyle w:val="FootnoteReference"/>
        </w:rPr>
        <w:footnoteReference w:id="1"/>
      </w:r>
      <w:r>
        <w:t xml:space="preserve"> i koristi moderne tehnologije i alate koji će omogućiti jednostavniju nadogradnju sustava ako u budućnosti bude potrebe za istom. Nakon konfiguracije osnovnih postavki u backendu, konfiguriran je i frontend dio.</w:t>
      </w:r>
    </w:p>
    <w:p w14:paraId="251B83E8" w14:textId="063DF491" w:rsidR="00066893" w:rsidRDefault="00066893" w:rsidP="00530C88">
      <w:r>
        <w:t>Backend, odnosno poslužiteljski dio sustava, razvijen je koristeći sljedeće tehnologije:</w:t>
      </w:r>
    </w:p>
    <w:p w14:paraId="42D3B24A" w14:textId="3E5784F2" w:rsidR="00066893" w:rsidRDefault="00066893" w:rsidP="00066893">
      <w:pPr>
        <w:pStyle w:val="ListParagraph"/>
        <w:numPr>
          <w:ilvl w:val="0"/>
          <w:numId w:val="33"/>
        </w:numPr>
      </w:pPr>
      <w:r>
        <w:t>Java 21 – programski jezik za implementaciju logike sustava</w:t>
      </w:r>
    </w:p>
    <w:p w14:paraId="4E4F4F41" w14:textId="1BF03333" w:rsidR="00066893" w:rsidRDefault="00066893" w:rsidP="00066893">
      <w:pPr>
        <w:pStyle w:val="ListParagraph"/>
        <w:numPr>
          <w:ilvl w:val="0"/>
          <w:numId w:val="33"/>
        </w:numPr>
      </w:pPr>
      <w:r>
        <w:t xml:space="preserve">Spring Boot 3.4.4. – okvir za razvoj REST API-ja </w:t>
      </w:r>
    </w:p>
    <w:p w14:paraId="4A32CA5A" w14:textId="315B8DA5" w:rsidR="00066893" w:rsidRDefault="00066893" w:rsidP="00066893">
      <w:pPr>
        <w:pStyle w:val="ListParagraph"/>
        <w:numPr>
          <w:ilvl w:val="0"/>
          <w:numId w:val="33"/>
        </w:numPr>
      </w:pPr>
      <w:r>
        <w:t>Spring Da</w:t>
      </w:r>
      <w:r w:rsidR="004C7B30">
        <w:t>ta</w:t>
      </w:r>
      <w:r>
        <w:t xml:space="preserve"> JPA – sloj za pristup bazi podataka</w:t>
      </w:r>
    </w:p>
    <w:p w14:paraId="54424025" w14:textId="3B46466E" w:rsidR="00066893" w:rsidRDefault="00066893" w:rsidP="00530C88">
      <w:r>
        <w:t>Frontend razvijen je koristeći:</w:t>
      </w:r>
    </w:p>
    <w:p w14:paraId="482A6B5E" w14:textId="4F124AFF" w:rsidR="00066893" w:rsidRDefault="00066893" w:rsidP="00066893">
      <w:pPr>
        <w:pStyle w:val="ListParagraph"/>
        <w:numPr>
          <w:ilvl w:val="0"/>
          <w:numId w:val="35"/>
        </w:numPr>
      </w:pPr>
      <w:r>
        <w:t>HTML, C i Boostrap –  oblikovanje korisničkog sučelja</w:t>
      </w:r>
    </w:p>
    <w:p w14:paraId="3F39FC67" w14:textId="0673FF64" w:rsidR="004B70EC" w:rsidRDefault="004B70EC" w:rsidP="00066893">
      <w:pPr>
        <w:pStyle w:val="ListParagraph"/>
        <w:numPr>
          <w:ilvl w:val="0"/>
          <w:numId w:val="35"/>
        </w:numPr>
      </w:pPr>
      <w:r>
        <w:t>JavaScript – za logiku i upravljanje stanjima</w:t>
      </w:r>
    </w:p>
    <w:p w14:paraId="05BE382F" w14:textId="76B385C9" w:rsidR="004B70EC" w:rsidRDefault="004B70EC" w:rsidP="00066893">
      <w:pPr>
        <w:pStyle w:val="ListParagraph"/>
        <w:numPr>
          <w:ilvl w:val="0"/>
          <w:numId w:val="35"/>
        </w:numPr>
      </w:pPr>
      <w:r>
        <w:t>React (JavaScript biblioteka) – za izradu modernog korisničkog sučelja</w:t>
      </w:r>
    </w:p>
    <w:p w14:paraId="55EB9E8F" w14:textId="2B54BF7A" w:rsidR="004B70EC" w:rsidRDefault="004B70EC" w:rsidP="00066893">
      <w:pPr>
        <w:pStyle w:val="ListParagraph"/>
        <w:numPr>
          <w:ilvl w:val="0"/>
          <w:numId w:val="35"/>
        </w:numPr>
      </w:pPr>
      <w:r>
        <w:t>Axios – za komunikaciju s backendom koristeći HTTP zahtjeve</w:t>
      </w:r>
    </w:p>
    <w:p w14:paraId="363BBD63" w14:textId="2CAA836C" w:rsidR="004C7B30" w:rsidRDefault="004C7B30" w:rsidP="004C7B30">
      <w:r>
        <w:t>Alati i razvojno okruženje:</w:t>
      </w:r>
    </w:p>
    <w:p w14:paraId="70C9E147" w14:textId="288D0853" w:rsidR="004C7B30" w:rsidRDefault="004C7B30" w:rsidP="004C7B30">
      <w:pPr>
        <w:pStyle w:val="ListParagraph"/>
        <w:numPr>
          <w:ilvl w:val="0"/>
          <w:numId w:val="36"/>
        </w:numPr>
      </w:pPr>
      <w:r>
        <w:t>IntelliJ IDEA – za razvoj backend dijela aplikacije</w:t>
      </w:r>
    </w:p>
    <w:p w14:paraId="1F942933" w14:textId="5E4D8302" w:rsidR="004C7B30" w:rsidRDefault="004C7B30" w:rsidP="004C7B30">
      <w:pPr>
        <w:pStyle w:val="ListParagraph"/>
        <w:numPr>
          <w:ilvl w:val="0"/>
          <w:numId w:val="36"/>
        </w:numPr>
      </w:pPr>
      <w:r>
        <w:t>Visual Studio Code – za uređenje i razvoj frontend dijela</w:t>
      </w:r>
    </w:p>
    <w:p w14:paraId="68FFBD38" w14:textId="006A05F3" w:rsidR="004C7B30" w:rsidRDefault="004C7B30" w:rsidP="004C7B30">
      <w:pPr>
        <w:pStyle w:val="ListParagraph"/>
        <w:numPr>
          <w:ilvl w:val="0"/>
          <w:numId w:val="36"/>
        </w:numPr>
      </w:pPr>
      <w:r>
        <w:t>Postman – za testiranje REST API-ja</w:t>
      </w:r>
    </w:p>
    <w:p w14:paraId="64AD100C" w14:textId="07A7F447" w:rsidR="004C7B30" w:rsidRDefault="004C7B30" w:rsidP="004C7B30">
      <w:pPr>
        <w:pStyle w:val="ListParagraph"/>
        <w:numPr>
          <w:ilvl w:val="0"/>
          <w:numId w:val="36"/>
        </w:numPr>
      </w:pPr>
      <w:r>
        <w:t>pgAdmin i dBeaver – za upravljanje PostgreSQL bazom podataka</w:t>
      </w:r>
    </w:p>
    <w:p w14:paraId="132DFA9E" w14:textId="40607034" w:rsidR="00647CE7" w:rsidRDefault="00647CE7" w:rsidP="004C7B30">
      <w:pPr>
        <w:pStyle w:val="ListParagraph"/>
        <w:numPr>
          <w:ilvl w:val="0"/>
          <w:numId w:val="36"/>
        </w:numPr>
      </w:pPr>
      <w:r>
        <w:t>Git i Github – za verzioniranje koda</w:t>
      </w:r>
    </w:p>
    <w:p w14:paraId="2A157D6D" w14:textId="77777777" w:rsidR="004B70EC" w:rsidRPr="00530C88" w:rsidRDefault="004B70EC" w:rsidP="004B70EC">
      <w:pPr>
        <w:ind w:left="927" w:firstLine="0"/>
      </w:pPr>
    </w:p>
    <w:p w14:paraId="1D80CAE8" w14:textId="3291E521" w:rsidR="002F2187" w:rsidRPr="002F2187" w:rsidRDefault="002F2187" w:rsidP="002F2187">
      <w:pPr>
        <w:pStyle w:val="Heading2"/>
        <w:ind w:left="454" w:hanging="94"/>
        <w:rPr>
          <w:shd w:val="clear" w:color="auto" w:fill="FFFFFF"/>
        </w:rPr>
      </w:pPr>
      <w:r>
        <w:rPr>
          <w:shd w:val="clear" w:color="auto" w:fill="FFFFFF"/>
        </w:rPr>
        <w:t>Sadržaj i struktura rada</w:t>
      </w:r>
    </w:p>
    <w:p w14:paraId="559666A5" w14:textId="77777777" w:rsidR="00D43C1B" w:rsidRDefault="00D43C1B" w:rsidP="00AD5061">
      <w:pPr>
        <w:rPr>
          <w:shd w:val="clear" w:color="auto" w:fill="FFFFFF"/>
        </w:rPr>
      </w:pPr>
    </w:p>
    <w:p w14:paraId="6DC594CA" w14:textId="2B60008A" w:rsidR="0038470D" w:rsidRDefault="0038470D" w:rsidP="00384011">
      <w:pPr>
        <w:rPr>
          <w:rFonts w:ascii="Arial" w:hAnsi="Arial" w:cs="Arial"/>
          <w:color w:val="000000"/>
          <w:szCs w:val="24"/>
          <w:shd w:val="clear" w:color="auto" w:fill="FFFFFF"/>
        </w:rPr>
      </w:pPr>
      <w:r>
        <w:rPr>
          <w:rFonts w:ascii="Arial" w:hAnsi="Arial" w:cs="Arial"/>
          <w:color w:val="000000"/>
          <w:szCs w:val="24"/>
          <w:shd w:val="clear" w:color="auto" w:fill="FFFFFF"/>
        </w:rPr>
        <w:br w:type="page"/>
      </w:r>
    </w:p>
    <w:p w14:paraId="71479393" w14:textId="6DB21DA6" w:rsidR="0014325B" w:rsidRDefault="002F2187" w:rsidP="00786843">
      <w:pPr>
        <w:pStyle w:val="Heading1"/>
      </w:pPr>
      <w:r>
        <w:lastRenderedPageBreak/>
        <w:t>Opis problema i funkcionalni zahtjevi</w:t>
      </w:r>
    </w:p>
    <w:p w14:paraId="03D8A1B2" w14:textId="77777777" w:rsidR="00636A1A" w:rsidRPr="00636A1A" w:rsidRDefault="00636A1A" w:rsidP="00636A1A"/>
    <w:p w14:paraId="315D46F9" w14:textId="29563AA4" w:rsidR="00314E8A" w:rsidRDefault="004D269C" w:rsidP="00DB4914">
      <w:pPr>
        <w:rPr>
          <w:shd w:val="clear" w:color="auto" w:fill="FFFFFF"/>
        </w:rPr>
      </w:pPr>
      <w:r>
        <w:rPr>
          <w:shd w:val="clear" w:color="auto" w:fill="FFFFFF"/>
        </w:rPr>
        <w:t>Ručni, nedigitalizirani način evidencije i upravljanja mrežnom infrastruktorom u današnje je, digitalno doba, gotovo neprihvatljiv, čak i u situacijama kada se kombinira s papirnatom dokumentacijom.</w:t>
      </w:r>
      <w:r w:rsidR="00A71758">
        <w:rPr>
          <w:shd w:val="clear" w:color="auto" w:fill="FFFFFF"/>
        </w:rPr>
        <w:t xml:space="preserve"> Ovakav pristup, naime, može dovesti do pogrešaka, gubljenja informacije, neusklađenosti podataka, nedostatka strukture i slično. Upravo zbog takvih, ali i drugih sličnih problema, razvijen je sustav o kojemu je riječ u ovome radu. </w:t>
      </w:r>
      <w:r w:rsidR="00FF4FE5">
        <w:rPr>
          <w:shd w:val="clear" w:color="auto" w:fill="FFFFFF"/>
        </w:rPr>
        <w:t>Cilj je centralizirati upravljanje mrežnom infrastrukturom pružajući korisniku jednostavno, no funkcionalno te uvijek dostupno korisničko sučelje.</w:t>
      </w:r>
    </w:p>
    <w:p w14:paraId="71373DF4" w14:textId="77777777" w:rsidR="00FF4FE5" w:rsidRPr="00DB4914" w:rsidRDefault="00FF4FE5" w:rsidP="00DB4914">
      <w:pPr>
        <w:rPr>
          <w:rFonts w:ascii="Arial" w:hAnsi="Arial" w:cs="Arial"/>
          <w:szCs w:val="24"/>
        </w:rPr>
      </w:pPr>
    </w:p>
    <w:p w14:paraId="7C89E6FE" w14:textId="30912C9F" w:rsidR="0093602A" w:rsidRDefault="002F2187" w:rsidP="0093602A">
      <w:pPr>
        <w:pStyle w:val="Heading2"/>
        <w:numPr>
          <w:ilvl w:val="1"/>
          <w:numId w:val="14"/>
        </w:numPr>
      </w:pPr>
      <w:r>
        <w:t>Izazovi u upravljanju mrežnim priključcima</w:t>
      </w:r>
    </w:p>
    <w:p w14:paraId="58FF330D" w14:textId="77777777" w:rsidR="0093602A" w:rsidRDefault="0093602A" w:rsidP="0093602A"/>
    <w:p w14:paraId="2B005AFD" w14:textId="4DC4B724" w:rsidR="00207AD1" w:rsidRDefault="00207AD1" w:rsidP="00207AD1">
      <w:r>
        <w:t>Tijekom upravljanja mrežnom infrastrukturom javljaju se brojni izazovi, među kojima su:</w:t>
      </w:r>
    </w:p>
    <w:p w14:paraId="3098A02F" w14:textId="7F89F7A6" w:rsidR="00207AD1" w:rsidRDefault="00207AD1" w:rsidP="00207AD1">
      <w:pPr>
        <w:pStyle w:val="ListParagraph"/>
        <w:numPr>
          <w:ilvl w:val="0"/>
          <w:numId w:val="37"/>
        </w:numPr>
      </w:pPr>
      <w:r>
        <w:t>Nepreglednost postojećih zapisa – podaci o portovima, lokacijama i povezanim uređajima često su nepovezani i teško dostupni.</w:t>
      </w:r>
    </w:p>
    <w:p w14:paraId="17F5BC30" w14:textId="7FDF4015" w:rsidR="00207AD1" w:rsidRDefault="00207AD1" w:rsidP="00207AD1">
      <w:pPr>
        <w:pStyle w:val="ListParagraph"/>
        <w:numPr>
          <w:ilvl w:val="0"/>
          <w:numId w:val="37"/>
        </w:numPr>
      </w:pPr>
      <w:r>
        <w:t>Ručno vođenje evidencije – povećava mogućnost grešaka i otežava ažuriranje podataka.</w:t>
      </w:r>
    </w:p>
    <w:p w14:paraId="65CD495E" w14:textId="72BEAFA3" w:rsidR="00207AD1" w:rsidRDefault="00207AD1" w:rsidP="00207AD1">
      <w:pPr>
        <w:pStyle w:val="ListParagraph"/>
        <w:numPr>
          <w:ilvl w:val="0"/>
          <w:numId w:val="37"/>
        </w:numPr>
      </w:pPr>
      <w:r>
        <w:t>Teško pronalaženje lokacije priključka – kada dođe do problema u mreži, često je teško utvrditi gdje se točno nalazi odgovarajući port.</w:t>
      </w:r>
    </w:p>
    <w:p w14:paraId="68FE8EC4" w14:textId="348AD972" w:rsidR="00207AD1" w:rsidRDefault="00207AD1" w:rsidP="00207AD1">
      <w:pPr>
        <w:pStyle w:val="ListParagraph"/>
        <w:numPr>
          <w:ilvl w:val="0"/>
          <w:numId w:val="37"/>
        </w:numPr>
      </w:pPr>
      <w:r>
        <w:t>Nedostatak integracije s drugim informacijama – npr. koji je korisnik povezan s određenim portom, na kojem katu se nalazi uređaj, koji je VLAN itd.</w:t>
      </w:r>
    </w:p>
    <w:p w14:paraId="5DB692B7" w14:textId="08B7F64F" w:rsidR="00110D83" w:rsidRDefault="00207AD1" w:rsidP="00207AD1">
      <w:r>
        <w:t>Aplikacija razvijena u sklopu ovog rada rješava navedene izazove pružanjem strukturiranog i digitaliziranog pristupa upravljanju mrežnim priključcima.</w:t>
      </w:r>
    </w:p>
    <w:p w14:paraId="7D05B656" w14:textId="77777777" w:rsidR="00207AD1" w:rsidRDefault="00207AD1" w:rsidP="00207AD1"/>
    <w:p w14:paraId="2C5C6F64" w14:textId="29DD7643" w:rsidR="002F2187" w:rsidRDefault="00571614" w:rsidP="002F2187">
      <w:pPr>
        <w:pStyle w:val="Heading2"/>
        <w:numPr>
          <w:ilvl w:val="1"/>
          <w:numId w:val="14"/>
        </w:numPr>
      </w:pPr>
      <w:r>
        <w:t>Potrebe i zahtjevi korisnika</w:t>
      </w:r>
    </w:p>
    <w:p w14:paraId="712A2B30" w14:textId="77777777" w:rsidR="002F2187" w:rsidRDefault="002F2187" w:rsidP="002F2187"/>
    <w:p w14:paraId="79C7C4CC" w14:textId="6865D986" w:rsidR="002F2187" w:rsidRDefault="00097C70" w:rsidP="002F2187">
      <w:r>
        <w:t>Iz izazova opisanih u prethodnom poglavlju proizašao je popis potreba i zahtjeva korisnika, koji je vidljiv u tablici u nastavku rada. Popis je sastavljen tijekom razgovora s k</w:t>
      </w:r>
      <w:r w:rsidR="00471DA3">
        <w:t>ranjim k</w:t>
      </w:r>
      <w:r>
        <w:t xml:space="preserve">orisnikom, kako bi se dobio što jasniji dojam o tome što sustav treba sadržavati. </w:t>
      </w:r>
    </w:p>
    <w:p w14:paraId="2E2AE034" w14:textId="77777777" w:rsidR="00AB66D5" w:rsidRDefault="00AB66D5" w:rsidP="002F2187"/>
    <w:p w14:paraId="096087BB" w14:textId="77777777" w:rsidR="00AB66D5" w:rsidRDefault="00AB66D5" w:rsidP="002F2187"/>
    <w:p w14:paraId="586E6524" w14:textId="77777777" w:rsidR="00AB66D5" w:rsidRDefault="00AB66D5" w:rsidP="00AB66D5">
      <w:pPr>
        <w:pStyle w:val="Caption"/>
      </w:pPr>
    </w:p>
    <w:p w14:paraId="5C79D156" w14:textId="2B5202AB" w:rsidR="00AB66D5" w:rsidRPr="00DE65FE" w:rsidRDefault="00DE65FE" w:rsidP="00DE65FE">
      <w:pPr>
        <w:pStyle w:val="Caption"/>
        <w:rPr>
          <w:i w:val="0"/>
          <w:iCs w:val="0"/>
          <w:color w:val="000000" w:themeColor="text1"/>
        </w:rPr>
      </w:pPr>
      <w:r w:rsidRPr="00DE65FE">
        <w:rPr>
          <w:i w:val="0"/>
          <w:iCs w:val="0"/>
          <w:color w:val="000000" w:themeColor="text1"/>
        </w:rPr>
        <w:lastRenderedPageBreak/>
        <w:t xml:space="preserve">Tablica </w:t>
      </w:r>
      <w:r w:rsidRPr="00DE65FE">
        <w:rPr>
          <w:i w:val="0"/>
          <w:iCs w:val="0"/>
          <w:color w:val="000000" w:themeColor="text1"/>
        </w:rPr>
        <w:fldChar w:fldCharType="begin"/>
      </w:r>
      <w:r w:rsidRPr="00DE65FE">
        <w:rPr>
          <w:i w:val="0"/>
          <w:iCs w:val="0"/>
          <w:color w:val="000000" w:themeColor="text1"/>
        </w:rPr>
        <w:instrText xml:space="preserve"> SEQ Tablica \* ARABIC </w:instrText>
      </w:r>
      <w:r w:rsidRPr="00DE65FE">
        <w:rPr>
          <w:i w:val="0"/>
          <w:iCs w:val="0"/>
          <w:color w:val="000000" w:themeColor="text1"/>
        </w:rPr>
        <w:fldChar w:fldCharType="separate"/>
      </w:r>
      <w:r w:rsidR="00082B75">
        <w:rPr>
          <w:i w:val="0"/>
          <w:iCs w:val="0"/>
          <w:noProof/>
          <w:color w:val="000000" w:themeColor="text1"/>
        </w:rPr>
        <w:t>1</w:t>
      </w:r>
      <w:r w:rsidRPr="00DE65FE">
        <w:rPr>
          <w:i w:val="0"/>
          <w:iCs w:val="0"/>
          <w:color w:val="000000" w:themeColor="text1"/>
        </w:rPr>
        <w:fldChar w:fldCharType="end"/>
      </w:r>
      <w:r w:rsidRPr="00DE65FE">
        <w:rPr>
          <w:i w:val="0"/>
          <w:iCs w:val="0"/>
          <w:color w:val="000000" w:themeColor="text1"/>
        </w:rPr>
        <w:t xml:space="preserve"> Popis zahtjeva korisnika</w:t>
      </w:r>
    </w:p>
    <w:tbl>
      <w:tblPr>
        <w:tblStyle w:val="TableGrid"/>
        <w:tblW w:w="0" w:type="auto"/>
        <w:tblLook w:val="04A0" w:firstRow="1" w:lastRow="0" w:firstColumn="1" w:lastColumn="0" w:noHBand="0" w:noVBand="1"/>
      </w:tblPr>
      <w:tblGrid>
        <w:gridCol w:w="3020"/>
        <w:gridCol w:w="3021"/>
        <w:gridCol w:w="3021"/>
      </w:tblGrid>
      <w:tr w:rsidR="00AB66D5" w14:paraId="3983C1AF" w14:textId="77777777" w:rsidTr="00286AE5">
        <w:tc>
          <w:tcPr>
            <w:tcW w:w="3020" w:type="dxa"/>
            <w:vAlign w:val="center"/>
          </w:tcPr>
          <w:p w14:paraId="20CC498F" w14:textId="25965379" w:rsidR="00AB66D5" w:rsidRDefault="00AB66D5" w:rsidP="00AB66D5">
            <w:pPr>
              <w:ind w:firstLine="0"/>
            </w:pPr>
            <w:r>
              <w:rPr>
                <w:rStyle w:val="Strong"/>
              </w:rPr>
              <w:t>Rbr.</w:t>
            </w:r>
          </w:p>
        </w:tc>
        <w:tc>
          <w:tcPr>
            <w:tcW w:w="3021" w:type="dxa"/>
            <w:vAlign w:val="center"/>
          </w:tcPr>
          <w:p w14:paraId="582EB975" w14:textId="130D0607" w:rsidR="00AB66D5" w:rsidRDefault="00AB66D5" w:rsidP="00AB66D5">
            <w:pPr>
              <w:ind w:firstLine="0"/>
            </w:pPr>
            <w:r>
              <w:rPr>
                <w:rStyle w:val="Strong"/>
              </w:rPr>
              <w:t>Zahtjev korisnika</w:t>
            </w:r>
          </w:p>
        </w:tc>
        <w:tc>
          <w:tcPr>
            <w:tcW w:w="3021" w:type="dxa"/>
            <w:vAlign w:val="center"/>
          </w:tcPr>
          <w:p w14:paraId="138D946C" w14:textId="75ACEF70" w:rsidR="00AB66D5" w:rsidRDefault="00AB66D5" w:rsidP="00AB66D5">
            <w:pPr>
              <w:ind w:firstLine="0"/>
            </w:pPr>
            <w:r>
              <w:rPr>
                <w:rStyle w:val="Strong"/>
              </w:rPr>
              <w:t>Opis</w:t>
            </w:r>
          </w:p>
        </w:tc>
      </w:tr>
      <w:tr w:rsidR="00AB66D5" w14:paraId="20D18020" w14:textId="77777777" w:rsidTr="00286AE5">
        <w:tc>
          <w:tcPr>
            <w:tcW w:w="3020" w:type="dxa"/>
            <w:vAlign w:val="center"/>
          </w:tcPr>
          <w:p w14:paraId="0EAA373C" w14:textId="066AA509" w:rsidR="00AB66D5" w:rsidRDefault="00AB66D5" w:rsidP="00AB66D5">
            <w:pPr>
              <w:ind w:firstLine="0"/>
            </w:pPr>
            <w:r>
              <w:t>1</w:t>
            </w:r>
          </w:p>
        </w:tc>
        <w:tc>
          <w:tcPr>
            <w:tcW w:w="3021" w:type="dxa"/>
            <w:vAlign w:val="center"/>
          </w:tcPr>
          <w:p w14:paraId="3315B86A" w14:textId="4449FBCC" w:rsidR="00AB66D5" w:rsidRDefault="00AB66D5" w:rsidP="00AB66D5">
            <w:pPr>
              <w:ind w:firstLine="0"/>
            </w:pPr>
            <w:r>
              <w:t>Pregled svih switch uređaja</w:t>
            </w:r>
          </w:p>
        </w:tc>
        <w:tc>
          <w:tcPr>
            <w:tcW w:w="3021" w:type="dxa"/>
            <w:vAlign w:val="center"/>
          </w:tcPr>
          <w:p w14:paraId="63507626" w14:textId="654D9D6B" w:rsidR="00AB66D5" w:rsidRDefault="00AB66D5" w:rsidP="00AB66D5">
            <w:pPr>
              <w:ind w:firstLine="0"/>
            </w:pPr>
            <w:r>
              <w:t>Korisnik može vidjeti popis svih unesenih switcheva s pripadajućim informacijama.</w:t>
            </w:r>
          </w:p>
        </w:tc>
      </w:tr>
      <w:tr w:rsidR="00AB66D5" w14:paraId="7069541A" w14:textId="77777777" w:rsidTr="00286AE5">
        <w:tc>
          <w:tcPr>
            <w:tcW w:w="3020" w:type="dxa"/>
            <w:vAlign w:val="center"/>
          </w:tcPr>
          <w:p w14:paraId="202D09D1" w14:textId="6D9D09AE" w:rsidR="00AB66D5" w:rsidRDefault="00AB66D5" w:rsidP="00AB66D5">
            <w:pPr>
              <w:ind w:firstLine="0"/>
            </w:pPr>
            <w:r>
              <w:t>2</w:t>
            </w:r>
          </w:p>
        </w:tc>
        <w:tc>
          <w:tcPr>
            <w:tcW w:w="3021" w:type="dxa"/>
            <w:vAlign w:val="center"/>
          </w:tcPr>
          <w:p w14:paraId="7ADE679F" w14:textId="3C89430F" w:rsidR="00AB66D5" w:rsidRDefault="00AB66D5" w:rsidP="00AB66D5">
            <w:pPr>
              <w:ind w:firstLine="0"/>
            </w:pPr>
            <w:r>
              <w:t>Dodavanje novog switch uređaja</w:t>
            </w:r>
          </w:p>
        </w:tc>
        <w:tc>
          <w:tcPr>
            <w:tcW w:w="3021" w:type="dxa"/>
            <w:vAlign w:val="center"/>
          </w:tcPr>
          <w:p w14:paraId="413A30A7" w14:textId="78DE712F" w:rsidR="00AB66D5" w:rsidRDefault="00AB66D5" w:rsidP="00AB66D5">
            <w:pPr>
              <w:ind w:firstLine="0"/>
            </w:pPr>
            <w:r>
              <w:t>Korisnik može unijeti novi switch putem obrasca, s podacima kao što su model, IP adresa itd.</w:t>
            </w:r>
          </w:p>
        </w:tc>
      </w:tr>
      <w:tr w:rsidR="00AB66D5" w14:paraId="61A88C52" w14:textId="77777777" w:rsidTr="00286AE5">
        <w:tc>
          <w:tcPr>
            <w:tcW w:w="3020" w:type="dxa"/>
            <w:vAlign w:val="center"/>
          </w:tcPr>
          <w:p w14:paraId="13CC56B2" w14:textId="08A91702" w:rsidR="00AB66D5" w:rsidRDefault="00AB66D5" w:rsidP="00AB66D5">
            <w:pPr>
              <w:ind w:firstLine="0"/>
            </w:pPr>
            <w:r>
              <w:t>3</w:t>
            </w:r>
          </w:p>
        </w:tc>
        <w:tc>
          <w:tcPr>
            <w:tcW w:w="3021" w:type="dxa"/>
            <w:vAlign w:val="center"/>
          </w:tcPr>
          <w:p w14:paraId="212697D9" w14:textId="59E44FD0" w:rsidR="00AB66D5" w:rsidRDefault="00AB66D5" w:rsidP="00AB66D5">
            <w:pPr>
              <w:ind w:firstLine="0"/>
            </w:pPr>
            <w:r>
              <w:t>Uređivanje i brisanje postojećeg switcha</w:t>
            </w:r>
          </w:p>
        </w:tc>
        <w:tc>
          <w:tcPr>
            <w:tcW w:w="3021" w:type="dxa"/>
            <w:vAlign w:val="center"/>
          </w:tcPr>
          <w:p w14:paraId="609C279D" w14:textId="26D6BF39" w:rsidR="00AB66D5" w:rsidRDefault="00AB66D5" w:rsidP="00AB66D5">
            <w:pPr>
              <w:ind w:firstLine="0"/>
            </w:pPr>
            <w:r>
              <w:t>Korisnik može ažurirati ili ukloniti postojeće podatke o switchu.</w:t>
            </w:r>
          </w:p>
        </w:tc>
      </w:tr>
      <w:tr w:rsidR="00AB66D5" w14:paraId="3EFAACCA" w14:textId="77777777" w:rsidTr="00286AE5">
        <w:tc>
          <w:tcPr>
            <w:tcW w:w="3020" w:type="dxa"/>
            <w:vAlign w:val="center"/>
          </w:tcPr>
          <w:p w14:paraId="1A1C2146" w14:textId="1772AD53" w:rsidR="00AB66D5" w:rsidRDefault="00AB66D5" w:rsidP="00AB66D5">
            <w:pPr>
              <w:ind w:firstLine="0"/>
            </w:pPr>
            <w:r>
              <w:t>4</w:t>
            </w:r>
          </w:p>
        </w:tc>
        <w:tc>
          <w:tcPr>
            <w:tcW w:w="3021" w:type="dxa"/>
            <w:vAlign w:val="center"/>
          </w:tcPr>
          <w:p w14:paraId="44353B18" w14:textId="257004CC" w:rsidR="00AB66D5" w:rsidRDefault="00AB66D5" w:rsidP="00AB66D5">
            <w:pPr>
              <w:ind w:firstLine="0"/>
            </w:pPr>
            <w:r>
              <w:t>Upravljanje portovima</w:t>
            </w:r>
          </w:p>
        </w:tc>
        <w:tc>
          <w:tcPr>
            <w:tcW w:w="3021" w:type="dxa"/>
            <w:vAlign w:val="center"/>
          </w:tcPr>
          <w:p w14:paraId="4928D831" w14:textId="5574D010" w:rsidR="00AB66D5" w:rsidRDefault="00AB66D5" w:rsidP="00AB66D5">
            <w:pPr>
              <w:ind w:firstLine="0"/>
            </w:pPr>
            <w:r>
              <w:t>Za svaki switch korisnik može unijeti, urediti ili obrisati podatke o portovima.</w:t>
            </w:r>
          </w:p>
        </w:tc>
      </w:tr>
      <w:tr w:rsidR="00AB66D5" w14:paraId="621D1F16" w14:textId="77777777" w:rsidTr="00286AE5">
        <w:tc>
          <w:tcPr>
            <w:tcW w:w="3020" w:type="dxa"/>
            <w:vAlign w:val="center"/>
          </w:tcPr>
          <w:p w14:paraId="31C384D2" w14:textId="7D5EDA5D" w:rsidR="00AB66D5" w:rsidRDefault="00AB66D5" w:rsidP="00AB66D5">
            <w:pPr>
              <w:ind w:firstLine="0"/>
            </w:pPr>
            <w:r>
              <w:t>5</w:t>
            </w:r>
          </w:p>
        </w:tc>
        <w:tc>
          <w:tcPr>
            <w:tcW w:w="3021" w:type="dxa"/>
            <w:vAlign w:val="center"/>
          </w:tcPr>
          <w:p w14:paraId="34CB320C" w14:textId="3AEC18D9" w:rsidR="00AB66D5" w:rsidRDefault="00AB66D5" w:rsidP="00AB66D5">
            <w:pPr>
              <w:ind w:firstLine="0"/>
            </w:pPr>
            <w:r>
              <w:t>Dodjela VLAN-a portovima</w:t>
            </w:r>
          </w:p>
        </w:tc>
        <w:tc>
          <w:tcPr>
            <w:tcW w:w="3021" w:type="dxa"/>
            <w:vAlign w:val="center"/>
          </w:tcPr>
          <w:p w14:paraId="724BD451" w14:textId="0E820870" w:rsidR="00AB66D5" w:rsidRDefault="00AB66D5" w:rsidP="00AB66D5">
            <w:pPr>
              <w:ind w:firstLine="0"/>
            </w:pPr>
            <w:r>
              <w:t>Korisnik može definirati VLAN za svaki port.</w:t>
            </w:r>
          </w:p>
        </w:tc>
      </w:tr>
      <w:tr w:rsidR="00AB66D5" w14:paraId="5AB66F7E" w14:textId="77777777" w:rsidTr="00286AE5">
        <w:tc>
          <w:tcPr>
            <w:tcW w:w="3020" w:type="dxa"/>
            <w:vAlign w:val="center"/>
          </w:tcPr>
          <w:p w14:paraId="78ED6CBA" w14:textId="2D8A6EBB" w:rsidR="00AB66D5" w:rsidRDefault="00AB66D5" w:rsidP="00AB66D5">
            <w:pPr>
              <w:ind w:firstLine="0"/>
            </w:pPr>
            <w:r>
              <w:t>6</w:t>
            </w:r>
          </w:p>
        </w:tc>
        <w:tc>
          <w:tcPr>
            <w:tcW w:w="3021" w:type="dxa"/>
            <w:vAlign w:val="center"/>
          </w:tcPr>
          <w:p w14:paraId="47711601" w14:textId="32C6BEB2" w:rsidR="00AB66D5" w:rsidRDefault="00AB66D5" w:rsidP="00AB66D5">
            <w:pPr>
              <w:ind w:firstLine="0"/>
            </w:pPr>
            <w:r>
              <w:t>Povezivanje portova sa sobama, katovima i lokacijama</w:t>
            </w:r>
          </w:p>
        </w:tc>
        <w:tc>
          <w:tcPr>
            <w:tcW w:w="3021" w:type="dxa"/>
            <w:vAlign w:val="center"/>
          </w:tcPr>
          <w:p w14:paraId="5865F6B5" w14:textId="0D8E8670" w:rsidR="00AB66D5" w:rsidRDefault="00AB66D5" w:rsidP="00AB66D5">
            <w:pPr>
              <w:ind w:firstLine="0"/>
            </w:pPr>
            <w:r>
              <w:t>Portovi su logički povezani s fizičkom lokacijom.</w:t>
            </w:r>
          </w:p>
        </w:tc>
      </w:tr>
      <w:tr w:rsidR="00AB66D5" w14:paraId="19029321" w14:textId="77777777" w:rsidTr="00286AE5">
        <w:tc>
          <w:tcPr>
            <w:tcW w:w="3020" w:type="dxa"/>
            <w:vAlign w:val="center"/>
          </w:tcPr>
          <w:p w14:paraId="4DDC5880" w14:textId="2FC82D03" w:rsidR="00AB66D5" w:rsidRDefault="00AB66D5" w:rsidP="00AB66D5">
            <w:pPr>
              <w:ind w:firstLine="0"/>
            </w:pPr>
            <w:r>
              <w:t>7</w:t>
            </w:r>
          </w:p>
        </w:tc>
        <w:tc>
          <w:tcPr>
            <w:tcW w:w="3021" w:type="dxa"/>
            <w:vAlign w:val="center"/>
          </w:tcPr>
          <w:p w14:paraId="193C0C08" w14:textId="2D739A04" w:rsidR="00AB66D5" w:rsidRDefault="00AB66D5" w:rsidP="00AB66D5">
            <w:pPr>
              <w:ind w:firstLine="0"/>
            </w:pPr>
            <w:r>
              <w:t>Evidencija korisnika ili uređaja spojenih na port</w:t>
            </w:r>
          </w:p>
        </w:tc>
        <w:tc>
          <w:tcPr>
            <w:tcW w:w="3021" w:type="dxa"/>
            <w:vAlign w:val="center"/>
          </w:tcPr>
          <w:p w14:paraId="2FA6471B" w14:textId="46E861B2" w:rsidR="00AB66D5" w:rsidRDefault="00AB66D5" w:rsidP="00AB66D5">
            <w:pPr>
              <w:ind w:firstLine="0"/>
            </w:pPr>
            <w:r>
              <w:t>Korisnik može unijeti ime osobe ili naziv uređaja spojenog na port.</w:t>
            </w:r>
          </w:p>
        </w:tc>
      </w:tr>
      <w:tr w:rsidR="00AB66D5" w14:paraId="1E8BC153" w14:textId="77777777" w:rsidTr="00286AE5">
        <w:tc>
          <w:tcPr>
            <w:tcW w:w="3020" w:type="dxa"/>
            <w:vAlign w:val="center"/>
          </w:tcPr>
          <w:p w14:paraId="64CDD8D6" w14:textId="5BF8C620" w:rsidR="00AB66D5" w:rsidRDefault="00AB66D5" w:rsidP="00AB66D5">
            <w:pPr>
              <w:ind w:firstLine="0"/>
            </w:pPr>
            <w:r>
              <w:t>8</w:t>
            </w:r>
          </w:p>
        </w:tc>
        <w:tc>
          <w:tcPr>
            <w:tcW w:w="3021" w:type="dxa"/>
            <w:vAlign w:val="center"/>
          </w:tcPr>
          <w:p w14:paraId="48046D8C" w14:textId="71D59902" w:rsidR="00AB66D5" w:rsidRDefault="00AB66D5" w:rsidP="00AB66D5">
            <w:pPr>
              <w:ind w:firstLine="0"/>
            </w:pPr>
            <w:r>
              <w:t>Pretraga po utičnici</w:t>
            </w:r>
          </w:p>
        </w:tc>
        <w:tc>
          <w:tcPr>
            <w:tcW w:w="3021" w:type="dxa"/>
            <w:vAlign w:val="center"/>
          </w:tcPr>
          <w:p w14:paraId="6CEB6B99" w14:textId="2A5BC455" w:rsidR="00AB66D5" w:rsidRDefault="00AB66D5" w:rsidP="00AB66D5">
            <w:pPr>
              <w:ind w:firstLine="0"/>
            </w:pPr>
            <w:r>
              <w:t>Korisnik može unijeti oznaku utičnice i pronaći pripadajući switch i port.</w:t>
            </w:r>
          </w:p>
        </w:tc>
      </w:tr>
      <w:tr w:rsidR="00AB66D5" w14:paraId="3C26D6B5" w14:textId="77777777" w:rsidTr="00286AE5">
        <w:tc>
          <w:tcPr>
            <w:tcW w:w="3020" w:type="dxa"/>
            <w:vAlign w:val="center"/>
          </w:tcPr>
          <w:p w14:paraId="35F9067D" w14:textId="1D87CC38" w:rsidR="00AB66D5" w:rsidRDefault="00AB66D5" w:rsidP="00AB66D5">
            <w:pPr>
              <w:ind w:firstLine="0"/>
            </w:pPr>
            <w:r>
              <w:t>9</w:t>
            </w:r>
          </w:p>
        </w:tc>
        <w:tc>
          <w:tcPr>
            <w:tcW w:w="3021" w:type="dxa"/>
            <w:vAlign w:val="center"/>
          </w:tcPr>
          <w:p w14:paraId="2D7AACEC" w14:textId="7DB243ED" w:rsidR="00AB66D5" w:rsidRDefault="00AB66D5" w:rsidP="00AB66D5">
            <w:pPr>
              <w:ind w:firstLine="0"/>
            </w:pPr>
            <w:r>
              <w:t>Pretraga po imenu korisnika</w:t>
            </w:r>
          </w:p>
        </w:tc>
        <w:tc>
          <w:tcPr>
            <w:tcW w:w="3021" w:type="dxa"/>
            <w:vAlign w:val="center"/>
          </w:tcPr>
          <w:p w14:paraId="5648A676" w14:textId="3AE4D528" w:rsidR="00AB66D5" w:rsidRDefault="00AB66D5" w:rsidP="00AB66D5">
            <w:pPr>
              <w:ind w:firstLine="0"/>
            </w:pPr>
            <w:r>
              <w:t>Korisnik može pronaći na kojem je portu spojen određeni korisnik.</w:t>
            </w:r>
          </w:p>
        </w:tc>
      </w:tr>
      <w:tr w:rsidR="00AB66D5" w14:paraId="1CE1A555" w14:textId="77777777" w:rsidTr="00286AE5">
        <w:tc>
          <w:tcPr>
            <w:tcW w:w="3020" w:type="dxa"/>
            <w:vAlign w:val="center"/>
          </w:tcPr>
          <w:p w14:paraId="058C6B79" w14:textId="77D23552" w:rsidR="00AB66D5" w:rsidRDefault="00AB66D5" w:rsidP="00AB66D5">
            <w:pPr>
              <w:ind w:firstLine="0"/>
            </w:pPr>
            <w:r>
              <w:t>10</w:t>
            </w:r>
          </w:p>
        </w:tc>
        <w:tc>
          <w:tcPr>
            <w:tcW w:w="3021" w:type="dxa"/>
            <w:vAlign w:val="center"/>
          </w:tcPr>
          <w:p w14:paraId="7703A691" w14:textId="56548A2B" w:rsidR="00AB66D5" w:rsidRDefault="00AB66D5" w:rsidP="00AB66D5">
            <w:pPr>
              <w:ind w:firstLine="0"/>
            </w:pPr>
            <w:r>
              <w:t>Upravljanje VLAN popisom</w:t>
            </w:r>
          </w:p>
        </w:tc>
        <w:tc>
          <w:tcPr>
            <w:tcW w:w="3021" w:type="dxa"/>
            <w:vAlign w:val="center"/>
          </w:tcPr>
          <w:p w14:paraId="621A0FEB" w14:textId="0445655F" w:rsidR="00AB66D5" w:rsidRDefault="00AB66D5" w:rsidP="00AB66D5">
            <w:pPr>
              <w:ind w:firstLine="0"/>
            </w:pPr>
            <w:r>
              <w:t>Korisnik može unositi, mijenjati i brisati VLAN-ove.</w:t>
            </w:r>
          </w:p>
        </w:tc>
      </w:tr>
    </w:tbl>
    <w:p w14:paraId="738FB33A" w14:textId="77777777" w:rsidR="00AB66D5" w:rsidRDefault="00AB66D5" w:rsidP="002F2187"/>
    <w:p w14:paraId="73B08ADF" w14:textId="77777777" w:rsidR="00097C70" w:rsidRDefault="00097C70" w:rsidP="002F2187"/>
    <w:p w14:paraId="7C3ED798" w14:textId="7361B54E" w:rsidR="00097C70" w:rsidRPr="00097C70" w:rsidRDefault="00097C70" w:rsidP="002F2187">
      <w:r>
        <w:t>Na temelju potreba i zahtjeva korisnika utvrđene su funkcionalnosti koje će web-aplikacija imati, a koje su detaljnije opisane u sljedećem potpoglavlju</w:t>
      </w:r>
      <w:r w:rsidR="00C365DF">
        <w:t>.</w:t>
      </w:r>
    </w:p>
    <w:p w14:paraId="4435A1C2" w14:textId="77777777" w:rsidR="00097C70" w:rsidRDefault="00097C70" w:rsidP="002F2187"/>
    <w:p w14:paraId="18A25A4B" w14:textId="6D90F980" w:rsidR="002F2187" w:rsidRPr="00110D83" w:rsidRDefault="00571614" w:rsidP="002F2187">
      <w:pPr>
        <w:pStyle w:val="Heading2"/>
        <w:numPr>
          <w:ilvl w:val="1"/>
          <w:numId w:val="14"/>
        </w:numPr>
      </w:pPr>
      <w:r>
        <w:t>Specifikacija funkcionalno</w:t>
      </w:r>
      <w:r w:rsidR="008E0B5F">
        <w:t>s</w:t>
      </w:r>
      <w:r w:rsidR="00974504">
        <w:t xml:space="preserve">ti </w:t>
      </w:r>
      <w:r>
        <w:t>sustava</w:t>
      </w:r>
    </w:p>
    <w:p w14:paraId="3808403F" w14:textId="77777777" w:rsidR="00454544" w:rsidRDefault="00454544" w:rsidP="00454544"/>
    <w:p w14:paraId="59215C28" w14:textId="04BF0DE5" w:rsidR="00454544" w:rsidRDefault="00454544" w:rsidP="003B17E3">
      <w:r>
        <w:t>Na temelju korisničkih zahtjeva definirane su konkretne funkcionalnosti koje web-aplikacija mora omogućiti. Funkcionalnosti su grupirane prema logičkim cjelinama koje odgovaraju stvarnim zadacima korisnika tijekom upravljanja mrežnom opremom i evidencijom portova.</w:t>
      </w:r>
    </w:p>
    <w:p w14:paraId="771AFEC2" w14:textId="77777777" w:rsidR="00454544" w:rsidRDefault="00454544" w:rsidP="00454544">
      <w:pPr>
        <w:spacing w:after="160" w:line="259" w:lineRule="auto"/>
        <w:ind w:firstLine="0"/>
        <w:jc w:val="left"/>
      </w:pPr>
      <w:r>
        <w:t>Aplikacija omogućuje:</w:t>
      </w:r>
    </w:p>
    <w:p w14:paraId="59A78ED2" w14:textId="77777777" w:rsidR="00454544" w:rsidRDefault="00454544" w:rsidP="00024A61">
      <w:pPr>
        <w:pStyle w:val="ListParagraph"/>
        <w:numPr>
          <w:ilvl w:val="0"/>
          <w:numId w:val="38"/>
        </w:numPr>
        <w:spacing w:after="160" w:line="259" w:lineRule="auto"/>
        <w:ind w:firstLine="0"/>
        <w:jc w:val="left"/>
      </w:pPr>
      <w:r>
        <w:t>Upravljanje mrežnim uređajima (switchevima):</w:t>
      </w:r>
    </w:p>
    <w:p w14:paraId="75681947" w14:textId="77777777" w:rsidR="00454544" w:rsidRDefault="00454544" w:rsidP="00454544">
      <w:pPr>
        <w:pStyle w:val="ListParagraph"/>
        <w:numPr>
          <w:ilvl w:val="1"/>
          <w:numId w:val="38"/>
        </w:numPr>
        <w:spacing w:after="160" w:line="259" w:lineRule="auto"/>
        <w:jc w:val="left"/>
      </w:pPr>
      <w:r>
        <w:t>Pregled svih unesenih switch uređaja s prikazom pripadajućih podataka (model, IP adresa, lokacija, tip veze).</w:t>
      </w:r>
    </w:p>
    <w:p w14:paraId="3168B167" w14:textId="5DE6AC2D" w:rsidR="00454544" w:rsidRDefault="00454544" w:rsidP="00454544">
      <w:pPr>
        <w:pStyle w:val="ListParagraph"/>
        <w:numPr>
          <w:ilvl w:val="1"/>
          <w:numId w:val="38"/>
        </w:numPr>
        <w:spacing w:after="160" w:line="259" w:lineRule="auto"/>
        <w:jc w:val="left"/>
      </w:pPr>
      <w:r>
        <w:t>Dodavanje, izmjena i brisanje switch uređaja putem obrasca na korisničkom sučelju.</w:t>
      </w:r>
    </w:p>
    <w:p w14:paraId="77A5C70C" w14:textId="77777777" w:rsidR="00454544" w:rsidRDefault="00454544" w:rsidP="00C46A01">
      <w:pPr>
        <w:pStyle w:val="ListParagraph"/>
        <w:numPr>
          <w:ilvl w:val="0"/>
          <w:numId w:val="38"/>
        </w:numPr>
        <w:spacing w:after="160" w:line="259" w:lineRule="auto"/>
        <w:ind w:firstLine="0"/>
        <w:jc w:val="left"/>
      </w:pPr>
      <w:r>
        <w:t>Upravljanje portovima:</w:t>
      </w:r>
    </w:p>
    <w:p w14:paraId="52479445" w14:textId="77777777" w:rsidR="00454544" w:rsidRDefault="00454544" w:rsidP="00454544">
      <w:pPr>
        <w:pStyle w:val="ListParagraph"/>
        <w:numPr>
          <w:ilvl w:val="1"/>
          <w:numId w:val="38"/>
        </w:numPr>
        <w:spacing w:after="160" w:line="259" w:lineRule="auto"/>
        <w:jc w:val="left"/>
      </w:pPr>
      <w:r>
        <w:t>Unos i pregled portova pojedinog switcha.</w:t>
      </w:r>
    </w:p>
    <w:p w14:paraId="037684C2" w14:textId="77777777" w:rsidR="00454544" w:rsidRDefault="00454544" w:rsidP="00454544">
      <w:pPr>
        <w:pStyle w:val="ListParagraph"/>
        <w:numPr>
          <w:ilvl w:val="1"/>
          <w:numId w:val="38"/>
        </w:numPr>
        <w:spacing w:after="160" w:line="259" w:lineRule="auto"/>
        <w:jc w:val="left"/>
      </w:pPr>
      <w:r>
        <w:t>Svakom portu moguće je dodijeliti VLAN, broj utičnice, broj sobe i podatak o povezanoj osobi ili uređaju.</w:t>
      </w:r>
    </w:p>
    <w:p w14:paraId="43AC5BF1" w14:textId="140AF720" w:rsidR="00454544" w:rsidRDefault="00454544" w:rsidP="00454544">
      <w:pPr>
        <w:pStyle w:val="ListParagraph"/>
        <w:numPr>
          <w:ilvl w:val="1"/>
          <w:numId w:val="38"/>
        </w:numPr>
        <w:spacing w:after="160" w:line="259" w:lineRule="auto"/>
        <w:jc w:val="left"/>
      </w:pPr>
      <w:r>
        <w:t>O</w:t>
      </w:r>
      <w:r>
        <w:t>mogućena je izmjena i brisanje postojećih zapisa.</w:t>
      </w:r>
    </w:p>
    <w:p w14:paraId="4EB69202" w14:textId="77777777" w:rsidR="00454544" w:rsidRDefault="00454544" w:rsidP="00454544">
      <w:pPr>
        <w:pStyle w:val="ListParagraph"/>
        <w:numPr>
          <w:ilvl w:val="0"/>
          <w:numId w:val="38"/>
        </w:numPr>
        <w:spacing w:after="160" w:line="259" w:lineRule="auto"/>
        <w:ind w:firstLine="0"/>
        <w:jc w:val="left"/>
      </w:pPr>
      <w:r>
        <w:t>Pretraga i filtriranje:</w:t>
      </w:r>
    </w:p>
    <w:p w14:paraId="262B1848" w14:textId="77777777" w:rsidR="00454544" w:rsidRDefault="00454544" w:rsidP="00454544">
      <w:pPr>
        <w:pStyle w:val="ListParagraph"/>
        <w:numPr>
          <w:ilvl w:val="1"/>
          <w:numId w:val="38"/>
        </w:numPr>
        <w:spacing w:after="160" w:line="259" w:lineRule="auto"/>
        <w:jc w:val="left"/>
      </w:pPr>
      <w:r>
        <w:t>Pretraga po nazivu utičnice kako bi se brzo pronašao switch i port na koji je spojen uređaj.</w:t>
      </w:r>
    </w:p>
    <w:p w14:paraId="0A301B9F" w14:textId="2F958E52" w:rsidR="00454544" w:rsidRDefault="00454544" w:rsidP="00454544">
      <w:pPr>
        <w:pStyle w:val="ListParagraph"/>
        <w:numPr>
          <w:ilvl w:val="1"/>
          <w:numId w:val="38"/>
        </w:numPr>
        <w:spacing w:after="160" w:line="259" w:lineRule="auto"/>
        <w:jc w:val="left"/>
      </w:pPr>
      <w:r>
        <w:t>Pretraga prema imenu korisnika za lakše lociranje mrežne veze određenog zaposlenika.</w:t>
      </w:r>
    </w:p>
    <w:p w14:paraId="2F07B5FD" w14:textId="77777777" w:rsidR="00454544" w:rsidRDefault="00454544" w:rsidP="00F4527A">
      <w:pPr>
        <w:pStyle w:val="ListParagraph"/>
        <w:numPr>
          <w:ilvl w:val="0"/>
          <w:numId w:val="38"/>
        </w:numPr>
        <w:spacing w:after="160" w:line="259" w:lineRule="auto"/>
        <w:ind w:firstLine="0"/>
        <w:jc w:val="left"/>
      </w:pPr>
      <w:r>
        <w:t>Upravljanje fizičkom infrastrukturom:</w:t>
      </w:r>
    </w:p>
    <w:p w14:paraId="0EC91AB5" w14:textId="77777777" w:rsidR="00454544" w:rsidRDefault="00454544" w:rsidP="00454544">
      <w:pPr>
        <w:pStyle w:val="ListParagraph"/>
        <w:numPr>
          <w:ilvl w:val="1"/>
          <w:numId w:val="38"/>
        </w:numPr>
        <w:spacing w:after="160" w:line="259" w:lineRule="auto"/>
        <w:jc w:val="left"/>
      </w:pPr>
      <w:r>
        <w:t>Evidencija lokacija, katova i soba u objektima.</w:t>
      </w:r>
    </w:p>
    <w:p w14:paraId="5CC32F3A" w14:textId="77777777" w:rsidR="00454544" w:rsidRDefault="00454544" w:rsidP="00454544">
      <w:pPr>
        <w:pStyle w:val="ListParagraph"/>
        <w:numPr>
          <w:ilvl w:val="1"/>
          <w:numId w:val="38"/>
        </w:numPr>
        <w:spacing w:after="160" w:line="259" w:lineRule="auto"/>
        <w:jc w:val="left"/>
      </w:pPr>
      <w:r>
        <w:t>Povezivanje svakog port priključka sa stvarnim fizičkim položajem u prostoru.</w:t>
      </w:r>
    </w:p>
    <w:p w14:paraId="79E6ED95" w14:textId="77777777" w:rsidR="00454544" w:rsidRDefault="00454544" w:rsidP="00277762">
      <w:pPr>
        <w:pStyle w:val="ListParagraph"/>
        <w:numPr>
          <w:ilvl w:val="0"/>
          <w:numId w:val="38"/>
        </w:numPr>
        <w:spacing w:after="160" w:line="259" w:lineRule="auto"/>
        <w:ind w:firstLine="0"/>
        <w:jc w:val="left"/>
      </w:pPr>
      <w:r>
        <w:t>VLAN administracija:</w:t>
      </w:r>
    </w:p>
    <w:p w14:paraId="6F4B45CD" w14:textId="77777777" w:rsidR="00A749B4" w:rsidRDefault="00454544" w:rsidP="00A749B4">
      <w:pPr>
        <w:pStyle w:val="ListParagraph"/>
        <w:numPr>
          <w:ilvl w:val="1"/>
          <w:numId w:val="38"/>
        </w:numPr>
        <w:spacing w:after="160" w:line="259" w:lineRule="auto"/>
        <w:jc w:val="left"/>
      </w:pPr>
      <w:r>
        <w:t>Upravljanje popisom VLAN-ova.</w:t>
      </w:r>
    </w:p>
    <w:p w14:paraId="7D560E19" w14:textId="0D07621A" w:rsidR="00454544" w:rsidRDefault="00454544" w:rsidP="00A749B4">
      <w:pPr>
        <w:pStyle w:val="ListParagraph"/>
        <w:numPr>
          <w:ilvl w:val="1"/>
          <w:numId w:val="38"/>
        </w:numPr>
        <w:spacing w:after="160" w:line="259" w:lineRule="auto"/>
        <w:jc w:val="left"/>
      </w:pPr>
      <w:r>
        <w:t>Dodjela VLAN ID-a svakom portu prema potrebi mrežne konfiguracije.</w:t>
      </w:r>
    </w:p>
    <w:p w14:paraId="2480A8B7" w14:textId="30FF29A0" w:rsidR="00454544" w:rsidRDefault="00454544" w:rsidP="00771E9E">
      <w:r>
        <w:t>Sve funkcionalnosti dostupne su putem preglednog web sučelja razvijenog u Reactu.</w:t>
      </w:r>
      <w:r w:rsidR="00771E9E">
        <w:t xml:space="preserve"> K</w:t>
      </w:r>
      <w:r>
        <w:t>orištenjem REST API-ja ostvarena je komunikacija između frontend i backend dijela sustava.</w:t>
      </w:r>
    </w:p>
    <w:p w14:paraId="40040AEA" w14:textId="5554C5F7" w:rsidR="002F2187" w:rsidRDefault="002F2187" w:rsidP="002F2187">
      <w:pPr>
        <w:pStyle w:val="Heading1"/>
      </w:pPr>
      <w:r>
        <w:lastRenderedPageBreak/>
        <w:t>Razrada aplikacijske domene</w:t>
      </w:r>
    </w:p>
    <w:p w14:paraId="55586AA0" w14:textId="77777777" w:rsidR="004F4414" w:rsidRDefault="004F4414" w:rsidP="004F4414"/>
    <w:p w14:paraId="42936000" w14:textId="55B728EC" w:rsidR="00A90AA7" w:rsidRDefault="00A90AA7" w:rsidP="004F4414">
      <w:r w:rsidRPr="00A90AA7">
        <w:t>Kako bi se uspješno razvila i implementirala aplikacija za upravljanje mrežnim priključcima, nužno je razumjeti temeljne pojmove i odnose između elemenata mreže. U ovom poglavlju definiraju se ključni izrazi, opisuje se logička struktura mreže na kojoj se temelji sustav te se pojašnjava planirano ponašanje aplikacije s obzirom na poslovna pravila i korisničke potrebe.</w:t>
      </w:r>
    </w:p>
    <w:p w14:paraId="036EC1D3" w14:textId="77777777" w:rsidR="00A90AA7" w:rsidRPr="004F4414" w:rsidRDefault="00A90AA7" w:rsidP="004F4414"/>
    <w:p w14:paraId="74D6B425" w14:textId="0011FA63" w:rsidR="002F2187" w:rsidRDefault="002F2187" w:rsidP="002F2187">
      <w:pPr>
        <w:pStyle w:val="ListParagraph"/>
        <w:numPr>
          <w:ilvl w:val="1"/>
          <w:numId w:val="14"/>
        </w:numPr>
      </w:pPr>
      <w:r>
        <w:t>Pojmovnik i definicije</w:t>
      </w:r>
    </w:p>
    <w:p w14:paraId="6565B4D6" w14:textId="4BCC15D6" w:rsidR="00B27618" w:rsidRDefault="00FC3565" w:rsidP="00681394">
      <w:r w:rsidRPr="00FC3565">
        <w:t>Ovo potpoglavlje definira ključne pojmove koji se koriste unutar aplikacije i sustava</w:t>
      </w:r>
      <w:r>
        <w:t xml:space="preserve"> nabrojane i opisane u tablici u nastavku.</w:t>
      </w:r>
    </w:p>
    <w:p w14:paraId="28DA81D7" w14:textId="459C0BAA" w:rsidR="00B27618" w:rsidRPr="00B27618" w:rsidRDefault="00DE65FE" w:rsidP="00B27618">
      <w:pPr>
        <w:pStyle w:val="Caption"/>
        <w:rPr>
          <w:i w:val="0"/>
          <w:iCs w:val="0"/>
          <w:color w:val="000000" w:themeColor="text1"/>
        </w:rPr>
      </w:pPr>
      <w:r>
        <w:rPr>
          <w:i w:val="0"/>
          <w:iCs w:val="0"/>
          <w:color w:val="000000" w:themeColor="text1"/>
        </w:rPr>
        <w:t>Tablica</w:t>
      </w:r>
      <w:r w:rsidR="00B27618" w:rsidRPr="00B27618">
        <w:rPr>
          <w:i w:val="0"/>
          <w:iCs w:val="0"/>
          <w:color w:val="000000" w:themeColor="text1"/>
        </w:rPr>
        <w:t xml:space="preserve"> </w:t>
      </w:r>
      <w:r>
        <w:rPr>
          <w:i w:val="0"/>
          <w:iCs w:val="0"/>
          <w:color w:val="000000" w:themeColor="text1"/>
        </w:rPr>
        <w:fldChar w:fldCharType="begin"/>
      </w:r>
      <w:r>
        <w:rPr>
          <w:i w:val="0"/>
          <w:iCs w:val="0"/>
          <w:color w:val="000000" w:themeColor="text1"/>
        </w:rPr>
        <w:instrText xml:space="preserve"> SEQ Tablica \* ARABIC </w:instrText>
      </w:r>
      <w:r>
        <w:rPr>
          <w:i w:val="0"/>
          <w:iCs w:val="0"/>
          <w:color w:val="000000" w:themeColor="text1"/>
        </w:rPr>
        <w:fldChar w:fldCharType="separate"/>
      </w:r>
      <w:r w:rsidR="00082B75">
        <w:rPr>
          <w:i w:val="0"/>
          <w:iCs w:val="0"/>
          <w:noProof/>
          <w:color w:val="000000" w:themeColor="text1"/>
        </w:rPr>
        <w:t>2</w:t>
      </w:r>
      <w:r>
        <w:rPr>
          <w:i w:val="0"/>
          <w:iCs w:val="0"/>
          <w:color w:val="000000" w:themeColor="text1"/>
        </w:rPr>
        <w:fldChar w:fldCharType="end"/>
      </w:r>
      <w:r w:rsidR="00B27618" w:rsidRPr="00B27618">
        <w:rPr>
          <w:i w:val="0"/>
          <w:iCs w:val="0"/>
          <w:color w:val="000000" w:themeColor="text1"/>
        </w:rPr>
        <w:t xml:space="preserve"> Osnovni pojmovi i definicije</w:t>
      </w:r>
    </w:p>
    <w:tbl>
      <w:tblPr>
        <w:tblStyle w:val="TableGrid"/>
        <w:tblW w:w="0" w:type="auto"/>
        <w:tblLook w:val="04A0" w:firstRow="1" w:lastRow="0" w:firstColumn="1" w:lastColumn="0" w:noHBand="0" w:noVBand="1"/>
      </w:tblPr>
      <w:tblGrid>
        <w:gridCol w:w="4531"/>
        <w:gridCol w:w="4531"/>
      </w:tblGrid>
      <w:tr w:rsidR="00FC3565" w14:paraId="1BA3A3A9" w14:textId="77777777" w:rsidTr="008E7C10">
        <w:tc>
          <w:tcPr>
            <w:tcW w:w="4531" w:type="dxa"/>
            <w:vAlign w:val="center"/>
          </w:tcPr>
          <w:p w14:paraId="1BCD17D9" w14:textId="532EB936" w:rsidR="00FC3565" w:rsidRDefault="00FC3565" w:rsidP="00FC3565">
            <w:pPr>
              <w:ind w:firstLine="0"/>
            </w:pPr>
            <w:r>
              <w:rPr>
                <w:b/>
                <w:bCs/>
              </w:rPr>
              <w:t>Pojam</w:t>
            </w:r>
          </w:p>
        </w:tc>
        <w:tc>
          <w:tcPr>
            <w:tcW w:w="4531" w:type="dxa"/>
            <w:vAlign w:val="center"/>
          </w:tcPr>
          <w:p w14:paraId="2618ACA3" w14:textId="4284390A" w:rsidR="00FC3565" w:rsidRDefault="00FC3565" w:rsidP="00FC3565">
            <w:pPr>
              <w:ind w:firstLine="0"/>
            </w:pPr>
            <w:r>
              <w:rPr>
                <w:b/>
                <w:bCs/>
              </w:rPr>
              <w:t>Definicija</w:t>
            </w:r>
          </w:p>
        </w:tc>
      </w:tr>
      <w:tr w:rsidR="00FC3565" w14:paraId="5765B610" w14:textId="77777777" w:rsidTr="008E7C10">
        <w:tc>
          <w:tcPr>
            <w:tcW w:w="4531" w:type="dxa"/>
            <w:vAlign w:val="center"/>
          </w:tcPr>
          <w:p w14:paraId="6FCA57F1" w14:textId="658D081A" w:rsidR="00FC3565" w:rsidRPr="006B42B2" w:rsidRDefault="00FC3565" w:rsidP="00FC3565">
            <w:pPr>
              <w:ind w:firstLine="0"/>
              <w:rPr>
                <w:b/>
                <w:bCs/>
              </w:rPr>
            </w:pPr>
            <w:r w:rsidRPr="006B42B2">
              <w:rPr>
                <w:rStyle w:val="Strong"/>
                <w:b w:val="0"/>
                <w:bCs w:val="0"/>
              </w:rPr>
              <w:t>Switch</w:t>
            </w:r>
          </w:p>
        </w:tc>
        <w:tc>
          <w:tcPr>
            <w:tcW w:w="4531" w:type="dxa"/>
            <w:vAlign w:val="center"/>
          </w:tcPr>
          <w:p w14:paraId="409CB8AE" w14:textId="50355A79" w:rsidR="00FC3565" w:rsidRDefault="00DF2AC0" w:rsidP="00FC3565">
            <w:pPr>
              <w:ind w:firstLine="0"/>
            </w:pPr>
            <w:r>
              <w:t>Ur</w:t>
            </w:r>
            <w:r w:rsidRPr="00DF2AC0">
              <w:t>eđaj koji analizira mrežni promet i usmjerava podatke izravno s jednog priključka na drugi. Zahvaljujući prepoznavanju MAC adresa, preklopnik zna na kojem se priključku nalazi koje računalo i omogućuje istovremeni prijenos podataka većem broju korisnika bez smanjenja performansi mreže</w:t>
            </w:r>
            <w:r>
              <w:t xml:space="preserve"> (Plančić, 2008, 24).</w:t>
            </w:r>
          </w:p>
        </w:tc>
      </w:tr>
      <w:tr w:rsidR="00FC3565" w14:paraId="7F34945F" w14:textId="77777777" w:rsidTr="008E7C10">
        <w:tc>
          <w:tcPr>
            <w:tcW w:w="4531" w:type="dxa"/>
            <w:vAlign w:val="center"/>
          </w:tcPr>
          <w:p w14:paraId="74066F42" w14:textId="412A162C" w:rsidR="00FC3565" w:rsidRPr="006B42B2" w:rsidRDefault="00FC3565" w:rsidP="00FC3565">
            <w:pPr>
              <w:ind w:firstLine="0"/>
              <w:rPr>
                <w:b/>
                <w:bCs/>
              </w:rPr>
            </w:pPr>
            <w:r w:rsidRPr="006B42B2">
              <w:rPr>
                <w:rStyle w:val="Strong"/>
                <w:b w:val="0"/>
                <w:bCs w:val="0"/>
              </w:rPr>
              <w:t>Port</w:t>
            </w:r>
          </w:p>
        </w:tc>
        <w:tc>
          <w:tcPr>
            <w:tcW w:w="4531" w:type="dxa"/>
            <w:vAlign w:val="center"/>
          </w:tcPr>
          <w:p w14:paraId="35E722F3" w14:textId="513A849C" w:rsidR="00FC3565" w:rsidRDefault="00D9223F" w:rsidP="00FC3565">
            <w:pPr>
              <w:ind w:firstLine="0"/>
            </w:pPr>
            <w:r w:rsidRPr="00D9223F">
              <w:t>Port na mrežnom switchu je fizička ili logička točka povezivanja koja omogućuje prijenos podataka između uređaja i mreže, pri čemu može služiti za komunikaciju unutar jedne VLAN mreže (access port), između više VLAN-ova (trunk port) ili kao kombinacija oba (hybrid port)</w:t>
            </w:r>
            <w:r>
              <w:t xml:space="preserve"> (Geeks for Geeks, 2025b). </w:t>
            </w:r>
          </w:p>
        </w:tc>
      </w:tr>
      <w:tr w:rsidR="00FC3565" w14:paraId="7BB507D3" w14:textId="77777777" w:rsidTr="008E7C10">
        <w:tc>
          <w:tcPr>
            <w:tcW w:w="4531" w:type="dxa"/>
            <w:vAlign w:val="center"/>
          </w:tcPr>
          <w:p w14:paraId="1F2D0763" w14:textId="79884C1D" w:rsidR="00FC3565" w:rsidRPr="006B42B2" w:rsidRDefault="00FC3565" w:rsidP="00FC3565">
            <w:pPr>
              <w:ind w:firstLine="0"/>
              <w:rPr>
                <w:b/>
                <w:bCs/>
              </w:rPr>
            </w:pPr>
            <w:r w:rsidRPr="006B42B2">
              <w:rPr>
                <w:rStyle w:val="Strong"/>
                <w:b w:val="0"/>
                <w:bCs w:val="0"/>
              </w:rPr>
              <w:t>VLAN</w:t>
            </w:r>
          </w:p>
        </w:tc>
        <w:tc>
          <w:tcPr>
            <w:tcW w:w="4531" w:type="dxa"/>
            <w:vAlign w:val="center"/>
          </w:tcPr>
          <w:p w14:paraId="1D8112A5" w14:textId="46E027BD" w:rsidR="00FC3565" w:rsidRDefault="000D3A37" w:rsidP="000D3A37">
            <w:pPr>
              <w:ind w:firstLine="0"/>
            </w:pPr>
            <w:r>
              <w:t>VLAN omogućuje grupiranje računala unutar mreže prema logičkim kriterijima, neovisno o njihovoj stvarnoj fizičkoj lokaciji.</w:t>
            </w:r>
            <w:r>
              <w:t xml:space="preserve"> </w:t>
            </w:r>
            <w:r>
              <w:t xml:space="preserve">Računala </w:t>
            </w:r>
            <w:r>
              <w:lastRenderedPageBreak/>
              <w:t>unutar iste virtualne mreže mogu se nalaziti na različitim lokacijama, ali zahvaljujući konfiguraciji, međusobno komuniciraju kao da su spojena u istu mrežnu cjelinu</w:t>
            </w:r>
            <w:r>
              <w:t xml:space="preserve"> (C</w:t>
            </w:r>
            <w:r w:rsidR="001B3A2B">
              <w:t>ERT</w:t>
            </w:r>
            <w:r>
              <w:t>, 2025).</w:t>
            </w:r>
          </w:p>
        </w:tc>
      </w:tr>
      <w:tr w:rsidR="00FC3565" w14:paraId="657E250A" w14:textId="77777777" w:rsidTr="008E7C10">
        <w:tc>
          <w:tcPr>
            <w:tcW w:w="4531" w:type="dxa"/>
            <w:vAlign w:val="center"/>
          </w:tcPr>
          <w:p w14:paraId="6AFA1938" w14:textId="4554F502" w:rsidR="00FC3565" w:rsidRPr="006B42B2" w:rsidRDefault="00FC3565" w:rsidP="00FC3565">
            <w:pPr>
              <w:ind w:firstLine="0"/>
              <w:rPr>
                <w:b/>
                <w:bCs/>
              </w:rPr>
            </w:pPr>
            <w:r w:rsidRPr="006B42B2">
              <w:rPr>
                <w:rStyle w:val="Strong"/>
                <w:b w:val="0"/>
                <w:bCs w:val="0"/>
              </w:rPr>
              <w:lastRenderedPageBreak/>
              <w:t>Lokacija</w:t>
            </w:r>
          </w:p>
        </w:tc>
        <w:tc>
          <w:tcPr>
            <w:tcW w:w="4531" w:type="dxa"/>
            <w:vAlign w:val="center"/>
          </w:tcPr>
          <w:p w14:paraId="17A66505" w14:textId="79796EE5" w:rsidR="00FC3565" w:rsidRDefault="00FC3565" w:rsidP="00FC3565">
            <w:pPr>
              <w:ind w:firstLine="0"/>
            </w:pPr>
            <w:r>
              <w:t>U kontekstu ovoga rada – zgrada u kojoj se nalazi mrežna oprema.</w:t>
            </w:r>
          </w:p>
        </w:tc>
      </w:tr>
      <w:tr w:rsidR="00FC3565" w14:paraId="6CCAAB17" w14:textId="77777777" w:rsidTr="008E7C10">
        <w:tc>
          <w:tcPr>
            <w:tcW w:w="4531" w:type="dxa"/>
            <w:vAlign w:val="center"/>
          </w:tcPr>
          <w:p w14:paraId="335FE1A0" w14:textId="5678F378" w:rsidR="00FC3565" w:rsidRPr="006B42B2" w:rsidRDefault="00FC3565" w:rsidP="00FC3565">
            <w:pPr>
              <w:ind w:firstLine="0"/>
              <w:rPr>
                <w:b/>
                <w:bCs/>
              </w:rPr>
            </w:pPr>
            <w:r w:rsidRPr="006B42B2">
              <w:rPr>
                <w:rStyle w:val="Strong"/>
                <w:b w:val="0"/>
                <w:bCs w:val="0"/>
              </w:rPr>
              <w:t>Kat (floor)</w:t>
            </w:r>
          </w:p>
        </w:tc>
        <w:tc>
          <w:tcPr>
            <w:tcW w:w="4531" w:type="dxa"/>
            <w:vAlign w:val="center"/>
          </w:tcPr>
          <w:p w14:paraId="005F8DAC" w14:textId="148AC20B" w:rsidR="00FC3565" w:rsidRDefault="00FC3565" w:rsidP="00FC3565">
            <w:pPr>
              <w:ind w:firstLine="0"/>
            </w:pPr>
            <w:r>
              <w:t>Etaža u zgradi gdje se nalazi mrežna oprema.</w:t>
            </w:r>
          </w:p>
        </w:tc>
      </w:tr>
      <w:tr w:rsidR="00FC3565" w14:paraId="34E599F5" w14:textId="77777777" w:rsidTr="009B7729">
        <w:tc>
          <w:tcPr>
            <w:tcW w:w="4531" w:type="dxa"/>
          </w:tcPr>
          <w:p w14:paraId="30F8FBAB" w14:textId="27C73E75" w:rsidR="00FC3565" w:rsidRPr="006B42B2" w:rsidRDefault="00FC3565" w:rsidP="00FC3565">
            <w:pPr>
              <w:ind w:firstLine="0"/>
              <w:rPr>
                <w:rStyle w:val="Strong"/>
              </w:rPr>
            </w:pPr>
            <w:r w:rsidRPr="006B42B2">
              <w:t>Soba (room)</w:t>
            </w:r>
          </w:p>
        </w:tc>
        <w:tc>
          <w:tcPr>
            <w:tcW w:w="4531" w:type="dxa"/>
          </w:tcPr>
          <w:p w14:paraId="5ADB94BA" w14:textId="2A42D3FF" w:rsidR="00FC3565" w:rsidRDefault="00FC3565" w:rsidP="00FC3565">
            <w:pPr>
              <w:ind w:firstLine="0"/>
            </w:pPr>
            <w:r w:rsidRPr="00D352B0">
              <w:t>Prostorija u kojoj se koristi mrežni priključak i u kojoj se nalaze korisnici ili uređaji.</w:t>
            </w:r>
          </w:p>
        </w:tc>
      </w:tr>
      <w:tr w:rsidR="00FC3565" w14:paraId="0479BE92" w14:textId="77777777" w:rsidTr="009B7729">
        <w:tc>
          <w:tcPr>
            <w:tcW w:w="4531" w:type="dxa"/>
          </w:tcPr>
          <w:p w14:paraId="5AC113E7" w14:textId="0A7B70F6" w:rsidR="00FC3565" w:rsidRDefault="00FC3565" w:rsidP="00FC3565">
            <w:pPr>
              <w:ind w:firstLine="0"/>
              <w:rPr>
                <w:rStyle w:val="Strong"/>
              </w:rPr>
            </w:pPr>
            <w:r w:rsidRPr="00D352B0">
              <w:t>Korisnik</w:t>
            </w:r>
          </w:p>
        </w:tc>
        <w:tc>
          <w:tcPr>
            <w:tcW w:w="4531" w:type="dxa"/>
          </w:tcPr>
          <w:p w14:paraId="3C257802" w14:textId="32EBAE06" w:rsidR="00FC3565" w:rsidRDefault="00FC3565" w:rsidP="00FC3565">
            <w:pPr>
              <w:ind w:firstLine="0"/>
            </w:pPr>
            <w:r w:rsidRPr="00D352B0">
              <w:t xml:space="preserve">Osoba koja koristi mrežni priključak, </w:t>
            </w:r>
            <w:r>
              <w:t>odnosno</w:t>
            </w:r>
            <w:r w:rsidRPr="00D352B0">
              <w:t xml:space="preserve"> zaposlenik ustanove.</w:t>
            </w:r>
          </w:p>
        </w:tc>
      </w:tr>
    </w:tbl>
    <w:p w14:paraId="54F32466" w14:textId="77777777" w:rsidR="00FC3565" w:rsidRDefault="00FC3565" w:rsidP="00FC3565"/>
    <w:p w14:paraId="740988A9" w14:textId="54735B33" w:rsidR="00A825AC" w:rsidRDefault="002F2187" w:rsidP="00A825AC">
      <w:pPr>
        <w:pStyle w:val="ListParagraph"/>
        <w:numPr>
          <w:ilvl w:val="1"/>
          <w:numId w:val="14"/>
        </w:numPr>
      </w:pPr>
      <w:r>
        <w:t>Logička struktura mreže</w:t>
      </w:r>
    </w:p>
    <w:p w14:paraId="17C9EB55" w14:textId="77777777" w:rsidR="00A825AC" w:rsidRDefault="00A825AC" w:rsidP="00A825AC"/>
    <w:p w14:paraId="4C16566F" w14:textId="1C8FC363" w:rsidR="009E152C" w:rsidRDefault="009E152C" w:rsidP="009E152C">
      <w:r>
        <w:t>Logička struktura mreže osmišljena je kako bi osigurala jasnoću, preglednost i jednostavno upravljanje svim mrežnim priključcima u organizaciji. Struktura je oblikovana hijerarhijski, uz međusobne veze između mrežnih uređaja, fizičkih lokacija i krajnjih korisnika.</w:t>
      </w:r>
    </w:p>
    <w:p w14:paraId="1A877B7B" w14:textId="77777777" w:rsidR="009E152C" w:rsidRDefault="009E152C" w:rsidP="009E152C">
      <w:r>
        <w:t xml:space="preserve">Svaki switch unutar sustava pridružen je lokaciji, zatim određenom katu, a </w:t>
      </w:r>
      <w:r>
        <w:t>na kraju</w:t>
      </w:r>
      <w:r>
        <w:t xml:space="preserve"> i konkretnoj sobi u kojoj se fizički nalazi. Ovakva organizacija omogućuje pregled mrežne opreme po zgradama i prostorijama.</w:t>
      </w:r>
      <w:r>
        <w:t xml:space="preserve"> </w:t>
      </w:r>
      <w:r>
        <w:t>Unutar svakog switcha nalaze se portovi koji su jedinstveni za taj switch i mogu biti povezani s određenom sobom u zgradi. Na taj način jasno je gdje svaki port fizički vodi.</w:t>
      </w:r>
      <w:r>
        <w:t xml:space="preserve"> </w:t>
      </w:r>
    </w:p>
    <w:p w14:paraId="05925957" w14:textId="363AD55A" w:rsidR="009E152C" w:rsidRDefault="009E152C" w:rsidP="009E152C">
      <w:r>
        <w:t>Portovi se dalje povezuju s pripadajućim VLAN ID-</w:t>
      </w:r>
      <w:r>
        <w:t>j</w:t>
      </w:r>
      <w:r>
        <w:t xml:space="preserve">om, </w:t>
      </w:r>
      <w:r>
        <w:t xml:space="preserve">a </w:t>
      </w:r>
      <w:r>
        <w:t xml:space="preserve"> VLAN-ovi doprinose sigurnosti i efikasnijem upravljanju mrežom, jer omogućuju odvajanje prometa različitih korisničkih skupina bez potrebe za dodatnom opremom.</w:t>
      </w:r>
      <w:r>
        <w:t xml:space="preserve"> </w:t>
      </w:r>
      <w:r>
        <w:t>Na svaki port može biti povezan određeni korisnik ili uređaj, čime se prati tko koristi koji priključak u mreži. Ova razina evidencije omogućuje precizno praćenje, jednostavno dijagnosticiranje problema</w:t>
      </w:r>
      <w:r>
        <w:t xml:space="preserve"> i lakše održavanje.</w:t>
      </w:r>
    </w:p>
    <w:p w14:paraId="5CE7BF74" w14:textId="0A17AF4C" w:rsidR="00A825AC" w:rsidRDefault="009E152C" w:rsidP="009E152C">
      <w:r>
        <w:t>Sustav je osmišljen tako da omogućuje skalabilnost i buduće nadogradnje, primjerice dodavanje novih lokacija, switcheva ili VLAN-ova, bez narušavanja postojeće strukture.</w:t>
      </w:r>
    </w:p>
    <w:p w14:paraId="79DC15F7" w14:textId="77777777" w:rsidR="009E152C" w:rsidRDefault="009E152C" w:rsidP="009E152C"/>
    <w:p w14:paraId="0542FB14" w14:textId="00CFB754" w:rsidR="002F2187" w:rsidRDefault="002F2187" w:rsidP="002F2187">
      <w:pPr>
        <w:pStyle w:val="ListParagraph"/>
        <w:numPr>
          <w:ilvl w:val="1"/>
          <w:numId w:val="14"/>
        </w:numPr>
      </w:pPr>
      <w:r>
        <w:t>Planirano ponašanje aplikacije</w:t>
      </w:r>
    </w:p>
    <w:p w14:paraId="588C34EC" w14:textId="77777777" w:rsidR="009E152C" w:rsidRDefault="009E152C" w:rsidP="009E152C"/>
    <w:p w14:paraId="3B3B9728" w14:textId="0B43A2FD" w:rsidR="009E152C" w:rsidRDefault="009E152C" w:rsidP="009E152C">
      <w:r>
        <w:t>Aplikacija se sastoji od dva osnovna dijela:</w:t>
      </w:r>
    </w:p>
    <w:p w14:paraId="455E0BD2" w14:textId="77777777" w:rsidR="009E152C" w:rsidRDefault="009E152C" w:rsidP="007506F9">
      <w:pPr>
        <w:pStyle w:val="ListParagraph"/>
        <w:numPr>
          <w:ilvl w:val="0"/>
          <w:numId w:val="41"/>
        </w:numPr>
      </w:pPr>
      <w:r>
        <w:t>Backend – razvijen u Spring Bootu, pruža REST API za upravljanje entitetima kao što su switch, port, lokacija, kat, soba, VLAN itd.</w:t>
      </w:r>
    </w:p>
    <w:p w14:paraId="69BA3280" w14:textId="0D233C22" w:rsidR="009E152C" w:rsidRDefault="009E152C" w:rsidP="00355B36">
      <w:pPr>
        <w:pStyle w:val="ListParagraph"/>
        <w:numPr>
          <w:ilvl w:val="0"/>
          <w:numId w:val="41"/>
        </w:numPr>
      </w:pPr>
      <w:r>
        <w:t>Frontend – temeljen na HTML-u, CSS-u i JavaScriptu, omogućuje korisniku unos, pregled i izmjenu podataka putem preglednika.</w:t>
      </w:r>
    </w:p>
    <w:p w14:paraId="7FF3BAAB" w14:textId="258A107A" w:rsidR="009E152C" w:rsidRDefault="009E152C" w:rsidP="009E152C">
      <w:r>
        <w:t>Planirane funkcionalnosti uključuju:</w:t>
      </w:r>
    </w:p>
    <w:p w14:paraId="6198E000" w14:textId="3CA6DBAE" w:rsidR="009E152C" w:rsidRDefault="009E152C" w:rsidP="009E152C">
      <w:pPr>
        <w:pStyle w:val="ListParagraph"/>
        <w:numPr>
          <w:ilvl w:val="0"/>
          <w:numId w:val="42"/>
        </w:numPr>
      </w:pPr>
      <w:r>
        <w:t>Dohvaćanje svih entiteta (GET)</w:t>
      </w:r>
    </w:p>
    <w:p w14:paraId="771C4BC3" w14:textId="6846875D" w:rsidR="009E152C" w:rsidRDefault="009E152C" w:rsidP="009E152C">
      <w:pPr>
        <w:pStyle w:val="ListParagraph"/>
        <w:numPr>
          <w:ilvl w:val="0"/>
          <w:numId w:val="42"/>
        </w:numPr>
      </w:pPr>
      <w:r>
        <w:t>Unos novih zapisa (POST)</w:t>
      </w:r>
    </w:p>
    <w:p w14:paraId="1C93629C" w14:textId="74C3DCDD" w:rsidR="009E152C" w:rsidRDefault="009E152C" w:rsidP="009E152C">
      <w:pPr>
        <w:pStyle w:val="ListParagraph"/>
        <w:numPr>
          <w:ilvl w:val="0"/>
          <w:numId w:val="42"/>
        </w:numPr>
      </w:pPr>
      <w:r>
        <w:t>Uređivanje postojećih zapisa (PUT)</w:t>
      </w:r>
    </w:p>
    <w:p w14:paraId="3AB55BA2" w14:textId="77777777" w:rsidR="005E6349" w:rsidRDefault="009E152C" w:rsidP="00525A1A">
      <w:pPr>
        <w:pStyle w:val="ListParagraph"/>
        <w:numPr>
          <w:ilvl w:val="0"/>
          <w:numId w:val="42"/>
        </w:numPr>
      </w:pPr>
      <w:r>
        <w:t>Brisanje zapisa (DELETE)</w:t>
      </w:r>
    </w:p>
    <w:p w14:paraId="3BDC90BD" w14:textId="49212D61" w:rsidR="009E152C" w:rsidRDefault="005E6349" w:rsidP="005E6349">
      <w:pPr>
        <w:pStyle w:val="ListParagraph"/>
        <w:numPr>
          <w:ilvl w:val="0"/>
          <w:numId w:val="42"/>
        </w:numPr>
      </w:pPr>
      <w:r>
        <w:t>Filtriranje</w:t>
      </w:r>
      <w:r w:rsidR="009E152C">
        <w:t xml:space="preserve"> podataka na temelju korisničkog unosa (pretraga po imenu korisnika, oznaci utičnice...)</w:t>
      </w:r>
    </w:p>
    <w:p w14:paraId="7EE94C77" w14:textId="17A980EC" w:rsidR="009E152C" w:rsidRDefault="009E152C" w:rsidP="009E152C">
      <w:r>
        <w:t>Uz to, korisnik kroz sučelje upravlja vezama između portova i fizičkih lokacija (sobe, katovi), što omogućuje detaljan nadzor nad fizičkom i logičkom strukturom mreže.</w:t>
      </w:r>
    </w:p>
    <w:p w14:paraId="2FC3192B" w14:textId="26C709F7" w:rsidR="002F2187" w:rsidRDefault="002F2187" w:rsidP="002F2187">
      <w:pPr>
        <w:spacing w:after="160" w:line="259" w:lineRule="auto"/>
        <w:ind w:firstLine="0"/>
        <w:jc w:val="left"/>
      </w:pPr>
      <w:r>
        <w:br w:type="page"/>
      </w:r>
    </w:p>
    <w:p w14:paraId="3A1C7970" w14:textId="113C4E58" w:rsidR="002F2187" w:rsidRDefault="002F2187" w:rsidP="002F2187">
      <w:pPr>
        <w:pStyle w:val="Heading1"/>
      </w:pPr>
      <w:r>
        <w:lastRenderedPageBreak/>
        <w:t>Modeliranje baze podataka</w:t>
      </w:r>
    </w:p>
    <w:p w14:paraId="3F2EF559" w14:textId="77777777" w:rsidR="002A5003" w:rsidRDefault="002A5003" w:rsidP="002A5003"/>
    <w:p w14:paraId="69D4E6E0" w14:textId="32069B9E" w:rsidR="002A5003" w:rsidRDefault="002A5003" w:rsidP="002A5003">
      <w:r w:rsidRPr="002A5003">
        <w:t>U svrhu implementacije web-aplikacije izrađen je relacijski model baze podataka koji obuhvaća sve ključne entitete vezane uz evidenciju mrežnih priključaka, njihovu fizičku lokaciju te VLAN-ove. Baza je osmišljena tako da omogućava jednostavno proširivanje, učinkovitu pohranu i brz pristup podacima.</w:t>
      </w:r>
    </w:p>
    <w:p w14:paraId="2EA2CAA3" w14:textId="77777777" w:rsidR="002A5003" w:rsidRPr="002A5003" w:rsidRDefault="002A5003" w:rsidP="002A5003"/>
    <w:p w14:paraId="47A53CEB" w14:textId="77777777" w:rsidR="002F2187" w:rsidRDefault="002F2187" w:rsidP="006A2F8D">
      <w:pPr>
        <w:pStyle w:val="Heading2"/>
        <w:numPr>
          <w:ilvl w:val="1"/>
          <w:numId w:val="14"/>
        </w:numPr>
      </w:pPr>
      <w:r w:rsidRPr="002F2187">
        <w:t xml:space="preserve"> Entiteti i relacije</w:t>
      </w:r>
    </w:p>
    <w:p w14:paraId="03BA2864" w14:textId="77777777" w:rsidR="002A5003" w:rsidRDefault="002A5003" w:rsidP="002A5003"/>
    <w:p w14:paraId="3562840D" w14:textId="2B0CCE7E" w:rsidR="002A5003" w:rsidRDefault="002A5003" w:rsidP="002A5003">
      <w:r>
        <w:t>Aplikacija koristi sljedeće glavne entitete:</w:t>
      </w:r>
    </w:p>
    <w:p w14:paraId="44615CEE" w14:textId="3D7EB1A0" w:rsidR="002A5003" w:rsidRDefault="002A5003" w:rsidP="002A5003">
      <w:pPr>
        <w:pStyle w:val="ListParagraph"/>
        <w:numPr>
          <w:ilvl w:val="0"/>
          <w:numId w:val="43"/>
        </w:numPr>
      </w:pPr>
      <w:r w:rsidRPr="00511432">
        <w:rPr>
          <w:i/>
          <w:iCs/>
        </w:rPr>
        <w:t>Switches</w:t>
      </w:r>
      <w:r>
        <w:t xml:space="preserve"> – predstavljaju mrežne uređaje koji se fizički nalaze u određenim lokacijama, katovima i sobama.</w:t>
      </w:r>
    </w:p>
    <w:p w14:paraId="675F6C9B" w14:textId="40711713" w:rsidR="002A5003" w:rsidRDefault="002A5003" w:rsidP="002A5003">
      <w:pPr>
        <w:pStyle w:val="ListParagraph"/>
        <w:numPr>
          <w:ilvl w:val="0"/>
          <w:numId w:val="43"/>
        </w:numPr>
      </w:pPr>
      <w:r w:rsidRPr="00511432">
        <w:rPr>
          <w:i/>
          <w:iCs/>
        </w:rPr>
        <w:t>Ports</w:t>
      </w:r>
      <w:r>
        <w:t xml:space="preserve"> – fizički priključci na switchu, povezani s VLAN-ovima, sobama i korisnicima.</w:t>
      </w:r>
    </w:p>
    <w:p w14:paraId="03FE45C6" w14:textId="4D8F0679" w:rsidR="002A5003" w:rsidRDefault="002A5003" w:rsidP="002A5003">
      <w:pPr>
        <w:pStyle w:val="ListParagraph"/>
        <w:numPr>
          <w:ilvl w:val="0"/>
          <w:numId w:val="43"/>
        </w:numPr>
      </w:pPr>
      <w:r w:rsidRPr="00511432">
        <w:rPr>
          <w:i/>
          <w:iCs/>
        </w:rPr>
        <w:t>Rooms, Floors, Locations</w:t>
      </w:r>
      <w:r>
        <w:t xml:space="preserve"> – hijerarhijska organizacija fizičkog prostora.</w:t>
      </w:r>
    </w:p>
    <w:p w14:paraId="17E5B1D7" w14:textId="02F8303E" w:rsidR="002A5003" w:rsidRDefault="002A5003" w:rsidP="002A5003">
      <w:pPr>
        <w:pStyle w:val="ListParagraph"/>
        <w:numPr>
          <w:ilvl w:val="0"/>
          <w:numId w:val="43"/>
        </w:numPr>
      </w:pPr>
      <w:r w:rsidRPr="00511432">
        <w:rPr>
          <w:i/>
          <w:iCs/>
        </w:rPr>
        <w:t>Vlans</w:t>
      </w:r>
      <w:r>
        <w:t xml:space="preserve"> – omogućuju segmentaciju mreže.</w:t>
      </w:r>
    </w:p>
    <w:p w14:paraId="27C36BEE" w14:textId="3CE41B57" w:rsidR="00511432" w:rsidRDefault="002A5003" w:rsidP="008804CF">
      <w:pPr>
        <w:pStyle w:val="ListParagraph"/>
        <w:numPr>
          <w:ilvl w:val="0"/>
          <w:numId w:val="43"/>
        </w:numPr>
      </w:pPr>
      <w:r w:rsidRPr="00511432">
        <w:rPr>
          <w:i/>
          <w:iCs/>
        </w:rPr>
        <w:t>Users</w:t>
      </w:r>
      <w:r>
        <w:t xml:space="preserve"> – korisnici sustava s podacima o pristupu (admin).</w:t>
      </w:r>
    </w:p>
    <w:p w14:paraId="27848DFC" w14:textId="77777777" w:rsidR="008804CF" w:rsidRDefault="008804CF" w:rsidP="008804CF">
      <w:pPr>
        <w:pStyle w:val="ListParagraph"/>
        <w:ind w:left="1287" w:firstLine="0"/>
      </w:pPr>
    </w:p>
    <w:p w14:paraId="5312BD58" w14:textId="777A84C3" w:rsidR="00511432" w:rsidRDefault="00511432" w:rsidP="00AC7B84">
      <w:r>
        <w:t>Relacije među entitetima su definirane tako da</w:t>
      </w:r>
      <w:r>
        <w:t xml:space="preserve"> je s</w:t>
      </w:r>
      <w:r>
        <w:t>vaki switch je povezan s točnom lokacijom, katom i sobom.</w:t>
      </w:r>
      <w:r>
        <w:t xml:space="preserve"> </w:t>
      </w:r>
      <w:r>
        <w:t>Svaki port pripada točno jednom switch</w:t>
      </w:r>
      <w:r>
        <w:t>u, a p</w:t>
      </w:r>
      <w:r>
        <w:t xml:space="preserve">ort može biti povezan s </w:t>
      </w:r>
      <w:r w:rsidRPr="00511432">
        <w:rPr>
          <w:i/>
          <w:iCs/>
        </w:rPr>
        <w:t>room</w:t>
      </w:r>
      <w:r>
        <w:t xml:space="preserve">, </w:t>
      </w:r>
      <w:r w:rsidRPr="00511432">
        <w:rPr>
          <w:i/>
          <w:iCs/>
        </w:rPr>
        <w:t>vlan</w:t>
      </w:r>
      <w:r>
        <w:t xml:space="preserve"> i opcionalno s korisnikom ili uređajem.</w:t>
      </w:r>
      <w:r w:rsidR="00AC7B84">
        <w:t xml:space="preserve"> </w:t>
      </w:r>
      <w:r w:rsidRPr="00AC7B84">
        <w:rPr>
          <w:i/>
          <w:iCs/>
        </w:rPr>
        <w:t>Floor</w:t>
      </w:r>
      <w:r>
        <w:t xml:space="preserve"> pripada točno jednoj lokaciji, a </w:t>
      </w:r>
      <w:r w:rsidRPr="002D71C8">
        <w:rPr>
          <w:i/>
          <w:iCs/>
        </w:rPr>
        <w:t>room</w:t>
      </w:r>
      <w:r>
        <w:t xml:space="preserve"> točno jednom </w:t>
      </w:r>
      <w:r w:rsidRPr="00AC7B84">
        <w:rPr>
          <w:i/>
          <w:iCs/>
        </w:rPr>
        <w:t>flooru</w:t>
      </w:r>
      <w:r>
        <w:t>.</w:t>
      </w:r>
    </w:p>
    <w:p w14:paraId="328C7EEF" w14:textId="77777777" w:rsidR="00CF30B9" w:rsidRDefault="00CF30B9" w:rsidP="00AC7B84"/>
    <w:p w14:paraId="137511CF" w14:textId="77777777" w:rsidR="002F2187" w:rsidRDefault="002F2187" w:rsidP="00601068">
      <w:pPr>
        <w:pStyle w:val="Heading2"/>
        <w:numPr>
          <w:ilvl w:val="1"/>
          <w:numId w:val="14"/>
        </w:numPr>
      </w:pPr>
      <w:r>
        <w:t>P</w:t>
      </w:r>
      <w:r w:rsidRPr="002F2187">
        <w:t>rikaz i objašnjenje ER modela</w:t>
      </w:r>
    </w:p>
    <w:p w14:paraId="597D165E" w14:textId="77777777" w:rsidR="005F1D42" w:rsidRDefault="005F1D42" w:rsidP="005F1D42"/>
    <w:p w14:paraId="7BF4FD0B" w14:textId="2360E507" w:rsidR="005F1D42" w:rsidRPr="005F1D42" w:rsidRDefault="005F1D42" w:rsidP="005F1D42">
      <w:r>
        <w:t xml:space="preserve">Dijagram </w:t>
      </w:r>
      <w:r w:rsidR="008938E2">
        <w:t xml:space="preserve">vidljiv na slici 3 </w:t>
      </w:r>
      <w:r>
        <w:t>prikazuje vezu između entiteta pomoću stranih ključeva. Na primjer:</w:t>
      </w:r>
      <w:r>
        <w:t xml:space="preserve"> </w:t>
      </w:r>
      <w:r w:rsidRPr="005F1D42">
        <w:rPr>
          <w:i/>
          <w:iCs/>
        </w:rPr>
        <w:t xml:space="preserve">room_id, floor_id, </w:t>
      </w:r>
      <w:r w:rsidRPr="005F1D42">
        <w:t>i</w:t>
      </w:r>
      <w:r w:rsidRPr="005F1D42">
        <w:rPr>
          <w:i/>
          <w:iCs/>
        </w:rPr>
        <w:t xml:space="preserve"> location_id</w:t>
      </w:r>
      <w:r>
        <w:t xml:space="preserve"> u tablici </w:t>
      </w:r>
      <w:r w:rsidRPr="00A20FFB">
        <w:rPr>
          <w:i/>
          <w:iCs/>
        </w:rPr>
        <w:t>switches</w:t>
      </w:r>
      <w:r>
        <w:t xml:space="preserve"> povezuju mrežni uređaj s fizičkom lokacijom.</w:t>
      </w:r>
      <w:r>
        <w:t xml:space="preserve"> </w:t>
      </w:r>
      <w:r w:rsidRPr="00A20FFB">
        <w:rPr>
          <w:i/>
          <w:iCs/>
        </w:rPr>
        <w:t>P</w:t>
      </w:r>
      <w:r w:rsidRPr="00A20FFB">
        <w:rPr>
          <w:i/>
          <w:iCs/>
        </w:rPr>
        <w:t>ort_number</w:t>
      </w:r>
      <w:r>
        <w:t xml:space="preserve"> i </w:t>
      </w:r>
      <w:r w:rsidRPr="00A20FFB">
        <w:rPr>
          <w:i/>
          <w:iCs/>
        </w:rPr>
        <w:t>vlan_id</w:t>
      </w:r>
      <w:r>
        <w:t xml:space="preserve"> u tablici </w:t>
      </w:r>
      <w:r w:rsidRPr="006B6DF9">
        <w:rPr>
          <w:i/>
          <w:iCs/>
        </w:rPr>
        <w:t>ports</w:t>
      </w:r>
      <w:r>
        <w:t xml:space="preserve"> određuju detalje o mrežnom priključku.</w:t>
      </w:r>
      <w:r>
        <w:t xml:space="preserve"> </w:t>
      </w:r>
      <w:r>
        <w:t xml:space="preserve">Tablica </w:t>
      </w:r>
      <w:r w:rsidRPr="006B6DF9">
        <w:rPr>
          <w:i/>
          <w:iCs/>
        </w:rPr>
        <w:t>users</w:t>
      </w:r>
      <w:r>
        <w:t xml:space="preserve"> sadrži atribute poput </w:t>
      </w:r>
      <w:r w:rsidRPr="006B6DF9">
        <w:rPr>
          <w:i/>
          <w:iCs/>
        </w:rPr>
        <w:t>username</w:t>
      </w:r>
      <w:r>
        <w:t xml:space="preserve">, </w:t>
      </w:r>
      <w:r w:rsidRPr="006B6DF9">
        <w:rPr>
          <w:i/>
          <w:iCs/>
        </w:rPr>
        <w:t>password_ha</w:t>
      </w:r>
      <w:r w:rsidRPr="00A158D4">
        <w:rPr>
          <w:i/>
          <w:iCs/>
        </w:rPr>
        <w:t>sh</w:t>
      </w:r>
      <w:r>
        <w:t xml:space="preserve">, </w:t>
      </w:r>
      <w:r w:rsidRPr="006B6DF9">
        <w:rPr>
          <w:i/>
          <w:iCs/>
        </w:rPr>
        <w:t>email</w:t>
      </w:r>
      <w:r>
        <w:t xml:space="preserve">, </w:t>
      </w:r>
      <w:r w:rsidRPr="006B6DF9">
        <w:rPr>
          <w:i/>
          <w:iCs/>
        </w:rPr>
        <w:t>is_admin</w:t>
      </w:r>
      <w:r>
        <w:t>, i koristi se za autentikaciju i autorizaciju korisnika sustava.</w:t>
      </w:r>
    </w:p>
    <w:p w14:paraId="1E191BFB" w14:textId="1D1D7A17" w:rsidR="009F3803" w:rsidRDefault="008804CF" w:rsidP="009F3803">
      <w:r>
        <w:rPr>
          <w:noProof/>
        </w:rPr>
        <w:lastRenderedPageBreak/>
        <w:drawing>
          <wp:inline distT="0" distB="0" distL="0" distR="0" wp14:anchorId="0EE18253" wp14:editId="5ED83298">
            <wp:extent cx="5760720" cy="6473825"/>
            <wp:effectExtent l="0" t="0" r="0" b="3175"/>
            <wp:docPr id="193234359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43593" name="Picture 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60720" cy="6473825"/>
                    </a:xfrm>
                    <a:prstGeom prst="rect">
                      <a:avLst/>
                    </a:prstGeom>
                  </pic:spPr>
                </pic:pic>
              </a:graphicData>
            </a:graphic>
          </wp:inline>
        </w:drawing>
      </w:r>
    </w:p>
    <w:p w14:paraId="3482B056" w14:textId="77777777" w:rsidR="00DE65FE" w:rsidRDefault="00DE65FE" w:rsidP="00DE65FE">
      <w:pPr>
        <w:pStyle w:val="Caption"/>
        <w:keepNext/>
      </w:pPr>
      <w:r>
        <w:rPr>
          <w:i w:val="0"/>
          <w:iCs w:val="0"/>
          <w:color w:val="000000" w:themeColor="text1"/>
        </w:rPr>
        <w:t>Tablica</w:t>
      </w:r>
      <w:r w:rsidR="00B37B63" w:rsidRPr="00B37B63">
        <w:rPr>
          <w:i w:val="0"/>
          <w:iCs w:val="0"/>
          <w:color w:val="000000" w:themeColor="text1"/>
        </w:rPr>
        <w:t xml:space="preserve"> </w:t>
      </w:r>
    </w:p>
    <w:p w14:paraId="621AF827" w14:textId="48F85A8F" w:rsidR="009F3803" w:rsidRPr="00B37B63" w:rsidRDefault="00DE65FE" w:rsidP="00DE65FE">
      <w:pPr>
        <w:pStyle w:val="Caption"/>
        <w:rPr>
          <w:i w:val="0"/>
          <w:iCs w:val="0"/>
          <w:color w:val="000000" w:themeColor="text1"/>
        </w:rPr>
      </w:pPr>
      <w:r w:rsidRPr="00DE65FE">
        <w:rPr>
          <w:i w:val="0"/>
          <w:iCs w:val="0"/>
          <w:color w:val="000000" w:themeColor="text1"/>
        </w:rPr>
        <w:t xml:space="preserve">Slika </w:t>
      </w:r>
      <w:r w:rsidRPr="00DE65FE">
        <w:rPr>
          <w:i w:val="0"/>
          <w:iCs w:val="0"/>
          <w:color w:val="000000" w:themeColor="text1"/>
        </w:rPr>
        <w:fldChar w:fldCharType="begin"/>
      </w:r>
      <w:r w:rsidRPr="00DE65FE">
        <w:rPr>
          <w:i w:val="0"/>
          <w:iCs w:val="0"/>
          <w:color w:val="000000" w:themeColor="text1"/>
        </w:rPr>
        <w:instrText xml:space="preserve"> SEQ Slika \* ARABIC </w:instrText>
      </w:r>
      <w:r w:rsidRPr="00DE65FE">
        <w:rPr>
          <w:i w:val="0"/>
          <w:iCs w:val="0"/>
          <w:color w:val="000000" w:themeColor="text1"/>
        </w:rPr>
        <w:fldChar w:fldCharType="separate"/>
      </w:r>
      <w:r w:rsidR="00AF21C6">
        <w:rPr>
          <w:i w:val="0"/>
          <w:iCs w:val="0"/>
          <w:noProof/>
          <w:color w:val="000000" w:themeColor="text1"/>
        </w:rPr>
        <w:t>1</w:t>
      </w:r>
      <w:r w:rsidRPr="00DE65FE">
        <w:rPr>
          <w:i w:val="0"/>
          <w:iCs w:val="0"/>
          <w:color w:val="000000" w:themeColor="text1"/>
        </w:rPr>
        <w:fldChar w:fldCharType="end"/>
      </w:r>
      <w:r w:rsidR="00B37B63" w:rsidRPr="00B37B63">
        <w:rPr>
          <w:i w:val="0"/>
          <w:iCs w:val="0"/>
          <w:color w:val="000000" w:themeColor="text1"/>
        </w:rPr>
        <w:t xml:space="preserve"> ER dijagram baze podataka</w:t>
      </w:r>
    </w:p>
    <w:p w14:paraId="119B8126" w14:textId="77777777" w:rsidR="002F2187" w:rsidRDefault="002F2187" w:rsidP="00D81495">
      <w:pPr>
        <w:pStyle w:val="Heading2"/>
        <w:numPr>
          <w:ilvl w:val="1"/>
          <w:numId w:val="14"/>
        </w:numPr>
      </w:pPr>
      <w:r w:rsidRPr="002F2187">
        <w:t>Struktura ključnih tablica</w:t>
      </w:r>
    </w:p>
    <w:p w14:paraId="5017E9F9" w14:textId="77777777" w:rsidR="00511432" w:rsidRDefault="00511432" w:rsidP="00511432"/>
    <w:p w14:paraId="15D0CB61" w14:textId="50CFF82E" w:rsidR="00ED54EF" w:rsidRPr="00ED54EF" w:rsidRDefault="00ED54EF" w:rsidP="00ED54EF">
      <w:r w:rsidRPr="00ED54EF">
        <w:t>Tablice u bazi podataka napravljene su tako da što jednostavnije i jasnije prikazuju podatke koji se koriste u aplikaciji. Svaki dio sustava – poput switch uređaja, portova, lokacija, soba ili VLAN-ova – ima svoju tablicu. Time se omogućuje da se podaci lakše upisuju, mijenjaju i pregledavaju.</w:t>
      </w:r>
    </w:p>
    <w:p w14:paraId="3C10DE27" w14:textId="227DD7E4" w:rsidR="00ED54EF" w:rsidRPr="00ED54EF" w:rsidRDefault="00ED54EF" w:rsidP="00ED54EF">
      <w:r w:rsidRPr="00ED54EF">
        <w:lastRenderedPageBreak/>
        <w:t>Većina tablica je povezana međusobno pomoću vanjskih ključeva. Na primjer, svaki port pripada samo jednom switchu, a svaki switch pripada nekoj lokaciji, katu i sobi. Te veze između tablica osiguravaju da svi podaci budu povezani i da se ne može dogoditi, primjerice, da se unese port bez da postoji odgovarajući switch.</w:t>
      </w:r>
    </w:p>
    <w:p w14:paraId="73B075B1" w14:textId="4065F53C" w:rsidR="00ED54EF" w:rsidRPr="00ED54EF" w:rsidRDefault="00ED54EF" w:rsidP="00ED54EF">
      <w:r w:rsidRPr="00ED54EF">
        <w:t xml:space="preserve">Svaka tablica ima svoj glavni (primarni) ključ koji je jedinstven broj (tipa </w:t>
      </w:r>
      <w:r>
        <w:t>int</w:t>
      </w:r>
      <w:r w:rsidRPr="00ED54EF">
        <w:t>). Tekstualni podaci – poput naziva, oznaka i opisa – pohranjuju se kao varchar. Sve tablice su povezane s Java klasama (entitetima) putem JPA (Java Persistence API) koji omogućuje jednostavan rad s bazom iz same aplikacije.</w:t>
      </w:r>
    </w:p>
    <w:p w14:paraId="55EB983C" w14:textId="77777777" w:rsidR="00ED54EF" w:rsidRDefault="00ED54EF" w:rsidP="00ED54EF">
      <w:r w:rsidRPr="00ED54EF">
        <w:t>Ovakva struktura baze olakšava korištenje aplikacije, omogućuje njezino nadograđivanje te čini podatke preglednima i pouzdanima.</w:t>
      </w:r>
    </w:p>
    <w:p w14:paraId="40C71CEB" w14:textId="66DA0B2D" w:rsidR="00DE65FE" w:rsidRPr="00ED54EF" w:rsidRDefault="00DE65FE" w:rsidP="00ED54EF">
      <w:pPr>
        <w:rPr>
          <w:color w:val="000000" w:themeColor="text1"/>
          <w:sz w:val="18"/>
          <w:szCs w:val="18"/>
        </w:rPr>
      </w:pPr>
      <w:r w:rsidRPr="00ED54EF">
        <w:rPr>
          <w:color w:val="000000" w:themeColor="text1"/>
          <w:sz w:val="18"/>
          <w:szCs w:val="18"/>
        </w:rPr>
        <w:t xml:space="preserve">Tablica </w:t>
      </w:r>
      <w:r w:rsidRPr="00ED54EF">
        <w:rPr>
          <w:color w:val="000000" w:themeColor="text1"/>
          <w:sz w:val="18"/>
          <w:szCs w:val="18"/>
        </w:rPr>
        <w:fldChar w:fldCharType="begin"/>
      </w:r>
      <w:r w:rsidRPr="00ED54EF">
        <w:rPr>
          <w:color w:val="000000" w:themeColor="text1"/>
          <w:sz w:val="18"/>
          <w:szCs w:val="18"/>
        </w:rPr>
        <w:instrText xml:space="preserve"> SEQ Tablica \* ARABIC </w:instrText>
      </w:r>
      <w:r w:rsidRPr="00ED54EF">
        <w:rPr>
          <w:color w:val="000000" w:themeColor="text1"/>
          <w:sz w:val="18"/>
          <w:szCs w:val="18"/>
        </w:rPr>
        <w:fldChar w:fldCharType="separate"/>
      </w:r>
      <w:r w:rsidR="00082B75" w:rsidRPr="00ED54EF">
        <w:rPr>
          <w:noProof/>
          <w:color w:val="000000" w:themeColor="text1"/>
          <w:sz w:val="18"/>
          <w:szCs w:val="18"/>
        </w:rPr>
        <w:t>3</w:t>
      </w:r>
      <w:r w:rsidRPr="00ED54EF">
        <w:rPr>
          <w:color w:val="000000" w:themeColor="text1"/>
          <w:sz w:val="18"/>
          <w:szCs w:val="18"/>
        </w:rPr>
        <w:fldChar w:fldCharType="end"/>
      </w:r>
      <w:r w:rsidRPr="00ED54EF">
        <w:rPr>
          <w:color w:val="000000" w:themeColor="text1"/>
          <w:sz w:val="18"/>
          <w:szCs w:val="18"/>
        </w:rPr>
        <w:t xml:space="preserve"> Struktura tablice „switches”</w:t>
      </w:r>
    </w:p>
    <w:tbl>
      <w:tblPr>
        <w:tblStyle w:val="TableGrid"/>
        <w:tblW w:w="0" w:type="auto"/>
        <w:tblLook w:val="04A0" w:firstRow="1" w:lastRow="0" w:firstColumn="1" w:lastColumn="0" w:noHBand="0" w:noVBand="1"/>
      </w:tblPr>
      <w:tblGrid>
        <w:gridCol w:w="3020"/>
        <w:gridCol w:w="3021"/>
        <w:gridCol w:w="3021"/>
      </w:tblGrid>
      <w:tr w:rsidR="00B2523C" w14:paraId="7D4AAB4C" w14:textId="77777777" w:rsidTr="005F6A67">
        <w:tc>
          <w:tcPr>
            <w:tcW w:w="3020" w:type="dxa"/>
            <w:vAlign w:val="center"/>
          </w:tcPr>
          <w:p w14:paraId="7AFF69E8" w14:textId="3A26A9BB" w:rsidR="00B2523C" w:rsidRDefault="00B2523C" w:rsidP="00B2523C">
            <w:pPr>
              <w:ind w:firstLine="0"/>
            </w:pPr>
            <w:r>
              <w:rPr>
                <w:b/>
                <w:bCs/>
              </w:rPr>
              <w:t>Naziv stupca</w:t>
            </w:r>
          </w:p>
        </w:tc>
        <w:tc>
          <w:tcPr>
            <w:tcW w:w="3021" w:type="dxa"/>
            <w:vAlign w:val="center"/>
          </w:tcPr>
          <w:p w14:paraId="338ED4E1" w14:textId="784A4DE9" w:rsidR="00B2523C" w:rsidRDefault="00B2523C" w:rsidP="00B2523C">
            <w:pPr>
              <w:ind w:firstLine="0"/>
            </w:pPr>
            <w:r>
              <w:rPr>
                <w:b/>
                <w:bCs/>
              </w:rPr>
              <w:t>Tip podatka</w:t>
            </w:r>
          </w:p>
        </w:tc>
        <w:tc>
          <w:tcPr>
            <w:tcW w:w="3021" w:type="dxa"/>
            <w:vAlign w:val="center"/>
          </w:tcPr>
          <w:p w14:paraId="09898F49" w14:textId="559BE1D3" w:rsidR="00B2523C" w:rsidRDefault="00B2523C" w:rsidP="00B2523C">
            <w:pPr>
              <w:ind w:firstLine="0"/>
            </w:pPr>
            <w:r>
              <w:rPr>
                <w:b/>
                <w:bCs/>
              </w:rPr>
              <w:t>Opis</w:t>
            </w:r>
          </w:p>
        </w:tc>
      </w:tr>
      <w:tr w:rsidR="00B2523C" w14:paraId="26E494C6" w14:textId="77777777" w:rsidTr="005F6A67">
        <w:tc>
          <w:tcPr>
            <w:tcW w:w="3020" w:type="dxa"/>
            <w:vAlign w:val="center"/>
          </w:tcPr>
          <w:p w14:paraId="349A8343" w14:textId="583330FF" w:rsidR="00B2523C" w:rsidRDefault="00B2523C" w:rsidP="00B2523C">
            <w:pPr>
              <w:ind w:firstLine="0"/>
            </w:pPr>
            <w:r>
              <w:t>id</w:t>
            </w:r>
          </w:p>
        </w:tc>
        <w:tc>
          <w:tcPr>
            <w:tcW w:w="3021" w:type="dxa"/>
            <w:vAlign w:val="center"/>
          </w:tcPr>
          <w:p w14:paraId="26AA7689" w14:textId="51DB3DF8" w:rsidR="00B2523C" w:rsidRDefault="00C87893" w:rsidP="00B2523C">
            <w:pPr>
              <w:ind w:firstLine="0"/>
            </w:pPr>
            <w:r>
              <w:t>s</w:t>
            </w:r>
            <w:r w:rsidR="00B2523C">
              <w:t>erial4</w:t>
            </w:r>
          </w:p>
        </w:tc>
        <w:tc>
          <w:tcPr>
            <w:tcW w:w="3021" w:type="dxa"/>
            <w:vAlign w:val="center"/>
          </w:tcPr>
          <w:p w14:paraId="74922D66" w14:textId="6B08C15D" w:rsidR="00B2523C" w:rsidRDefault="00B2523C" w:rsidP="00B2523C">
            <w:pPr>
              <w:ind w:firstLine="0"/>
            </w:pPr>
            <w:r>
              <w:t>Primarni ključ – identifikator switch uređaja</w:t>
            </w:r>
          </w:p>
        </w:tc>
      </w:tr>
      <w:tr w:rsidR="001D47D6" w14:paraId="51BA3670" w14:textId="77777777" w:rsidTr="00A5759E">
        <w:tc>
          <w:tcPr>
            <w:tcW w:w="3020" w:type="dxa"/>
            <w:vAlign w:val="center"/>
          </w:tcPr>
          <w:p w14:paraId="2A2C2701" w14:textId="49EEEAE5" w:rsidR="001D47D6" w:rsidRDefault="001D47D6" w:rsidP="001D47D6">
            <w:pPr>
              <w:ind w:firstLine="0"/>
            </w:pPr>
            <w:r>
              <w:t>name</w:t>
            </w:r>
          </w:p>
        </w:tc>
        <w:tc>
          <w:tcPr>
            <w:tcW w:w="3021" w:type="dxa"/>
          </w:tcPr>
          <w:p w14:paraId="7AE1183E" w14:textId="7F975039" w:rsidR="001D47D6" w:rsidRDefault="001D47D6" w:rsidP="001D47D6">
            <w:pPr>
              <w:ind w:firstLine="0"/>
            </w:pPr>
            <w:r w:rsidRPr="00822932">
              <w:t>varchar</w:t>
            </w:r>
          </w:p>
        </w:tc>
        <w:tc>
          <w:tcPr>
            <w:tcW w:w="3021" w:type="dxa"/>
            <w:vAlign w:val="center"/>
          </w:tcPr>
          <w:p w14:paraId="286BFC49" w14:textId="01B95445" w:rsidR="001D47D6" w:rsidRDefault="001D47D6" w:rsidP="001D47D6">
            <w:pPr>
              <w:ind w:firstLine="0"/>
            </w:pPr>
            <w:r>
              <w:t>Naziv switcha</w:t>
            </w:r>
          </w:p>
        </w:tc>
      </w:tr>
      <w:tr w:rsidR="001D47D6" w14:paraId="6410507C" w14:textId="77777777" w:rsidTr="00A5759E">
        <w:tc>
          <w:tcPr>
            <w:tcW w:w="3020" w:type="dxa"/>
            <w:vAlign w:val="center"/>
          </w:tcPr>
          <w:p w14:paraId="6FC7502F" w14:textId="3DE2986F" w:rsidR="001D47D6" w:rsidRDefault="001D47D6" w:rsidP="001D47D6">
            <w:pPr>
              <w:ind w:firstLine="0"/>
            </w:pPr>
            <w:r>
              <w:t>model</w:t>
            </w:r>
          </w:p>
        </w:tc>
        <w:tc>
          <w:tcPr>
            <w:tcW w:w="3021" w:type="dxa"/>
          </w:tcPr>
          <w:p w14:paraId="4C5C11AF" w14:textId="382BD0AA" w:rsidR="001D47D6" w:rsidRDefault="001D47D6" w:rsidP="001D47D6">
            <w:pPr>
              <w:ind w:firstLine="0"/>
            </w:pPr>
            <w:r w:rsidRPr="00822932">
              <w:t>varchar</w:t>
            </w:r>
          </w:p>
        </w:tc>
        <w:tc>
          <w:tcPr>
            <w:tcW w:w="3021" w:type="dxa"/>
            <w:vAlign w:val="center"/>
          </w:tcPr>
          <w:p w14:paraId="031F5519" w14:textId="1CF6C795" w:rsidR="001D47D6" w:rsidRDefault="001D47D6" w:rsidP="001D47D6">
            <w:pPr>
              <w:ind w:firstLine="0"/>
            </w:pPr>
            <w:r>
              <w:t>Model uređaja</w:t>
            </w:r>
          </w:p>
        </w:tc>
      </w:tr>
      <w:tr w:rsidR="001D47D6" w14:paraId="33558DE6" w14:textId="77777777" w:rsidTr="00A5759E">
        <w:tc>
          <w:tcPr>
            <w:tcW w:w="3020" w:type="dxa"/>
            <w:vAlign w:val="center"/>
          </w:tcPr>
          <w:p w14:paraId="60EC8BED" w14:textId="42536F61" w:rsidR="001D47D6" w:rsidRDefault="001D47D6" w:rsidP="001D47D6">
            <w:pPr>
              <w:ind w:firstLine="0"/>
            </w:pPr>
            <w:r>
              <w:t>ip_address</w:t>
            </w:r>
          </w:p>
        </w:tc>
        <w:tc>
          <w:tcPr>
            <w:tcW w:w="3021" w:type="dxa"/>
          </w:tcPr>
          <w:p w14:paraId="6DC0DCA2" w14:textId="4C60AA5B" w:rsidR="001D47D6" w:rsidRDefault="001D47D6" w:rsidP="001D47D6">
            <w:pPr>
              <w:ind w:firstLine="0"/>
            </w:pPr>
            <w:r w:rsidRPr="00822932">
              <w:t>varchar</w:t>
            </w:r>
          </w:p>
        </w:tc>
        <w:tc>
          <w:tcPr>
            <w:tcW w:w="3021" w:type="dxa"/>
            <w:vAlign w:val="center"/>
          </w:tcPr>
          <w:p w14:paraId="1ADD3561" w14:textId="7F80AD96" w:rsidR="001D47D6" w:rsidRDefault="001D47D6" w:rsidP="001D47D6">
            <w:pPr>
              <w:ind w:firstLine="0"/>
            </w:pPr>
            <w:r>
              <w:t>IP adresa switcha</w:t>
            </w:r>
          </w:p>
        </w:tc>
      </w:tr>
      <w:tr w:rsidR="001D47D6" w14:paraId="40CD29AD" w14:textId="77777777" w:rsidTr="00A5759E">
        <w:tc>
          <w:tcPr>
            <w:tcW w:w="3020" w:type="dxa"/>
            <w:vAlign w:val="center"/>
          </w:tcPr>
          <w:p w14:paraId="74318B37" w14:textId="06903E7E" w:rsidR="001D47D6" w:rsidRDefault="001D47D6" w:rsidP="001D47D6">
            <w:pPr>
              <w:ind w:firstLine="0"/>
            </w:pPr>
            <w:r>
              <w:t>type</w:t>
            </w:r>
          </w:p>
        </w:tc>
        <w:tc>
          <w:tcPr>
            <w:tcW w:w="3021" w:type="dxa"/>
          </w:tcPr>
          <w:p w14:paraId="2BB6B4F1" w14:textId="0E39083F" w:rsidR="001D47D6" w:rsidRDefault="001D47D6" w:rsidP="001D47D6">
            <w:pPr>
              <w:ind w:firstLine="0"/>
            </w:pPr>
            <w:r w:rsidRPr="00822932">
              <w:t>varchar</w:t>
            </w:r>
          </w:p>
        </w:tc>
        <w:tc>
          <w:tcPr>
            <w:tcW w:w="3021" w:type="dxa"/>
            <w:vAlign w:val="center"/>
          </w:tcPr>
          <w:p w14:paraId="1B48540D" w14:textId="0779A268" w:rsidR="001D47D6" w:rsidRDefault="001D47D6" w:rsidP="001D47D6">
            <w:pPr>
              <w:ind w:firstLine="0"/>
            </w:pPr>
            <w:r>
              <w:t>Tip uređaja</w:t>
            </w:r>
          </w:p>
        </w:tc>
      </w:tr>
      <w:tr w:rsidR="001D47D6" w14:paraId="078A3B06" w14:textId="77777777" w:rsidTr="00A5759E">
        <w:tc>
          <w:tcPr>
            <w:tcW w:w="3020" w:type="dxa"/>
            <w:vAlign w:val="center"/>
          </w:tcPr>
          <w:p w14:paraId="6CCF9128" w14:textId="66BB44B1" w:rsidR="001D47D6" w:rsidRDefault="001D47D6" w:rsidP="001D47D6">
            <w:pPr>
              <w:ind w:firstLine="0"/>
            </w:pPr>
            <w:r>
              <w:t>connection</w:t>
            </w:r>
          </w:p>
        </w:tc>
        <w:tc>
          <w:tcPr>
            <w:tcW w:w="3021" w:type="dxa"/>
          </w:tcPr>
          <w:p w14:paraId="720091E1" w14:textId="7A41110A" w:rsidR="001D47D6" w:rsidRDefault="001D47D6" w:rsidP="001D47D6">
            <w:pPr>
              <w:ind w:firstLine="0"/>
            </w:pPr>
            <w:r w:rsidRPr="00822932">
              <w:t>varchar</w:t>
            </w:r>
          </w:p>
        </w:tc>
        <w:tc>
          <w:tcPr>
            <w:tcW w:w="3021" w:type="dxa"/>
            <w:vAlign w:val="center"/>
          </w:tcPr>
          <w:p w14:paraId="1AE969BD" w14:textId="799E73CD" w:rsidR="001D47D6" w:rsidRDefault="001D47D6" w:rsidP="001D47D6">
            <w:pPr>
              <w:ind w:firstLine="0"/>
            </w:pPr>
            <w:r>
              <w:t>Vrsta povezivosti</w:t>
            </w:r>
          </w:p>
        </w:tc>
      </w:tr>
      <w:tr w:rsidR="00B2523C" w14:paraId="7110B80C" w14:textId="77777777" w:rsidTr="005F6A67">
        <w:tc>
          <w:tcPr>
            <w:tcW w:w="3020" w:type="dxa"/>
            <w:vAlign w:val="center"/>
          </w:tcPr>
          <w:p w14:paraId="1A8EF580" w14:textId="577568EA" w:rsidR="00B2523C" w:rsidRDefault="00B2523C" w:rsidP="00B2523C">
            <w:pPr>
              <w:ind w:firstLine="0"/>
            </w:pPr>
            <w:r>
              <w:t>location_id</w:t>
            </w:r>
          </w:p>
        </w:tc>
        <w:tc>
          <w:tcPr>
            <w:tcW w:w="3021" w:type="dxa"/>
            <w:vAlign w:val="center"/>
          </w:tcPr>
          <w:p w14:paraId="796D0092" w14:textId="0966D148" w:rsidR="00B2523C" w:rsidRDefault="00C87893" w:rsidP="00B2523C">
            <w:pPr>
              <w:ind w:firstLine="0"/>
            </w:pPr>
            <w:r>
              <w:t>int</w:t>
            </w:r>
            <w:r w:rsidR="001D47D6">
              <w:t xml:space="preserve"> </w:t>
            </w:r>
            <w:r>
              <w:t>(</w:t>
            </w:r>
            <w:r w:rsidR="00B2523C">
              <w:t>FK → locations</w:t>
            </w:r>
            <w:r>
              <w:t>)</w:t>
            </w:r>
          </w:p>
        </w:tc>
        <w:tc>
          <w:tcPr>
            <w:tcW w:w="3021" w:type="dxa"/>
            <w:vAlign w:val="center"/>
          </w:tcPr>
          <w:p w14:paraId="65BBCF68" w14:textId="0DA34E54" w:rsidR="00B2523C" w:rsidRDefault="00B2523C" w:rsidP="00B2523C">
            <w:pPr>
              <w:ind w:firstLine="0"/>
            </w:pPr>
            <w:r>
              <w:t>Lokacija gdje se uređaj nalazi</w:t>
            </w:r>
          </w:p>
        </w:tc>
      </w:tr>
      <w:tr w:rsidR="00B2523C" w14:paraId="168E3E40" w14:textId="77777777" w:rsidTr="005F6A67">
        <w:tc>
          <w:tcPr>
            <w:tcW w:w="3020" w:type="dxa"/>
            <w:vAlign w:val="center"/>
          </w:tcPr>
          <w:p w14:paraId="3B792A7A" w14:textId="23A24B9A" w:rsidR="00B2523C" w:rsidRDefault="00B2523C" w:rsidP="00B2523C">
            <w:pPr>
              <w:ind w:firstLine="0"/>
            </w:pPr>
            <w:r>
              <w:t>room_id</w:t>
            </w:r>
          </w:p>
        </w:tc>
        <w:tc>
          <w:tcPr>
            <w:tcW w:w="3021" w:type="dxa"/>
            <w:vAlign w:val="center"/>
          </w:tcPr>
          <w:p w14:paraId="325F5912" w14:textId="201D9D6E" w:rsidR="00B2523C" w:rsidRDefault="00C87893" w:rsidP="00B2523C">
            <w:pPr>
              <w:ind w:firstLine="0"/>
            </w:pPr>
            <w:r>
              <w:t>int (</w:t>
            </w:r>
            <w:r w:rsidR="00B2523C">
              <w:t>FK → rooms</w:t>
            </w:r>
            <w:r>
              <w:t>)</w:t>
            </w:r>
          </w:p>
        </w:tc>
        <w:tc>
          <w:tcPr>
            <w:tcW w:w="3021" w:type="dxa"/>
            <w:vAlign w:val="center"/>
          </w:tcPr>
          <w:p w14:paraId="0EE8DDB6" w14:textId="082FE660" w:rsidR="00B2523C" w:rsidRDefault="00B2523C" w:rsidP="00B2523C">
            <w:pPr>
              <w:ind w:firstLine="0"/>
            </w:pPr>
            <w:r>
              <w:t>Soba u kojoj je uređaj instaliran</w:t>
            </w:r>
          </w:p>
        </w:tc>
      </w:tr>
      <w:tr w:rsidR="00B2523C" w14:paraId="3C9B5E56" w14:textId="77777777" w:rsidTr="005F6A67">
        <w:tc>
          <w:tcPr>
            <w:tcW w:w="3020" w:type="dxa"/>
            <w:vAlign w:val="center"/>
          </w:tcPr>
          <w:p w14:paraId="25D30964" w14:textId="30A5A075" w:rsidR="00B2523C" w:rsidRDefault="00B2523C" w:rsidP="00B2523C">
            <w:pPr>
              <w:ind w:firstLine="0"/>
            </w:pPr>
            <w:r>
              <w:t>inventory_number</w:t>
            </w:r>
          </w:p>
        </w:tc>
        <w:tc>
          <w:tcPr>
            <w:tcW w:w="3021" w:type="dxa"/>
            <w:vAlign w:val="center"/>
          </w:tcPr>
          <w:p w14:paraId="2C1C1327" w14:textId="0FCBA777" w:rsidR="00B2523C" w:rsidRDefault="00C87893" w:rsidP="00B2523C">
            <w:pPr>
              <w:ind w:firstLine="0"/>
            </w:pPr>
            <w:r>
              <w:t>varchar</w:t>
            </w:r>
          </w:p>
        </w:tc>
        <w:tc>
          <w:tcPr>
            <w:tcW w:w="3021" w:type="dxa"/>
            <w:vAlign w:val="center"/>
          </w:tcPr>
          <w:p w14:paraId="4C178021" w14:textId="4D118739" w:rsidR="00B2523C" w:rsidRDefault="00B2523C" w:rsidP="00B2523C">
            <w:pPr>
              <w:ind w:firstLine="0"/>
            </w:pPr>
            <w:r>
              <w:t>Inventarski broj (opcionalno)</w:t>
            </w:r>
          </w:p>
        </w:tc>
      </w:tr>
      <w:tr w:rsidR="00B2523C" w14:paraId="65C07D95" w14:textId="77777777" w:rsidTr="005F6A67">
        <w:tc>
          <w:tcPr>
            <w:tcW w:w="3020" w:type="dxa"/>
            <w:vAlign w:val="center"/>
          </w:tcPr>
          <w:p w14:paraId="404F4EEB" w14:textId="347D76D1" w:rsidR="00B2523C" w:rsidRDefault="00B2523C" w:rsidP="00B2523C">
            <w:pPr>
              <w:ind w:firstLine="0"/>
            </w:pPr>
            <w:r>
              <w:t>broj_portova</w:t>
            </w:r>
          </w:p>
        </w:tc>
        <w:tc>
          <w:tcPr>
            <w:tcW w:w="3021" w:type="dxa"/>
            <w:vAlign w:val="center"/>
          </w:tcPr>
          <w:p w14:paraId="3D936650" w14:textId="2B94E8CA" w:rsidR="00B2523C" w:rsidRDefault="00C87893" w:rsidP="00B2523C">
            <w:pPr>
              <w:ind w:firstLine="0"/>
            </w:pPr>
            <w:r>
              <w:t>int</w:t>
            </w:r>
          </w:p>
        </w:tc>
        <w:tc>
          <w:tcPr>
            <w:tcW w:w="3021" w:type="dxa"/>
            <w:vAlign w:val="center"/>
          </w:tcPr>
          <w:p w14:paraId="5AC8D5D7" w14:textId="65CD9D30" w:rsidR="00B2523C" w:rsidRDefault="00B2523C" w:rsidP="00B2523C">
            <w:pPr>
              <w:ind w:firstLine="0"/>
            </w:pPr>
            <w:r>
              <w:t>Ukupan broj portova (opcionalno)</w:t>
            </w:r>
          </w:p>
        </w:tc>
      </w:tr>
      <w:tr w:rsidR="00D57333" w14:paraId="33603F0A" w14:textId="77777777" w:rsidTr="005F6A67">
        <w:tc>
          <w:tcPr>
            <w:tcW w:w="3020" w:type="dxa"/>
            <w:vAlign w:val="center"/>
          </w:tcPr>
          <w:p w14:paraId="22B65D50" w14:textId="07C4D17B" w:rsidR="00D57333" w:rsidRDefault="00D57333" w:rsidP="00B2523C">
            <w:pPr>
              <w:ind w:firstLine="0"/>
            </w:pPr>
            <w:r>
              <w:t>active</w:t>
            </w:r>
          </w:p>
        </w:tc>
        <w:tc>
          <w:tcPr>
            <w:tcW w:w="3021" w:type="dxa"/>
            <w:vAlign w:val="center"/>
          </w:tcPr>
          <w:p w14:paraId="49269722" w14:textId="37812527" w:rsidR="00D57333" w:rsidRDefault="00D57333" w:rsidP="00B2523C">
            <w:pPr>
              <w:ind w:firstLine="0"/>
            </w:pPr>
            <w:r>
              <w:t>Bool</w:t>
            </w:r>
          </w:p>
        </w:tc>
        <w:tc>
          <w:tcPr>
            <w:tcW w:w="3021" w:type="dxa"/>
            <w:vAlign w:val="center"/>
          </w:tcPr>
          <w:p w14:paraId="6880E1B8" w14:textId="2AAAA5A1" w:rsidR="00D57333" w:rsidRDefault="00D57333" w:rsidP="00B2523C">
            <w:pPr>
              <w:ind w:firstLine="0"/>
            </w:pPr>
            <w:r>
              <w:t>Oznaka aktivnosti korisnika</w:t>
            </w:r>
          </w:p>
        </w:tc>
      </w:tr>
    </w:tbl>
    <w:p w14:paraId="3315D836" w14:textId="77777777" w:rsidR="00B2523C" w:rsidRDefault="00B2523C" w:rsidP="00511432"/>
    <w:p w14:paraId="4DF943A3" w14:textId="587E97A7" w:rsidR="00082B75" w:rsidRDefault="00082B75" w:rsidP="00082B75">
      <w:pPr>
        <w:pStyle w:val="Caption"/>
        <w:rPr>
          <w:i w:val="0"/>
          <w:iCs w:val="0"/>
          <w:color w:val="000000" w:themeColor="text1"/>
        </w:rPr>
      </w:pPr>
      <w:r w:rsidRPr="00082B75">
        <w:rPr>
          <w:i w:val="0"/>
          <w:iCs w:val="0"/>
          <w:color w:val="000000" w:themeColor="text1"/>
        </w:rPr>
        <w:t xml:space="preserve">Tablica </w:t>
      </w:r>
      <w:r w:rsidRPr="00082B75">
        <w:rPr>
          <w:i w:val="0"/>
          <w:iCs w:val="0"/>
          <w:color w:val="000000" w:themeColor="text1"/>
        </w:rPr>
        <w:fldChar w:fldCharType="begin"/>
      </w:r>
      <w:r w:rsidRPr="00082B75">
        <w:rPr>
          <w:i w:val="0"/>
          <w:iCs w:val="0"/>
          <w:color w:val="000000" w:themeColor="text1"/>
        </w:rPr>
        <w:instrText xml:space="preserve"> SEQ Tablica \* ARABIC </w:instrText>
      </w:r>
      <w:r w:rsidRPr="00082B75">
        <w:rPr>
          <w:i w:val="0"/>
          <w:iCs w:val="0"/>
          <w:color w:val="000000" w:themeColor="text1"/>
        </w:rPr>
        <w:fldChar w:fldCharType="separate"/>
      </w:r>
      <w:r w:rsidRPr="00082B75">
        <w:rPr>
          <w:i w:val="0"/>
          <w:iCs w:val="0"/>
          <w:noProof/>
          <w:color w:val="000000" w:themeColor="text1"/>
        </w:rPr>
        <w:t>4</w:t>
      </w:r>
      <w:r w:rsidRPr="00082B75">
        <w:rPr>
          <w:i w:val="0"/>
          <w:iCs w:val="0"/>
          <w:color w:val="000000" w:themeColor="text1"/>
        </w:rPr>
        <w:fldChar w:fldCharType="end"/>
      </w:r>
      <w:r w:rsidRPr="00082B75">
        <w:rPr>
          <w:i w:val="0"/>
          <w:iCs w:val="0"/>
          <w:color w:val="000000" w:themeColor="text1"/>
        </w:rPr>
        <w:t xml:space="preserve"> </w:t>
      </w:r>
      <w:r w:rsidRPr="00082B75">
        <w:rPr>
          <w:i w:val="0"/>
          <w:iCs w:val="0"/>
          <w:color w:val="000000" w:themeColor="text1"/>
        </w:rPr>
        <w:t>Struktura tablice „</w:t>
      </w:r>
      <w:r w:rsidR="00CA33B8">
        <w:rPr>
          <w:i w:val="0"/>
          <w:iCs w:val="0"/>
          <w:color w:val="000000" w:themeColor="text1"/>
        </w:rPr>
        <w:t>ports</w:t>
      </w:r>
      <w:r w:rsidRPr="00082B75">
        <w:rPr>
          <w:i w:val="0"/>
          <w:iCs w:val="0"/>
          <w:color w:val="000000" w:themeColor="text1"/>
        </w:rPr>
        <w:t>”</w:t>
      </w:r>
    </w:p>
    <w:tbl>
      <w:tblPr>
        <w:tblStyle w:val="TableGrid"/>
        <w:tblW w:w="0" w:type="auto"/>
        <w:tblLook w:val="04A0" w:firstRow="1" w:lastRow="0" w:firstColumn="1" w:lastColumn="0" w:noHBand="0" w:noVBand="1"/>
      </w:tblPr>
      <w:tblGrid>
        <w:gridCol w:w="3020"/>
        <w:gridCol w:w="3021"/>
        <w:gridCol w:w="3021"/>
      </w:tblGrid>
      <w:tr w:rsidR="00CA33B8" w14:paraId="3B4D9A20" w14:textId="77777777" w:rsidTr="00D30763">
        <w:tc>
          <w:tcPr>
            <w:tcW w:w="3020" w:type="dxa"/>
            <w:vAlign w:val="center"/>
          </w:tcPr>
          <w:p w14:paraId="2448950A" w14:textId="0B0C6A98" w:rsidR="00CA33B8" w:rsidRDefault="00CA33B8" w:rsidP="00CA33B8">
            <w:pPr>
              <w:ind w:firstLine="0"/>
            </w:pPr>
            <w:r>
              <w:rPr>
                <w:b/>
                <w:bCs/>
              </w:rPr>
              <w:t>Naziv stupca</w:t>
            </w:r>
          </w:p>
        </w:tc>
        <w:tc>
          <w:tcPr>
            <w:tcW w:w="3021" w:type="dxa"/>
            <w:vAlign w:val="center"/>
          </w:tcPr>
          <w:p w14:paraId="0F8A55FC" w14:textId="766203A9" w:rsidR="00CA33B8" w:rsidRDefault="00CA33B8" w:rsidP="00CA33B8">
            <w:pPr>
              <w:ind w:firstLine="0"/>
            </w:pPr>
            <w:r>
              <w:rPr>
                <w:b/>
                <w:bCs/>
              </w:rPr>
              <w:t>Tip podataka</w:t>
            </w:r>
          </w:p>
        </w:tc>
        <w:tc>
          <w:tcPr>
            <w:tcW w:w="3021" w:type="dxa"/>
            <w:vAlign w:val="center"/>
          </w:tcPr>
          <w:p w14:paraId="4911649C" w14:textId="29335E4F" w:rsidR="00CA33B8" w:rsidRDefault="00CA33B8" w:rsidP="00CA33B8">
            <w:pPr>
              <w:ind w:firstLine="0"/>
            </w:pPr>
            <w:r>
              <w:rPr>
                <w:b/>
                <w:bCs/>
              </w:rPr>
              <w:t>Opis</w:t>
            </w:r>
          </w:p>
        </w:tc>
      </w:tr>
      <w:tr w:rsidR="00CA33B8" w14:paraId="1C3EC2D8" w14:textId="77777777" w:rsidTr="00D30763">
        <w:tc>
          <w:tcPr>
            <w:tcW w:w="3020" w:type="dxa"/>
            <w:vAlign w:val="center"/>
          </w:tcPr>
          <w:p w14:paraId="2B1E9538" w14:textId="32B5D68A" w:rsidR="00CA33B8" w:rsidRDefault="00CA33B8" w:rsidP="00CA33B8">
            <w:pPr>
              <w:ind w:firstLine="0"/>
            </w:pPr>
            <w:r>
              <w:t>id</w:t>
            </w:r>
          </w:p>
        </w:tc>
        <w:tc>
          <w:tcPr>
            <w:tcW w:w="3021" w:type="dxa"/>
            <w:vAlign w:val="center"/>
          </w:tcPr>
          <w:p w14:paraId="4F4F45C8" w14:textId="04F43DCF" w:rsidR="00CA33B8" w:rsidRDefault="00CA33B8" w:rsidP="00CA33B8">
            <w:pPr>
              <w:ind w:firstLine="0"/>
            </w:pPr>
            <w:r>
              <w:t>int</w:t>
            </w:r>
          </w:p>
        </w:tc>
        <w:tc>
          <w:tcPr>
            <w:tcW w:w="3021" w:type="dxa"/>
            <w:vAlign w:val="center"/>
          </w:tcPr>
          <w:p w14:paraId="2F34EB97" w14:textId="28F3E13A" w:rsidR="00CA33B8" w:rsidRDefault="00CA33B8" w:rsidP="00CA33B8">
            <w:pPr>
              <w:ind w:firstLine="0"/>
            </w:pPr>
            <w:r>
              <w:t>Primarni ključ</w:t>
            </w:r>
          </w:p>
        </w:tc>
      </w:tr>
      <w:tr w:rsidR="00CA33B8" w14:paraId="52DA0F8C" w14:textId="77777777" w:rsidTr="00D30763">
        <w:tc>
          <w:tcPr>
            <w:tcW w:w="3020" w:type="dxa"/>
            <w:vAlign w:val="center"/>
          </w:tcPr>
          <w:p w14:paraId="2EC59AC8" w14:textId="2F143C4C" w:rsidR="00CA33B8" w:rsidRDefault="00CA33B8" w:rsidP="00CA33B8">
            <w:pPr>
              <w:ind w:firstLine="0"/>
            </w:pPr>
            <w:r>
              <w:t>port_number</w:t>
            </w:r>
          </w:p>
        </w:tc>
        <w:tc>
          <w:tcPr>
            <w:tcW w:w="3021" w:type="dxa"/>
            <w:vAlign w:val="center"/>
          </w:tcPr>
          <w:p w14:paraId="6DCFBAFA" w14:textId="3659FB5D" w:rsidR="00CA33B8" w:rsidRDefault="00CA33B8" w:rsidP="00CA33B8">
            <w:pPr>
              <w:ind w:firstLine="0"/>
            </w:pPr>
            <w:r>
              <w:t>varchar</w:t>
            </w:r>
          </w:p>
        </w:tc>
        <w:tc>
          <w:tcPr>
            <w:tcW w:w="3021" w:type="dxa"/>
            <w:vAlign w:val="center"/>
          </w:tcPr>
          <w:p w14:paraId="5544FE3B" w14:textId="350CEAC3" w:rsidR="00CA33B8" w:rsidRDefault="00CA33B8" w:rsidP="00CA33B8">
            <w:pPr>
              <w:ind w:firstLine="0"/>
            </w:pPr>
            <w:r>
              <w:t>Broj porta</w:t>
            </w:r>
          </w:p>
        </w:tc>
      </w:tr>
      <w:tr w:rsidR="00CA33B8" w14:paraId="7614EC66" w14:textId="77777777" w:rsidTr="00D30763">
        <w:tc>
          <w:tcPr>
            <w:tcW w:w="3020" w:type="dxa"/>
            <w:vAlign w:val="center"/>
          </w:tcPr>
          <w:p w14:paraId="12936034" w14:textId="4B971BB9" w:rsidR="00CA33B8" w:rsidRDefault="00CA33B8" w:rsidP="00CA33B8">
            <w:pPr>
              <w:ind w:firstLine="0"/>
            </w:pPr>
            <w:r>
              <w:lastRenderedPageBreak/>
              <w:t>label</w:t>
            </w:r>
          </w:p>
        </w:tc>
        <w:tc>
          <w:tcPr>
            <w:tcW w:w="3021" w:type="dxa"/>
            <w:vAlign w:val="center"/>
          </w:tcPr>
          <w:p w14:paraId="3ADE6569" w14:textId="7F0F5CB9" w:rsidR="00CA33B8" w:rsidRDefault="00CA33B8" w:rsidP="00CA33B8">
            <w:pPr>
              <w:ind w:firstLine="0"/>
            </w:pPr>
            <w:r>
              <w:t>varchar</w:t>
            </w:r>
          </w:p>
        </w:tc>
        <w:tc>
          <w:tcPr>
            <w:tcW w:w="3021" w:type="dxa"/>
            <w:vAlign w:val="center"/>
          </w:tcPr>
          <w:p w14:paraId="00E541AB" w14:textId="14AF4DEF" w:rsidR="00CA33B8" w:rsidRDefault="00CA33B8" w:rsidP="00CA33B8">
            <w:pPr>
              <w:ind w:firstLine="0"/>
            </w:pPr>
            <w:r>
              <w:t>Naziv utičnice</w:t>
            </w:r>
          </w:p>
        </w:tc>
      </w:tr>
      <w:tr w:rsidR="00CA33B8" w14:paraId="0F06E11C" w14:textId="77777777" w:rsidTr="00D30763">
        <w:tc>
          <w:tcPr>
            <w:tcW w:w="3020" w:type="dxa"/>
            <w:vAlign w:val="center"/>
          </w:tcPr>
          <w:p w14:paraId="1BBDF680" w14:textId="41B80622" w:rsidR="00CA33B8" w:rsidRDefault="00CA33B8" w:rsidP="00CA33B8">
            <w:pPr>
              <w:ind w:firstLine="0"/>
            </w:pPr>
            <w:r>
              <w:t>vlan_id</w:t>
            </w:r>
          </w:p>
        </w:tc>
        <w:tc>
          <w:tcPr>
            <w:tcW w:w="3021" w:type="dxa"/>
            <w:vAlign w:val="center"/>
          </w:tcPr>
          <w:p w14:paraId="61A64BAA" w14:textId="2906D91B" w:rsidR="00CA33B8" w:rsidRDefault="000C6D63" w:rsidP="00CA33B8">
            <w:pPr>
              <w:ind w:firstLine="0"/>
            </w:pPr>
            <w:r>
              <w:t>I</w:t>
            </w:r>
            <w:r w:rsidR="00CA33B8">
              <w:t>nt</w:t>
            </w:r>
            <w:r>
              <w:t xml:space="preserve"> </w:t>
            </w:r>
            <w:r>
              <w:t xml:space="preserve">(FK → </w:t>
            </w:r>
            <w:r>
              <w:t>vlans</w:t>
            </w:r>
            <w:r>
              <w:t>)</w:t>
            </w:r>
          </w:p>
        </w:tc>
        <w:tc>
          <w:tcPr>
            <w:tcW w:w="3021" w:type="dxa"/>
            <w:vAlign w:val="center"/>
          </w:tcPr>
          <w:p w14:paraId="43B19751" w14:textId="273484BC" w:rsidR="00CA33B8" w:rsidRDefault="00256318" w:rsidP="00CA33B8">
            <w:pPr>
              <w:ind w:firstLine="0"/>
            </w:pPr>
            <w:r>
              <w:t>Veza na pripadajući VLAN</w:t>
            </w:r>
            <w:r w:rsidR="00CA33B8">
              <w:t xml:space="preserve"> </w:t>
            </w:r>
          </w:p>
        </w:tc>
      </w:tr>
      <w:tr w:rsidR="00CA33B8" w14:paraId="3E917FC1" w14:textId="77777777" w:rsidTr="00D30763">
        <w:tc>
          <w:tcPr>
            <w:tcW w:w="3020" w:type="dxa"/>
            <w:vAlign w:val="center"/>
          </w:tcPr>
          <w:p w14:paraId="15F6AB1E" w14:textId="451DA3D6" w:rsidR="00CA33B8" w:rsidRDefault="005E1CBC" w:rsidP="00CA33B8">
            <w:pPr>
              <w:ind w:firstLine="0"/>
            </w:pPr>
            <w:r>
              <w:t>r</w:t>
            </w:r>
            <w:r w:rsidR="00CA33B8">
              <w:t>oom</w:t>
            </w:r>
            <w:r>
              <w:t>_name</w:t>
            </w:r>
          </w:p>
        </w:tc>
        <w:tc>
          <w:tcPr>
            <w:tcW w:w="3021" w:type="dxa"/>
            <w:vAlign w:val="center"/>
          </w:tcPr>
          <w:p w14:paraId="330F5D5D" w14:textId="7818E7D1" w:rsidR="00CA33B8" w:rsidRDefault="00CA33B8" w:rsidP="00CA33B8">
            <w:pPr>
              <w:ind w:firstLine="0"/>
            </w:pPr>
            <w:r>
              <w:t>varchar</w:t>
            </w:r>
          </w:p>
        </w:tc>
        <w:tc>
          <w:tcPr>
            <w:tcW w:w="3021" w:type="dxa"/>
            <w:vAlign w:val="center"/>
          </w:tcPr>
          <w:p w14:paraId="6F7D8CDA" w14:textId="6E8239C1" w:rsidR="00CA33B8" w:rsidRDefault="00CA33B8" w:rsidP="00CA33B8">
            <w:pPr>
              <w:ind w:firstLine="0"/>
            </w:pPr>
            <w:r>
              <w:t>Oznaka sobe (tekstualna)</w:t>
            </w:r>
          </w:p>
        </w:tc>
      </w:tr>
      <w:tr w:rsidR="00CA33B8" w14:paraId="51448F17" w14:textId="77777777" w:rsidTr="00D30763">
        <w:tc>
          <w:tcPr>
            <w:tcW w:w="3020" w:type="dxa"/>
            <w:vAlign w:val="center"/>
          </w:tcPr>
          <w:p w14:paraId="689853E5" w14:textId="14EE92A2" w:rsidR="00CA33B8" w:rsidRDefault="00CA33B8" w:rsidP="00CA33B8">
            <w:pPr>
              <w:ind w:firstLine="0"/>
            </w:pPr>
            <w:r>
              <w:t>connected</w:t>
            </w:r>
          </w:p>
        </w:tc>
        <w:tc>
          <w:tcPr>
            <w:tcW w:w="3021" w:type="dxa"/>
            <w:vAlign w:val="center"/>
          </w:tcPr>
          <w:p w14:paraId="36D7703A" w14:textId="1F7C0B86" w:rsidR="00CA33B8" w:rsidRDefault="00CA33B8" w:rsidP="00CA33B8">
            <w:pPr>
              <w:ind w:firstLine="0"/>
            </w:pPr>
            <w:r>
              <w:t>boolean</w:t>
            </w:r>
          </w:p>
        </w:tc>
        <w:tc>
          <w:tcPr>
            <w:tcW w:w="3021" w:type="dxa"/>
            <w:vAlign w:val="center"/>
          </w:tcPr>
          <w:p w14:paraId="01F93A77" w14:textId="74D2CFC5" w:rsidR="00CA33B8" w:rsidRDefault="00CA33B8" w:rsidP="00CA33B8">
            <w:pPr>
              <w:ind w:firstLine="0"/>
            </w:pPr>
            <w:r>
              <w:t>Je li port spojen</w:t>
            </w:r>
          </w:p>
        </w:tc>
      </w:tr>
      <w:tr w:rsidR="00CA33B8" w14:paraId="67F90230" w14:textId="77777777" w:rsidTr="00D30763">
        <w:tc>
          <w:tcPr>
            <w:tcW w:w="3020" w:type="dxa"/>
            <w:vAlign w:val="center"/>
          </w:tcPr>
          <w:p w14:paraId="77C405B4" w14:textId="5679AC54" w:rsidR="00CA33B8" w:rsidRDefault="00CA33B8" w:rsidP="00CA33B8">
            <w:pPr>
              <w:ind w:firstLine="0"/>
            </w:pPr>
            <w:r>
              <w:t>user_full_name</w:t>
            </w:r>
          </w:p>
        </w:tc>
        <w:tc>
          <w:tcPr>
            <w:tcW w:w="3021" w:type="dxa"/>
            <w:vAlign w:val="center"/>
          </w:tcPr>
          <w:p w14:paraId="361BC653" w14:textId="14D504C9" w:rsidR="00CA33B8" w:rsidRDefault="00CA33B8" w:rsidP="00CA33B8">
            <w:pPr>
              <w:ind w:firstLine="0"/>
            </w:pPr>
            <w:r>
              <w:t>varchar</w:t>
            </w:r>
          </w:p>
        </w:tc>
        <w:tc>
          <w:tcPr>
            <w:tcW w:w="3021" w:type="dxa"/>
            <w:vAlign w:val="center"/>
          </w:tcPr>
          <w:p w14:paraId="62942269" w14:textId="4B254692" w:rsidR="00CA33B8" w:rsidRDefault="00CA33B8" w:rsidP="00CA33B8">
            <w:pPr>
              <w:ind w:firstLine="0"/>
            </w:pPr>
            <w:r>
              <w:t>Ime korisnika ili uređaja</w:t>
            </w:r>
          </w:p>
        </w:tc>
      </w:tr>
      <w:tr w:rsidR="005E1CBC" w14:paraId="6717A158" w14:textId="77777777" w:rsidTr="00D30763">
        <w:tc>
          <w:tcPr>
            <w:tcW w:w="3020" w:type="dxa"/>
            <w:vAlign w:val="center"/>
          </w:tcPr>
          <w:p w14:paraId="29B7A61A" w14:textId="6AEEF8C2" w:rsidR="005E1CBC" w:rsidRDefault="005E1CBC" w:rsidP="00CA33B8">
            <w:pPr>
              <w:ind w:firstLine="0"/>
            </w:pPr>
            <w:r>
              <w:t>switch_id</w:t>
            </w:r>
          </w:p>
        </w:tc>
        <w:tc>
          <w:tcPr>
            <w:tcW w:w="3021" w:type="dxa"/>
            <w:vAlign w:val="center"/>
          </w:tcPr>
          <w:p w14:paraId="056C0F3D" w14:textId="4AD1FF3B" w:rsidR="005E1CBC" w:rsidRDefault="005E1CBC" w:rsidP="00CA33B8">
            <w:pPr>
              <w:ind w:firstLine="0"/>
            </w:pPr>
            <w:r>
              <w:t>int</w:t>
            </w:r>
            <w:r w:rsidR="00F9387D">
              <w:t xml:space="preserve"> </w:t>
            </w:r>
            <w:r w:rsidR="00F9387D">
              <w:t xml:space="preserve">(FK → </w:t>
            </w:r>
            <w:r w:rsidR="00F9387D">
              <w:t>switches</w:t>
            </w:r>
            <w:r w:rsidR="00F9387D">
              <w:t>)</w:t>
            </w:r>
          </w:p>
        </w:tc>
        <w:tc>
          <w:tcPr>
            <w:tcW w:w="3021" w:type="dxa"/>
            <w:vAlign w:val="center"/>
          </w:tcPr>
          <w:p w14:paraId="1D9137D5" w14:textId="27E6BD00" w:rsidR="005E1CBC" w:rsidRDefault="005E1CBC" w:rsidP="00CA33B8">
            <w:pPr>
              <w:ind w:firstLine="0"/>
            </w:pPr>
            <w:r>
              <w:t xml:space="preserve">Veza na switch </w:t>
            </w:r>
          </w:p>
        </w:tc>
      </w:tr>
    </w:tbl>
    <w:p w14:paraId="305E6345" w14:textId="77777777" w:rsidR="00CA33B8" w:rsidRDefault="00CA33B8" w:rsidP="00CA33B8"/>
    <w:p w14:paraId="745CC4C6" w14:textId="77544296" w:rsidR="00B72B8F" w:rsidRDefault="00B72B8F" w:rsidP="00B72B8F">
      <w:pPr>
        <w:pStyle w:val="Caption"/>
        <w:rPr>
          <w:i w:val="0"/>
          <w:iCs w:val="0"/>
          <w:color w:val="000000" w:themeColor="text1"/>
        </w:rPr>
      </w:pPr>
      <w:r w:rsidRPr="00082B75">
        <w:rPr>
          <w:i w:val="0"/>
          <w:iCs w:val="0"/>
          <w:color w:val="000000" w:themeColor="text1"/>
        </w:rPr>
        <w:t xml:space="preserve">Tablica </w:t>
      </w:r>
      <w:r>
        <w:rPr>
          <w:i w:val="0"/>
          <w:iCs w:val="0"/>
          <w:color w:val="000000" w:themeColor="text1"/>
        </w:rPr>
        <w:t>5</w:t>
      </w:r>
      <w:r w:rsidRPr="00082B75">
        <w:rPr>
          <w:i w:val="0"/>
          <w:iCs w:val="0"/>
          <w:color w:val="000000" w:themeColor="text1"/>
        </w:rPr>
        <w:t xml:space="preserve"> Struktura tablice „</w:t>
      </w:r>
      <w:r w:rsidR="00D11AE9">
        <w:rPr>
          <w:i w:val="0"/>
          <w:iCs w:val="0"/>
          <w:color w:val="000000" w:themeColor="text1"/>
        </w:rPr>
        <w:t>vlans</w:t>
      </w:r>
      <w:r w:rsidRPr="00082B75">
        <w:rPr>
          <w:i w:val="0"/>
          <w:iCs w:val="0"/>
          <w:color w:val="000000" w:themeColor="text1"/>
        </w:rPr>
        <w:t>”</w:t>
      </w:r>
    </w:p>
    <w:tbl>
      <w:tblPr>
        <w:tblStyle w:val="TableGrid"/>
        <w:tblW w:w="0" w:type="auto"/>
        <w:tblLook w:val="04A0" w:firstRow="1" w:lastRow="0" w:firstColumn="1" w:lastColumn="0" w:noHBand="0" w:noVBand="1"/>
      </w:tblPr>
      <w:tblGrid>
        <w:gridCol w:w="3020"/>
        <w:gridCol w:w="3021"/>
        <w:gridCol w:w="3021"/>
      </w:tblGrid>
      <w:tr w:rsidR="00B72B8F" w14:paraId="3A083B64" w14:textId="77777777" w:rsidTr="00103593">
        <w:tc>
          <w:tcPr>
            <w:tcW w:w="3020" w:type="dxa"/>
            <w:vAlign w:val="center"/>
          </w:tcPr>
          <w:p w14:paraId="25F5D63E" w14:textId="77777777" w:rsidR="00B72B8F" w:rsidRDefault="00B72B8F" w:rsidP="00103593">
            <w:pPr>
              <w:ind w:firstLine="0"/>
            </w:pPr>
            <w:r>
              <w:rPr>
                <w:b/>
                <w:bCs/>
              </w:rPr>
              <w:t>Naziv stupca</w:t>
            </w:r>
          </w:p>
        </w:tc>
        <w:tc>
          <w:tcPr>
            <w:tcW w:w="3021" w:type="dxa"/>
            <w:vAlign w:val="center"/>
          </w:tcPr>
          <w:p w14:paraId="6328DB2B" w14:textId="77777777" w:rsidR="00B72B8F" w:rsidRDefault="00B72B8F" w:rsidP="00103593">
            <w:pPr>
              <w:ind w:firstLine="0"/>
            </w:pPr>
            <w:r>
              <w:rPr>
                <w:b/>
                <w:bCs/>
              </w:rPr>
              <w:t>Tip podataka</w:t>
            </w:r>
          </w:p>
        </w:tc>
        <w:tc>
          <w:tcPr>
            <w:tcW w:w="3021" w:type="dxa"/>
            <w:vAlign w:val="center"/>
          </w:tcPr>
          <w:p w14:paraId="316CE7E0" w14:textId="77777777" w:rsidR="00B72B8F" w:rsidRDefault="00B72B8F" w:rsidP="00103593">
            <w:pPr>
              <w:ind w:firstLine="0"/>
            </w:pPr>
            <w:r>
              <w:rPr>
                <w:b/>
                <w:bCs/>
              </w:rPr>
              <w:t>Opis</w:t>
            </w:r>
          </w:p>
        </w:tc>
      </w:tr>
      <w:tr w:rsidR="00B72B8F" w14:paraId="2145A480" w14:textId="77777777" w:rsidTr="00103593">
        <w:tc>
          <w:tcPr>
            <w:tcW w:w="3020" w:type="dxa"/>
            <w:vAlign w:val="center"/>
          </w:tcPr>
          <w:p w14:paraId="68DB3BF3" w14:textId="77777777" w:rsidR="00B72B8F" w:rsidRDefault="00B72B8F" w:rsidP="00103593">
            <w:pPr>
              <w:ind w:firstLine="0"/>
            </w:pPr>
            <w:r>
              <w:t>id</w:t>
            </w:r>
          </w:p>
        </w:tc>
        <w:tc>
          <w:tcPr>
            <w:tcW w:w="3021" w:type="dxa"/>
            <w:vAlign w:val="center"/>
          </w:tcPr>
          <w:p w14:paraId="3D97C433" w14:textId="77777777" w:rsidR="00B72B8F" w:rsidRDefault="00B72B8F" w:rsidP="00103593">
            <w:pPr>
              <w:ind w:firstLine="0"/>
            </w:pPr>
            <w:r>
              <w:t>int</w:t>
            </w:r>
          </w:p>
        </w:tc>
        <w:tc>
          <w:tcPr>
            <w:tcW w:w="3021" w:type="dxa"/>
            <w:vAlign w:val="center"/>
          </w:tcPr>
          <w:p w14:paraId="024EBA17" w14:textId="77777777" w:rsidR="00B72B8F" w:rsidRDefault="00B72B8F" w:rsidP="00103593">
            <w:pPr>
              <w:ind w:firstLine="0"/>
            </w:pPr>
            <w:r>
              <w:t>Primarni ključ</w:t>
            </w:r>
          </w:p>
        </w:tc>
      </w:tr>
      <w:tr w:rsidR="00B72B8F" w14:paraId="44AE05D3" w14:textId="77777777" w:rsidTr="00103593">
        <w:tc>
          <w:tcPr>
            <w:tcW w:w="3020" w:type="dxa"/>
            <w:vAlign w:val="center"/>
          </w:tcPr>
          <w:p w14:paraId="07C4996C" w14:textId="6ABB14A1" w:rsidR="00B72B8F" w:rsidRDefault="001F1766" w:rsidP="00103593">
            <w:pPr>
              <w:ind w:firstLine="0"/>
            </w:pPr>
            <w:r>
              <w:t>vlan</w:t>
            </w:r>
            <w:r w:rsidR="00B72B8F">
              <w:t>_n</w:t>
            </w:r>
            <w:r w:rsidR="00D11AE9">
              <w:t>umber</w:t>
            </w:r>
          </w:p>
        </w:tc>
        <w:tc>
          <w:tcPr>
            <w:tcW w:w="3021" w:type="dxa"/>
            <w:vAlign w:val="center"/>
          </w:tcPr>
          <w:p w14:paraId="1C3E8354" w14:textId="0964A159" w:rsidR="00B72B8F" w:rsidRDefault="001A0F52" w:rsidP="00103593">
            <w:pPr>
              <w:ind w:firstLine="0"/>
            </w:pPr>
            <w:r>
              <w:t>I</w:t>
            </w:r>
            <w:r>
              <w:t>nt</w:t>
            </w:r>
          </w:p>
        </w:tc>
        <w:tc>
          <w:tcPr>
            <w:tcW w:w="3021" w:type="dxa"/>
            <w:vAlign w:val="center"/>
          </w:tcPr>
          <w:p w14:paraId="2540DEBF" w14:textId="07CD6067" w:rsidR="00B72B8F" w:rsidRDefault="00D11AE9" w:rsidP="00103593">
            <w:pPr>
              <w:ind w:firstLine="0"/>
            </w:pPr>
            <w:r>
              <w:t>Broj VLAN-a</w:t>
            </w:r>
          </w:p>
        </w:tc>
      </w:tr>
      <w:tr w:rsidR="00B72B8F" w14:paraId="6E4EF0F5" w14:textId="77777777" w:rsidTr="00103593">
        <w:tc>
          <w:tcPr>
            <w:tcW w:w="3020" w:type="dxa"/>
            <w:vAlign w:val="center"/>
          </w:tcPr>
          <w:p w14:paraId="63225195" w14:textId="0A473FC5" w:rsidR="00B72B8F" w:rsidRDefault="001A0F52" w:rsidP="00103593">
            <w:pPr>
              <w:ind w:firstLine="0"/>
            </w:pPr>
            <w:r>
              <w:t>ip_range</w:t>
            </w:r>
          </w:p>
        </w:tc>
        <w:tc>
          <w:tcPr>
            <w:tcW w:w="3021" w:type="dxa"/>
            <w:vAlign w:val="center"/>
          </w:tcPr>
          <w:p w14:paraId="36A0AA7B" w14:textId="192A3825" w:rsidR="00B72B8F" w:rsidRDefault="001A0F52" w:rsidP="00103593">
            <w:pPr>
              <w:ind w:firstLine="0"/>
            </w:pPr>
            <w:r>
              <w:t>varchar</w:t>
            </w:r>
          </w:p>
        </w:tc>
        <w:tc>
          <w:tcPr>
            <w:tcW w:w="3021" w:type="dxa"/>
            <w:vAlign w:val="center"/>
          </w:tcPr>
          <w:p w14:paraId="4CB8F2FF" w14:textId="0148FD76" w:rsidR="00B72B8F" w:rsidRDefault="001A0F52" w:rsidP="00103593">
            <w:pPr>
              <w:ind w:firstLine="0"/>
            </w:pPr>
            <w:r>
              <w:t>Raspon IP-ja</w:t>
            </w:r>
          </w:p>
        </w:tc>
      </w:tr>
      <w:tr w:rsidR="001A0F52" w14:paraId="36D3AFE5" w14:textId="77777777" w:rsidTr="00103593">
        <w:tc>
          <w:tcPr>
            <w:tcW w:w="3020" w:type="dxa"/>
            <w:vAlign w:val="center"/>
          </w:tcPr>
          <w:p w14:paraId="3677378E" w14:textId="46AFDB1B" w:rsidR="001A0F52" w:rsidRDefault="001A0F52" w:rsidP="00103593">
            <w:pPr>
              <w:ind w:firstLine="0"/>
            </w:pPr>
            <w:r>
              <w:t>description</w:t>
            </w:r>
          </w:p>
        </w:tc>
        <w:tc>
          <w:tcPr>
            <w:tcW w:w="3021" w:type="dxa"/>
            <w:vAlign w:val="center"/>
          </w:tcPr>
          <w:p w14:paraId="169B1C21" w14:textId="396914C2" w:rsidR="001A0F52" w:rsidRDefault="001A0F52" w:rsidP="00103593">
            <w:pPr>
              <w:ind w:firstLine="0"/>
            </w:pPr>
            <w:r>
              <w:t>varchar</w:t>
            </w:r>
          </w:p>
        </w:tc>
        <w:tc>
          <w:tcPr>
            <w:tcW w:w="3021" w:type="dxa"/>
            <w:vAlign w:val="center"/>
          </w:tcPr>
          <w:p w14:paraId="5792D3C9" w14:textId="597FFBC4" w:rsidR="001A0F52" w:rsidRDefault="001A0F52" w:rsidP="00103593">
            <w:pPr>
              <w:ind w:firstLine="0"/>
            </w:pPr>
            <w:r>
              <w:t>Opis</w:t>
            </w:r>
          </w:p>
        </w:tc>
      </w:tr>
    </w:tbl>
    <w:p w14:paraId="784E7148" w14:textId="77777777" w:rsidR="00B72B8F" w:rsidRDefault="00B72B8F" w:rsidP="00CA33B8"/>
    <w:p w14:paraId="30D45015" w14:textId="17979737" w:rsidR="00A46AEA" w:rsidRDefault="00A46AEA" w:rsidP="00A46AEA">
      <w:pPr>
        <w:pStyle w:val="Caption"/>
        <w:rPr>
          <w:i w:val="0"/>
          <w:iCs w:val="0"/>
          <w:color w:val="000000" w:themeColor="text1"/>
        </w:rPr>
      </w:pPr>
      <w:r w:rsidRPr="00082B75">
        <w:rPr>
          <w:i w:val="0"/>
          <w:iCs w:val="0"/>
          <w:color w:val="000000" w:themeColor="text1"/>
        </w:rPr>
        <w:t xml:space="preserve">Tablica </w:t>
      </w:r>
      <w:r>
        <w:rPr>
          <w:i w:val="0"/>
          <w:iCs w:val="0"/>
          <w:color w:val="000000" w:themeColor="text1"/>
        </w:rPr>
        <w:t>5</w:t>
      </w:r>
      <w:r w:rsidRPr="00082B75">
        <w:rPr>
          <w:i w:val="0"/>
          <w:iCs w:val="0"/>
          <w:color w:val="000000" w:themeColor="text1"/>
        </w:rPr>
        <w:t xml:space="preserve"> Struktura tablice „</w:t>
      </w:r>
      <w:r>
        <w:rPr>
          <w:i w:val="0"/>
          <w:iCs w:val="0"/>
          <w:color w:val="000000" w:themeColor="text1"/>
        </w:rPr>
        <w:t>locations</w:t>
      </w:r>
      <w:r w:rsidRPr="00082B75">
        <w:rPr>
          <w:i w:val="0"/>
          <w:iCs w:val="0"/>
          <w:color w:val="000000" w:themeColor="text1"/>
        </w:rPr>
        <w:t>”</w:t>
      </w:r>
    </w:p>
    <w:tbl>
      <w:tblPr>
        <w:tblStyle w:val="TableGrid"/>
        <w:tblW w:w="0" w:type="auto"/>
        <w:tblLook w:val="04A0" w:firstRow="1" w:lastRow="0" w:firstColumn="1" w:lastColumn="0" w:noHBand="0" w:noVBand="1"/>
      </w:tblPr>
      <w:tblGrid>
        <w:gridCol w:w="3020"/>
        <w:gridCol w:w="3021"/>
        <w:gridCol w:w="3021"/>
      </w:tblGrid>
      <w:tr w:rsidR="00A46AEA" w14:paraId="6AEA6211" w14:textId="77777777" w:rsidTr="00103593">
        <w:tc>
          <w:tcPr>
            <w:tcW w:w="3020" w:type="dxa"/>
            <w:vAlign w:val="center"/>
          </w:tcPr>
          <w:p w14:paraId="5C1112D7" w14:textId="77777777" w:rsidR="00A46AEA" w:rsidRDefault="00A46AEA" w:rsidP="00103593">
            <w:pPr>
              <w:ind w:firstLine="0"/>
            </w:pPr>
            <w:r>
              <w:rPr>
                <w:b/>
                <w:bCs/>
              </w:rPr>
              <w:t>Naziv stupca</w:t>
            </w:r>
          </w:p>
        </w:tc>
        <w:tc>
          <w:tcPr>
            <w:tcW w:w="3021" w:type="dxa"/>
            <w:vAlign w:val="center"/>
          </w:tcPr>
          <w:p w14:paraId="160C9A73" w14:textId="77777777" w:rsidR="00A46AEA" w:rsidRDefault="00A46AEA" w:rsidP="00103593">
            <w:pPr>
              <w:ind w:firstLine="0"/>
            </w:pPr>
            <w:r>
              <w:rPr>
                <w:b/>
                <w:bCs/>
              </w:rPr>
              <w:t>Tip podataka</w:t>
            </w:r>
          </w:p>
        </w:tc>
        <w:tc>
          <w:tcPr>
            <w:tcW w:w="3021" w:type="dxa"/>
            <w:vAlign w:val="center"/>
          </w:tcPr>
          <w:p w14:paraId="7C8DE72B" w14:textId="77777777" w:rsidR="00A46AEA" w:rsidRDefault="00A46AEA" w:rsidP="00103593">
            <w:pPr>
              <w:ind w:firstLine="0"/>
            </w:pPr>
            <w:r>
              <w:rPr>
                <w:b/>
                <w:bCs/>
              </w:rPr>
              <w:t>Opis</w:t>
            </w:r>
          </w:p>
        </w:tc>
      </w:tr>
      <w:tr w:rsidR="00A46AEA" w14:paraId="427099E2" w14:textId="77777777" w:rsidTr="00103593">
        <w:tc>
          <w:tcPr>
            <w:tcW w:w="3020" w:type="dxa"/>
            <w:vAlign w:val="center"/>
          </w:tcPr>
          <w:p w14:paraId="3CC11359" w14:textId="77777777" w:rsidR="00A46AEA" w:rsidRDefault="00A46AEA" w:rsidP="00103593">
            <w:pPr>
              <w:ind w:firstLine="0"/>
            </w:pPr>
            <w:r>
              <w:t>id</w:t>
            </w:r>
          </w:p>
        </w:tc>
        <w:tc>
          <w:tcPr>
            <w:tcW w:w="3021" w:type="dxa"/>
            <w:vAlign w:val="center"/>
          </w:tcPr>
          <w:p w14:paraId="561009D5" w14:textId="77777777" w:rsidR="00A46AEA" w:rsidRDefault="00A46AEA" w:rsidP="00103593">
            <w:pPr>
              <w:ind w:firstLine="0"/>
            </w:pPr>
            <w:r>
              <w:t>int</w:t>
            </w:r>
          </w:p>
        </w:tc>
        <w:tc>
          <w:tcPr>
            <w:tcW w:w="3021" w:type="dxa"/>
            <w:vAlign w:val="center"/>
          </w:tcPr>
          <w:p w14:paraId="40561BAD" w14:textId="77777777" w:rsidR="00A46AEA" w:rsidRDefault="00A46AEA" w:rsidP="00103593">
            <w:pPr>
              <w:ind w:firstLine="0"/>
            </w:pPr>
            <w:r>
              <w:t>Primarni ključ</w:t>
            </w:r>
          </w:p>
        </w:tc>
      </w:tr>
      <w:tr w:rsidR="00A46AEA" w14:paraId="2BAA4FEC" w14:textId="77777777" w:rsidTr="00103593">
        <w:tc>
          <w:tcPr>
            <w:tcW w:w="3020" w:type="dxa"/>
            <w:vAlign w:val="center"/>
          </w:tcPr>
          <w:p w14:paraId="74CC4B5D" w14:textId="315B5490" w:rsidR="00A46AEA" w:rsidRDefault="00BD1919" w:rsidP="00103593">
            <w:pPr>
              <w:ind w:firstLine="0"/>
            </w:pPr>
            <w:r>
              <w:t>name</w:t>
            </w:r>
          </w:p>
        </w:tc>
        <w:tc>
          <w:tcPr>
            <w:tcW w:w="3021" w:type="dxa"/>
            <w:vAlign w:val="center"/>
          </w:tcPr>
          <w:p w14:paraId="5C742DF0" w14:textId="69DB0A7A" w:rsidR="00A46AEA" w:rsidRDefault="00BD1919" w:rsidP="00103593">
            <w:pPr>
              <w:ind w:firstLine="0"/>
            </w:pPr>
            <w:r>
              <w:t>varchar</w:t>
            </w:r>
          </w:p>
        </w:tc>
        <w:tc>
          <w:tcPr>
            <w:tcW w:w="3021" w:type="dxa"/>
            <w:vAlign w:val="center"/>
          </w:tcPr>
          <w:p w14:paraId="70133377" w14:textId="6BECFC87" w:rsidR="00A46AEA" w:rsidRDefault="00BD1919" w:rsidP="00103593">
            <w:pPr>
              <w:ind w:firstLine="0"/>
            </w:pPr>
            <w:r>
              <w:t>Naziv lokacije</w:t>
            </w:r>
          </w:p>
        </w:tc>
      </w:tr>
      <w:tr w:rsidR="00A46AEA" w14:paraId="2C0DEFB3" w14:textId="77777777" w:rsidTr="00103593">
        <w:tc>
          <w:tcPr>
            <w:tcW w:w="3020" w:type="dxa"/>
            <w:vAlign w:val="center"/>
          </w:tcPr>
          <w:p w14:paraId="3FC8D598" w14:textId="6D034F71" w:rsidR="00A46AEA" w:rsidRDefault="00BD1919" w:rsidP="00103593">
            <w:pPr>
              <w:ind w:firstLine="0"/>
            </w:pPr>
            <w:r>
              <w:t>description</w:t>
            </w:r>
          </w:p>
        </w:tc>
        <w:tc>
          <w:tcPr>
            <w:tcW w:w="3021" w:type="dxa"/>
            <w:vAlign w:val="center"/>
          </w:tcPr>
          <w:p w14:paraId="16B6FF4A" w14:textId="77777777" w:rsidR="00A46AEA" w:rsidRDefault="00A46AEA" w:rsidP="00103593">
            <w:pPr>
              <w:ind w:firstLine="0"/>
            </w:pPr>
            <w:r>
              <w:t>varchar</w:t>
            </w:r>
          </w:p>
        </w:tc>
        <w:tc>
          <w:tcPr>
            <w:tcW w:w="3021" w:type="dxa"/>
            <w:vAlign w:val="center"/>
          </w:tcPr>
          <w:p w14:paraId="056C6FE9" w14:textId="316A3382" w:rsidR="00A46AEA" w:rsidRDefault="00BD1919" w:rsidP="00103593">
            <w:pPr>
              <w:ind w:firstLine="0"/>
            </w:pPr>
            <w:r>
              <w:t>Opis</w:t>
            </w:r>
          </w:p>
        </w:tc>
      </w:tr>
      <w:tr w:rsidR="00A46AEA" w14:paraId="5129A5FF" w14:textId="77777777" w:rsidTr="00103593">
        <w:tc>
          <w:tcPr>
            <w:tcW w:w="3020" w:type="dxa"/>
            <w:vAlign w:val="center"/>
          </w:tcPr>
          <w:p w14:paraId="2DB16664" w14:textId="5A4E3757" w:rsidR="00A46AEA" w:rsidRDefault="00BD1919" w:rsidP="00103593">
            <w:pPr>
              <w:ind w:firstLine="0"/>
            </w:pPr>
            <w:r>
              <w:t>active</w:t>
            </w:r>
          </w:p>
        </w:tc>
        <w:tc>
          <w:tcPr>
            <w:tcW w:w="3021" w:type="dxa"/>
            <w:vAlign w:val="center"/>
          </w:tcPr>
          <w:p w14:paraId="09B1E54B" w14:textId="23EF29C7" w:rsidR="00A46AEA" w:rsidRDefault="00BD1919" w:rsidP="00103593">
            <w:pPr>
              <w:ind w:firstLine="0"/>
            </w:pPr>
            <w:r>
              <w:t>bool</w:t>
            </w:r>
          </w:p>
        </w:tc>
        <w:tc>
          <w:tcPr>
            <w:tcW w:w="3021" w:type="dxa"/>
            <w:vAlign w:val="center"/>
          </w:tcPr>
          <w:p w14:paraId="08B6355B" w14:textId="72B0FA8C" w:rsidR="00A46AEA" w:rsidRDefault="00BD1919" w:rsidP="00103593">
            <w:pPr>
              <w:ind w:firstLine="0"/>
            </w:pPr>
            <w:r>
              <w:t>Oznaka aktivnosti</w:t>
            </w:r>
          </w:p>
        </w:tc>
      </w:tr>
    </w:tbl>
    <w:p w14:paraId="36B09F19" w14:textId="77777777" w:rsidR="00A46AEA" w:rsidRPr="00CA33B8" w:rsidRDefault="00A46AEA" w:rsidP="00CA33B8"/>
    <w:p w14:paraId="11A2977E" w14:textId="77777777" w:rsidR="00CA33B8" w:rsidRPr="00CA33B8" w:rsidRDefault="00CA33B8" w:rsidP="00CA33B8"/>
    <w:p w14:paraId="0D7F610F" w14:textId="442319A4" w:rsidR="002F2187" w:rsidRDefault="002F2187" w:rsidP="00D81495">
      <w:pPr>
        <w:pStyle w:val="Heading2"/>
        <w:numPr>
          <w:ilvl w:val="1"/>
          <w:numId w:val="14"/>
        </w:numPr>
      </w:pPr>
      <w:r w:rsidRPr="002F2187">
        <w:t>Integracija baze s aplikacijom (JPA/Hibernate)</w:t>
      </w:r>
    </w:p>
    <w:p w14:paraId="2EAD6883" w14:textId="77777777" w:rsidR="005B5808" w:rsidRDefault="005B5808" w:rsidP="005B5808"/>
    <w:p w14:paraId="1D4B9230" w14:textId="2363767C" w:rsidR="005B5808" w:rsidRDefault="005B5808" w:rsidP="00B2342F">
      <w:r>
        <w:t>Za povezivanje baze podataka s aplikacijom korišten je JPA (Java Persistence API) u kombinaciji s Hibernat</w:t>
      </w:r>
      <w:r w:rsidR="00452AC0">
        <w:t>eom</w:t>
      </w:r>
      <w:r>
        <w:t>.</w:t>
      </w:r>
      <w:r w:rsidR="00452AC0">
        <w:t xml:space="preserve"> Hibernate</w:t>
      </w:r>
      <w:r w:rsidR="00F37B74">
        <w:t xml:space="preserve"> i JPA</w:t>
      </w:r>
      <w:r w:rsidR="00452AC0">
        <w:t xml:space="preserve"> olakšava</w:t>
      </w:r>
      <w:r w:rsidR="00F37B74">
        <w:t>ju</w:t>
      </w:r>
      <w:r w:rsidR="00452AC0">
        <w:t xml:space="preserve"> razvoj jer smanjuj</w:t>
      </w:r>
      <w:r w:rsidR="00F37B74">
        <w:t>u</w:t>
      </w:r>
      <w:r w:rsidR="00452AC0">
        <w:t xml:space="preserve"> količinu ručnog pisanja SQL upita. </w:t>
      </w:r>
      <w:r w:rsidR="00F37B74" w:rsidRPr="00F37B74">
        <w:t>Entity Manager je glavni mehanizam JPA-e koji upravlja životnim ciklusom entiteta i pruža metode za spremanje, dohvaćanje, ažuriranje i brisanje podataka</w:t>
      </w:r>
      <w:r w:rsidR="00F37B74">
        <w:t xml:space="preserve"> (Stafford, 2022)</w:t>
      </w:r>
      <w:r w:rsidR="00F37B74" w:rsidRPr="00F37B74">
        <w:t>.</w:t>
      </w:r>
      <w:r w:rsidR="00F37B74">
        <w:t xml:space="preserve"> Uz navedene prednosti JPA-ja,  dodatno pomaže Hibernate jer p</w:t>
      </w:r>
      <w:r w:rsidR="00452AC0">
        <w:t xml:space="preserve">održava različite baze podataka, omogućava sinkronizaciju izmjena u bazi podataka jednom kada razvojni tim napravi promjene u backendu i slično (Hiberante.org, 2025). </w:t>
      </w:r>
      <w:r>
        <w:t xml:space="preserve">Ovaj pristup omogućava da se </w:t>
      </w:r>
      <w:r>
        <w:lastRenderedPageBreak/>
        <w:t>nad bazom podataka radi na objektno orijentirani način, što znači da se redovi u tablicama predstavljaju kao Java objekti.</w:t>
      </w:r>
    </w:p>
    <w:p w14:paraId="2249ABAD" w14:textId="3A970BAF" w:rsidR="005B5808" w:rsidRDefault="005B5808" w:rsidP="001763E0">
      <w:r>
        <w:t>Svaka tablica u bazi ima svoju odgovarajuću JPA entitetsku klasu, koja je označena s anotacijom @Entity. Atributi tih klasa povezani su s kolonama u tablici pomoću anotacija poput @Column, @Id, @GeneratedValue, @ManyToOne, @OneToMany i slično. Time se jasno definira struktura podataka i odnosi među entitetima.</w:t>
      </w:r>
    </w:p>
    <w:p w14:paraId="1B787C7A" w14:textId="4FA80AC5" w:rsidR="005B5808" w:rsidRDefault="005B5808" w:rsidP="001763E0">
      <w:r>
        <w:t>Na primjer, klasa Switches sadrži atribute poput name, model, ipAddress, kao i reference na druge entitete (Location, Room</w:t>
      </w:r>
      <w:r w:rsidR="00452AC0">
        <w:t xml:space="preserve"> i sl.</w:t>
      </w:r>
      <w:r>
        <w:t>). Na taj način se iz aplikacije direktno može pristupiti podacima iz povezanih tablica, bez potrebe za ručnim pisanjem SQL upita.</w:t>
      </w:r>
    </w:p>
    <w:p w14:paraId="1A914F3A" w14:textId="7CB20B5E" w:rsidR="005B5808" w:rsidRDefault="005B5808" w:rsidP="001763E0">
      <w:r>
        <w:t>Za pristup podacima koriste se Spring Data JPA repozitoriji, koji omogućuju izvođenje osnovnih operacija nad bazom (poput spremanja, dohvaćanja, ažuriranja i brisanja) bez dodatnog pisanja koda. Sve operacije nad podacima obavljaju se kroz repozitorije, što čini kod čišćim i lakšim za održavanje.</w:t>
      </w:r>
    </w:p>
    <w:p w14:paraId="073B1CC4" w14:textId="4295D3E9" w:rsidR="005B5808" w:rsidRDefault="005B5808" w:rsidP="005B5808">
      <w:r>
        <w:t>Povezanost aplikacije i baze omogućena je kroz konfiguraciju u application.properties datoteci, gdje su definirani podaci o konekciji na bazu (</w:t>
      </w:r>
      <w:r w:rsidR="00452AC0">
        <w:t>URL</w:t>
      </w:r>
      <w:r>
        <w:t>, korisničko ime, lozinka, i sl.).</w:t>
      </w:r>
    </w:p>
    <w:p w14:paraId="07CE7311" w14:textId="379EE8C0" w:rsidR="001763E0" w:rsidRPr="004A3BA7" w:rsidRDefault="001763E0" w:rsidP="005B5808">
      <w:r>
        <w:t xml:space="preserve">Primjer primjene ovih tehnologija vidljiv je u kodu </w:t>
      </w:r>
      <w:r w:rsidR="008E6431">
        <w:t xml:space="preserve">na primjeru atributa </w:t>
      </w:r>
      <w:r w:rsidR="008E6431">
        <w:rPr>
          <w:i/>
          <w:iCs/>
        </w:rPr>
        <w:t xml:space="preserve">Switches </w:t>
      </w:r>
      <w:r>
        <w:t xml:space="preserve">u nastavku. </w:t>
      </w:r>
      <w:r w:rsidR="00F534CB" w:rsidRPr="00F534CB">
        <w:t xml:space="preserve">U </w:t>
      </w:r>
      <w:r w:rsidR="00F534CB">
        <w:t xml:space="preserve">navedenim </w:t>
      </w:r>
      <w:r w:rsidR="00F534CB" w:rsidRPr="00F534CB">
        <w:t>primjer</w:t>
      </w:r>
      <w:r w:rsidR="00F534CB">
        <w:t>ima</w:t>
      </w:r>
      <w:r w:rsidR="00F534CB" w:rsidRPr="00F534CB">
        <w:t xml:space="preserve"> JPA omogućuje mapiranje Java klasa na tablice u bazi podataka koristeći anotacije poput @Entity i @Table, dok Hibernate kao implementacija JPA-a izvršava te operacije u pozadini (poput spremanja, dohvaćanja i ažuriranja podataka). Repository sloj koristi JPA metode (save, findAll, itd.) koje Hibernate automatski prevodi u SQL upite prema bazi</w:t>
      </w:r>
      <w:r w:rsidR="00F534CB">
        <w:t xml:space="preserve">, u određenim slučajevima zbog samih funkcionalnosti aplikacije, ponekad su pisani </w:t>
      </w:r>
      <w:r w:rsidR="00484E86">
        <w:t>ručni</w:t>
      </w:r>
      <w:r w:rsidR="00F534CB">
        <w:rPr>
          <w:i/>
          <w:iCs/>
        </w:rPr>
        <w:t xml:space="preserve"> </w:t>
      </w:r>
      <w:r w:rsidR="00F534CB">
        <w:t>upiti koristeći @Query anotaciju</w:t>
      </w:r>
      <w:r w:rsidR="00F534CB" w:rsidRPr="00F534CB">
        <w:t>.</w:t>
      </w:r>
      <w:r w:rsidR="004A3BA7">
        <w:t xml:space="preserve"> U servisnoj i kontrolerskoj klasi se primjena Hibernate i JPA-ja vidi indirektno – </w:t>
      </w:r>
      <w:r w:rsidR="00C56424">
        <w:t xml:space="preserve">konstruktorskim </w:t>
      </w:r>
      <w:r w:rsidR="004A3BA7">
        <w:rPr>
          <w:i/>
          <w:iCs/>
        </w:rPr>
        <w:t xml:space="preserve">injectionom </w:t>
      </w:r>
      <w:r w:rsidR="004A3BA7">
        <w:t>repozitorijske klase.</w:t>
      </w:r>
    </w:p>
    <w:p w14:paraId="1F6E809C" w14:textId="768CCFAC" w:rsidR="00F534CB" w:rsidRDefault="001763E0" w:rsidP="00DF7AB9">
      <w:pPr>
        <w:pStyle w:val="ListParagraph"/>
        <w:numPr>
          <w:ilvl w:val="0"/>
          <w:numId w:val="44"/>
        </w:numPr>
      </w:pPr>
      <w:r>
        <w:t xml:space="preserve">Entitet – </w:t>
      </w:r>
      <w:r w:rsidRPr="00DF7AB9">
        <w:t>Switches</w:t>
      </w:r>
    </w:p>
    <w:p w14:paraId="05EBFBC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Entity</w:t>
      </w:r>
    </w:p>
    <w:p w14:paraId="4925B41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Table(name="switches")</w:t>
      </w:r>
    </w:p>
    <w:p w14:paraId="4679B64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SQLDelete(sql = "UPDATE switches SET active = false WHERE id = ?")</w:t>
      </w:r>
    </w:p>
    <w:p w14:paraId="4653CF23"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Where(clause = "active = true")</w:t>
      </w:r>
    </w:p>
    <w:p w14:paraId="183E54C6"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public class Switches {</w:t>
      </w:r>
    </w:p>
    <w:p w14:paraId="2A46E85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D4C95E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Id</w:t>
      </w:r>
    </w:p>
    <w:p w14:paraId="7E202E4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GeneratedValue(strategy= GenerationType.IDENTITY)</w:t>
      </w:r>
    </w:p>
    <w:p w14:paraId="339D9A1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Column(name="id")</w:t>
      </w:r>
    </w:p>
    <w:p w14:paraId="402D34E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Long id;</w:t>
      </w:r>
    </w:p>
    <w:p w14:paraId="215365E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177801B1"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Column(nullable = false)</w:t>
      </w:r>
    </w:p>
    <w:p w14:paraId="71E5A96E"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boolean active = true;</w:t>
      </w:r>
    </w:p>
    <w:p w14:paraId="12A1E1C4"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75ED8F8"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Column(name="model")</w:t>
      </w:r>
    </w:p>
    <w:p w14:paraId="3CB687D9"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lastRenderedPageBreak/>
        <w:t xml:space="preserve">    private String model;</w:t>
      </w:r>
    </w:p>
    <w:p w14:paraId="41865CE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5AA81324"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Column(name="ip_address")</w:t>
      </w:r>
    </w:p>
    <w:p w14:paraId="7CF32F81"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ipAddress;</w:t>
      </w:r>
    </w:p>
    <w:p w14:paraId="1872697E"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845C38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Column(name="name")</w:t>
      </w:r>
    </w:p>
    <w:p w14:paraId="276B6AE3"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name;</w:t>
      </w:r>
    </w:p>
    <w:p w14:paraId="5EF053B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4C877BC"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Column(name="type")</w:t>
      </w:r>
    </w:p>
    <w:p w14:paraId="59A6427C"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type;</w:t>
      </w:r>
    </w:p>
    <w:p w14:paraId="5A516B0F"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084FA64"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Column(name="connection")</w:t>
      </w:r>
    </w:p>
    <w:p w14:paraId="08867CF0"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String connection;</w:t>
      </w:r>
    </w:p>
    <w:p w14:paraId="2A73B5EB"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416B63A"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w:t>
      </w:r>
      <w:r w:rsidRPr="00F534CB">
        <w:rPr>
          <w:rFonts w:ascii="Courier New" w:hAnsi="Courier New" w:cs="Courier New"/>
          <w:b/>
          <w:bCs/>
          <w:color w:val="8080FF"/>
          <w:sz w:val="20"/>
          <w:szCs w:val="20"/>
          <w:highlight w:val="white"/>
          <w:lang w:val="en-US"/>
        </w:rPr>
        <w:t>@</w:t>
      </w:r>
      <w:r w:rsidRPr="00F534CB">
        <w:rPr>
          <w:rFonts w:ascii="Courier New" w:hAnsi="Courier New" w:cs="Courier New"/>
          <w:color w:val="000000"/>
          <w:sz w:val="20"/>
          <w:szCs w:val="20"/>
          <w:highlight w:val="white"/>
          <w:lang w:val="en-US"/>
        </w:rPr>
        <w:t>Column(name = "broj_portova")</w:t>
      </w:r>
    </w:p>
    <w:p w14:paraId="66599397"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 xml:space="preserve">    private Integer brojPortova;</w:t>
      </w:r>
    </w:p>
    <w:p w14:paraId="157FF91D"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ab/>
      </w:r>
    </w:p>
    <w:p w14:paraId="698482E2"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ab/>
      </w:r>
      <w:r w:rsidRPr="00F534CB">
        <w:rPr>
          <w:rFonts w:ascii="Courier New" w:hAnsi="Courier New" w:cs="Courier New"/>
          <w:color w:val="8000FF"/>
          <w:sz w:val="20"/>
          <w:szCs w:val="20"/>
          <w:highlight w:val="white"/>
          <w:lang w:val="en-US"/>
        </w:rPr>
        <w:t>//Getteri</w:t>
      </w:r>
      <w:r w:rsidRPr="00F534CB">
        <w:rPr>
          <w:rFonts w:ascii="Courier New" w:hAnsi="Courier New" w:cs="Courier New"/>
          <w:color w:val="000000"/>
          <w:sz w:val="20"/>
          <w:szCs w:val="20"/>
          <w:highlight w:val="white"/>
          <w:lang w:val="en-US"/>
        </w:rPr>
        <w:t xml:space="preserve"> i setteri</w:t>
      </w:r>
    </w:p>
    <w:p w14:paraId="1B9DFE88" w14:textId="77777777" w:rsidR="00F534CB" w:rsidRPr="00F534CB" w:rsidRDefault="00F534CB" w:rsidP="00DF7AB9">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sidRPr="00F534CB">
        <w:rPr>
          <w:rFonts w:ascii="Courier New" w:hAnsi="Courier New" w:cs="Courier New"/>
          <w:color w:val="000000"/>
          <w:sz w:val="20"/>
          <w:szCs w:val="20"/>
          <w:highlight w:val="white"/>
          <w:lang w:val="en-US"/>
        </w:rPr>
        <w:tab/>
      </w:r>
    </w:p>
    <w:p w14:paraId="0B72867B" w14:textId="173A6680" w:rsidR="001763E0" w:rsidRDefault="00F534CB" w:rsidP="00DF7AB9">
      <w:pPr>
        <w:ind w:firstLine="0"/>
        <w:rPr>
          <w:rFonts w:ascii="Courier New" w:hAnsi="Courier New" w:cs="Courier New"/>
          <w:color w:val="000000"/>
          <w:sz w:val="20"/>
          <w:szCs w:val="20"/>
          <w:lang w:val="en-US"/>
        </w:rPr>
      </w:pPr>
      <w:r w:rsidRPr="00F534CB">
        <w:rPr>
          <w:rFonts w:ascii="Courier New" w:hAnsi="Courier New" w:cs="Courier New"/>
          <w:color w:val="000000"/>
          <w:sz w:val="20"/>
          <w:szCs w:val="20"/>
          <w:highlight w:val="white"/>
          <w:lang w:val="en-US"/>
        </w:rPr>
        <w:tab/>
        <w:t>}</w:t>
      </w:r>
    </w:p>
    <w:p w14:paraId="69B82013" w14:textId="73F59A7A" w:rsidR="00595BE0" w:rsidRDefault="00595BE0" w:rsidP="00595BE0">
      <w:pPr>
        <w:pStyle w:val="Caption"/>
        <w:rPr>
          <w:i w:val="0"/>
          <w:iCs w:val="0"/>
          <w:color w:val="000000" w:themeColor="text1"/>
        </w:rPr>
      </w:pPr>
      <w:r w:rsidRPr="00595BE0">
        <w:rPr>
          <w:i w:val="0"/>
          <w:iCs w:val="0"/>
          <w:color w:val="000000" w:themeColor="text1"/>
        </w:rPr>
        <w:t xml:space="preserve">Kȏd </w:t>
      </w:r>
      <w:r w:rsidRPr="00595BE0">
        <w:rPr>
          <w:i w:val="0"/>
          <w:iCs w:val="0"/>
          <w:color w:val="000000" w:themeColor="text1"/>
        </w:rPr>
        <w:fldChar w:fldCharType="begin"/>
      </w:r>
      <w:r w:rsidRPr="00595BE0">
        <w:rPr>
          <w:i w:val="0"/>
          <w:iCs w:val="0"/>
          <w:color w:val="000000" w:themeColor="text1"/>
        </w:rPr>
        <w:instrText xml:space="preserve"> SEQ Kȏd \* ARABIC </w:instrText>
      </w:r>
      <w:r w:rsidRPr="00595BE0">
        <w:rPr>
          <w:i w:val="0"/>
          <w:iCs w:val="0"/>
          <w:color w:val="000000" w:themeColor="text1"/>
        </w:rPr>
        <w:fldChar w:fldCharType="separate"/>
      </w:r>
      <w:r w:rsidR="007452E2">
        <w:rPr>
          <w:i w:val="0"/>
          <w:iCs w:val="0"/>
          <w:noProof/>
          <w:color w:val="000000" w:themeColor="text1"/>
        </w:rPr>
        <w:t>1</w:t>
      </w:r>
      <w:r w:rsidRPr="00595BE0">
        <w:rPr>
          <w:i w:val="0"/>
          <w:iCs w:val="0"/>
          <w:color w:val="000000" w:themeColor="text1"/>
        </w:rPr>
        <w:fldChar w:fldCharType="end"/>
      </w:r>
      <w:r w:rsidRPr="00595BE0">
        <w:rPr>
          <w:i w:val="0"/>
          <w:iCs w:val="0"/>
          <w:color w:val="000000" w:themeColor="text1"/>
        </w:rPr>
        <w:t xml:space="preserve"> Primjer </w:t>
      </w:r>
      <w:r w:rsidRPr="000A3503">
        <w:rPr>
          <w:i w:val="0"/>
          <w:iCs w:val="0"/>
          <w:color w:val="000000" w:themeColor="text1"/>
        </w:rPr>
        <w:t>entity</w:t>
      </w:r>
      <w:r w:rsidRPr="00595BE0">
        <w:rPr>
          <w:i w:val="0"/>
          <w:iCs w:val="0"/>
          <w:color w:val="000000" w:themeColor="text1"/>
        </w:rPr>
        <w:t xml:space="preserve"> klase </w:t>
      </w:r>
    </w:p>
    <w:p w14:paraId="6896478D" w14:textId="77777777" w:rsidR="00C56424" w:rsidRPr="00C56424" w:rsidRDefault="00C56424" w:rsidP="00C56424"/>
    <w:p w14:paraId="7C35A6D3" w14:textId="36CC0F9E" w:rsidR="000A3503" w:rsidRPr="000A3503" w:rsidRDefault="00DF7AB9" w:rsidP="000A3503">
      <w:pPr>
        <w:pStyle w:val="ListParagraph"/>
        <w:numPr>
          <w:ilvl w:val="0"/>
          <w:numId w:val="44"/>
        </w:numPr>
        <w:rPr>
          <w:i/>
          <w:iCs/>
        </w:rPr>
      </w:pPr>
      <w:r>
        <w:t xml:space="preserve">Repository klasa – </w:t>
      </w:r>
      <w:r w:rsidRPr="00DF7AB9">
        <w:t>SwitchRepository</w:t>
      </w:r>
    </w:p>
    <w:p w14:paraId="44DDDC69"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package com.networkapp.demo.repository;</w:t>
      </w:r>
    </w:p>
    <w:p w14:paraId="0E5D862F"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34F16AFA"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com.networkapp.demo.entity.Switches;</w:t>
      </w:r>
    </w:p>
    <w:p w14:paraId="2CA1D19D"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org.springframework.data.jpa.repository.JpaRepository;</w:t>
      </w:r>
    </w:p>
    <w:p w14:paraId="56F330E0"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4AA6EE18"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java.util.List;</w:t>
      </w:r>
    </w:p>
    <w:p w14:paraId="0108FE11"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51078281"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public interface SwitchRepository extends JpaRepository</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 Long</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28266EC6"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p>
    <w:p w14:paraId="6574740D"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findByActiveTrueOrderByIdAsc();</w:t>
      </w:r>
    </w:p>
    <w:p w14:paraId="3F94F38F" w14:textId="77777777" w:rsidR="00DF7AB9" w:rsidRDefault="00DF7AB9" w:rsidP="000A3503">
      <w:pPr>
        <w:autoSpaceDE w:val="0"/>
        <w:autoSpaceDN w:val="0"/>
        <w:adjustRightInd w:val="0"/>
        <w:spacing w:line="240" w:lineRule="auto"/>
        <w:ind w:left="708"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7D3960CE" w14:textId="3C6CE813" w:rsidR="00DF7AB9" w:rsidRDefault="000A3503" w:rsidP="000A3503">
      <w:pPr>
        <w:pStyle w:val="Caption"/>
        <w:rPr>
          <w:i w:val="0"/>
          <w:iCs w:val="0"/>
          <w:color w:val="000000" w:themeColor="text1"/>
        </w:rPr>
      </w:pPr>
      <w:r w:rsidRPr="000A3503">
        <w:rPr>
          <w:i w:val="0"/>
          <w:iCs w:val="0"/>
          <w:color w:val="000000" w:themeColor="text1"/>
        </w:rPr>
        <w:t xml:space="preserve">Kȏd </w:t>
      </w:r>
      <w:r w:rsidRPr="000A3503">
        <w:rPr>
          <w:i w:val="0"/>
          <w:iCs w:val="0"/>
          <w:color w:val="000000" w:themeColor="text1"/>
        </w:rPr>
        <w:fldChar w:fldCharType="begin"/>
      </w:r>
      <w:r w:rsidRPr="000A3503">
        <w:rPr>
          <w:i w:val="0"/>
          <w:iCs w:val="0"/>
          <w:color w:val="000000" w:themeColor="text1"/>
        </w:rPr>
        <w:instrText xml:space="preserve"> SEQ Kȏd \* ARABIC </w:instrText>
      </w:r>
      <w:r w:rsidRPr="000A3503">
        <w:rPr>
          <w:i w:val="0"/>
          <w:iCs w:val="0"/>
          <w:color w:val="000000" w:themeColor="text1"/>
        </w:rPr>
        <w:fldChar w:fldCharType="separate"/>
      </w:r>
      <w:r w:rsidR="007452E2">
        <w:rPr>
          <w:i w:val="0"/>
          <w:iCs w:val="0"/>
          <w:noProof/>
          <w:color w:val="000000" w:themeColor="text1"/>
        </w:rPr>
        <w:t>2</w:t>
      </w:r>
      <w:r w:rsidRPr="000A3503">
        <w:rPr>
          <w:i w:val="0"/>
          <w:iCs w:val="0"/>
          <w:color w:val="000000" w:themeColor="text1"/>
        </w:rPr>
        <w:fldChar w:fldCharType="end"/>
      </w:r>
      <w:r w:rsidRPr="000A3503">
        <w:rPr>
          <w:i w:val="0"/>
          <w:iCs w:val="0"/>
          <w:color w:val="000000" w:themeColor="text1"/>
        </w:rPr>
        <w:t xml:space="preserve"> Primjer repository klase</w:t>
      </w:r>
    </w:p>
    <w:p w14:paraId="731E3BC1" w14:textId="77777777" w:rsidR="00C56424" w:rsidRPr="00C56424" w:rsidRDefault="00C56424" w:rsidP="00C56424"/>
    <w:p w14:paraId="6B0B736E" w14:textId="19D2F9CC" w:rsidR="000A3503" w:rsidRDefault="004A3BA7" w:rsidP="004A3BA7">
      <w:pPr>
        <w:pStyle w:val="ListParagraph"/>
        <w:numPr>
          <w:ilvl w:val="0"/>
          <w:numId w:val="44"/>
        </w:numPr>
      </w:pPr>
      <w:r>
        <w:t>Service klasa – SwitchService</w:t>
      </w:r>
    </w:p>
    <w:p w14:paraId="05F4616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package com.networkapp.demo.service;</w:t>
      </w:r>
    </w:p>
    <w:p w14:paraId="0B4A23C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5EB9F12" w14:textId="318AEF81"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//importovi</w:t>
      </w:r>
    </w:p>
    <w:p w14:paraId="3B421DC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27D238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Service</w:t>
      </w:r>
    </w:p>
    <w:p w14:paraId="45C8A96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public class SwitchService {</w:t>
      </w:r>
    </w:p>
    <w:p w14:paraId="3E182A5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01D157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SwitchRepository switchRepository;</w:t>
      </w:r>
    </w:p>
    <w:p w14:paraId="36CE13A2"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LocationRepository locationRepository;</w:t>
      </w:r>
    </w:p>
    <w:p w14:paraId="1AD402A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RoomRepository roomRepository;</w:t>
      </w:r>
    </w:p>
    <w:p w14:paraId="52774BA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PortRepository portRepository;</w:t>
      </w:r>
    </w:p>
    <w:p w14:paraId="459D8D2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83DAC7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SwitchService(SwitchRepository switchRepository,</w:t>
      </w:r>
    </w:p>
    <w:p w14:paraId="010E6F7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LocationRepository locationRepository,</w:t>
      </w:r>
    </w:p>
    <w:p w14:paraId="21D78D2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RoomRepository roomRepository,</w:t>
      </w:r>
    </w:p>
    <w:p w14:paraId="654E4E2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PortRepository portRepository) {</w:t>
      </w:r>
    </w:p>
    <w:p w14:paraId="081A379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this.switchRepository = switchRepository;</w:t>
      </w:r>
    </w:p>
    <w:p w14:paraId="70D30A7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this.locationRepository = locationRepository;</w:t>
      </w:r>
    </w:p>
    <w:p w14:paraId="6B459866"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this.roomRepository = roomRepository;</w:t>
      </w:r>
    </w:p>
    <w:p w14:paraId="67F4762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this.portRepository = portRepository;</w:t>
      </w:r>
    </w:p>
    <w:p w14:paraId="286625D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1C76BB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A7D5DC6"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 Vraća SAMO aktivne switch-eve, sortirane po ID-u rastuće. */</w:t>
      </w:r>
    </w:p>
    <w:p w14:paraId="06833140"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b/>
          <w:bCs/>
          <w:color w:val="000080"/>
          <w:sz w:val="20"/>
          <w:szCs w:val="20"/>
          <w:highlight w:val="white"/>
          <w:lang w:val="en-US"/>
        </w:rPr>
        <w:t xml:space="preserve">    public List&lt;Switches&gt; getAllSwitches() {</w:t>
      </w:r>
    </w:p>
    <w:p w14:paraId="7205203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switchRepository.findByActiveTrueOrderByIdAsc();</w:t>
      </w:r>
    </w:p>
    <w:p w14:paraId="49B0DDA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1333DA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5D04904"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w:t>
      </w:r>
    </w:p>
    <w:p w14:paraId="628DFE23"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Dohvati jedan switch PO ID-u bez filtriranja po active.</w:t>
      </w:r>
    </w:p>
    <w:p w14:paraId="7C5B5CD4"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w:t>
      </w:r>
    </w:p>
    <w:p w14:paraId="5805223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Optional</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getSwitchById(Long id) {</w:t>
      </w:r>
    </w:p>
    <w:p w14:paraId="57FF1CF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switchRepository.findById(id);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Segoe UI Emoji" w:hAnsi="Segoe UI Emoji" w:cs="Segoe UI Emoji"/>
          <w:color w:val="000000"/>
          <w:sz w:val="20"/>
          <w:szCs w:val="20"/>
          <w:highlight w:val="white"/>
          <w:lang w:val="en-US"/>
        </w:rPr>
        <w:t>⬅️</w:t>
      </w:r>
      <w:r>
        <w:rPr>
          <w:rFonts w:ascii="Courier New" w:hAnsi="Courier New" w:cs="Courier New"/>
          <w:color w:val="000000"/>
          <w:sz w:val="20"/>
          <w:szCs w:val="20"/>
          <w:highlight w:val="white"/>
          <w:lang w:val="en-US"/>
        </w:rPr>
        <w:t xml:space="preserve"> promjena: bez .filter(...active...)</w:t>
      </w:r>
    </w:p>
    <w:p w14:paraId="7106AF9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88AB30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C0313E5"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w:t>
      </w:r>
    </w:p>
    <w:p w14:paraId="4D1F17CD"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Kreiraj/uredi switch:</w:t>
      </w:r>
    </w:p>
    <w:p w14:paraId="3CE0E49F"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 poveži lokaciju/sobu ako su poslani</w:t>
      </w:r>
    </w:p>
    <w:p w14:paraId="1AAF76BD"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 osiguraj active=true za nove</w:t>
      </w:r>
    </w:p>
    <w:p w14:paraId="586AF55E"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 portove automatski kreiraj samo kod novog unosa (ne i kod uređenja)</w:t>
      </w:r>
    </w:p>
    <w:p w14:paraId="1A5406A5"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w:t>
      </w:r>
    </w:p>
    <w:p w14:paraId="248FA63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Transactional</w:t>
      </w:r>
    </w:p>
    <w:p w14:paraId="35E816E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Switches saveSwitch(Switches sw) {</w:t>
      </w:r>
    </w:p>
    <w:p w14:paraId="23C4232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Poveži lokaciju ako je poslana (ID referenca)</w:t>
      </w:r>
    </w:p>
    <w:p w14:paraId="3684F9E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(sw.getLocationId() != null &amp;&amp; sw.getLocationId().getId() != null) {</w:t>
      </w:r>
    </w:p>
    <w:p w14:paraId="2673633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locationRepository.findById(sw.getLocationId().getId())</w:t>
      </w:r>
    </w:p>
    <w:p w14:paraId="33B10D9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.ifPresent(sw::setLocationId);</w:t>
      </w:r>
    </w:p>
    <w:p w14:paraId="2A633BF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BFF371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8F20D9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Poveži/kreiraj sobu:</w:t>
      </w:r>
    </w:p>
    <w:p w14:paraId="0900C462"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(sw.getRoomId() != null) {</w:t>
      </w:r>
    </w:p>
    <w:p w14:paraId="7D7AAB9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(sw.getRoomId().getId() != null) {</w:t>
      </w:r>
    </w:p>
    <w:p w14:paraId="6616488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roomRepository.findById(sw.getRoomId().getId())</w:t>
      </w:r>
    </w:p>
    <w:p w14:paraId="7FE8459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.ifPresent(sw::setRoomId);</w:t>
      </w:r>
    </w:p>
    <w:p w14:paraId="0CC3A68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else {</w:t>
      </w:r>
    </w:p>
    <w:p w14:paraId="48D9354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String brojSobe = sw.getRoomId().getNumber();</w:t>
      </w:r>
    </w:p>
    <w:p w14:paraId="4FDDDEA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(brojSobe != null &amp;&amp; !brojSobe.trim().isEmpty()) {</w:t>
      </w:r>
    </w:p>
    <w:p w14:paraId="0DB2874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Rooms soba = roomRepository.findByNumber(brojSobe)</w:t>
      </w:r>
    </w:p>
    <w:p w14:paraId="14FD736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.orElseGet(()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5A404B5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Rooms novaSoba = new Rooms();</w:t>
      </w:r>
    </w:p>
    <w:p w14:paraId="6F97598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novaSoba.setNumber(brojSobe);</w:t>
      </w:r>
    </w:p>
    <w:p w14:paraId="1C52020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roomRepository.save(novaSoba);</w:t>
      </w:r>
    </w:p>
    <w:p w14:paraId="1124C81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4B1D1CBB"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sw.setRoomId(soba);</w:t>
      </w:r>
    </w:p>
    <w:p w14:paraId="36E40DDF"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else {</w:t>
      </w:r>
    </w:p>
    <w:p w14:paraId="65F4F8F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sw.setRoomId(null);</w:t>
      </w:r>
    </w:p>
    <w:p w14:paraId="02008E4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6A5EEC2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69623A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8E3ABB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13E8B3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Novi zapisi neka budu aktivni</w:t>
      </w:r>
    </w:p>
    <w:p w14:paraId="476F24E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(sw.getActive() == null) {</w:t>
      </w:r>
    </w:p>
    <w:p w14:paraId="0DE88C8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sw.setActive(true);</w:t>
      </w:r>
    </w:p>
    <w:p w14:paraId="2D6447F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B29097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05E2D4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Je li ovo novi zapis? (id == null prije spremanja)</w:t>
      </w:r>
    </w:p>
    <w:p w14:paraId="67FB8BB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boolean isNew = (sw.getId() == null);</w:t>
      </w:r>
    </w:p>
    <w:p w14:paraId="382B57E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1D8E946"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Spremi switch</w:t>
      </w:r>
    </w:p>
    <w:p w14:paraId="297A1BE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Switches savedSwitch = switchRepository.save(sw);</w:t>
      </w:r>
    </w:p>
    <w:p w14:paraId="4C8CBE3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E6AFDC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Portove kreiramo SAMO kod novog switcha (da izbjegnemo duplikate pri uređenju)</w:t>
      </w:r>
    </w:p>
    <w:p w14:paraId="7996B06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(isNew &amp;&amp; sw.getBrojPortova() != null &amp;&amp; sw.getBrojPortova()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0) {</w:t>
      </w:r>
    </w:p>
    <w:p w14:paraId="24FA5BF3"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for (int i = 1; i </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 sw.getBrojPortova(); i++) {</w:t>
      </w:r>
    </w:p>
    <w:p w14:paraId="33A64EEC"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 port = new Ports();</w:t>
      </w:r>
    </w:p>
    <w:p w14:paraId="0E2E7ED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port.setSwitchId(savedSwitch);</w:t>
      </w:r>
    </w:p>
    <w:p w14:paraId="28C3CB8E"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port.setPortNumber(String.valueOf(i));</w:t>
      </w:r>
    </w:p>
    <w:p w14:paraId="7A64BFD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port.setConnected(false);</w:t>
      </w:r>
    </w:p>
    <w:p w14:paraId="06201F8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port.setActive(true);</w:t>
      </w:r>
    </w:p>
    <w:p w14:paraId="19664D1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portRepository.save(port);</w:t>
      </w:r>
    </w:p>
    <w:p w14:paraId="04A85D66"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4A13D71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62E65D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D04D711"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savedSwitch;</w:t>
      </w:r>
    </w:p>
    <w:p w14:paraId="6DBBA6C7"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2FA070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5CEC25DA" w14:textId="77777777" w:rsidR="004A3BA7" w:rsidRDefault="004A3BA7" w:rsidP="004A3BA7">
      <w:pPr>
        <w:autoSpaceDE w:val="0"/>
        <w:autoSpaceDN w:val="0"/>
        <w:adjustRightInd w:val="0"/>
        <w:spacing w:line="240" w:lineRule="auto"/>
        <w:ind w:firstLine="0"/>
        <w:jc w:val="left"/>
        <w:rPr>
          <w:rFonts w:ascii="Courier New" w:hAnsi="Courier New" w:cs="Courier New"/>
          <w:b/>
          <w:bCs/>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b/>
          <w:bCs/>
          <w:color w:val="000080"/>
          <w:sz w:val="20"/>
          <w:szCs w:val="20"/>
          <w:highlight w:val="white"/>
          <w:lang w:val="en-US"/>
        </w:rPr>
        <w:t>**</w:t>
      </w:r>
    </w:p>
    <w:p w14:paraId="6A7510A2"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"Brisanje" = SOFT DELETE:</w:t>
      </w:r>
    </w:p>
    <w:p w14:paraId="280BFB08"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 portovi tog switcha -&gt; active=false</w:t>
      </w:r>
    </w:p>
    <w:p w14:paraId="6EAA3620"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 - switch -&gt; active=false (preko @SQLDelete ili ručno)</w:t>
      </w:r>
    </w:p>
    <w:p w14:paraId="12EB49C3" w14:textId="77777777" w:rsidR="004A3BA7" w:rsidRDefault="004A3BA7" w:rsidP="004A3BA7">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80"/>
          <w:sz w:val="20"/>
          <w:szCs w:val="20"/>
          <w:highlight w:val="white"/>
          <w:lang w:val="en-US"/>
        </w:rPr>
        <w:t>*/</w:t>
      </w:r>
    </w:p>
    <w:p w14:paraId="6779731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Transactional</w:t>
      </w:r>
    </w:p>
    <w:p w14:paraId="3941FEFF"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void deleteSwitch(Long id) {</w:t>
      </w:r>
    </w:p>
    <w:p w14:paraId="33E03FD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Optional</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opt = switchRepository.findById(id);</w:t>
      </w:r>
    </w:p>
    <w:p w14:paraId="3CFE3F0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(opt.isEmpty()) return;</w:t>
      </w:r>
    </w:p>
    <w:p w14:paraId="00C599B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7A59EC0"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Switches sw = opt.get();</w:t>
      </w:r>
    </w:p>
    <w:p w14:paraId="67C7ECD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(Boolean.FALSE.equals(sw.getActive())) return;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već neaktivan</w:t>
      </w:r>
    </w:p>
    <w:p w14:paraId="7BD6B9A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79DB7B9"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1) Portovi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active=false</w:t>
      </w:r>
    </w:p>
    <w:p w14:paraId="789E35E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portRepository.softDeleteBySwitchId(id);</w:t>
      </w:r>
    </w:p>
    <w:p w14:paraId="6886EF4D"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1B975E14"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2) Switch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active=false</w:t>
      </w:r>
    </w:p>
    <w:p w14:paraId="1900D778"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switchRepository.deleteById(id);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SQLDelete pretvara u UPDATE active=false</w:t>
      </w:r>
    </w:p>
    <w:p w14:paraId="5056E4E5"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097F7EA" w14:textId="77777777" w:rsidR="004A3BA7" w:rsidRDefault="004A3BA7" w:rsidP="004A3BA7">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4014BA53" w14:textId="2281B419" w:rsidR="004A3BA7" w:rsidRDefault="004A3BA7" w:rsidP="004A3BA7">
      <w:pPr>
        <w:pStyle w:val="Caption"/>
        <w:rPr>
          <w:i w:val="0"/>
          <w:iCs w:val="0"/>
          <w:color w:val="000000" w:themeColor="text1"/>
        </w:rPr>
      </w:pPr>
      <w:r w:rsidRPr="004A3BA7">
        <w:rPr>
          <w:i w:val="0"/>
          <w:iCs w:val="0"/>
          <w:color w:val="000000" w:themeColor="text1"/>
        </w:rPr>
        <w:t xml:space="preserve">Kȏd </w:t>
      </w:r>
      <w:r w:rsidRPr="004A3BA7">
        <w:rPr>
          <w:i w:val="0"/>
          <w:iCs w:val="0"/>
          <w:color w:val="000000" w:themeColor="text1"/>
        </w:rPr>
        <w:fldChar w:fldCharType="begin"/>
      </w:r>
      <w:r w:rsidRPr="004A3BA7">
        <w:rPr>
          <w:i w:val="0"/>
          <w:iCs w:val="0"/>
          <w:color w:val="000000" w:themeColor="text1"/>
        </w:rPr>
        <w:instrText xml:space="preserve"> SEQ Kȏd \* ARABIC </w:instrText>
      </w:r>
      <w:r w:rsidRPr="004A3BA7">
        <w:rPr>
          <w:i w:val="0"/>
          <w:iCs w:val="0"/>
          <w:color w:val="000000" w:themeColor="text1"/>
        </w:rPr>
        <w:fldChar w:fldCharType="separate"/>
      </w:r>
      <w:r w:rsidR="007452E2">
        <w:rPr>
          <w:i w:val="0"/>
          <w:iCs w:val="0"/>
          <w:noProof/>
          <w:color w:val="000000" w:themeColor="text1"/>
        </w:rPr>
        <w:t>3</w:t>
      </w:r>
      <w:r w:rsidRPr="004A3BA7">
        <w:rPr>
          <w:i w:val="0"/>
          <w:iCs w:val="0"/>
          <w:color w:val="000000" w:themeColor="text1"/>
        </w:rPr>
        <w:fldChar w:fldCharType="end"/>
      </w:r>
      <w:r w:rsidRPr="004A3BA7">
        <w:rPr>
          <w:i w:val="0"/>
          <w:iCs w:val="0"/>
          <w:color w:val="000000" w:themeColor="text1"/>
        </w:rPr>
        <w:t xml:space="preserve"> Primjer service klase</w:t>
      </w:r>
    </w:p>
    <w:p w14:paraId="2F5582CB" w14:textId="77777777" w:rsidR="00C56424" w:rsidRPr="00C56424" w:rsidRDefault="00C56424" w:rsidP="00C56424"/>
    <w:p w14:paraId="3A3C10CC" w14:textId="3FFB1B7F" w:rsidR="00C56424" w:rsidRDefault="00C56424" w:rsidP="00C56424">
      <w:pPr>
        <w:pStyle w:val="ListParagraph"/>
        <w:numPr>
          <w:ilvl w:val="0"/>
          <w:numId w:val="44"/>
        </w:numPr>
      </w:pPr>
      <w:r>
        <w:t>Controller klasa – SwitchController</w:t>
      </w:r>
    </w:p>
    <w:p w14:paraId="68DE1208"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package com.networkapp.demo.controller;</w:t>
      </w:r>
    </w:p>
    <w:p w14:paraId="2A66B52B"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4140FA8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com.networkapp.demo.entity.Switches;</w:t>
      </w:r>
    </w:p>
    <w:p w14:paraId="74D8DB72"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com.networkapp.demo.service.SwitchService;</w:t>
      </w:r>
    </w:p>
    <w:p w14:paraId="3E6797A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org.springframework.http.ResponseEntity;</w:t>
      </w:r>
    </w:p>
    <w:p w14:paraId="2731C998" w14:textId="77777777" w:rsidR="00C56424" w:rsidRDefault="00C56424" w:rsidP="00C56424">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import org.springframework.web.bind.annotation.</w:t>
      </w:r>
      <w:r>
        <w:rPr>
          <w:rFonts w:ascii="Courier New" w:hAnsi="Courier New" w:cs="Courier New"/>
          <w:color w:val="000080"/>
          <w:sz w:val="20"/>
          <w:szCs w:val="20"/>
          <w:highlight w:val="white"/>
          <w:lang w:val="en-US"/>
        </w:rPr>
        <w:t>*;</w:t>
      </w:r>
    </w:p>
    <w:p w14:paraId="3C0FA39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F038364"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java.util.List;</w:t>
      </w:r>
    </w:p>
    <w:p w14:paraId="04D45B4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1BDDB3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RestController</w:t>
      </w:r>
    </w:p>
    <w:p w14:paraId="4B8F26C4"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RequestMapping("/api/switches")     </w:t>
      </w:r>
    </w:p>
    <w:p w14:paraId="4DCF14FA" w14:textId="77777777" w:rsidR="00C56424" w:rsidRDefault="00C56424" w:rsidP="00C56424">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CrossOrigin(origins = "</w:t>
      </w:r>
      <w:r>
        <w:rPr>
          <w:rFonts w:ascii="Courier New" w:hAnsi="Courier New" w:cs="Courier New"/>
          <w:color w:val="000080"/>
          <w:sz w:val="20"/>
          <w:szCs w:val="20"/>
          <w:highlight w:val="white"/>
          <w:lang w:val="en-US"/>
        </w:rPr>
        <w:t>*")</w:t>
      </w:r>
    </w:p>
    <w:p w14:paraId="1C64AA9E"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public class SwitchController {</w:t>
      </w:r>
    </w:p>
    <w:p w14:paraId="5CF2232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503C3C8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SwitchService service;</w:t>
      </w:r>
    </w:p>
    <w:p w14:paraId="31EAF650"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1DF82AC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SwitchController(SwitchService service) {</w:t>
      </w:r>
    </w:p>
    <w:p w14:paraId="548E450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this.service = service;</w:t>
      </w:r>
    </w:p>
    <w:p w14:paraId="70FBCA01"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068170BE"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ECEDD8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w:t>
      </w:r>
    </w:p>
    <w:p w14:paraId="51162A5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getAll() {</w:t>
      </w:r>
    </w:p>
    <w:p w14:paraId="5A63F7D8"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service.getAllSwitches();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vraća samo aktivne</w:t>
      </w:r>
    </w:p>
    <w:p w14:paraId="4827ECF0"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EB99A5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163C031"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GetMapping("/{id}")</w:t>
      </w:r>
    </w:p>
    <w:p w14:paraId="1AD112E9"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ResponseEntity</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getById(</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PathVariable Long id) {</w:t>
      </w:r>
    </w:p>
    <w:p w14:paraId="61CF38E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service.getSwitchById(id)</w:t>
      </w:r>
    </w:p>
    <w:p w14:paraId="65C6E1F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.map(ResponseEntity::ok)</w:t>
      </w:r>
    </w:p>
    <w:p w14:paraId="19D797B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.orElse(ResponseEntity.notFound().build());</w:t>
      </w:r>
    </w:p>
    <w:p w14:paraId="7EE4699F"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1BB4FBA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92768D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PostMapping</w:t>
      </w:r>
    </w:p>
    <w:p w14:paraId="47ED25BE"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Switches create(</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RequestBody Switches sw) {</w:t>
      </w:r>
    </w:p>
    <w:p w14:paraId="6FCDC19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service.saveSwitch(sw);</w:t>
      </w:r>
    </w:p>
    <w:p w14:paraId="43898AD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0EA015AD"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E6C50D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PutMapping("/{id}")</w:t>
      </w:r>
    </w:p>
    <w:p w14:paraId="0C65E40F"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ResponseEntity</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update(</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PathVariable Long id,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RequestBody Switches sw) {</w:t>
      </w:r>
    </w:p>
    <w:p w14:paraId="3BEABD69"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service.getSwitchById(id).map(existing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37713432"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sw.setId(id);</w:t>
      </w:r>
    </w:p>
    <w:p w14:paraId="0CEC2DD8"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ResponseEntity.ok(service.saveSwitch(sw));</w:t>
      </w:r>
    </w:p>
    <w:p w14:paraId="5BA77C7A"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}).orElse(ResponseEntity.notFound().build());</w:t>
      </w:r>
    </w:p>
    <w:p w14:paraId="435F3953"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726F94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D36B1C6"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DeleteMapping("/{id}")</w:t>
      </w:r>
    </w:p>
    <w:p w14:paraId="664ED89C"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ResponseEntity</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Void</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delete(</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PathVariable Long id) {</w:t>
      </w:r>
    </w:p>
    <w:p w14:paraId="79D8D739"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service.deleteSwitch(id);              </w:t>
      </w:r>
    </w:p>
    <w:p w14:paraId="0EC59DE5"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ResponseEntity.noContent().build(); </w:t>
      </w:r>
    </w:p>
    <w:p w14:paraId="4E471B27"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18E99384" w14:textId="77777777" w:rsidR="00C56424" w:rsidRDefault="00C56424" w:rsidP="00C56424">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55674A54" w14:textId="60F8BF23" w:rsidR="00C56424" w:rsidRDefault="00C56424" w:rsidP="00C56424">
      <w:pPr>
        <w:pStyle w:val="Caption"/>
        <w:rPr>
          <w:i w:val="0"/>
          <w:iCs w:val="0"/>
          <w:color w:val="000000" w:themeColor="text1"/>
        </w:rPr>
      </w:pPr>
      <w:r w:rsidRPr="00C56424">
        <w:rPr>
          <w:i w:val="0"/>
          <w:iCs w:val="0"/>
          <w:color w:val="000000" w:themeColor="text1"/>
        </w:rPr>
        <w:t xml:space="preserve">Kȏd </w:t>
      </w:r>
      <w:r w:rsidRPr="00C56424">
        <w:rPr>
          <w:i w:val="0"/>
          <w:iCs w:val="0"/>
          <w:color w:val="000000" w:themeColor="text1"/>
        </w:rPr>
        <w:fldChar w:fldCharType="begin"/>
      </w:r>
      <w:r w:rsidRPr="00C56424">
        <w:rPr>
          <w:i w:val="0"/>
          <w:iCs w:val="0"/>
          <w:color w:val="000000" w:themeColor="text1"/>
        </w:rPr>
        <w:instrText xml:space="preserve"> SEQ Kȏd \* ARABIC </w:instrText>
      </w:r>
      <w:r w:rsidRPr="00C56424">
        <w:rPr>
          <w:i w:val="0"/>
          <w:iCs w:val="0"/>
          <w:color w:val="000000" w:themeColor="text1"/>
        </w:rPr>
        <w:fldChar w:fldCharType="separate"/>
      </w:r>
      <w:r w:rsidR="007452E2">
        <w:rPr>
          <w:i w:val="0"/>
          <w:iCs w:val="0"/>
          <w:noProof/>
          <w:color w:val="000000" w:themeColor="text1"/>
        </w:rPr>
        <w:t>4</w:t>
      </w:r>
      <w:r w:rsidRPr="00C56424">
        <w:rPr>
          <w:i w:val="0"/>
          <w:iCs w:val="0"/>
          <w:color w:val="000000" w:themeColor="text1"/>
        </w:rPr>
        <w:fldChar w:fldCharType="end"/>
      </w:r>
      <w:r w:rsidRPr="00C56424">
        <w:rPr>
          <w:i w:val="0"/>
          <w:iCs w:val="0"/>
          <w:color w:val="000000" w:themeColor="text1"/>
        </w:rPr>
        <w:t xml:space="preserve"> Primjer controller klase</w:t>
      </w:r>
    </w:p>
    <w:p w14:paraId="4C98F3AB" w14:textId="0ED08492" w:rsidR="00495DB4" w:rsidRPr="00495DB4" w:rsidRDefault="00495DB4" w:rsidP="00495DB4">
      <w:r>
        <w:t>Navedene klase, kao i cjelokupna struktura i implementacija backenda i frontenda detaljnije je obuhvaćena sljedećim poglavljem.</w:t>
      </w:r>
    </w:p>
    <w:p w14:paraId="0A5EE9BF" w14:textId="04038970" w:rsidR="002F2187" w:rsidRDefault="002F2187" w:rsidP="00A02B07">
      <w:pPr>
        <w:pStyle w:val="Heading1"/>
      </w:pPr>
      <w:bookmarkStart w:id="3" w:name="_Toc206330415"/>
      <w:r>
        <w:t>BACKEND IMPLEMENTACIJA</w:t>
      </w:r>
    </w:p>
    <w:p w14:paraId="5C6C2874" w14:textId="29093674" w:rsidR="00B2342F" w:rsidRDefault="00B2342F" w:rsidP="002F2187">
      <w:pPr>
        <w:pStyle w:val="Heading2"/>
        <w:numPr>
          <w:ilvl w:val="1"/>
          <w:numId w:val="14"/>
        </w:numPr>
      </w:pPr>
      <w:r>
        <w:t>Struktura backenda</w:t>
      </w:r>
    </w:p>
    <w:p w14:paraId="72AB4354" w14:textId="3FE886B8" w:rsidR="00AF21C6" w:rsidRDefault="00AF21C6" w:rsidP="00AF21C6">
      <w:r>
        <w:t>Projekt je razvijen u okviru Spring Boot okvira koristeći standardnu Maven strukturu direktorija, što omogućuje lakše snalaženje</w:t>
      </w:r>
      <w:r>
        <w:t xml:space="preserve"> </w:t>
      </w:r>
      <w:r>
        <w:t>i skalabilnost. Na slici se vidi hijerarhija direktorija i datoteka unutar projekta demo.</w:t>
      </w:r>
    </w:p>
    <w:p w14:paraId="4ABC847D" w14:textId="3B5E89C5" w:rsidR="00AF21C6" w:rsidRDefault="00AF21C6" w:rsidP="00AF21C6">
      <w:r w:rsidRPr="00AF21C6">
        <w:lastRenderedPageBreak/>
        <w:drawing>
          <wp:inline distT="0" distB="0" distL="0" distR="0" wp14:anchorId="34D81AF7" wp14:editId="443833E3">
            <wp:extent cx="2597541" cy="4667535"/>
            <wp:effectExtent l="0" t="0" r="0" b="0"/>
            <wp:docPr id="1186088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88466" name="Picture 1" descr="A screenshot of a computer&#10;&#10;AI-generated content may be incorrect."/>
                    <pic:cNvPicPr/>
                  </pic:nvPicPr>
                  <pic:blipFill>
                    <a:blip r:embed="rId14"/>
                    <a:stretch>
                      <a:fillRect/>
                    </a:stretch>
                  </pic:blipFill>
                  <pic:spPr>
                    <a:xfrm>
                      <a:off x="0" y="0"/>
                      <a:ext cx="2609839" cy="4689633"/>
                    </a:xfrm>
                    <a:prstGeom prst="rect">
                      <a:avLst/>
                    </a:prstGeom>
                  </pic:spPr>
                </pic:pic>
              </a:graphicData>
            </a:graphic>
          </wp:inline>
        </w:drawing>
      </w:r>
    </w:p>
    <w:p w14:paraId="2F42DD9C" w14:textId="3B04A6B7" w:rsidR="00AF21C6" w:rsidRPr="00AF21C6" w:rsidRDefault="00AF21C6" w:rsidP="00AF21C6">
      <w:pPr>
        <w:pStyle w:val="Caption"/>
        <w:rPr>
          <w:i w:val="0"/>
          <w:iCs w:val="0"/>
          <w:color w:val="000000" w:themeColor="text1"/>
        </w:rPr>
      </w:pPr>
      <w:r w:rsidRPr="00AF21C6">
        <w:rPr>
          <w:i w:val="0"/>
          <w:iCs w:val="0"/>
          <w:color w:val="000000" w:themeColor="text1"/>
        </w:rPr>
        <w:t xml:space="preserve">Slika </w:t>
      </w:r>
      <w:r w:rsidRPr="00AF21C6">
        <w:rPr>
          <w:i w:val="0"/>
          <w:iCs w:val="0"/>
          <w:color w:val="000000" w:themeColor="text1"/>
        </w:rPr>
        <w:fldChar w:fldCharType="begin"/>
      </w:r>
      <w:r w:rsidRPr="00AF21C6">
        <w:rPr>
          <w:i w:val="0"/>
          <w:iCs w:val="0"/>
          <w:color w:val="000000" w:themeColor="text1"/>
        </w:rPr>
        <w:instrText xml:space="preserve"> SEQ Slika \* ARABIC </w:instrText>
      </w:r>
      <w:r w:rsidRPr="00AF21C6">
        <w:rPr>
          <w:i w:val="0"/>
          <w:iCs w:val="0"/>
          <w:color w:val="000000" w:themeColor="text1"/>
        </w:rPr>
        <w:fldChar w:fldCharType="separate"/>
      </w:r>
      <w:r w:rsidRPr="00AF21C6">
        <w:rPr>
          <w:i w:val="0"/>
          <w:iCs w:val="0"/>
          <w:noProof/>
          <w:color w:val="000000" w:themeColor="text1"/>
        </w:rPr>
        <w:t>2</w:t>
      </w:r>
      <w:r w:rsidRPr="00AF21C6">
        <w:rPr>
          <w:i w:val="0"/>
          <w:iCs w:val="0"/>
          <w:color w:val="000000" w:themeColor="text1"/>
        </w:rPr>
        <w:fldChar w:fldCharType="end"/>
      </w:r>
      <w:r w:rsidRPr="00AF21C6">
        <w:rPr>
          <w:i w:val="0"/>
          <w:iCs w:val="0"/>
          <w:color w:val="000000" w:themeColor="text1"/>
        </w:rPr>
        <w:t xml:space="preserve"> Backend struktura</w:t>
      </w:r>
    </w:p>
    <w:p w14:paraId="741EDE1E" w14:textId="77777777" w:rsidR="00D91471" w:rsidRDefault="00AF21C6" w:rsidP="00AF21C6">
      <w:r>
        <w:t xml:space="preserve">Cilj je ovakve podjele odvojiti </w:t>
      </w:r>
      <w:r>
        <w:t>logiku poslovanja, upravljanje zahtjevima i pristup podacima</w:t>
      </w:r>
      <w:r>
        <w:t xml:space="preserve"> radi jednostavnije </w:t>
      </w:r>
      <w:r>
        <w:t xml:space="preserve">čitljivost koda, </w:t>
      </w:r>
      <w:r>
        <w:t>ali i lakšeg</w:t>
      </w:r>
      <w:r>
        <w:t xml:space="preserve"> održavanj</w:t>
      </w:r>
      <w:r>
        <w:t>a</w:t>
      </w:r>
      <w:r>
        <w:t xml:space="preserve"> te buduće</w:t>
      </w:r>
      <w:r>
        <w:t>g</w:t>
      </w:r>
      <w:r>
        <w:t xml:space="preserve"> proširivanje aplikacije.</w:t>
      </w:r>
      <w:r>
        <w:t xml:space="preserve"> Jedan je od većih izazova pri preuzimanju tuđeg projekta upravo razumijevanje istoga, stoga je naglasak bio i na tome da projekt bude strukturiran smisleno te da je osobi koja će raditi na eventualnom daljnjem razvoju bude većina toga jasna upravo iz čitanja samoga koda.</w:t>
      </w:r>
    </w:p>
    <w:p w14:paraId="32071BDA" w14:textId="55C73F81" w:rsidR="00AF21C6" w:rsidRDefault="00D91471" w:rsidP="00AF21C6">
      <w:r>
        <w:t>Struktura vidljiva na slici detaljnije je objašnjena u nastavku:</w:t>
      </w:r>
    </w:p>
    <w:p w14:paraId="054012BE" w14:textId="77777777" w:rsidR="00D91471" w:rsidRDefault="00AF21C6" w:rsidP="00D91471">
      <w:pPr>
        <w:pStyle w:val="ListParagraph"/>
        <w:numPr>
          <w:ilvl w:val="0"/>
          <w:numId w:val="44"/>
        </w:numPr>
      </w:pPr>
      <w:r>
        <w:t>src/main/java/com.networkapp.demo – osnovni paket aplikacije koji sadrži sve glavne programske module, podijeljene po slojevima:</w:t>
      </w:r>
    </w:p>
    <w:p w14:paraId="19A830EE" w14:textId="3BB74F20" w:rsidR="00D91471" w:rsidRDefault="00D91471" w:rsidP="005622FC">
      <w:pPr>
        <w:pStyle w:val="ListParagraph"/>
        <w:numPr>
          <w:ilvl w:val="1"/>
          <w:numId w:val="44"/>
        </w:numPr>
      </w:pPr>
      <w:r>
        <w:t>c</w:t>
      </w:r>
      <w:r w:rsidR="00AF21C6">
        <w:t>ontroller – sadrži REST kontrolere koji upravljaju HTTP zahtjevima (npr. SwitchController, RoomController, LocationController itd.)</w:t>
      </w:r>
      <w:r w:rsidR="00D76415">
        <w:t>,</w:t>
      </w:r>
    </w:p>
    <w:p w14:paraId="23EE218C" w14:textId="35CA5B7C" w:rsidR="00D91471" w:rsidRDefault="00AF21C6" w:rsidP="006F6518">
      <w:pPr>
        <w:pStyle w:val="ListParagraph"/>
        <w:numPr>
          <w:ilvl w:val="1"/>
          <w:numId w:val="44"/>
        </w:numPr>
      </w:pPr>
      <w:r>
        <w:t>service – obuhvaća servisne klase koje sadrže poslovnu logiku (npr. SwitchService, LocationService)</w:t>
      </w:r>
      <w:r w:rsidR="00D76415">
        <w:t>,</w:t>
      </w:r>
    </w:p>
    <w:p w14:paraId="6383CE72" w14:textId="246EC81E" w:rsidR="00D91471" w:rsidRDefault="00AF21C6" w:rsidP="007630E6">
      <w:pPr>
        <w:pStyle w:val="ListParagraph"/>
        <w:numPr>
          <w:ilvl w:val="1"/>
          <w:numId w:val="44"/>
        </w:numPr>
      </w:pPr>
      <w:r>
        <w:lastRenderedPageBreak/>
        <w:t>repository – sadrži JPA repozitorije koji omogućuju komunikaciju s bazom podataka (npr. SwitchRepository, RoomRepository)</w:t>
      </w:r>
      <w:r w:rsidR="00D76415">
        <w:t>,</w:t>
      </w:r>
    </w:p>
    <w:p w14:paraId="25BB4E52" w14:textId="1E577949" w:rsidR="00D91471" w:rsidRDefault="00AF21C6" w:rsidP="005A323A">
      <w:pPr>
        <w:pStyle w:val="ListParagraph"/>
        <w:numPr>
          <w:ilvl w:val="1"/>
          <w:numId w:val="44"/>
        </w:numPr>
      </w:pPr>
      <w:r>
        <w:t>entity – definira JPA entitete koji se mapiraju na tablice baze podataka (npr. Switches, Ports, Locations)</w:t>
      </w:r>
      <w:r w:rsidR="00D76415">
        <w:t>,</w:t>
      </w:r>
    </w:p>
    <w:p w14:paraId="07D4BCAD" w14:textId="77777777" w:rsidR="00B74DEA" w:rsidRDefault="00AF21C6" w:rsidP="00BF39BC">
      <w:pPr>
        <w:pStyle w:val="ListParagraph"/>
        <w:numPr>
          <w:ilvl w:val="1"/>
          <w:numId w:val="44"/>
        </w:numPr>
      </w:pPr>
      <w:r>
        <w:t>config – služiti za definiranje sigurnosnih</w:t>
      </w:r>
      <w:r w:rsidR="00D91471">
        <w:t xml:space="preserve"> i </w:t>
      </w:r>
      <w:r>
        <w:t>CORS konfiguracija</w:t>
      </w:r>
      <w:r w:rsidR="00B74DEA">
        <w:t>,</w:t>
      </w:r>
    </w:p>
    <w:p w14:paraId="7C56DB65" w14:textId="77777777" w:rsidR="00B74DEA" w:rsidRDefault="00AF21C6" w:rsidP="00B5777E">
      <w:pPr>
        <w:pStyle w:val="ListParagraph"/>
        <w:numPr>
          <w:ilvl w:val="1"/>
          <w:numId w:val="44"/>
        </w:numPr>
      </w:pPr>
      <w:r>
        <w:t>DemoApplication.java – glavna klasa koja sadrži main metodu i služi kao ulazna točka za pokretanje cijele aplikacije</w:t>
      </w:r>
      <w:r w:rsidR="00B74DEA">
        <w:t>,</w:t>
      </w:r>
    </w:p>
    <w:p w14:paraId="35ABCCFC" w14:textId="77777777" w:rsidR="00B74DEA" w:rsidRDefault="00AF21C6" w:rsidP="00AF31ED">
      <w:pPr>
        <w:pStyle w:val="ListParagraph"/>
        <w:numPr>
          <w:ilvl w:val="1"/>
          <w:numId w:val="44"/>
        </w:numPr>
      </w:pPr>
      <w:r>
        <w:t>src/main/resources – direktorij koji sadrži resurse koji se ne prevode:</w:t>
      </w:r>
    </w:p>
    <w:p w14:paraId="23B30423" w14:textId="77777777" w:rsidR="00B74DEA" w:rsidRDefault="00AF21C6" w:rsidP="002160B0">
      <w:pPr>
        <w:pStyle w:val="ListParagraph"/>
        <w:numPr>
          <w:ilvl w:val="2"/>
          <w:numId w:val="44"/>
        </w:numPr>
      </w:pPr>
      <w:r>
        <w:t>application.properties – konfiguracijska datoteka u kojoj se definiraju podaci za povezivanje s bazom (JDBC URL, korisničko ime, lozinka), kao i Hibernate parametri (ddl-auto, show-sql).</w:t>
      </w:r>
    </w:p>
    <w:p w14:paraId="486BA7DE" w14:textId="77777777" w:rsidR="00B74DEA" w:rsidRDefault="00AF21C6" w:rsidP="00DF1DA5">
      <w:pPr>
        <w:pStyle w:val="ListParagraph"/>
        <w:numPr>
          <w:ilvl w:val="2"/>
          <w:numId w:val="44"/>
        </w:numPr>
      </w:pPr>
      <w:r>
        <w:t>src/test/java – predviđen za smještaj JUnit testova</w:t>
      </w:r>
    </w:p>
    <w:p w14:paraId="0973B61D" w14:textId="77777777" w:rsidR="00B74DEA" w:rsidRDefault="00AF21C6" w:rsidP="0062088E">
      <w:pPr>
        <w:pStyle w:val="ListParagraph"/>
        <w:numPr>
          <w:ilvl w:val="2"/>
          <w:numId w:val="44"/>
        </w:numPr>
      </w:pPr>
      <w:r>
        <w:t>target – automatski generiran direktorij nakon buildanja projekta, sadrži kompajlirane .class datoteke i ostale artefakte.</w:t>
      </w:r>
    </w:p>
    <w:p w14:paraId="53EADF7C" w14:textId="1EF3C906" w:rsidR="00AF21C6" w:rsidRDefault="00AF21C6" w:rsidP="0062088E">
      <w:pPr>
        <w:pStyle w:val="ListParagraph"/>
        <w:numPr>
          <w:ilvl w:val="2"/>
          <w:numId w:val="44"/>
        </w:numPr>
      </w:pPr>
      <w:r>
        <w:t>pom.xml – Mavenova konfiguracijska datoteka koja sadrži ovisnosti, verzije Spring Boota, pluginove i postavke buildanja projekta.</w:t>
      </w:r>
    </w:p>
    <w:p w14:paraId="4DF6A8EF" w14:textId="39C52D6B" w:rsidR="002F2187" w:rsidRDefault="002F2187" w:rsidP="002F2187">
      <w:pPr>
        <w:pStyle w:val="Heading2"/>
        <w:numPr>
          <w:ilvl w:val="1"/>
          <w:numId w:val="14"/>
        </w:numPr>
      </w:pPr>
      <w:r>
        <w:t>Pregled REST arhitekture</w:t>
      </w:r>
    </w:p>
    <w:p w14:paraId="7A2A87DE" w14:textId="77777777" w:rsidR="00BB3630" w:rsidRDefault="00BB3630" w:rsidP="00BB3630"/>
    <w:p w14:paraId="62E112D7" w14:textId="200DD608" w:rsidR="00BB3630" w:rsidRDefault="00BB3630" w:rsidP="00BB3630">
      <w:r>
        <w:t>REST (</w:t>
      </w:r>
      <w:r w:rsidRPr="00BB3630">
        <w:t>Representational State Transfer</w:t>
      </w:r>
      <w:r>
        <w:t>), prema definiciji CERT-a (2020), odnosi se na arhitekturni stil koji je najčešće zastupljen pri samoj izradi web-aplikacija.</w:t>
      </w:r>
      <w:r w:rsidR="004102AD">
        <w:t xml:space="preserve"> </w:t>
      </w:r>
    </w:p>
    <w:p w14:paraId="1483253A" w14:textId="39284A39" w:rsidR="00FC0D80" w:rsidRDefault="004102AD" w:rsidP="00FC0D80">
      <w:pPr>
        <w:ind w:left="924" w:firstLine="0"/>
        <w:rPr>
          <w:sz w:val="20"/>
          <w:szCs w:val="20"/>
        </w:rPr>
      </w:pPr>
      <w:r w:rsidRPr="004102AD">
        <w:rPr>
          <w:sz w:val="20"/>
          <w:szCs w:val="20"/>
        </w:rPr>
        <w:t>REST se oslanja na HTTP</w:t>
      </w:r>
      <w:r w:rsidRPr="004102AD">
        <w:rPr>
          <w:sz w:val="20"/>
          <w:szCs w:val="20"/>
        </w:rPr>
        <w:t xml:space="preserve"> </w:t>
      </w:r>
      <w:r w:rsidRPr="004102AD">
        <w:rPr>
          <w:sz w:val="20"/>
          <w:szCs w:val="20"/>
        </w:rPr>
        <w:t>aplikacijski protokol koji se standardno koristi prilikom pregledavanja weba. Zapravo,</w:t>
      </w:r>
      <w:r w:rsidRPr="004102AD">
        <w:rPr>
          <w:sz w:val="20"/>
          <w:szCs w:val="20"/>
        </w:rPr>
        <w:t xml:space="preserve"> </w:t>
      </w:r>
      <w:r w:rsidRPr="004102AD">
        <w:rPr>
          <w:sz w:val="20"/>
          <w:szCs w:val="20"/>
        </w:rPr>
        <w:t>cijeli web prostor na internetu koristi REST arhitekturu</w:t>
      </w:r>
      <w:r>
        <w:rPr>
          <w:sz w:val="20"/>
          <w:szCs w:val="20"/>
        </w:rPr>
        <w:t xml:space="preserve"> (Ibid.)</w:t>
      </w:r>
      <w:r w:rsidR="00FC0D80">
        <w:rPr>
          <w:sz w:val="20"/>
          <w:szCs w:val="20"/>
        </w:rPr>
        <w:t>.</w:t>
      </w:r>
    </w:p>
    <w:p w14:paraId="63AB92C4" w14:textId="482A55C6" w:rsidR="00FC0D80" w:rsidRDefault="00FC0D80" w:rsidP="00FC0D80">
      <w:r>
        <w:t>U ovome radu korištene su sljedeće HTTP metode:</w:t>
      </w:r>
    </w:p>
    <w:p w14:paraId="1F7AB82E" w14:textId="1E7E93CA" w:rsidR="00FC0D80" w:rsidRDefault="00FC0D80" w:rsidP="00FC0D80">
      <w:pPr>
        <w:pStyle w:val="ListParagraph"/>
        <w:numPr>
          <w:ilvl w:val="0"/>
          <w:numId w:val="44"/>
        </w:numPr>
      </w:pPr>
      <w:r>
        <w:t>GET – za dohvaćanje resursa</w:t>
      </w:r>
    </w:p>
    <w:p w14:paraId="6DFD9003" w14:textId="0E820F4D" w:rsidR="00FC0D80" w:rsidRDefault="00FC0D80" w:rsidP="00FC0D80">
      <w:pPr>
        <w:pStyle w:val="ListParagraph"/>
        <w:numPr>
          <w:ilvl w:val="0"/>
          <w:numId w:val="44"/>
        </w:numPr>
      </w:pPr>
      <w:r>
        <w:t>POST – za kreiranje novih resursa</w:t>
      </w:r>
    </w:p>
    <w:p w14:paraId="244AF30C" w14:textId="7C8369BB" w:rsidR="00FC0D80" w:rsidRDefault="00FC0D80" w:rsidP="00FC0D80">
      <w:pPr>
        <w:pStyle w:val="ListParagraph"/>
        <w:numPr>
          <w:ilvl w:val="0"/>
          <w:numId w:val="44"/>
        </w:numPr>
      </w:pPr>
      <w:r>
        <w:t>PUT – za ažuriranje postojećih resursa</w:t>
      </w:r>
    </w:p>
    <w:p w14:paraId="2F89C449" w14:textId="0E0C58B1" w:rsidR="00FC0D80" w:rsidRDefault="00FC0D80" w:rsidP="00FC0D80">
      <w:pPr>
        <w:pStyle w:val="ListParagraph"/>
        <w:numPr>
          <w:ilvl w:val="0"/>
          <w:numId w:val="44"/>
        </w:numPr>
      </w:pPr>
      <w:r>
        <w:t>DELETE – služi z</w:t>
      </w:r>
      <w:r w:rsidR="000C4534">
        <w:t>a</w:t>
      </w:r>
      <w:r>
        <w:t xml:space="preserve"> brisanje postojećih resursa, iako je u radu radi očuvanja podataka uglavnom korištena soft delete opcija.</w:t>
      </w:r>
    </w:p>
    <w:p w14:paraId="696E6D43" w14:textId="0975032E" w:rsidR="00165630" w:rsidRDefault="00165630" w:rsidP="00165630">
      <w:r>
        <w:t>Na konkretnom primjeru, GET /api/switches dohvaća listu svih switcheva u bazi podataka, POST api/switches omogućuje unos novih switcheva u bazu podataka, PUT /api/switches/{id} ažuriranje switcheva, a DELETE /api/switches/{id} brisanje istih.</w:t>
      </w:r>
    </w:p>
    <w:p w14:paraId="69DAF373" w14:textId="38E78B97" w:rsidR="00165630" w:rsidRDefault="00165630" w:rsidP="00165630">
      <w:r w:rsidRPr="00165630">
        <w:lastRenderedPageBreak/>
        <w:t>Podaci se iz baze dohvaćaju ili spremaju putem servisnog sloja i repozitorija, dok se klijentu šalju u JSON formatu. To omogućuje frontend aplikaciji (HTML + JavaScript) da dinamički prikazuje podatke ili ih šalje natrag poslužitelju.</w:t>
      </w:r>
      <w:r w:rsidR="001248CA">
        <w:t xml:space="preserve"> Primjer JSON formata bio bi:</w:t>
      </w:r>
    </w:p>
    <w:p w14:paraId="6DA0F21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52741D8B"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4B9E3889"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"name": "Switch A1",</w:t>
      </w:r>
    </w:p>
    <w:p w14:paraId="0FEBADD9"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"model": "Cisco Catalyst 2960",</w:t>
      </w:r>
    </w:p>
    <w:p w14:paraId="5F791BA5"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"ipAddress": "192.168.1.1/32",</w:t>
      </w:r>
    </w:p>
    <w:p w14:paraId="4426838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"type": "access",</w:t>
      </w:r>
    </w:p>
    <w:p w14:paraId="14908BD1"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"connection": "ethernet",</w:t>
      </w:r>
    </w:p>
    <w:p w14:paraId="08508621"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"inventoryNumber": "INV001",</w:t>
      </w:r>
    </w:p>
    <w:p w14:paraId="1436521E"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"locationId": {</w:t>
      </w:r>
    </w:p>
    <w:p w14:paraId="02F9103C"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27F07E47"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"name": "Zgrada A"</w:t>
      </w:r>
    </w:p>
    <w:p w14:paraId="50293147"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5754463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"floorId": {</w:t>
      </w:r>
    </w:p>
    <w:p w14:paraId="57166227"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10C05886"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"number": "1"</w:t>
      </w:r>
    </w:p>
    <w:p w14:paraId="3E10C4CD"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45AC830"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"roomId": {</w:t>
      </w:r>
    </w:p>
    <w:p w14:paraId="49BE9980"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"id": 1,</w:t>
      </w:r>
    </w:p>
    <w:p w14:paraId="3013A8F4"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"number": "101"</w:t>
      </w:r>
    </w:p>
    <w:p w14:paraId="7D45703A"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6BEF6E3C" w14:textId="77777777" w:rsidR="002A5D40" w:rsidRDefault="002A5D40" w:rsidP="002A5D40">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118596BC" w14:textId="15D4B537" w:rsidR="002A5D40" w:rsidRPr="002A5D40" w:rsidRDefault="002A5D40" w:rsidP="002A5D40">
      <w:pPr>
        <w:pStyle w:val="Caption"/>
        <w:rPr>
          <w:rFonts w:ascii="Courier New" w:hAnsi="Courier New" w:cs="Courier New"/>
          <w:i w:val="0"/>
          <w:iCs w:val="0"/>
          <w:color w:val="000000" w:themeColor="text1"/>
          <w:sz w:val="20"/>
          <w:szCs w:val="20"/>
          <w:highlight w:val="white"/>
          <w:lang w:val="en-US"/>
        </w:rPr>
      </w:pPr>
      <w:r w:rsidRPr="002A5D40">
        <w:rPr>
          <w:i w:val="0"/>
          <w:iCs w:val="0"/>
          <w:color w:val="000000" w:themeColor="text1"/>
        </w:rPr>
        <w:t xml:space="preserve">Kȏd </w:t>
      </w:r>
      <w:r w:rsidRPr="002A5D40">
        <w:rPr>
          <w:i w:val="0"/>
          <w:iCs w:val="0"/>
          <w:color w:val="000000" w:themeColor="text1"/>
        </w:rPr>
        <w:fldChar w:fldCharType="begin"/>
      </w:r>
      <w:r w:rsidRPr="002A5D40">
        <w:rPr>
          <w:i w:val="0"/>
          <w:iCs w:val="0"/>
          <w:color w:val="000000" w:themeColor="text1"/>
        </w:rPr>
        <w:instrText xml:space="preserve"> SEQ Kȏd \* ARABIC </w:instrText>
      </w:r>
      <w:r w:rsidRPr="002A5D40">
        <w:rPr>
          <w:i w:val="0"/>
          <w:iCs w:val="0"/>
          <w:color w:val="000000" w:themeColor="text1"/>
        </w:rPr>
        <w:fldChar w:fldCharType="separate"/>
      </w:r>
      <w:r w:rsidR="007452E2">
        <w:rPr>
          <w:i w:val="0"/>
          <w:iCs w:val="0"/>
          <w:noProof/>
          <w:color w:val="000000" w:themeColor="text1"/>
        </w:rPr>
        <w:t>5</w:t>
      </w:r>
      <w:r w:rsidRPr="002A5D40">
        <w:rPr>
          <w:i w:val="0"/>
          <w:iCs w:val="0"/>
          <w:color w:val="000000" w:themeColor="text1"/>
        </w:rPr>
        <w:fldChar w:fldCharType="end"/>
      </w:r>
      <w:r w:rsidRPr="002A5D40">
        <w:rPr>
          <w:i w:val="0"/>
          <w:iCs w:val="0"/>
          <w:color w:val="000000" w:themeColor="text1"/>
        </w:rPr>
        <w:t xml:space="preserve"> Primjer podataka u JSON formatu</w:t>
      </w:r>
    </w:p>
    <w:p w14:paraId="42B13853" w14:textId="65311874" w:rsidR="002A5D40" w:rsidRDefault="00E36C4D" w:rsidP="00165630">
      <w:r>
        <w:t>U sustavu za praćenje i evidenciju mrežnih priključaka REST API-ji su implementirani u kontrolerskim klasama, poput sljedeće:</w:t>
      </w:r>
    </w:p>
    <w:p w14:paraId="55D9CEA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package com.networkapp.demo.controller;</w:t>
      </w:r>
    </w:p>
    <w:p w14:paraId="1FDADEDA"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AA40B6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com.networkapp.demo.entity.Ports;</w:t>
      </w:r>
    </w:p>
    <w:p w14:paraId="7256C08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com.networkapp.demo.repository.PortRepository;</w:t>
      </w:r>
    </w:p>
    <w:p w14:paraId="05246E16"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org.springframework.beans.factory.annotation.Autowired;</w:t>
      </w:r>
    </w:p>
    <w:p w14:paraId="619FE548" w14:textId="77777777" w:rsidR="00E36C4D" w:rsidRDefault="00E36C4D" w:rsidP="00E36C4D">
      <w:pPr>
        <w:autoSpaceDE w:val="0"/>
        <w:autoSpaceDN w:val="0"/>
        <w:adjustRightInd w:val="0"/>
        <w:spacing w:line="240" w:lineRule="auto"/>
        <w:ind w:firstLine="0"/>
        <w:jc w:val="left"/>
        <w:rPr>
          <w:rFonts w:ascii="Courier New" w:hAnsi="Courier New" w:cs="Courier New"/>
          <w:color w:val="000080"/>
          <w:sz w:val="20"/>
          <w:szCs w:val="20"/>
          <w:highlight w:val="white"/>
          <w:lang w:val="en-US"/>
        </w:rPr>
      </w:pPr>
      <w:r>
        <w:rPr>
          <w:rFonts w:ascii="Courier New" w:hAnsi="Courier New" w:cs="Courier New"/>
          <w:color w:val="000000"/>
          <w:sz w:val="20"/>
          <w:szCs w:val="20"/>
          <w:highlight w:val="white"/>
          <w:lang w:val="en-US"/>
        </w:rPr>
        <w:t>import org.springframework.web.bind.annotation.</w:t>
      </w:r>
      <w:r>
        <w:rPr>
          <w:rFonts w:ascii="Courier New" w:hAnsi="Courier New" w:cs="Courier New"/>
          <w:color w:val="000080"/>
          <w:sz w:val="20"/>
          <w:szCs w:val="20"/>
          <w:highlight w:val="white"/>
          <w:lang w:val="en-US"/>
        </w:rPr>
        <w:t>*;</w:t>
      </w:r>
    </w:p>
    <w:p w14:paraId="4E2BEA3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5C487B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java.util.Collections;</w:t>
      </w:r>
    </w:p>
    <w:p w14:paraId="5F971B25"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import java.util.List;</w:t>
      </w:r>
    </w:p>
    <w:p w14:paraId="42F945F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6FFDE14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RestController</w:t>
      </w:r>
    </w:p>
    <w:p w14:paraId="79B95F99"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RequestMapping("/api/ports")</w:t>
      </w:r>
    </w:p>
    <w:p w14:paraId="579570E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CrossOrigin(origins = "http://localhost:3000")</w:t>
      </w:r>
    </w:p>
    <w:p w14:paraId="1B1A608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public class PortController {</w:t>
      </w:r>
    </w:p>
    <w:p w14:paraId="5DF5335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22BF81D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private final PortRepository portRepository;</w:t>
      </w:r>
    </w:p>
    <w:p w14:paraId="27E440BD"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7A94584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Autowired</w:t>
      </w:r>
    </w:p>
    <w:p w14:paraId="280B1F1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PortController(PortRepository portRepository) {</w:t>
      </w:r>
    </w:p>
    <w:p w14:paraId="4DB48EE5"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this.portRepository = portRepository;</w:t>
      </w:r>
    </w:p>
    <w:p w14:paraId="22DAC35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3D853D9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3B97D6C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GetMapping("/search")</w:t>
      </w:r>
    </w:p>
    <w:p w14:paraId="4B16F70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Ports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searchPorts(</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RequestParam(required = false) String label,</w:t>
      </w:r>
    </w:p>
    <w:p w14:paraId="4B1032AB"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RequestParam(required = false) String user) {</w:t>
      </w:r>
    </w:p>
    <w:p w14:paraId="4774A38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if (label != null &amp;&amp; !label.isBlank()) {</w:t>
      </w:r>
    </w:p>
    <w:p w14:paraId="60B1A6D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portRepository.findByLabelContainingIgnoreCase(label);</w:t>
      </w:r>
    </w:p>
    <w:p w14:paraId="1A596BA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 else if (user != null &amp;&amp; !user.isBlank()) {</w:t>
      </w:r>
    </w:p>
    <w:p w14:paraId="7384BE2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portRepository.findByUserFullNameContainingIgnoreCase(user);</w:t>
      </w:r>
    </w:p>
    <w:p w14:paraId="4681185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618ED66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Collections.emptyList();</w:t>
      </w:r>
    </w:p>
    <w:p w14:paraId="3FC34A3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4202E6F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4625F8E"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GetMapping("/switch/{switchId}")</w:t>
      </w:r>
    </w:p>
    <w:p w14:paraId="4CF8804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Ports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getPortsBySwitch(</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PathVariable Long switchId) {</w:t>
      </w:r>
    </w:p>
    <w:p w14:paraId="745F399A"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portRepository.findBySwitchId_Id(switchId);</w:t>
      </w:r>
    </w:p>
    <w:p w14:paraId="0431C029"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03A59813"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p>
    <w:p w14:paraId="02C7C6B4"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PutMapping("/{id}")</w:t>
      </w:r>
    </w:p>
    <w:p w14:paraId="451EAAE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public Ports updatePort(</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PathVariable Long id,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RequestBody Ports updatedPort) {</w:t>
      </w:r>
    </w:p>
    <w:p w14:paraId="448F2CA6"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portRepository.findById(id)</w:t>
      </w:r>
    </w:p>
    <w:p w14:paraId="43B0A6C9"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.map(port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6AFB359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port.setPortNumber(updatedPort.getPortNumber());</w:t>
      </w:r>
    </w:p>
    <w:p w14:paraId="42451557"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port.setLabel(updatedPort.getLabel());</w:t>
      </w:r>
    </w:p>
    <w:p w14:paraId="6F5078C1"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port.setUserFullName(updatedPort.getUserFullName());</w:t>
      </w:r>
    </w:p>
    <w:p w14:paraId="7D356F4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port.setConnected(updatedPort.getConnected());</w:t>
      </w:r>
    </w:p>
    <w:p w14:paraId="05FA2D98"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port.setVlanId(updatedPort.getVlanId());</w:t>
      </w:r>
    </w:p>
    <w:p w14:paraId="69B3C202"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port.setRoomName(updatedPort.getRoomName()); </w:t>
      </w:r>
      <w:r>
        <w:rPr>
          <w:rFonts w:ascii="Courier New" w:hAnsi="Courier New" w:cs="Courier New"/>
          <w:color w:val="8000FF"/>
          <w:sz w:val="20"/>
          <w:szCs w:val="20"/>
          <w:highlight w:val="white"/>
          <w:lang w:val="en-US"/>
        </w:rPr>
        <w:t>//</w:t>
      </w:r>
      <w:r>
        <w:rPr>
          <w:rFonts w:ascii="Courier New" w:hAnsi="Courier New" w:cs="Courier New"/>
          <w:color w:val="000000"/>
          <w:sz w:val="20"/>
          <w:szCs w:val="20"/>
          <w:highlight w:val="white"/>
          <w:lang w:val="en-US"/>
        </w:rPr>
        <w:t xml:space="preserve"> </w:t>
      </w:r>
      <w:r>
        <w:rPr>
          <w:rFonts w:ascii="Segoe UI Emoji" w:hAnsi="Segoe UI Emoji" w:cs="Segoe UI Emoji"/>
          <w:color w:val="000000"/>
          <w:sz w:val="20"/>
          <w:szCs w:val="20"/>
          <w:highlight w:val="white"/>
          <w:lang w:val="en-US"/>
        </w:rPr>
        <w:t>✅</w:t>
      </w:r>
      <w:r>
        <w:rPr>
          <w:rFonts w:ascii="Courier New" w:hAnsi="Courier New" w:cs="Courier New"/>
          <w:color w:val="000000"/>
          <w:sz w:val="20"/>
          <w:szCs w:val="20"/>
          <w:highlight w:val="white"/>
          <w:lang w:val="en-US"/>
        </w:rPr>
        <w:t xml:space="preserve"> ispravljeno na roomName</w:t>
      </w:r>
    </w:p>
    <w:p w14:paraId="3026C3DC"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port.setSwitchId(updatedPort.getSwitchId());</w:t>
      </w:r>
    </w:p>
    <w:p w14:paraId="5A348F6F"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portRepository.save(port);</w:t>
      </w:r>
    </w:p>
    <w:p w14:paraId="2D6F7E3A"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294A35F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.orElseThrow(() </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new RuntimeException("Port s ID "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 id </w:t>
      </w:r>
      <w:r>
        <w:rPr>
          <w:rFonts w:ascii="Courier New" w:hAnsi="Courier New" w:cs="Courier New"/>
          <w:b/>
          <w:bCs/>
          <w:color w:val="8080FF"/>
          <w:sz w:val="20"/>
          <w:szCs w:val="20"/>
          <w:highlight w:val="white"/>
          <w:lang w:val="en-US"/>
        </w:rPr>
        <w:t>+</w:t>
      </w:r>
      <w:r>
        <w:rPr>
          <w:rFonts w:ascii="Courier New" w:hAnsi="Courier New" w:cs="Courier New"/>
          <w:color w:val="000000"/>
          <w:sz w:val="20"/>
          <w:szCs w:val="20"/>
          <w:highlight w:val="white"/>
          <w:lang w:val="en-US"/>
        </w:rPr>
        <w:t xml:space="preserve"> " nije pronađen"));</w:t>
      </w:r>
    </w:p>
    <w:p w14:paraId="1F03FAE0"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14:paraId="76BC302C" w14:textId="77777777" w:rsidR="00E36C4D" w:rsidRDefault="00E36C4D" w:rsidP="00E36C4D">
      <w:pPr>
        <w:autoSpaceDE w:val="0"/>
        <w:autoSpaceDN w:val="0"/>
        <w:adjustRightInd w:val="0"/>
        <w:spacing w:line="240" w:lineRule="auto"/>
        <w:ind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1038C78F" w14:textId="3D3697C6" w:rsidR="00E36C4D" w:rsidRPr="00E36C4D" w:rsidRDefault="00E36C4D" w:rsidP="00E36C4D">
      <w:pPr>
        <w:pStyle w:val="Caption"/>
        <w:rPr>
          <w:i w:val="0"/>
          <w:iCs w:val="0"/>
          <w:color w:val="000000" w:themeColor="text1"/>
        </w:rPr>
      </w:pPr>
      <w:r w:rsidRPr="00E36C4D">
        <w:rPr>
          <w:i w:val="0"/>
          <w:iCs w:val="0"/>
          <w:color w:val="000000" w:themeColor="text1"/>
        </w:rPr>
        <w:t xml:space="preserve">Kȏd </w:t>
      </w:r>
      <w:r w:rsidRPr="00E36C4D">
        <w:rPr>
          <w:i w:val="0"/>
          <w:iCs w:val="0"/>
          <w:color w:val="000000" w:themeColor="text1"/>
        </w:rPr>
        <w:fldChar w:fldCharType="begin"/>
      </w:r>
      <w:r w:rsidRPr="00E36C4D">
        <w:rPr>
          <w:i w:val="0"/>
          <w:iCs w:val="0"/>
          <w:color w:val="000000" w:themeColor="text1"/>
        </w:rPr>
        <w:instrText xml:space="preserve"> SEQ Kȏd \* ARABIC </w:instrText>
      </w:r>
      <w:r w:rsidRPr="00E36C4D">
        <w:rPr>
          <w:i w:val="0"/>
          <w:iCs w:val="0"/>
          <w:color w:val="000000" w:themeColor="text1"/>
        </w:rPr>
        <w:fldChar w:fldCharType="separate"/>
      </w:r>
      <w:r w:rsidR="007452E2">
        <w:rPr>
          <w:i w:val="0"/>
          <w:iCs w:val="0"/>
          <w:noProof/>
          <w:color w:val="000000" w:themeColor="text1"/>
        </w:rPr>
        <w:t>6</w:t>
      </w:r>
      <w:r w:rsidRPr="00E36C4D">
        <w:rPr>
          <w:i w:val="0"/>
          <w:iCs w:val="0"/>
          <w:color w:val="000000" w:themeColor="text1"/>
        </w:rPr>
        <w:fldChar w:fldCharType="end"/>
      </w:r>
      <w:r w:rsidRPr="00E36C4D">
        <w:rPr>
          <w:i w:val="0"/>
          <w:iCs w:val="0"/>
          <w:color w:val="000000" w:themeColor="text1"/>
        </w:rPr>
        <w:t xml:space="preserve"> Implementacija kontrolerske klase</w:t>
      </w:r>
    </w:p>
    <w:p w14:paraId="0FA6126F" w14:textId="3FF12227" w:rsidR="001248CA" w:rsidRPr="004102AD" w:rsidRDefault="00E36C4D" w:rsidP="00165630">
      <w:r>
        <w:t>Osim samih kontrolera, kao što je već ranije opisano, sustav je građen i na temelju servisnih i repozitorijskih klasa, koje su detaljnije opisane u sljedećem potpoglavlju.</w:t>
      </w:r>
    </w:p>
    <w:p w14:paraId="0E6E6F83" w14:textId="77777777" w:rsidR="004102AD" w:rsidRPr="00BB3630" w:rsidRDefault="004102AD" w:rsidP="00BB3630"/>
    <w:p w14:paraId="0ABBB4C4" w14:textId="1090F1F5" w:rsidR="002F2187" w:rsidRDefault="002F2187" w:rsidP="002F2187">
      <w:pPr>
        <w:pStyle w:val="Heading2"/>
        <w:numPr>
          <w:ilvl w:val="1"/>
          <w:numId w:val="14"/>
        </w:numPr>
        <w:ind w:left="357" w:firstLine="357"/>
      </w:pPr>
      <w:r>
        <w:t>Implementacija slojeva (kontroleri, servisi, repozitoriji)</w:t>
      </w:r>
    </w:p>
    <w:p w14:paraId="26D90F9B" w14:textId="77777777" w:rsidR="006B45CA" w:rsidRDefault="006B45CA" w:rsidP="006B45CA"/>
    <w:p w14:paraId="434C727C" w14:textId="06C34BA1" w:rsidR="006B45CA" w:rsidRDefault="00395B4D" w:rsidP="006B45CA">
      <w:r w:rsidRPr="00395B4D">
        <w:t>Kontrolerski sloj prethodno je opisan kao ulazna točka u aplikaciju koja obrađuje HTTP zahtjeve, dok servisni sloj preuzima odgovornost za izvođenje poslovne logike i komunikaciju s repozitorijem.</w:t>
      </w:r>
    </w:p>
    <w:p w14:paraId="0EBE6B49" w14:textId="6F2BA598" w:rsidR="00395B4D" w:rsidRDefault="00395B4D" w:rsidP="00395B4D">
      <w:r>
        <w:t>Servisni sloj u Spring Boot aplikaciji služi kao most između kontrolera i repozitorija. U njemu se nalazi poslovna logika koja obrađuje zahtjeve prije nego što se podaci pošalju u bazu podataka ili vrate korisniku. Servisne klase su anotirane s @Service, čime ih Spring registrira kao bean-ove i omogućuje njihovo automatsko umetanje (@Autowired) u druge slojeve aplikacije</w:t>
      </w:r>
      <w:r>
        <w:t xml:space="preserve"> (Geeks for Geeks, 2025)</w:t>
      </w:r>
      <w:r>
        <w:t>.</w:t>
      </w:r>
      <w:r>
        <w:t xml:space="preserve"> </w:t>
      </w:r>
    </w:p>
    <w:p w14:paraId="3A267E80" w14:textId="77777777" w:rsidR="00395B4D" w:rsidRDefault="00395B4D" w:rsidP="00395B4D"/>
    <w:p w14:paraId="60884BB0" w14:textId="71F5DD45" w:rsidR="00395B4D" w:rsidRDefault="00395B4D" w:rsidP="00395B4D">
      <w:r>
        <w:lastRenderedPageBreak/>
        <w:t>U kontekstu ove aplikacije, servisne klase obavljaju funkcije kao što su dohvat svih entiteta (npr. switch uređaja, portova), dodavanje novih zapisa, pronalaženje zapisa po ID-u, ažuriranje postojećih i njihovo brisanje. Osim osnovnih operacija, u servisni sloj se može smjestiti i dodatna logika poput provjera valjanosti ili povezivanja više entiteta u jednoj operaciji.</w:t>
      </w:r>
      <w:r w:rsidR="00703AEB">
        <w:t xml:space="preserve"> Metoda u nastavku dohvaća sve preklopnike i prosljeđuje ih kontroleru, a kontroler odgovor vraća u JSON formatu.</w:t>
      </w:r>
    </w:p>
    <w:p w14:paraId="3778F768" w14:textId="77777777" w:rsidR="002431B5" w:rsidRDefault="002431B5" w:rsidP="002431B5">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public List</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getAllSwitches() {</w:t>
      </w:r>
    </w:p>
    <w:p w14:paraId="36B83543" w14:textId="77777777" w:rsidR="002431B5" w:rsidRDefault="002431B5" w:rsidP="002431B5">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return switchRepository.findAll();</w:t>
      </w:r>
    </w:p>
    <w:p w14:paraId="53E02C12" w14:textId="77777777" w:rsidR="002431B5" w:rsidRDefault="002431B5" w:rsidP="002431B5">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5F1B023E" w14:textId="66BBA6D2" w:rsidR="002431B5" w:rsidRDefault="002431B5" w:rsidP="002431B5">
      <w:pPr>
        <w:pStyle w:val="Caption"/>
        <w:rPr>
          <w:i w:val="0"/>
          <w:iCs w:val="0"/>
          <w:color w:val="000000" w:themeColor="text1"/>
        </w:rPr>
      </w:pPr>
      <w:r w:rsidRPr="002431B5">
        <w:rPr>
          <w:i w:val="0"/>
          <w:iCs w:val="0"/>
          <w:color w:val="000000" w:themeColor="text1"/>
        </w:rPr>
        <w:t xml:space="preserve">Kȏd </w:t>
      </w:r>
      <w:r w:rsidRPr="002431B5">
        <w:rPr>
          <w:i w:val="0"/>
          <w:iCs w:val="0"/>
          <w:color w:val="000000" w:themeColor="text1"/>
        </w:rPr>
        <w:fldChar w:fldCharType="begin"/>
      </w:r>
      <w:r w:rsidRPr="002431B5">
        <w:rPr>
          <w:i w:val="0"/>
          <w:iCs w:val="0"/>
          <w:color w:val="000000" w:themeColor="text1"/>
        </w:rPr>
        <w:instrText xml:space="preserve"> SEQ Kȏd \* ARABIC </w:instrText>
      </w:r>
      <w:r w:rsidRPr="002431B5">
        <w:rPr>
          <w:i w:val="0"/>
          <w:iCs w:val="0"/>
          <w:color w:val="000000" w:themeColor="text1"/>
        </w:rPr>
        <w:fldChar w:fldCharType="separate"/>
      </w:r>
      <w:r w:rsidR="007452E2">
        <w:rPr>
          <w:i w:val="0"/>
          <w:iCs w:val="0"/>
          <w:noProof/>
          <w:color w:val="000000" w:themeColor="text1"/>
        </w:rPr>
        <w:t>7</w:t>
      </w:r>
      <w:r w:rsidRPr="002431B5">
        <w:rPr>
          <w:i w:val="0"/>
          <w:iCs w:val="0"/>
          <w:color w:val="000000" w:themeColor="text1"/>
        </w:rPr>
        <w:fldChar w:fldCharType="end"/>
      </w:r>
      <w:r w:rsidRPr="002431B5">
        <w:rPr>
          <w:i w:val="0"/>
          <w:iCs w:val="0"/>
          <w:color w:val="000000" w:themeColor="text1"/>
        </w:rPr>
        <w:t xml:space="preserve"> Implementacija servisne klase</w:t>
      </w:r>
    </w:p>
    <w:p w14:paraId="0A0095E2" w14:textId="453327D0" w:rsidR="00EB30C4" w:rsidRDefault="00EB30C4" w:rsidP="00EB30C4">
      <w:r w:rsidRPr="00EB30C4">
        <w:t>Repozitorijski sloj (Repository layer) u Spring Boot aplikaciji odgovoran je za komunikaciju s bazom podataka. U ovoj aplikaciji koristi se Spring Data JPA, čime se omogućuje jednostavno rukovanje entitetima bez potrebe za pisanjem SQL upita. Umjesto ručnog pisanja koda za pristup bazi, dovoljno je definirati sučelje (interface) koje nasljeđuje JpaRepository</w:t>
      </w:r>
      <w:r>
        <w:t xml:space="preserve"> (Geeks for Geeks, 2025)</w:t>
      </w:r>
      <w:r w:rsidRPr="00EB30C4">
        <w:t>.</w:t>
      </w:r>
    </w:p>
    <w:p w14:paraId="719D83BF" w14:textId="77777777" w:rsidR="007452E2" w:rsidRDefault="007452E2" w:rsidP="007452E2">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public interface SwitchRepository extends JpaRepository</w:t>
      </w:r>
      <w:r>
        <w:rPr>
          <w:rFonts w:ascii="Courier New" w:hAnsi="Courier New" w:cs="Courier New"/>
          <w:b/>
          <w:bCs/>
          <w:color w:val="8080FF"/>
          <w:sz w:val="20"/>
          <w:szCs w:val="20"/>
          <w:highlight w:val="white"/>
          <w:lang w:val="en-US"/>
        </w:rPr>
        <w:t>&lt;</w:t>
      </w:r>
      <w:r>
        <w:rPr>
          <w:rFonts w:ascii="Courier New" w:hAnsi="Courier New" w:cs="Courier New"/>
          <w:color w:val="000000"/>
          <w:sz w:val="20"/>
          <w:szCs w:val="20"/>
          <w:highlight w:val="white"/>
          <w:lang w:val="en-US"/>
        </w:rPr>
        <w:t>Switches, Long</w:t>
      </w:r>
      <w:r>
        <w:rPr>
          <w:rFonts w:ascii="Courier New" w:hAnsi="Courier New" w:cs="Courier New"/>
          <w:b/>
          <w:bCs/>
          <w:color w:val="8080FF"/>
          <w:sz w:val="20"/>
          <w:szCs w:val="20"/>
          <w:highlight w:val="white"/>
          <w:lang w:val="en-US"/>
        </w:rPr>
        <w:t>&gt;</w:t>
      </w:r>
      <w:r>
        <w:rPr>
          <w:rFonts w:ascii="Courier New" w:hAnsi="Courier New" w:cs="Courier New"/>
          <w:color w:val="000000"/>
          <w:sz w:val="20"/>
          <w:szCs w:val="20"/>
          <w:highlight w:val="white"/>
          <w:lang w:val="en-US"/>
        </w:rPr>
        <w:t xml:space="preserve"> {</w:t>
      </w:r>
    </w:p>
    <w:p w14:paraId="42D42D5F" w14:textId="77777777" w:rsidR="007452E2" w:rsidRDefault="007452E2" w:rsidP="007452E2">
      <w:pPr>
        <w:autoSpaceDE w:val="0"/>
        <w:autoSpaceDN w:val="0"/>
        <w:adjustRightInd w:val="0"/>
        <w:spacing w:line="240" w:lineRule="auto"/>
        <w:ind w:left="567" w:firstLine="0"/>
        <w:jc w:val="left"/>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w:t>
      </w:r>
    </w:p>
    <w:p w14:paraId="36338A72" w14:textId="1A396117" w:rsidR="00EB30C4" w:rsidRDefault="007452E2" w:rsidP="007452E2">
      <w:pPr>
        <w:pStyle w:val="Caption"/>
        <w:rPr>
          <w:i w:val="0"/>
          <w:iCs w:val="0"/>
          <w:color w:val="000000" w:themeColor="text1"/>
        </w:rPr>
      </w:pPr>
      <w:r w:rsidRPr="007452E2">
        <w:rPr>
          <w:i w:val="0"/>
          <w:iCs w:val="0"/>
          <w:color w:val="000000" w:themeColor="text1"/>
        </w:rPr>
        <w:t xml:space="preserve">Kȏd </w:t>
      </w:r>
      <w:r w:rsidRPr="007452E2">
        <w:rPr>
          <w:i w:val="0"/>
          <w:iCs w:val="0"/>
          <w:color w:val="000000" w:themeColor="text1"/>
        </w:rPr>
        <w:fldChar w:fldCharType="begin"/>
      </w:r>
      <w:r w:rsidRPr="007452E2">
        <w:rPr>
          <w:i w:val="0"/>
          <w:iCs w:val="0"/>
          <w:color w:val="000000" w:themeColor="text1"/>
        </w:rPr>
        <w:instrText xml:space="preserve"> SEQ Kȏd \* ARABIC </w:instrText>
      </w:r>
      <w:r w:rsidRPr="007452E2">
        <w:rPr>
          <w:i w:val="0"/>
          <w:iCs w:val="0"/>
          <w:color w:val="000000" w:themeColor="text1"/>
        </w:rPr>
        <w:fldChar w:fldCharType="separate"/>
      </w:r>
      <w:r w:rsidRPr="007452E2">
        <w:rPr>
          <w:i w:val="0"/>
          <w:iCs w:val="0"/>
          <w:noProof/>
          <w:color w:val="000000" w:themeColor="text1"/>
        </w:rPr>
        <w:t>8</w:t>
      </w:r>
      <w:r w:rsidRPr="007452E2">
        <w:rPr>
          <w:i w:val="0"/>
          <w:iCs w:val="0"/>
          <w:color w:val="000000" w:themeColor="text1"/>
        </w:rPr>
        <w:fldChar w:fldCharType="end"/>
      </w:r>
      <w:r w:rsidRPr="007452E2">
        <w:rPr>
          <w:i w:val="0"/>
          <w:iCs w:val="0"/>
          <w:color w:val="000000" w:themeColor="text1"/>
        </w:rPr>
        <w:t xml:space="preserve"> Implementacija repozitorijske klase</w:t>
      </w:r>
    </w:p>
    <w:p w14:paraId="2CB5E310" w14:textId="75589CA5" w:rsidR="007452E2" w:rsidRPr="007452E2" w:rsidRDefault="007452E2" w:rsidP="007452E2">
      <w:r>
        <w:t>Sve navedeno osnovni je dio strukture backenda, no podjela koja olakšava održavanje sustava prisutna je i u frontendu, o čemu više slijedi u nastavku rada.</w:t>
      </w:r>
    </w:p>
    <w:p w14:paraId="52099F1E" w14:textId="78C7679D" w:rsidR="002F2187" w:rsidRDefault="002F2187" w:rsidP="002F2187">
      <w:pPr>
        <w:pStyle w:val="Heading1"/>
      </w:pPr>
      <w:r>
        <w:t>FRONTENED RJEŠENJE I KORISNIČKO SUČELJE</w:t>
      </w:r>
    </w:p>
    <w:p w14:paraId="18B1FC51" w14:textId="283D3960" w:rsidR="00B2342F" w:rsidRDefault="00B2342F" w:rsidP="002F2187">
      <w:pPr>
        <w:pStyle w:val="Heading2"/>
        <w:numPr>
          <w:ilvl w:val="1"/>
          <w:numId w:val="14"/>
        </w:numPr>
      </w:pPr>
      <w:r>
        <w:t>Struktura frontenda</w:t>
      </w:r>
    </w:p>
    <w:p w14:paraId="38571A7D" w14:textId="112A23F4" w:rsidR="002F2187" w:rsidRDefault="002F2187" w:rsidP="002F2187">
      <w:pPr>
        <w:pStyle w:val="Heading2"/>
        <w:numPr>
          <w:ilvl w:val="1"/>
          <w:numId w:val="14"/>
        </w:numPr>
      </w:pPr>
      <w:r>
        <w:t>HTML struktura i interaktivni elementi</w:t>
      </w:r>
    </w:p>
    <w:p w14:paraId="009FFA11" w14:textId="1E8072A7" w:rsidR="002F2187" w:rsidRDefault="002F2187" w:rsidP="002F2187">
      <w:pPr>
        <w:pStyle w:val="Heading2"/>
        <w:numPr>
          <w:ilvl w:val="1"/>
          <w:numId w:val="14"/>
        </w:numPr>
        <w:ind w:left="357" w:firstLine="357"/>
      </w:pPr>
      <w:r>
        <w:t>JavaScript logika i povezivanje s REST API-jem</w:t>
      </w:r>
    </w:p>
    <w:p w14:paraId="14490AB0" w14:textId="4C693AC0" w:rsidR="002F2187" w:rsidRDefault="002F2187" w:rsidP="002F2187">
      <w:pPr>
        <w:pStyle w:val="Heading2"/>
        <w:numPr>
          <w:ilvl w:val="1"/>
          <w:numId w:val="14"/>
        </w:numPr>
        <w:ind w:left="357" w:firstLine="357"/>
      </w:pPr>
      <w:r>
        <w:t>Dinamičko dohvaćanje podataka (kaskadni dropdowni)</w:t>
      </w:r>
    </w:p>
    <w:p w14:paraId="6DF3687C" w14:textId="206BB7EA" w:rsidR="002F2187" w:rsidRPr="002F2187" w:rsidRDefault="002F2187" w:rsidP="002F2187">
      <w:pPr>
        <w:pStyle w:val="Heading2"/>
        <w:numPr>
          <w:ilvl w:val="1"/>
          <w:numId w:val="14"/>
        </w:numPr>
        <w:ind w:left="357" w:firstLine="357"/>
      </w:pPr>
      <w:r>
        <w:t>Uporaba Fetch API-ja i prikaz rezultata</w:t>
      </w:r>
    </w:p>
    <w:p w14:paraId="2B320FA2" w14:textId="77777777" w:rsidR="002F2187" w:rsidRPr="002F2187" w:rsidRDefault="002F2187" w:rsidP="002F2187"/>
    <w:p w14:paraId="4648D3DA" w14:textId="044B22CD" w:rsidR="00936DD5" w:rsidRDefault="00936DD5" w:rsidP="00A02B07">
      <w:pPr>
        <w:pStyle w:val="Heading1"/>
      </w:pPr>
      <w:r>
        <w:lastRenderedPageBreak/>
        <w:t>pRIKAZ KLJUČNIH FUNKCIONALNOSTI</w:t>
      </w:r>
    </w:p>
    <w:p w14:paraId="1FC84A70" w14:textId="7F034E1D" w:rsidR="00936DD5" w:rsidRDefault="00936DD5" w:rsidP="00936DD5">
      <w:pPr>
        <w:pStyle w:val="Heading2"/>
        <w:numPr>
          <w:ilvl w:val="1"/>
          <w:numId w:val="14"/>
        </w:numPr>
      </w:pPr>
      <w:r>
        <w:t>Pregled i unos switch uređaja</w:t>
      </w:r>
    </w:p>
    <w:p w14:paraId="61DC5F49" w14:textId="5C68CEC5" w:rsidR="00936DD5" w:rsidRDefault="00936DD5" w:rsidP="00936DD5">
      <w:pPr>
        <w:pStyle w:val="Heading2"/>
        <w:numPr>
          <w:ilvl w:val="1"/>
          <w:numId w:val="14"/>
        </w:numPr>
        <w:ind w:left="357" w:firstLine="357"/>
      </w:pPr>
      <w:r>
        <w:t>Upravljanje priključcima i VLAN-ovima</w:t>
      </w:r>
    </w:p>
    <w:p w14:paraId="5E4060FD" w14:textId="2FDF2FAB" w:rsidR="00936DD5" w:rsidRDefault="00936DD5" w:rsidP="00936DD5">
      <w:pPr>
        <w:pStyle w:val="Heading2"/>
        <w:numPr>
          <w:ilvl w:val="1"/>
          <w:numId w:val="14"/>
        </w:numPr>
        <w:ind w:left="357" w:firstLine="357"/>
      </w:pPr>
      <w:r>
        <w:t>Pretraživanje po imenu korisnika i utičnici</w:t>
      </w:r>
    </w:p>
    <w:p w14:paraId="0C8A14D3" w14:textId="46159D85" w:rsidR="005B3B01" w:rsidRDefault="00A94E9E" w:rsidP="00A02B07">
      <w:pPr>
        <w:pStyle w:val="Heading1"/>
      </w:pPr>
      <w:r>
        <w:t>T</w:t>
      </w:r>
      <w:r w:rsidR="00C21A39">
        <w:t>estiranje</w:t>
      </w:r>
      <w:bookmarkEnd w:id="3"/>
    </w:p>
    <w:p w14:paraId="198BE79C" w14:textId="39DFF203" w:rsidR="00DD04A4" w:rsidRDefault="00DD04A4" w:rsidP="00604B8B"/>
    <w:p w14:paraId="289D7BCA" w14:textId="53D56F1C" w:rsidR="00604B8B" w:rsidRDefault="00604B8B" w:rsidP="00604B8B">
      <w:r>
        <w:t>Tijekom razvoja aplikacije provedeno je ručno testiranje s ciljem provjere ispravnog funkcioniranja svih ključnih komponenti sustava. Testiranje je obuhvatilo i back-end i front-end dio aplikacije. Na back</w:t>
      </w:r>
      <w:r w:rsidR="00CD12A1">
        <w:t>-</w:t>
      </w:r>
      <w:r>
        <w:t>end strani korišten je Postman za provjeru pojedinačnih REST API poziva, validaciju ulaznih parametara te provjeru ispravnosti vraćenih podataka i HTTP status kodova. Fokus je stavljen na endpointe za autentikaciju i autorizaciju, upravljanje kandidatima, instruktorima i zadacima. Na front</w:t>
      </w:r>
      <w:r w:rsidR="00AD01A5">
        <w:t>-</w:t>
      </w:r>
      <w:r>
        <w:t>end strani testiranje je provedeno kroz interakciju s korisničkim sučeljem u pregledniku, gdje su provjerene funkcionalnosti poput prijave i odjave korisnika, paginacije, filtriranja, validacije formi te rada zaštitnih ruta (</w:t>
      </w:r>
      <w:r w:rsidRPr="00AD01A5">
        <w:rPr>
          <w:i/>
          <w:iCs/>
        </w:rPr>
        <w:t>PrivateRoute</w:t>
      </w:r>
      <w:r>
        <w:t xml:space="preserve"> i </w:t>
      </w:r>
      <w:r w:rsidRPr="00AD01A5">
        <w:rPr>
          <w:i/>
          <w:iCs/>
        </w:rPr>
        <w:t>AdminRoute</w:t>
      </w:r>
      <w:r>
        <w:t>). Testiran je i pokušaj pristupa zaštićenim stranicama bez prijave ili unos neispravnih podataka.</w:t>
      </w:r>
    </w:p>
    <w:p w14:paraId="5851D49C" w14:textId="6686F697" w:rsidR="00BA79AD" w:rsidRDefault="00BA79AD" w:rsidP="00604B8B">
      <w:r>
        <w:br w:type="page"/>
      </w:r>
    </w:p>
    <w:p w14:paraId="5143696A" w14:textId="55B49A23" w:rsidR="00023578" w:rsidRPr="00896593" w:rsidRDefault="005B6913" w:rsidP="00A02B07">
      <w:pPr>
        <w:pStyle w:val="Heading1"/>
      </w:pPr>
      <w:bookmarkStart w:id="4" w:name="_Toc206330416"/>
      <w:r w:rsidRPr="00896593">
        <w:lastRenderedPageBreak/>
        <w:t>Zaključak</w:t>
      </w:r>
      <w:bookmarkEnd w:id="4"/>
    </w:p>
    <w:p w14:paraId="6EF2B8A3" w14:textId="77777777" w:rsidR="00EC78E8" w:rsidRPr="00EC78E8" w:rsidRDefault="00EC78E8" w:rsidP="00EC78E8"/>
    <w:p w14:paraId="173BA60A" w14:textId="183D486C" w:rsidR="00AE5715" w:rsidRPr="00AE5715" w:rsidRDefault="00205FDC" w:rsidP="00782632">
      <w:pPr>
        <w:ind w:firstLine="708"/>
        <w:rPr>
          <w:rFonts w:ascii="Arial" w:hAnsi="Arial" w:cs="Arial"/>
          <w:szCs w:val="24"/>
        </w:rPr>
      </w:pPr>
      <w:r w:rsidRPr="00205FDC">
        <w:rPr>
          <w:shd w:val="clear" w:color="auto" w:fill="FFFFFF"/>
        </w:rPr>
        <w:t xml:space="preserve">Razvijena </w:t>
      </w:r>
      <w:r w:rsidRPr="00A3088F">
        <w:rPr>
          <w:i/>
          <w:iCs/>
          <w:shd w:val="clear" w:color="auto" w:fill="FFFFFF"/>
        </w:rPr>
        <w:t>web</w:t>
      </w:r>
      <w:r w:rsidRPr="00205FDC">
        <w:rPr>
          <w:shd w:val="clear" w:color="auto" w:fill="FFFFFF"/>
        </w:rPr>
        <w:t xml:space="preserve">-aplikacija </w:t>
      </w:r>
      <w:r w:rsidRPr="00A3088F">
        <w:rPr>
          <w:i/>
          <w:iCs/>
          <w:shd w:val="clear" w:color="auto" w:fill="FFFFFF"/>
        </w:rPr>
        <w:t>VoziX</w:t>
      </w:r>
      <w:r w:rsidRPr="00205FDC">
        <w:rPr>
          <w:shd w:val="clear" w:color="auto" w:fill="FFFFFF"/>
        </w:rPr>
        <w:t xml:space="preserve"> uspješno ostvaruje ciljeve postavljene na početku rada – olakšava administrativne procese u autoškoli, omogućuje brži pristup informacijama te smanjuje mogućnost pogrešaka u vođenju evidencije. Implementirane funkcionalnosti pokrivaju ključne potrebe korisnika, uključujući upravljanje kandidatima i instruktorima, praćenje zadataka, pregled napretka te mogućnost izvoza podataka. Iako sustav u trenutnoj fazi predstavlja funkcionalan </w:t>
      </w:r>
      <w:r w:rsidR="00DF17A8">
        <w:rPr>
          <w:shd w:val="clear" w:color="auto" w:fill="FFFFFF"/>
        </w:rPr>
        <w:t>sustav</w:t>
      </w:r>
      <w:r w:rsidRPr="00205FDC">
        <w:rPr>
          <w:shd w:val="clear" w:color="auto" w:fill="FFFFFF"/>
        </w:rPr>
        <w:t>, postoje mogućnosti daljnjeg razvoja, poput dodavanja automatskih obavijesti i podsjetnika, integracije s platnim sustavima ili prilagodbe za mobilne uređaje. Tijekom izrade rada korištene su tehnologije koje omogućuju skalabilnost i jednostavno održavanje sustava, što ga čini dobrim temeljem za buduća proširenja.</w:t>
      </w:r>
    </w:p>
    <w:p w14:paraId="570DDA75" w14:textId="579598C2" w:rsidR="00023578" w:rsidRPr="00023578" w:rsidRDefault="00023578" w:rsidP="00023578">
      <w:pPr>
        <w:rPr>
          <w:rFonts w:ascii="Arial" w:eastAsiaTheme="majorEastAsia" w:hAnsi="Arial" w:cs="Arial"/>
          <w:sz w:val="32"/>
          <w:szCs w:val="32"/>
        </w:rPr>
      </w:pPr>
      <w:r>
        <w:rPr>
          <w:rFonts w:ascii="Arial" w:hAnsi="Arial" w:cs="Arial"/>
        </w:rPr>
        <w:br w:type="page"/>
      </w:r>
    </w:p>
    <w:p w14:paraId="3A7E1D3E" w14:textId="36D8703A" w:rsidR="00EC78E8" w:rsidRDefault="00C12547" w:rsidP="00757586">
      <w:pPr>
        <w:pStyle w:val="Heading1"/>
      </w:pPr>
      <w:bookmarkStart w:id="5" w:name="_Toc206330417"/>
      <w:r w:rsidRPr="00896593">
        <w:lastRenderedPageBreak/>
        <w:t>Popis literature</w:t>
      </w:r>
      <w:bookmarkEnd w:id="5"/>
      <w:r w:rsidRPr="00896593">
        <w:t xml:space="preserve"> </w:t>
      </w:r>
    </w:p>
    <w:p w14:paraId="67F89469" w14:textId="22301AE3" w:rsidR="00066893" w:rsidRDefault="006B42B2" w:rsidP="00066893">
      <w:hyperlink r:id="rId15" w:history="1">
        <w:r w:rsidRPr="004F5C31">
          <w:rPr>
            <w:rStyle w:val="Hyperlink"/>
          </w:rPr>
          <w:t>https://www.geeksforgeeks.org/springboot/spring-initializr/</w:t>
        </w:r>
      </w:hyperlink>
    </w:p>
    <w:p w14:paraId="04CC1089" w14:textId="1CA73663" w:rsidR="006B42B2" w:rsidRDefault="00DF2AC0" w:rsidP="00066893">
      <w:hyperlink r:id="rId16" w:history="1">
        <w:r w:rsidRPr="004F5C31">
          <w:rPr>
            <w:rStyle w:val="Hyperlink"/>
          </w:rPr>
          <w:t>https://www.cert.hr/NCVlan</w:t>
        </w:r>
      </w:hyperlink>
    </w:p>
    <w:p w14:paraId="12F2D20D" w14:textId="4BEDCF41" w:rsidR="00DF2AC0" w:rsidRDefault="00DF2AC0" w:rsidP="00066893">
      <w:hyperlink r:id="rId17" w:history="1">
        <w:r w:rsidRPr="004F5C31">
          <w:rPr>
            <w:rStyle w:val="Hyperlink"/>
          </w:rPr>
          <w:t>https://www.phy.pmf.unizg.hr/~dandroic/nastava/diplome/drad_bruno_plancic.pdf</w:t>
        </w:r>
      </w:hyperlink>
      <w:r>
        <w:t xml:space="preserve"> ne </w:t>
      </w:r>
      <w:r w:rsidR="00D12236">
        <w:t>tretirati</w:t>
      </w:r>
      <w:r>
        <w:t xml:space="preserve"> kao url izvor</w:t>
      </w:r>
    </w:p>
    <w:p w14:paraId="13D7692C" w14:textId="2FC1BDAC" w:rsidR="00D12236" w:rsidRDefault="00452AC0" w:rsidP="00066893">
      <w:hyperlink r:id="rId18" w:history="1">
        <w:r w:rsidRPr="004F5C31">
          <w:rPr>
            <w:rStyle w:val="Hyperlink"/>
          </w:rPr>
          <w:t>https://www.geeksforgeeks.org/computer-networks/what-is-a-switch-port/</w:t>
        </w:r>
      </w:hyperlink>
    </w:p>
    <w:p w14:paraId="4B9BF698" w14:textId="45CB145A" w:rsidR="00452AC0" w:rsidRDefault="00F37B74" w:rsidP="00066893">
      <w:hyperlink r:id="rId19" w:history="1">
        <w:r w:rsidRPr="004F5C31">
          <w:rPr>
            <w:rStyle w:val="Hyperlink"/>
          </w:rPr>
          <w:t>https://hibernate.org/orm/</w:t>
        </w:r>
      </w:hyperlink>
    </w:p>
    <w:p w14:paraId="7CAB7942" w14:textId="79552AA6" w:rsidR="00F37B74" w:rsidRDefault="00F37B74" w:rsidP="00066893">
      <w:hyperlink r:id="rId20" w:history="1">
        <w:r w:rsidRPr="004F5C31">
          <w:rPr>
            <w:rStyle w:val="Hyperlink"/>
          </w:rPr>
          <w:t>https://jcs.ep.jhu.edu/ejava-springboot/coursedocs/content/pdf/jpa-notes.pdf</w:t>
        </w:r>
      </w:hyperlink>
      <w:r>
        <w:t xml:space="preserve"> </w:t>
      </w:r>
    </w:p>
    <w:p w14:paraId="237B5D80" w14:textId="2E6AEA8C" w:rsidR="001248CA" w:rsidRDefault="001248CA" w:rsidP="00066893">
      <w:hyperlink r:id="rId21" w:history="1">
        <w:r w:rsidRPr="004F5C31">
          <w:rPr>
            <w:rStyle w:val="Hyperlink"/>
          </w:rPr>
          <w:t>https://www.cert.hr/wp-content/uploads/2020/03/Sigurnost_HTTP_API-ja.pdf</w:t>
        </w:r>
      </w:hyperlink>
      <w:r>
        <w:t xml:space="preserve"> </w:t>
      </w:r>
    </w:p>
    <w:p w14:paraId="60775E8A" w14:textId="59BD95B8" w:rsidR="00395B4D" w:rsidRDefault="00EB30C4" w:rsidP="00066893">
      <w:hyperlink r:id="rId22" w:history="1">
        <w:r w:rsidRPr="004F5C31">
          <w:rPr>
            <w:rStyle w:val="Hyperlink"/>
          </w:rPr>
          <w:t>https://www.geeksforgeeks.org/advance-java/spring-boot-service-annotation-with-example/</w:t>
        </w:r>
      </w:hyperlink>
    </w:p>
    <w:p w14:paraId="348D73F0" w14:textId="7228B932" w:rsidR="00EB30C4" w:rsidRPr="00066893" w:rsidRDefault="00EB30C4" w:rsidP="00066893">
      <w:r w:rsidRPr="00EB30C4">
        <w:t>https://www.geeksforgeeks.org/springboot/spring-repository-annotation-with-example/</w:t>
      </w:r>
    </w:p>
    <w:p w14:paraId="34C96D68" w14:textId="77777777" w:rsidR="00A02B07" w:rsidRDefault="00A02B07" w:rsidP="00A02B07">
      <w:pPr>
        <w:ind w:firstLine="0"/>
      </w:pPr>
    </w:p>
    <w:p w14:paraId="62509E90" w14:textId="7E802F1B" w:rsidR="007075AD" w:rsidRPr="007075AD" w:rsidRDefault="007075AD" w:rsidP="00016540">
      <w:pPr>
        <w:pStyle w:val="ListParagraph"/>
        <w:numPr>
          <w:ilvl w:val="0"/>
          <w:numId w:val="31"/>
        </w:numPr>
        <w:rPr>
          <w:i/>
          <w:iCs/>
        </w:rPr>
      </w:pPr>
      <w:r>
        <w:t xml:space="preserve">Atlassian, </w:t>
      </w:r>
      <w:r w:rsidRPr="007075AD">
        <w:rPr>
          <w:i/>
          <w:iCs/>
        </w:rPr>
        <w:t>What is the Agile methodology?</w:t>
      </w:r>
      <w:r>
        <w:t xml:space="preserve">, raspoloživo na: </w:t>
      </w:r>
      <w:hyperlink r:id="rId23" w:history="1">
        <w:r w:rsidRPr="007051A5">
          <w:rPr>
            <w:rStyle w:val="Hyperlink"/>
          </w:rPr>
          <w:t>https://www.atlassian.com/agile</w:t>
        </w:r>
      </w:hyperlink>
      <w:r>
        <w:t>, pristupljeno: 10.8.2025.</w:t>
      </w:r>
    </w:p>
    <w:p w14:paraId="76999836" w14:textId="1E98ADCF" w:rsidR="00A02B07" w:rsidRDefault="00A02B07" w:rsidP="00016540">
      <w:pPr>
        <w:pStyle w:val="ListParagraph"/>
        <w:numPr>
          <w:ilvl w:val="0"/>
          <w:numId w:val="31"/>
        </w:numPr>
      </w:pPr>
      <w:r>
        <w:t>Autoskola.</w:t>
      </w:r>
      <w:r w:rsidR="00320BFB">
        <w:t>hr,</w:t>
      </w:r>
      <w:r>
        <w:t xml:space="preserve"> </w:t>
      </w:r>
      <w:r w:rsidRPr="00A02B07">
        <w:rPr>
          <w:i/>
          <w:iCs/>
        </w:rPr>
        <w:t>Autoskola.hr – aplikacija za pripremu kandidata</w:t>
      </w:r>
      <w:r w:rsidR="00320BFB">
        <w:t xml:space="preserve">, raspoloživo na: </w:t>
      </w:r>
      <w:r>
        <w:t xml:space="preserve"> </w:t>
      </w:r>
      <w:hyperlink r:id="rId24" w:history="1">
        <w:r w:rsidRPr="00122D35">
          <w:rPr>
            <w:rStyle w:val="Hyperlink"/>
          </w:rPr>
          <w:t>https://www.autoskola.hr/</w:t>
        </w:r>
      </w:hyperlink>
      <w:r w:rsidR="00320BFB">
        <w:t>, pristupljeno 15.7.2025.</w:t>
      </w:r>
    </w:p>
    <w:p w14:paraId="77E5708E" w14:textId="661BD0CC" w:rsidR="00FD20AF" w:rsidRDefault="00FD20AF" w:rsidP="00E82F0B">
      <w:pPr>
        <w:pStyle w:val="ListParagraph"/>
        <w:numPr>
          <w:ilvl w:val="0"/>
          <w:numId w:val="31"/>
        </w:numPr>
      </w:pPr>
      <w:r w:rsidRPr="00FD20AF">
        <w:t xml:space="preserve">Davidović, V., </w:t>
      </w:r>
      <w:r>
        <w:t>i</w:t>
      </w:r>
      <w:r w:rsidRPr="00FD20AF">
        <w:t xml:space="preserve"> Panev, I</w:t>
      </w:r>
      <w:r>
        <w:t>., (</w:t>
      </w:r>
      <w:r w:rsidRPr="00FD20AF">
        <w:t>2023)</w:t>
      </w:r>
      <w:r>
        <w:t>,</w:t>
      </w:r>
      <w:r w:rsidRPr="00FD20AF">
        <w:t xml:space="preserve"> </w:t>
      </w:r>
      <w:r w:rsidRPr="00576C55">
        <w:rPr>
          <w:i/>
          <w:iCs/>
        </w:rPr>
        <w:t>„</w:t>
      </w:r>
      <w:r w:rsidRPr="00576C55">
        <w:t>Korisničke priče u razvoju aplikacije kroz primjenu u nastavi",</w:t>
      </w:r>
      <w:r w:rsidRPr="00FD20AF">
        <w:t xml:space="preserve"> </w:t>
      </w:r>
      <w:r w:rsidRPr="00FD20AF">
        <w:rPr>
          <w:i/>
          <w:iCs/>
        </w:rPr>
        <w:t>Polytechnic &amp; Design, 11</w:t>
      </w:r>
      <w:r w:rsidRPr="00FD20AF">
        <w:t>(1), 35–42.</w:t>
      </w:r>
      <w:r w:rsidR="00BC48A6">
        <w:t xml:space="preserve"> </w:t>
      </w:r>
    </w:p>
    <w:p w14:paraId="7D71494C" w14:textId="62948CAB" w:rsidR="00A02B07" w:rsidRPr="00FD20AF" w:rsidRDefault="00A02B07" w:rsidP="00E82F0B">
      <w:pPr>
        <w:pStyle w:val="ListParagraph"/>
        <w:numPr>
          <w:ilvl w:val="0"/>
          <w:numId w:val="31"/>
        </w:numPr>
      </w:pPr>
      <w:r w:rsidRPr="00FD20AF">
        <w:t>Forbrig, P., Dittmar, A.</w:t>
      </w:r>
      <w:r w:rsidR="00B22636" w:rsidRPr="00FD20AF">
        <w:t xml:space="preserve"> i</w:t>
      </w:r>
      <w:r w:rsidRPr="00FD20AF">
        <w:t xml:space="preserve"> Stary, C</w:t>
      </w:r>
      <w:r w:rsidR="00B22636" w:rsidRPr="00FD20AF">
        <w:t>,</w:t>
      </w:r>
      <w:r w:rsidRPr="00FD20AF">
        <w:t xml:space="preserve"> (2020)</w:t>
      </w:r>
      <w:r w:rsidR="00B22636" w:rsidRPr="00FD20AF">
        <w:t>,</w:t>
      </w:r>
      <w:r w:rsidRPr="00FD20AF">
        <w:t xml:space="preserve"> </w:t>
      </w:r>
      <w:r w:rsidRPr="00FD20AF">
        <w:rPr>
          <w:i/>
          <w:iCs/>
        </w:rPr>
        <w:t>A persona-based tool for capturing and modeling user experience in service design</w:t>
      </w:r>
      <w:r w:rsidR="00B22636" w:rsidRPr="00FD20AF">
        <w:t xml:space="preserve">, raspoloživo na: </w:t>
      </w:r>
      <w:hyperlink r:id="rId25" w:tgtFrame="_new" w:history="1">
        <w:r w:rsidRPr="00FD20AF">
          <w:rPr>
            <w:rStyle w:val="Hyperlink"/>
          </w:rPr>
          <w:t>https://bibliotheque.utt.fr/Default/doc/OAI_1/oai-HAL-hal-02956188v1</w:t>
        </w:r>
      </w:hyperlink>
      <w:r w:rsidR="00B22636" w:rsidRPr="00FD20AF">
        <w:t>, pristupljeno 5.8.2025.</w:t>
      </w:r>
    </w:p>
    <w:p w14:paraId="7E15E835" w14:textId="33BED08A" w:rsidR="00A02B07" w:rsidRDefault="00A02B07" w:rsidP="00D60021">
      <w:pPr>
        <w:pStyle w:val="ListParagraph"/>
        <w:numPr>
          <w:ilvl w:val="0"/>
          <w:numId w:val="31"/>
        </w:numPr>
      </w:pPr>
      <w:r w:rsidRPr="00A02B07">
        <w:t>GeeksforGeeks</w:t>
      </w:r>
      <w:r w:rsidR="00320BFB">
        <w:t>,</w:t>
      </w:r>
      <w:r w:rsidRPr="00A02B07">
        <w:t xml:space="preserve"> </w:t>
      </w:r>
      <w:r w:rsidRPr="00A02B07">
        <w:rPr>
          <w:i/>
          <w:iCs/>
        </w:rPr>
        <w:t>Software engineering: Functional vs non-functional requirements</w:t>
      </w:r>
      <w:r w:rsidR="00320BFB">
        <w:t xml:space="preserve">, raspoloživo na: </w:t>
      </w:r>
      <w:hyperlink r:id="rId26" w:tgtFrame="_new" w:history="1">
        <w:r w:rsidRPr="00A02B07">
          <w:rPr>
            <w:rStyle w:val="Hyperlink"/>
          </w:rPr>
          <w:t>https://www.geeksforgeeks.org/software-engineering/functional-vs-non-functional-requirements</w:t>
        </w:r>
      </w:hyperlink>
      <w:r w:rsidR="00320BFB">
        <w:t>, pristupljeno 15.7.2025.</w:t>
      </w:r>
    </w:p>
    <w:p w14:paraId="297A4658" w14:textId="191B22C8" w:rsidR="00A02B07" w:rsidRPr="00A02B07" w:rsidRDefault="00A02B07" w:rsidP="00E82F0B">
      <w:pPr>
        <w:pStyle w:val="ListParagraph"/>
        <w:numPr>
          <w:ilvl w:val="0"/>
          <w:numId w:val="31"/>
        </w:numPr>
      </w:pPr>
      <w:r w:rsidRPr="00A02B07">
        <w:t xml:space="preserve"> Hasić, T., </w:t>
      </w:r>
      <w:r w:rsidR="00320BFB">
        <w:t>i</w:t>
      </w:r>
      <w:r w:rsidRPr="00A02B07">
        <w:t xml:space="preserve"> Smajić, E</w:t>
      </w:r>
      <w:r w:rsidR="0049648F">
        <w:t>.</w:t>
      </w:r>
      <w:r w:rsidR="00320BFB">
        <w:t xml:space="preserve">, </w:t>
      </w:r>
      <w:r w:rsidRPr="00A02B07">
        <w:t>(2023)</w:t>
      </w:r>
      <w:r w:rsidR="00320BFB">
        <w:t>,</w:t>
      </w:r>
      <w:r w:rsidRPr="00A02B07">
        <w:t xml:space="preserve"> </w:t>
      </w:r>
      <w:r w:rsidRPr="00A02B07">
        <w:rPr>
          <w:i/>
          <w:iCs/>
        </w:rPr>
        <w:t>Primjena agilnih metoda razvoja softvera u obrazovnim ustanovama</w:t>
      </w:r>
      <w:r w:rsidR="00320BFB">
        <w:t>. Rijeka: Veleučilište u Rijeci.</w:t>
      </w:r>
    </w:p>
    <w:p w14:paraId="52E97901" w14:textId="31FAE77D" w:rsidR="00A02B07" w:rsidRDefault="00A02B07" w:rsidP="00B85CAF">
      <w:pPr>
        <w:pStyle w:val="ListParagraph"/>
        <w:numPr>
          <w:ilvl w:val="0"/>
          <w:numId w:val="31"/>
        </w:numPr>
      </w:pPr>
      <w:r w:rsidRPr="00A02B07">
        <w:t xml:space="preserve">Horvat, M., Jović, A., </w:t>
      </w:r>
      <w:r w:rsidR="00320BFB">
        <w:t>i</w:t>
      </w:r>
      <w:r w:rsidRPr="00A02B07">
        <w:t xml:space="preserve"> Ivošević, D</w:t>
      </w:r>
      <w:r w:rsidR="00320BFB">
        <w:t>,</w:t>
      </w:r>
      <w:r w:rsidRPr="00A02B07">
        <w:t xml:space="preserve"> (2015)</w:t>
      </w:r>
      <w:r w:rsidR="00320BFB">
        <w:t>,</w:t>
      </w:r>
      <w:r w:rsidRPr="00A02B07">
        <w:t xml:space="preserve"> </w:t>
      </w:r>
      <w:r w:rsidRPr="00A02B07">
        <w:rPr>
          <w:i/>
          <w:iCs/>
        </w:rPr>
        <w:t>Procesi programskog inženjerstva: Oblikovanje programske potpore</w:t>
      </w:r>
      <w:r w:rsidRPr="00A02B07">
        <w:t>. Zagreb: Sveučilište u Zagrebu.</w:t>
      </w:r>
    </w:p>
    <w:p w14:paraId="61D40FCD" w14:textId="133DEE43" w:rsidR="00A02B07" w:rsidRDefault="00A02B07" w:rsidP="00E4466C">
      <w:pPr>
        <w:pStyle w:val="ListParagraph"/>
        <w:numPr>
          <w:ilvl w:val="0"/>
          <w:numId w:val="31"/>
        </w:numPr>
      </w:pPr>
      <w:r>
        <w:lastRenderedPageBreak/>
        <w:t>Maracom</w:t>
      </w:r>
      <w:r w:rsidR="003D6D67">
        <w:t xml:space="preserve">, </w:t>
      </w:r>
      <w:r w:rsidRPr="00A02B07">
        <w:rPr>
          <w:i/>
          <w:iCs/>
        </w:rPr>
        <w:t>Program za upravljanje autoškolam</w:t>
      </w:r>
      <w:r>
        <w:t>a</w:t>
      </w:r>
      <w:r w:rsidR="003D6D67">
        <w:t xml:space="preserve">, raspoloživo na: </w:t>
      </w:r>
      <w:r>
        <w:t xml:space="preserve"> </w:t>
      </w:r>
      <w:hyperlink r:id="rId27" w:history="1">
        <w:r w:rsidRPr="00122D35">
          <w:rPr>
            <w:rStyle w:val="Hyperlink"/>
          </w:rPr>
          <w:t>https://www.maracom.hr/</w:t>
        </w:r>
      </w:hyperlink>
      <w:r w:rsidR="003D6D67">
        <w:t>, pristupljeno: 15.7.2025.</w:t>
      </w:r>
    </w:p>
    <w:p w14:paraId="1F6F0FA7" w14:textId="40EEBDD2" w:rsidR="00A02B07" w:rsidRDefault="00A02B07" w:rsidP="00A02B07">
      <w:pPr>
        <w:pStyle w:val="ListParagraph"/>
        <w:numPr>
          <w:ilvl w:val="0"/>
          <w:numId w:val="31"/>
        </w:numPr>
      </w:pPr>
      <w:r>
        <w:t>Nalexn</w:t>
      </w:r>
      <w:r w:rsidR="00DC4772">
        <w:t>,</w:t>
      </w:r>
      <w:r>
        <w:t xml:space="preserve"> </w:t>
      </w:r>
      <w:r w:rsidRPr="00DC4772">
        <w:rPr>
          <w:i/>
          <w:iCs/>
        </w:rPr>
        <w:t>Separation of concerns</w:t>
      </w:r>
      <w:r w:rsidR="00DC4772">
        <w:t xml:space="preserve">, raspoloživo na: </w:t>
      </w:r>
      <w:r>
        <w:t xml:space="preserve"> </w:t>
      </w:r>
      <w:hyperlink r:id="rId28" w:history="1">
        <w:r w:rsidRPr="00122D35">
          <w:rPr>
            <w:rStyle w:val="Hyperlink"/>
          </w:rPr>
          <w:t>http://nalexn.github.io/separation-of-concerns/</w:t>
        </w:r>
      </w:hyperlink>
      <w:r w:rsidR="00DC4772">
        <w:t>, pristupljeno: 15.8.2025.</w:t>
      </w:r>
    </w:p>
    <w:p w14:paraId="02B84DE4" w14:textId="3FC51622" w:rsidR="00A02B07" w:rsidRDefault="00A02B07" w:rsidP="00772F17">
      <w:pPr>
        <w:pStyle w:val="ListParagraph"/>
        <w:numPr>
          <w:ilvl w:val="0"/>
          <w:numId w:val="31"/>
        </w:numPr>
        <w:jc w:val="left"/>
      </w:pPr>
      <w:r>
        <w:t>Seffah, A.</w:t>
      </w:r>
      <w:r w:rsidR="00670793">
        <w:t xml:space="preserve"> i</w:t>
      </w:r>
      <w:r>
        <w:t xml:space="preserve"> Wolff, M</w:t>
      </w:r>
      <w:r w:rsidR="00670793">
        <w:t xml:space="preserve">, </w:t>
      </w:r>
      <w:r>
        <w:t>(2011)</w:t>
      </w:r>
      <w:r w:rsidR="00670793">
        <w:t>,</w:t>
      </w:r>
      <w:r>
        <w:t xml:space="preserve"> </w:t>
      </w:r>
      <w:r w:rsidRPr="00772F17">
        <w:rPr>
          <w:i/>
          <w:iCs/>
        </w:rPr>
        <w:t>Integrating human-centered design in agile methods: Principles and practices</w:t>
      </w:r>
      <w:r w:rsidR="00772F17">
        <w:rPr>
          <w:i/>
          <w:iCs/>
        </w:rPr>
        <w:t xml:space="preserve">, </w:t>
      </w:r>
      <w:r w:rsidR="00772F17" w:rsidRPr="00772F17">
        <w:t>dostupno na:</w:t>
      </w:r>
      <w:r w:rsidR="00772F17">
        <w:t xml:space="preserve"> </w:t>
      </w:r>
      <w:hyperlink r:id="rId29" w:history="1">
        <w:r w:rsidR="00EE3505" w:rsidRPr="00122D35">
          <w:rPr>
            <w:rStyle w:val="Hyperlink"/>
          </w:rPr>
          <w:t>https://www.researchgate.net/publication/321540991_Integrating_User-Centred_Design_in_Agile_Development</w:t>
        </w:r>
      </w:hyperlink>
      <w:r w:rsidR="00772F17">
        <w:t>, pristupljeno 15.8.2025.</w:t>
      </w:r>
    </w:p>
    <w:p w14:paraId="7390DD98" w14:textId="446CA4CF" w:rsidR="00A02B07" w:rsidRDefault="00A02B07" w:rsidP="004F1A9A">
      <w:pPr>
        <w:pStyle w:val="ListParagraph"/>
        <w:numPr>
          <w:ilvl w:val="0"/>
          <w:numId w:val="31"/>
        </w:numPr>
      </w:pPr>
      <w:r>
        <w:t>Sommerville, I</w:t>
      </w:r>
      <w:r w:rsidR="002B4A55">
        <w:t>.,</w:t>
      </w:r>
      <w:r>
        <w:t xml:space="preserve"> (2011)</w:t>
      </w:r>
      <w:r w:rsidR="002B4A55">
        <w:t>,</w:t>
      </w:r>
      <w:r>
        <w:t xml:space="preserve"> </w:t>
      </w:r>
      <w:r w:rsidRPr="00A02B07">
        <w:rPr>
          <w:i/>
          <w:iCs/>
        </w:rPr>
        <w:t>Software engineering</w:t>
      </w:r>
      <w:r>
        <w:t xml:space="preserve"> </w:t>
      </w:r>
      <w:r w:rsidRPr="00A02B07">
        <w:rPr>
          <w:i/>
          <w:iCs/>
        </w:rPr>
        <w:t>(9th ed.)</w:t>
      </w:r>
      <w:r>
        <w:t>. Boston: Addison-Wesley.</w:t>
      </w:r>
    </w:p>
    <w:p w14:paraId="1D3C68A9" w14:textId="77777777" w:rsidR="00A02B07" w:rsidRDefault="00A02B07" w:rsidP="000A45AF"/>
    <w:p w14:paraId="7BA1B44E" w14:textId="0FD888BF" w:rsidR="00A02B07" w:rsidRDefault="00A02B07">
      <w:pPr>
        <w:spacing w:after="160" w:line="259" w:lineRule="auto"/>
        <w:ind w:firstLine="0"/>
        <w:jc w:val="left"/>
      </w:pPr>
      <w:r>
        <w:br w:type="page"/>
      </w:r>
    </w:p>
    <w:p w14:paraId="1FD56BF4" w14:textId="230BA41A" w:rsidR="004923CD" w:rsidRDefault="00847207" w:rsidP="00A02B07">
      <w:pPr>
        <w:pStyle w:val="Heading1"/>
      </w:pPr>
      <w:r>
        <w:lastRenderedPageBreak/>
        <w:t>prilozi</w:t>
      </w:r>
    </w:p>
    <w:p w14:paraId="35ECC291" w14:textId="77777777" w:rsidR="000B1D65" w:rsidRDefault="000B1D65" w:rsidP="000B1D65"/>
    <w:p w14:paraId="769908B6" w14:textId="606D77EB" w:rsidR="000B1D65" w:rsidRPr="000B1D65" w:rsidRDefault="000B1D65" w:rsidP="000B1D65">
      <w:pPr>
        <w:pStyle w:val="Heading2"/>
        <w:numPr>
          <w:ilvl w:val="1"/>
          <w:numId w:val="14"/>
        </w:numPr>
      </w:pPr>
      <w:bookmarkStart w:id="6" w:name="_Toc206330419"/>
      <w:r>
        <w:t>Popis slika</w:t>
      </w:r>
      <w:bookmarkEnd w:id="6"/>
    </w:p>
    <w:p w14:paraId="52CFFFE7" w14:textId="77777777" w:rsidR="000B1D65" w:rsidRDefault="000B1D65" w:rsidP="000B1D65"/>
    <w:p w14:paraId="5DC3C937" w14:textId="3E1D79EA" w:rsidR="009E007B" w:rsidRDefault="000B1D65" w:rsidP="000B1D65">
      <w:r>
        <w:fldChar w:fldCharType="begin"/>
      </w:r>
      <w:r>
        <w:instrText xml:space="preserve"> TOC \h \z \c "Slika" </w:instrText>
      </w:r>
      <w:r>
        <w:fldChar w:fldCharType="separate"/>
      </w:r>
      <w:r w:rsidR="005333AD">
        <w:rPr>
          <w:b/>
          <w:bCs/>
          <w:noProof/>
          <w:lang w:val="en-US"/>
        </w:rPr>
        <w:t>No table of figures entries found.</w:t>
      </w:r>
      <w:r>
        <w:fldChar w:fldCharType="end"/>
      </w:r>
    </w:p>
    <w:p w14:paraId="0A7A843E" w14:textId="6C7C9212" w:rsidR="00A238E0" w:rsidRPr="008E0AB4" w:rsidRDefault="00A238E0" w:rsidP="00A238E0">
      <w:pPr>
        <w:spacing w:after="160" w:line="259" w:lineRule="auto"/>
        <w:ind w:firstLine="0"/>
        <w:jc w:val="left"/>
      </w:pPr>
    </w:p>
    <w:p w14:paraId="52173502" w14:textId="18390B41" w:rsidR="008E0AB4" w:rsidRPr="008E0AB4" w:rsidRDefault="008E0AB4" w:rsidP="008E0AB4"/>
    <w:p w14:paraId="10BFFFA6" w14:textId="77777777" w:rsidR="000B1D65" w:rsidRPr="000B1D65" w:rsidRDefault="000B1D65" w:rsidP="000B1D65"/>
    <w:p w14:paraId="73F02204" w14:textId="77777777" w:rsidR="000B1D65" w:rsidRDefault="000B1D65" w:rsidP="000B1D65"/>
    <w:p w14:paraId="2099DAFD" w14:textId="77777777" w:rsidR="000B1D65" w:rsidRPr="000B1D65" w:rsidRDefault="000B1D65" w:rsidP="000B1D65"/>
    <w:p w14:paraId="599B3865" w14:textId="77777777" w:rsidR="004923CD" w:rsidRDefault="004923CD" w:rsidP="00AD5061"/>
    <w:p w14:paraId="5CC5406E" w14:textId="0AB27B8E" w:rsidR="009513D5" w:rsidRDefault="009513D5" w:rsidP="00AD5061">
      <w:pPr>
        <w:rPr>
          <w:rFonts w:ascii="Arial" w:hAnsi="Arial" w:cs="Arial"/>
          <w:szCs w:val="24"/>
        </w:rPr>
      </w:pPr>
    </w:p>
    <w:p w14:paraId="7FAD51F9" w14:textId="77777777" w:rsidR="009513D5" w:rsidRDefault="009513D5" w:rsidP="00AD5061">
      <w:pPr>
        <w:rPr>
          <w:rFonts w:ascii="Arial" w:hAnsi="Arial" w:cs="Arial"/>
          <w:szCs w:val="24"/>
        </w:rPr>
        <w:sectPr w:rsidR="009513D5" w:rsidSect="007D192C">
          <w:footerReference w:type="default" r:id="rId30"/>
          <w:pgSz w:w="11906" w:h="16838"/>
          <w:pgMar w:top="1417" w:right="1417" w:bottom="1417" w:left="1417" w:header="708" w:footer="708" w:gutter="0"/>
          <w:pgNumType w:start="1"/>
          <w:cols w:space="708"/>
          <w:docGrid w:linePitch="360"/>
        </w:sectPr>
      </w:pPr>
    </w:p>
    <w:p w14:paraId="743B9B38" w14:textId="20936959" w:rsidR="009513D5" w:rsidRDefault="00795FFE" w:rsidP="004923CD">
      <w:pPr>
        <w:rPr>
          <w:rFonts w:ascii="Arial" w:hAnsi="Arial" w:cs="Arial"/>
          <w:szCs w:val="24"/>
        </w:rPr>
      </w:pPr>
      <w:r>
        <w:rPr>
          <w:noProof/>
        </w:rPr>
        <w:lastRenderedPageBreak/>
        <w:drawing>
          <wp:anchor distT="0" distB="0" distL="114300" distR="114300" simplePos="0" relativeHeight="251667456" behindDoc="1" locked="0" layoutInCell="0" allowOverlap="1" wp14:anchorId="34B2F982" wp14:editId="553E3E94">
            <wp:simplePos x="0" y="0"/>
            <wp:positionH relativeFrom="page">
              <wp:posOffset>904875</wp:posOffset>
            </wp:positionH>
            <wp:positionV relativeFrom="paragraph">
              <wp:posOffset>62230</wp:posOffset>
            </wp:positionV>
            <wp:extent cx="1419225" cy="626745"/>
            <wp:effectExtent l="0" t="0" r="9525" b="1905"/>
            <wp:wrapNone/>
            <wp:docPr id="150" name="drawingObject150" descr="Slika na kojoj se prikazuje tekst, Font, skeč, crta&#10;&#10;Opis je automatski generiran"/>
            <wp:cNvGraphicFramePr/>
            <a:graphic xmlns:a="http://schemas.openxmlformats.org/drawingml/2006/main">
              <a:graphicData uri="http://schemas.openxmlformats.org/drawingml/2006/picture">
                <pic:pic xmlns:pic="http://schemas.openxmlformats.org/drawingml/2006/picture">
                  <pic:nvPicPr>
                    <pic:cNvPr id="150" name="drawingObject150" descr="Slika na kojoj se prikazuje tekst, Font, skeč, crta&#10;&#10;Opis je automatski generiran"/>
                    <pic:cNvPicPr/>
                  </pic:nvPicPr>
                  <pic:blipFill>
                    <a:blip r:embed="rId31"/>
                    <a:stretch/>
                  </pic:blipFill>
                  <pic:spPr>
                    <a:xfrm>
                      <a:off x="0" y="0"/>
                      <a:ext cx="1419225" cy="626745"/>
                    </a:xfrm>
                    <a:prstGeom prst="rect">
                      <a:avLst/>
                    </a:prstGeom>
                    <a:noFill/>
                  </pic:spPr>
                </pic:pic>
              </a:graphicData>
            </a:graphic>
            <wp14:sizeRelH relativeFrom="margin">
              <wp14:pctWidth>0</wp14:pctWidth>
            </wp14:sizeRelH>
            <wp14:sizeRelV relativeFrom="margin">
              <wp14:pctHeight>0</wp14:pctHeight>
            </wp14:sizeRelV>
          </wp:anchor>
        </w:drawing>
      </w:r>
    </w:p>
    <w:p w14:paraId="224F8142" w14:textId="77777777" w:rsidR="00795FFE" w:rsidRDefault="00795FFE" w:rsidP="00795FFE">
      <w:pPr>
        <w:spacing w:after="88" w:line="240" w:lineRule="exact"/>
        <w:rPr>
          <w:szCs w:val="24"/>
        </w:rPr>
      </w:pPr>
    </w:p>
    <w:p w14:paraId="5F1E8276" w14:textId="41CED2EC" w:rsidR="00795FFE" w:rsidRDefault="00795FFE" w:rsidP="00795FFE">
      <w:pPr>
        <w:widowControl w:val="0"/>
        <w:tabs>
          <w:tab w:val="left" w:pos="2629"/>
        </w:tabs>
        <w:spacing w:line="240" w:lineRule="auto"/>
        <w:ind w:right="-20" w:firstLine="0"/>
        <w:jc w:val="left"/>
        <w:rPr>
          <w:b/>
          <w:bCs/>
          <w:color w:val="000000"/>
          <w:sz w:val="28"/>
          <w:szCs w:val="28"/>
        </w:rPr>
      </w:pPr>
      <w:r>
        <w:rPr>
          <w:rFonts w:ascii="OQGRG+F7" w:eastAsia="OQGRG+F7" w:hAnsi="OQGRG+F7" w:cs="OQGRG+F7"/>
          <w:b/>
          <w:bCs/>
          <w:color w:val="000000"/>
          <w:sz w:val="28"/>
          <w:szCs w:val="28"/>
          <w:u w:val="single"/>
        </w:rPr>
        <w:t xml:space="preserve">                                 VELEUČILIŠTE HRVATSKO ZAGORJE KRAPINA</w:t>
      </w:r>
    </w:p>
    <w:p w14:paraId="307FDFA1" w14:textId="77777777" w:rsidR="00795FFE" w:rsidRDefault="00795FFE" w:rsidP="00795FFE">
      <w:pPr>
        <w:spacing w:line="240" w:lineRule="exact"/>
        <w:rPr>
          <w:szCs w:val="24"/>
        </w:rPr>
      </w:pPr>
    </w:p>
    <w:p w14:paraId="27F94EC4" w14:textId="77777777" w:rsidR="00795FFE" w:rsidRDefault="00795FFE" w:rsidP="009513D5">
      <w:pPr>
        <w:widowControl w:val="0"/>
        <w:spacing w:line="240" w:lineRule="auto"/>
        <w:ind w:left="3960" w:right="-20"/>
        <w:rPr>
          <w:rFonts w:ascii="ONBNK+F1" w:eastAsia="ONBNK+F1" w:hAnsi="ONBNK+F1" w:cs="ONBNK+F1"/>
          <w:b/>
          <w:bCs/>
          <w:color w:val="000000"/>
          <w:sz w:val="28"/>
          <w:szCs w:val="28"/>
        </w:rPr>
      </w:pPr>
    </w:p>
    <w:p w14:paraId="70C5E59E" w14:textId="4D3FE9CD" w:rsidR="009513D5" w:rsidRDefault="009513D5" w:rsidP="00795FFE">
      <w:pPr>
        <w:widowControl w:val="0"/>
        <w:spacing w:line="240" w:lineRule="auto"/>
        <w:ind w:right="-20" w:firstLine="0"/>
        <w:jc w:val="center"/>
        <w:rPr>
          <w:b/>
          <w:bCs/>
          <w:color w:val="000000"/>
          <w:sz w:val="28"/>
          <w:szCs w:val="28"/>
        </w:rPr>
      </w:pPr>
      <w:r>
        <w:rPr>
          <w:rFonts w:ascii="ONBNK+F1" w:eastAsia="ONBNK+F1" w:hAnsi="ONBNK+F1" w:cs="ONBNK+F1"/>
          <w:b/>
          <w:bCs/>
          <w:color w:val="000000"/>
          <w:sz w:val="28"/>
          <w:szCs w:val="28"/>
        </w:rPr>
        <w:t>POTVRDA</w:t>
      </w:r>
    </w:p>
    <w:p w14:paraId="7306BF5A" w14:textId="77777777" w:rsidR="009513D5" w:rsidRDefault="009513D5" w:rsidP="009513D5">
      <w:pPr>
        <w:spacing w:line="240" w:lineRule="exact"/>
        <w:rPr>
          <w:szCs w:val="24"/>
        </w:rPr>
      </w:pPr>
    </w:p>
    <w:p w14:paraId="64E7E1B2" w14:textId="77777777" w:rsidR="009513D5" w:rsidRDefault="009513D5" w:rsidP="009513D5">
      <w:pPr>
        <w:spacing w:line="240" w:lineRule="exact"/>
        <w:rPr>
          <w:szCs w:val="24"/>
        </w:rPr>
      </w:pPr>
    </w:p>
    <w:p w14:paraId="2ECA4933" w14:textId="77777777" w:rsidR="009513D5" w:rsidRDefault="009513D5" w:rsidP="009513D5">
      <w:pPr>
        <w:spacing w:line="240" w:lineRule="exact"/>
        <w:rPr>
          <w:szCs w:val="24"/>
        </w:rPr>
      </w:pPr>
    </w:p>
    <w:p w14:paraId="2166F3B5" w14:textId="77777777" w:rsidR="009513D5" w:rsidRDefault="009513D5" w:rsidP="009513D5">
      <w:pPr>
        <w:spacing w:after="13" w:line="120" w:lineRule="exact"/>
        <w:rPr>
          <w:sz w:val="12"/>
          <w:szCs w:val="12"/>
        </w:rPr>
      </w:pPr>
    </w:p>
    <w:p w14:paraId="5375CF85" w14:textId="7543CA90" w:rsidR="009513D5" w:rsidRPr="00232950" w:rsidRDefault="009513D5" w:rsidP="009513D5">
      <w:pPr>
        <w:widowControl w:val="0"/>
        <w:spacing w:line="359" w:lineRule="auto"/>
        <w:ind w:left="4020" w:right="283" w:hanging="4019"/>
        <w:rPr>
          <w:rFonts w:ascii="RYSJJ+F3" w:eastAsia="RYSJJ+F3" w:hAnsi="RYSJJ+F3" w:cs="RYSJJ+F3"/>
          <w:color w:val="000000"/>
          <w:szCs w:val="24"/>
        </w:rPr>
      </w:pPr>
      <w:r w:rsidRPr="00232950">
        <w:rPr>
          <w:rFonts w:ascii="RYSJJ+F3" w:eastAsia="RYSJJ+F3" w:hAnsi="RYSJJ+F3" w:cs="RYSJJ+F3"/>
          <w:color w:val="000000"/>
          <w:szCs w:val="24"/>
        </w:rPr>
        <w:t xml:space="preserve">Potvrđujem da je student </w:t>
      </w:r>
      <w:r w:rsidR="005E61C1" w:rsidRPr="005E61C1">
        <w:rPr>
          <w:rFonts w:ascii="RYSJJ+F3" w:eastAsia="RYSJJ+F3" w:hAnsi="RYSJJ+F3" w:cs="RYSJJ+F3"/>
          <w:color w:val="000000"/>
          <w:szCs w:val="24"/>
          <w:u w:val="single"/>
        </w:rPr>
        <w:t>Patricija Panić</w:t>
      </w:r>
      <w:r w:rsidRPr="00232950">
        <w:rPr>
          <w:rFonts w:ascii="RYSJJ+F3" w:eastAsia="RYSJJ+F3" w:hAnsi="RYSJJ+F3" w:cs="RYSJJ+F3"/>
          <w:color w:val="000000"/>
          <w:szCs w:val="24"/>
        </w:rPr>
        <w:t xml:space="preserve"> izradio završni rad pod naslovom: </w:t>
      </w:r>
    </w:p>
    <w:p w14:paraId="05A039DA" w14:textId="6CCC42A3" w:rsidR="009513D5" w:rsidRPr="00232950" w:rsidRDefault="009513D5" w:rsidP="009513D5">
      <w:pPr>
        <w:widowControl w:val="0"/>
        <w:spacing w:line="359" w:lineRule="auto"/>
        <w:ind w:left="4020" w:right="283" w:hanging="4019"/>
        <w:jc w:val="center"/>
        <w:rPr>
          <w:b/>
          <w:bCs/>
          <w:color w:val="000000"/>
          <w:sz w:val="28"/>
          <w:szCs w:val="28"/>
        </w:rPr>
      </w:pPr>
      <w:r w:rsidRPr="00232950">
        <w:rPr>
          <w:rFonts w:ascii="ONBNK+F1" w:eastAsia="ONBNK+F1" w:hAnsi="ONBNK+F1" w:cs="ONBNK+F1"/>
          <w:b/>
          <w:bCs/>
          <w:color w:val="000000"/>
          <w:sz w:val="28"/>
          <w:szCs w:val="28"/>
        </w:rPr>
        <w:t>NASLOV</w:t>
      </w:r>
      <w:r w:rsidR="004662CC">
        <w:rPr>
          <w:rFonts w:ascii="ONBNK+F1" w:eastAsia="ONBNK+F1" w:hAnsi="ONBNK+F1" w:cs="ONBNK+F1"/>
          <w:b/>
          <w:bCs/>
          <w:color w:val="000000"/>
          <w:sz w:val="28"/>
          <w:szCs w:val="28"/>
        </w:rPr>
        <w:t xml:space="preserve"> </w:t>
      </w:r>
      <w:r w:rsidRPr="00232950">
        <w:rPr>
          <w:rFonts w:ascii="ONBNK+F1" w:eastAsia="ONBNK+F1" w:hAnsi="ONBNK+F1" w:cs="ONBNK+F1"/>
          <w:b/>
          <w:bCs/>
          <w:color w:val="000000"/>
          <w:sz w:val="28"/>
          <w:szCs w:val="28"/>
        </w:rPr>
        <w:t>RADA</w:t>
      </w:r>
    </w:p>
    <w:p w14:paraId="6ED82487" w14:textId="77777777" w:rsidR="009513D5" w:rsidRPr="00232950" w:rsidRDefault="009513D5" w:rsidP="009513D5">
      <w:pPr>
        <w:spacing w:line="240" w:lineRule="exact"/>
        <w:rPr>
          <w:szCs w:val="24"/>
        </w:rPr>
      </w:pPr>
    </w:p>
    <w:p w14:paraId="74FE420E" w14:textId="77777777" w:rsidR="009513D5" w:rsidRPr="00232950" w:rsidRDefault="009513D5" w:rsidP="009513D5">
      <w:pPr>
        <w:spacing w:after="19" w:line="120" w:lineRule="exact"/>
        <w:rPr>
          <w:szCs w:val="24"/>
        </w:rPr>
      </w:pPr>
    </w:p>
    <w:p w14:paraId="59390C65" w14:textId="77777777" w:rsidR="009513D5" w:rsidRPr="00232950" w:rsidRDefault="009513D5" w:rsidP="000B1520">
      <w:pPr>
        <w:widowControl w:val="0"/>
        <w:ind w:right="-19" w:firstLine="0"/>
        <w:rPr>
          <w:color w:val="000000"/>
          <w:szCs w:val="24"/>
        </w:rPr>
      </w:pPr>
      <w:r w:rsidRPr="00232950">
        <w:rPr>
          <w:rFonts w:ascii="RYSJJ+F3" w:eastAsia="RYSJJ+F3" w:hAnsi="RYSJJ+F3" w:cs="RYSJJ+F3"/>
          <w:color w:val="000000"/>
          <w:szCs w:val="24"/>
        </w:rPr>
        <w:t>u skladu sa zadanim zadatkom, tezama i pravilima struke. Rad je izrađen prema Uputama za izradu završnog rada, testiran je na plagijarizam i zadovoljava uvjete izvornosti. Potvrđujem da se rad može uvezati i predati.</w:t>
      </w:r>
    </w:p>
    <w:p w14:paraId="7C9D5B86" w14:textId="77777777" w:rsidR="009513D5" w:rsidRPr="00232950" w:rsidRDefault="009513D5" w:rsidP="009513D5">
      <w:pPr>
        <w:spacing w:line="240" w:lineRule="exact"/>
        <w:rPr>
          <w:szCs w:val="24"/>
        </w:rPr>
      </w:pPr>
    </w:p>
    <w:p w14:paraId="3BCD25E8" w14:textId="77777777" w:rsidR="009513D5" w:rsidRPr="00232950" w:rsidRDefault="009513D5" w:rsidP="009513D5">
      <w:pPr>
        <w:spacing w:line="240" w:lineRule="exact"/>
        <w:rPr>
          <w:szCs w:val="24"/>
        </w:rPr>
      </w:pPr>
    </w:p>
    <w:p w14:paraId="4834036E" w14:textId="77777777" w:rsidR="009513D5" w:rsidRPr="00232950" w:rsidRDefault="009513D5" w:rsidP="009513D5">
      <w:pPr>
        <w:spacing w:after="4" w:line="240" w:lineRule="exact"/>
        <w:rPr>
          <w:szCs w:val="24"/>
        </w:rPr>
      </w:pPr>
    </w:p>
    <w:p w14:paraId="0E747E1D" w14:textId="77777777" w:rsidR="009513D5" w:rsidRPr="004B6433" w:rsidRDefault="009513D5" w:rsidP="009513D5">
      <w:pPr>
        <w:widowControl w:val="0"/>
        <w:spacing w:line="240" w:lineRule="auto"/>
        <w:ind w:left="545" w:right="-20"/>
        <w:rPr>
          <w:b/>
          <w:bCs/>
          <w:color w:val="000000"/>
          <w:szCs w:val="24"/>
        </w:rPr>
      </w:pPr>
      <w:r w:rsidRPr="004B6433">
        <w:rPr>
          <w:rFonts w:ascii="ONBNK+F1" w:eastAsia="ONBNK+F1" w:hAnsi="ONBNK+F1" w:cs="ONBNK+F1"/>
          <w:b/>
          <w:bCs/>
          <w:color w:val="000000"/>
          <w:szCs w:val="24"/>
        </w:rPr>
        <w:t>Mentor:</w:t>
      </w:r>
    </w:p>
    <w:p w14:paraId="530DDF93" w14:textId="77777777" w:rsidR="009513D5" w:rsidRPr="004B6433" w:rsidRDefault="009513D5" w:rsidP="009513D5">
      <w:pPr>
        <w:spacing w:line="240" w:lineRule="exact"/>
        <w:rPr>
          <w:szCs w:val="24"/>
        </w:rPr>
      </w:pPr>
    </w:p>
    <w:p w14:paraId="5646E271" w14:textId="3A7B0D8D" w:rsidR="009513D5" w:rsidRPr="004B6433" w:rsidRDefault="009513D5" w:rsidP="009513D5">
      <w:pPr>
        <w:spacing w:after="94" w:line="240" w:lineRule="exact"/>
        <w:rPr>
          <w:szCs w:val="24"/>
        </w:rPr>
      </w:pPr>
      <w:r w:rsidRPr="004B6433">
        <w:rPr>
          <w:szCs w:val="24"/>
        </w:rPr>
        <w:t>Stjepan Šalković, dipl. inf. univ. spec. oec.</w:t>
      </w:r>
    </w:p>
    <w:p w14:paraId="75FCB135" w14:textId="77777777" w:rsidR="009513D5" w:rsidRPr="004B6433" w:rsidRDefault="009513D5" w:rsidP="009513D5">
      <w:pPr>
        <w:spacing w:after="94" w:line="240" w:lineRule="exact"/>
        <w:rPr>
          <w:szCs w:val="24"/>
        </w:rPr>
      </w:pPr>
    </w:p>
    <w:p w14:paraId="7869F34C" w14:textId="4EBBFA1B" w:rsidR="009513D5" w:rsidRPr="004B6433" w:rsidRDefault="009513D5" w:rsidP="009513D5">
      <w:pPr>
        <w:widowControl w:val="0"/>
        <w:tabs>
          <w:tab w:val="left" w:pos="5671"/>
        </w:tabs>
        <w:spacing w:line="240" w:lineRule="auto"/>
        <w:ind w:right="-20"/>
        <w:rPr>
          <w:color w:val="000000"/>
          <w:szCs w:val="24"/>
        </w:rPr>
      </w:pPr>
      <w:r w:rsidRPr="004B6433">
        <w:rPr>
          <w:rFonts w:ascii="RYSJJ+F3" w:eastAsia="RYSJJ+F3" w:hAnsi="RYSJJ+F3" w:cs="RYSJJ+F3"/>
          <w:color w:val="000000"/>
          <w:szCs w:val="24"/>
        </w:rPr>
        <w:t>________________________________________</w:t>
      </w:r>
      <w:r w:rsidRPr="004B6433">
        <w:rPr>
          <w:rFonts w:ascii="RYSJJ+F3" w:eastAsia="RYSJJ+F3" w:hAnsi="RYSJJ+F3" w:cs="RYSJJ+F3"/>
          <w:color w:val="000000"/>
          <w:szCs w:val="24"/>
        </w:rPr>
        <w:tab/>
      </w:r>
    </w:p>
    <w:p w14:paraId="13A79A2E" w14:textId="77777777" w:rsidR="009513D5" w:rsidRPr="004B6433" w:rsidRDefault="009513D5" w:rsidP="009513D5">
      <w:pPr>
        <w:spacing w:line="240" w:lineRule="exact"/>
        <w:rPr>
          <w:szCs w:val="24"/>
        </w:rPr>
      </w:pPr>
    </w:p>
    <w:p w14:paraId="27C1FEDF" w14:textId="77777777" w:rsidR="009513D5" w:rsidRPr="004B6433" w:rsidRDefault="009513D5" w:rsidP="009513D5">
      <w:pPr>
        <w:spacing w:after="10" w:line="180" w:lineRule="exact"/>
        <w:rPr>
          <w:szCs w:val="24"/>
        </w:rPr>
      </w:pPr>
    </w:p>
    <w:p w14:paraId="585B8993" w14:textId="4D73E9AD" w:rsidR="009513D5" w:rsidRPr="004B6433" w:rsidRDefault="009513D5" w:rsidP="009513D5">
      <w:pPr>
        <w:widowControl w:val="0"/>
        <w:spacing w:line="240" w:lineRule="auto"/>
        <w:ind w:right="-20"/>
        <w:rPr>
          <w:color w:val="000000"/>
          <w:szCs w:val="24"/>
        </w:rPr>
      </w:pPr>
      <w:r w:rsidRPr="004B6433">
        <w:rPr>
          <w:rFonts w:ascii="RYSJJ+F3" w:eastAsia="RYSJJ+F3" w:hAnsi="RYSJJ+F3" w:cs="RYSJJ+F3"/>
          <w:color w:val="000000"/>
          <w:szCs w:val="24"/>
        </w:rPr>
        <w:t xml:space="preserve">Krapina, </w:t>
      </w:r>
      <w:r w:rsidR="006266E9">
        <w:rPr>
          <w:rFonts w:ascii="RYSJJ+F3" w:eastAsia="RYSJJ+F3" w:hAnsi="RYSJJ+F3" w:cs="RYSJJ+F3"/>
          <w:color w:val="000000"/>
          <w:szCs w:val="24"/>
        </w:rPr>
        <w:t>rujan</w:t>
      </w:r>
      <w:r w:rsidRPr="004B6433">
        <w:rPr>
          <w:rFonts w:ascii="RYSJJ+F3" w:eastAsia="RYSJJ+F3" w:hAnsi="RYSJJ+F3" w:cs="RYSJJ+F3"/>
          <w:color w:val="000000"/>
          <w:szCs w:val="24"/>
        </w:rPr>
        <w:t xml:space="preserve"> 202</w:t>
      </w:r>
      <w:r w:rsidR="006266E9">
        <w:rPr>
          <w:rFonts w:ascii="RYSJJ+F3" w:eastAsia="RYSJJ+F3" w:hAnsi="RYSJJ+F3" w:cs="RYSJJ+F3"/>
          <w:color w:val="000000"/>
          <w:szCs w:val="24"/>
        </w:rPr>
        <w:t>5</w:t>
      </w:r>
      <w:r w:rsidRPr="004B6433">
        <w:rPr>
          <w:rFonts w:ascii="RYSJJ+F3" w:eastAsia="RYSJJ+F3" w:hAnsi="RYSJJ+F3" w:cs="RYSJJ+F3"/>
          <w:color w:val="000000"/>
          <w:szCs w:val="24"/>
        </w:rPr>
        <w:t>.</w:t>
      </w:r>
    </w:p>
    <w:p w14:paraId="4AB9C111" w14:textId="77777777" w:rsidR="009513D5" w:rsidRDefault="009513D5" w:rsidP="009513D5">
      <w:pPr>
        <w:spacing w:line="240" w:lineRule="exact"/>
        <w:rPr>
          <w:szCs w:val="24"/>
        </w:rPr>
      </w:pPr>
    </w:p>
    <w:p w14:paraId="6DC0FDCC" w14:textId="0920B126" w:rsidR="004B6433" w:rsidRDefault="004B6433">
      <w:r>
        <w:br w:type="page"/>
      </w:r>
    </w:p>
    <w:p w14:paraId="4638AB9D" w14:textId="37821C65" w:rsidR="004923CD" w:rsidRPr="00EC78E8" w:rsidRDefault="00795FFE" w:rsidP="00EC78E8">
      <w:r>
        <w:rPr>
          <w:noProof/>
        </w:rPr>
        <w:lastRenderedPageBreak/>
        <w:drawing>
          <wp:anchor distT="0" distB="0" distL="114300" distR="114300" simplePos="0" relativeHeight="251669504" behindDoc="1" locked="0" layoutInCell="0" allowOverlap="1" wp14:anchorId="2FF8264B" wp14:editId="214DF7F1">
            <wp:simplePos x="0" y="0"/>
            <wp:positionH relativeFrom="page">
              <wp:posOffset>899795</wp:posOffset>
            </wp:positionH>
            <wp:positionV relativeFrom="paragraph">
              <wp:posOffset>38735</wp:posOffset>
            </wp:positionV>
            <wp:extent cx="1419225" cy="626745"/>
            <wp:effectExtent l="0" t="0" r="9525" b="1905"/>
            <wp:wrapNone/>
            <wp:docPr id="7" name="Slika 7" descr="Slika na kojoj se prikazuje tekst, Font, skeč, crta&#10;&#10;Opis je automatski generiran"/>
            <wp:cNvGraphicFramePr/>
            <a:graphic xmlns:a="http://schemas.openxmlformats.org/drawingml/2006/main">
              <a:graphicData uri="http://schemas.openxmlformats.org/drawingml/2006/picture">
                <pic:pic xmlns:pic="http://schemas.openxmlformats.org/drawingml/2006/picture">
                  <pic:nvPicPr>
                    <pic:cNvPr id="150" name="drawingObject150" descr="Slika na kojoj se prikazuje tekst, Font, skeč, crta&#10;&#10;Opis je automatski generiran"/>
                    <pic:cNvPicPr/>
                  </pic:nvPicPr>
                  <pic:blipFill>
                    <a:blip r:embed="rId31"/>
                    <a:stretch/>
                  </pic:blipFill>
                  <pic:spPr>
                    <a:xfrm>
                      <a:off x="0" y="0"/>
                      <a:ext cx="1419225" cy="626745"/>
                    </a:xfrm>
                    <a:prstGeom prst="rect">
                      <a:avLst/>
                    </a:prstGeom>
                    <a:noFill/>
                  </pic:spPr>
                </pic:pic>
              </a:graphicData>
            </a:graphic>
            <wp14:sizeRelH relativeFrom="margin">
              <wp14:pctWidth>0</wp14:pctWidth>
            </wp14:sizeRelH>
            <wp14:sizeRelV relativeFrom="margin">
              <wp14:pctHeight>0</wp14:pctHeight>
            </wp14:sizeRelV>
          </wp:anchor>
        </w:drawing>
      </w:r>
    </w:p>
    <w:p w14:paraId="378ABC17" w14:textId="5D7DA079" w:rsidR="00795FFE" w:rsidRDefault="00795FFE" w:rsidP="00795FFE">
      <w:pPr>
        <w:spacing w:after="88" w:line="240" w:lineRule="exact"/>
        <w:rPr>
          <w:szCs w:val="24"/>
        </w:rPr>
      </w:pPr>
    </w:p>
    <w:p w14:paraId="605E7E91" w14:textId="157D918A" w:rsidR="00795FFE" w:rsidRDefault="00795FFE" w:rsidP="00795FFE">
      <w:pPr>
        <w:widowControl w:val="0"/>
        <w:tabs>
          <w:tab w:val="left" w:pos="2629"/>
        </w:tabs>
        <w:spacing w:line="240" w:lineRule="auto"/>
        <w:ind w:right="-20" w:firstLine="0"/>
        <w:jc w:val="left"/>
        <w:rPr>
          <w:b/>
          <w:bCs/>
          <w:color w:val="000000"/>
          <w:sz w:val="28"/>
          <w:szCs w:val="28"/>
        </w:rPr>
      </w:pPr>
      <w:r>
        <w:rPr>
          <w:rFonts w:ascii="OQGRG+F7" w:eastAsia="OQGRG+F7" w:hAnsi="OQGRG+F7" w:cs="OQGRG+F7"/>
          <w:b/>
          <w:bCs/>
          <w:color w:val="000000"/>
          <w:sz w:val="28"/>
          <w:szCs w:val="28"/>
          <w:u w:val="single"/>
        </w:rPr>
        <w:t xml:space="preserve">                                 VELEUČILIŠTE HRVATSKO ZAGORJE KRAPINA</w:t>
      </w:r>
    </w:p>
    <w:p w14:paraId="218F6772" w14:textId="77777777" w:rsidR="00232950" w:rsidRDefault="00232950" w:rsidP="00232950">
      <w:pPr>
        <w:widowControl w:val="0"/>
        <w:spacing w:line="240" w:lineRule="auto"/>
        <w:ind w:left="1677" w:right="-20"/>
        <w:rPr>
          <w:rFonts w:ascii="ONBNK+F1" w:eastAsia="ONBNK+F1" w:hAnsi="ONBNK+F1" w:cs="ONBNK+F1"/>
          <w:b/>
          <w:bCs/>
          <w:color w:val="000000"/>
          <w:sz w:val="28"/>
          <w:szCs w:val="28"/>
        </w:rPr>
      </w:pPr>
    </w:p>
    <w:p w14:paraId="4109F537" w14:textId="366A280E" w:rsidR="00232950" w:rsidRDefault="00232950" w:rsidP="00232950">
      <w:pPr>
        <w:widowControl w:val="0"/>
        <w:spacing w:line="240" w:lineRule="auto"/>
        <w:ind w:left="1677" w:right="-20"/>
        <w:rPr>
          <w:b/>
          <w:bCs/>
          <w:color w:val="000000"/>
          <w:sz w:val="28"/>
          <w:szCs w:val="28"/>
        </w:rPr>
      </w:pPr>
      <w:r>
        <w:rPr>
          <w:rFonts w:ascii="ONBNK+F1" w:eastAsia="ONBNK+F1" w:hAnsi="ONBNK+F1" w:cs="ONBNK+F1"/>
          <w:b/>
          <w:bCs/>
          <w:color w:val="000000"/>
          <w:sz w:val="28"/>
          <w:szCs w:val="28"/>
        </w:rPr>
        <w:t>IZJAVA O AKADEMSKOJ ČESTITOSTI</w:t>
      </w:r>
    </w:p>
    <w:p w14:paraId="36110963" w14:textId="77777777" w:rsidR="00232950" w:rsidRDefault="00232950" w:rsidP="00232950">
      <w:pPr>
        <w:spacing w:line="240" w:lineRule="exact"/>
        <w:rPr>
          <w:szCs w:val="24"/>
        </w:rPr>
      </w:pPr>
    </w:p>
    <w:p w14:paraId="65943DEE" w14:textId="77777777" w:rsidR="00232950" w:rsidRDefault="00232950" w:rsidP="00232950">
      <w:pPr>
        <w:spacing w:after="12" w:line="120" w:lineRule="exact"/>
        <w:rPr>
          <w:sz w:val="12"/>
          <w:szCs w:val="12"/>
        </w:rPr>
      </w:pPr>
    </w:p>
    <w:p w14:paraId="0318C222" w14:textId="629A0D0D" w:rsidR="00232950" w:rsidRPr="00232950" w:rsidRDefault="00232950" w:rsidP="004B6433">
      <w:pPr>
        <w:widowControl w:val="0"/>
        <w:ind w:right="-19"/>
        <w:rPr>
          <w:color w:val="000000"/>
          <w:szCs w:val="24"/>
        </w:rPr>
      </w:pPr>
      <w:r w:rsidRPr="00232950">
        <w:rPr>
          <w:rFonts w:ascii="RYSJJ+F3" w:eastAsia="RYSJJ+F3" w:hAnsi="RYSJJ+F3" w:cs="RYSJJ+F3"/>
          <w:color w:val="000000"/>
          <w:szCs w:val="24"/>
        </w:rPr>
        <w:t>Ja,</w:t>
      </w:r>
      <w:r w:rsidR="00DD04A4">
        <w:rPr>
          <w:rFonts w:ascii="RYSJJ+F3" w:eastAsia="RYSJJ+F3" w:hAnsi="RYSJJ+F3" w:cs="RYSJJ+F3"/>
          <w:color w:val="000000"/>
          <w:szCs w:val="24"/>
        </w:rPr>
        <w:t xml:space="preserve"> </w:t>
      </w:r>
      <w:r w:rsidR="00DD04A4" w:rsidRPr="00DD04A4">
        <w:rPr>
          <w:rFonts w:ascii="RYSJJ+F3" w:eastAsia="RYSJJ+F3" w:hAnsi="RYSJJ+F3" w:cs="RYSJJ+F3"/>
          <w:color w:val="000000"/>
          <w:szCs w:val="24"/>
          <w:u w:val="single"/>
        </w:rPr>
        <w:t>Patricija Panić</w:t>
      </w:r>
      <w:r w:rsidR="00DD04A4">
        <w:rPr>
          <w:rFonts w:ascii="RYSJJ+F3" w:eastAsia="RYSJJ+F3" w:hAnsi="RYSJJ+F3" w:cs="RYSJJ+F3"/>
          <w:color w:val="000000"/>
          <w:szCs w:val="24"/>
        </w:rPr>
        <w:t xml:space="preserve">, </w:t>
      </w:r>
      <w:r w:rsidRPr="00232950">
        <w:rPr>
          <w:rFonts w:ascii="RYSJJ+F3" w:eastAsia="RYSJJ+F3" w:hAnsi="RYSJJ+F3" w:cs="RYSJJ+F3"/>
          <w:color w:val="000000"/>
          <w:szCs w:val="24"/>
        </w:rPr>
        <w:t xml:space="preserve">izjavljujem da je moj završni rad pod naslovom </w:t>
      </w:r>
      <w:r w:rsidR="00DD04A4" w:rsidRPr="00DD04A4">
        <w:rPr>
          <w:rFonts w:ascii="RYSJJ+F3" w:eastAsia="RYSJJ+F3" w:hAnsi="RYSJJ+F3" w:cs="RYSJJ+F3"/>
          <w:i/>
          <w:iCs/>
          <w:color w:val="000000"/>
          <w:szCs w:val="24"/>
          <w:u w:val="single"/>
        </w:rPr>
        <w:t>Sustav za praćenje i evaluaciju kandidata u autoškoli</w:t>
      </w:r>
      <w:r w:rsidR="00DD04A4" w:rsidRPr="00DD04A4">
        <w:rPr>
          <w:rFonts w:ascii="RYSJJ+F3" w:eastAsia="RYSJJ+F3" w:hAnsi="RYSJJ+F3" w:cs="RYSJJ+F3"/>
          <w:color w:val="000000"/>
          <w:szCs w:val="24"/>
        </w:rPr>
        <w:t xml:space="preserve"> </w:t>
      </w:r>
      <w:r w:rsidRPr="00232950">
        <w:rPr>
          <w:rFonts w:ascii="RYSJJ+F3" w:eastAsia="RYSJJ+F3" w:hAnsi="RYSJJ+F3" w:cs="RYSJJ+F3"/>
          <w:color w:val="000000"/>
          <w:szCs w:val="24"/>
        </w:rPr>
        <w:t>izvorni rezultat mojeg rada, da se temelji na mojim istraživanjima, te da se u njegovoj izradi nisam koristio drugim izvorima osim onima koji su u njemu navedeni u bilješkama i popisu literature. Za izradu rada su korištene etički prikladne i prihvatljive metode i tehnike rada.</w:t>
      </w:r>
    </w:p>
    <w:p w14:paraId="67DC50B1" w14:textId="77777777" w:rsidR="00232950" w:rsidRPr="00232950" w:rsidRDefault="00232950" w:rsidP="004B6433">
      <w:pPr>
        <w:widowControl w:val="0"/>
        <w:spacing w:before="1"/>
        <w:ind w:right="-18"/>
        <w:rPr>
          <w:color w:val="000000"/>
          <w:szCs w:val="24"/>
        </w:rPr>
      </w:pPr>
      <w:r w:rsidRPr="00232950">
        <w:rPr>
          <w:rFonts w:ascii="RYSJJ+F3" w:eastAsia="RYSJJ+F3" w:hAnsi="RYSJJ+F3" w:cs="RYSJJ+F3"/>
          <w:color w:val="000000"/>
          <w:szCs w:val="24"/>
        </w:rPr>
        <w:t>Izjavljujem da nijedan dio rada nije napisan na nedozvoljen način, odnosno da nije prepisan iz necitiranog rada te da nijedan dio rada ne krši bilo čija autorska prava. Također izjavljujem, da nijedan dio rada nije iskorišten za bilo koji drugi rad u bilo kojoj drugoj visokoškolskoj, znanstvenoj ili obrazovnoj ustanovi.</w:t>
      </w:r>
    </w:p>
    <w:p w14:paraId="0A1074F1" w14:textId="77777777" w:rsidR="00232950" w:rsidRPr="00232950" w:rsidRDefault="00232950" w:rsidP="00232950">
      <w:pPr>
        <w:spacing w:after="107" w:line="240" w:lineRule="exact"/>
        <w:rPr>
          <w:szCs w:val="24"/>
        </w:rPr>
      </w:pPr>
    </w:p>
    <w:p w14:paraId="3462F57A" w14:textId="77777777" w:rsidR="00232950" w:rsidRPr="00232950" w:rsidRDefault="00232950" w:rsidP="00232950">
      <w:pPr>
        <w:widowControl w:val="0"/>
        <w:spacing w:line="240" w:lineRule="auto"/>
        <w:ind w:right="-20"/>
        <w:rPr>
          <w:color w:val="000000"/>
          <w:szCs w:val="24"/>
        </w:rPr>
      </w:pPr>
      <w:r w:rsidRPr="00232950">
        <w:rPr>
          <w:rFonts w:ascii="RYSJJ+F3" w:eastAsia="RYSJJ+F3" w:hAnsi="RYSJJ+F3" w:cs="RYSJJ+F3"/>
          <w:color w:val="000000"/>
          <w:szCs w:val="24"/>
        </w:rPr>
        <w:t>Sadržaj mojega rada u potpunosti odgovara sadržaju obranjenoga rada.</w:t>
      </w:r>
    </w:p>
    <w:p w14:paraId="53701E70" w14:textId="77777777" w:rsidR="00232950" w:rsidRPr="00232950" w:rsidRDefault="00232950" w:rsidP="00232950">
      <w:pPr>
        <w:spacing w:line="240" w:lineRule="exact"/>
        <w:rPr>
          <w:szCs w:val="24"/>
        </w:rPr>
      </w:pPr>
    </w:p>
    <w:p w14:paraId="0F4C95B8" w14:textId="77777777" w:rsidR="00232950" w:rsidRPr="00232950" w:rsidRDefault="00232950" w:rsidP="00232950">
      <w:pPr>
        <w:spacing w:after="19" w:line="200" w:lineRule="exact"/>
        <w:rPr>
          <w:szCs w:val="24"/>
        </w:rPr>
      </w:pPr>
    </w:p>
    <w:p w14:paraId="08185DF5" w14:textId="77777777" w:rsidR="00232950" w:rsidRPr="00232950" w:rsidRDefault="00232950" w:rsidP="00232950">
      <w:pPr>
        <w:widowControl w:val="0"/>
        <w:spacing w:line="240" w:lineRule="auto"/>
        <w:ind w:right="-20"/>
        <w:rPr>
          <w:color w:val="000000"/>
          <w:szCs w:val="24"/>
        </w:rPr>
      </w:pPr>
      <w:r w:rsidRPr="00232950">
        <w:rPr>
          <w:rFonts w:ascii="RYSJJ+F3" w:eastAsia="RYSJJ+F3" w:hAnsi="RYSJJ+F3" w:cs="RYSJJ+F3"/>
          <w:color w:val="000000"/>
          <w:szCs w:val="24"/>
        </w:rPr>
        <w:t>Svojim vlastoručnim potpisom potvrđujem da sam suglasan da se moj završni rad javno objavi na internetu.</w:t>
      </w:r>
    </w:p>
    <w:p w14:paraId="29D936A1" w14:textId="77777777" w:rsidR="00232950" w:rsidRPr="00232950" w:rsidRDefault="00232950" w:rsidP="00232950">
      <w:pPr>
        <w:spacing w:line="240" w:lineRule="exact"/>
        <w:rPr>
          <w:szCs w:val="24"/>
        </w:rPr>
      </w:pPr>
    </w:p>
    <w:p w14:paraId="0D1181ED" w14:textId="77777777" w:rsidR="00232950" w:rsidRPr="00232950" w:rsidRDefault="00232950" w:rsidP="00232950">
      <w:pPr>
        <w:spacing w:line="240" w:lineRule="exact"/>
        <w:rPr>
          <w:szCs w:val="24"/>
        </w:rPr>
      </w:pPr>
    </w:p>
    <w:p w14:paraId="73B226DA" w14:textId="77777777" w:rsidR="00232950" w:rsidRPr="00232950" w:rsidRDefault="00232950" w:rsidP="00232950">
      <w:pPr>
        <w:spacing w:after="84" w:line="240" w:lineRule="exact"/>
        <w:rPr>
          <w:szCs w:val="24"/>
        </w:rPr>
      </w:pPr>
    </w:p>
    <w:p w14:paraId="14897D86" w14:textId="39B2C090" w:rsidR="00232950" w:rsidRPr="00232950" w:rsidRDefault="00232950" w:rsidP="00232950">
      <w:pPr>
        <w:widowControl w:val="0"/>
        <w:spacing w:line="240" w:lineRule="auto"/>
        <w:ind w:right="-20"/>
        <w:rPr>
          <w:color w:val="000000"/>
          <w:szCs w:val="24"/>
        </w:rPr>
      </w:pPr>
      <w:r w:rsidRPr="00232950">
        <w:rPr>
          <w:rFonts w:ascii="RYSJJ+F3" w:eastAsia="RYSJJ+F3" w:hAnsi="RYSJJ+F3" w:cs="RYSJJ+F3"/>
          <w:color w:val="000000"/>
          <w:szCs w:val="24"/>
        </w:rPr>
        <w:t xml:space="preserve">U Krapini, </w:t>
      </w:r>
      <w:r w:rsidR="001D01D0">
        <w:rPr>
          <w:rFonts w:ascii="RYSJJ+F3" w:eastAsia="RYSJJ+F3" w:hAnsi="RYSJJ+F3" w:cs="RYSJJ+F3"/>
          <w:color w:val="000000"/>
          <w:szCs w:val="24"/>
        </w:rPr>
        <w:t>rujan</w:t>
      </w:r>
      <w:r w:rsidR="004B6433">
        <w:rPr>
          <w:rFonts w:ascii="RYSJJ+F3" w:eastAsia="RYSJJ+F3" w:hAnsi="RYSJJ+F3" w:cs="RYSJJ+F3"/>
          <w:color w:val="000000"/>
          <w:szCs w:val="24"/>
        </w:rPr>
        <w:t xml:space="preserve"> 202</w:t>
      </w:r>
      <w:r w:rsidR="001D01D0">
        <w:rPr>
          <w:rFonts w:ascii="RYSJJ+F3" w:eastAsia="RYSJJ+F3" w:hAnsi="RYSJJ+F3" w:cs="RYSJJ+F3"/>
          <w:color w:val="000000"/>
          <w:szCs w:val="24"/>
        </w:rPr>
        <w:t>5</w:t>
      </w:r>
      <w:r w:rsidR="004B6433">
        <w:rPr>
          <w:rFonts w:ascii="RYSJJ+F3" w:eastAsia="RYSJJ+F3" w:hAnsi="RYSJJ+F3" w:cs="RYSJJ+F3"/>
          <w:color w:val="000000"/>
          <w:szCs w:val="24"/>
        </w:rPr>
        <w:t>.</w:t>
      </w:r>
    </w:p>
    <w:p w14:paraId="79A128C3" w14:textId="77777777" w:rsidR="00232950" w:rsidRPr="00232950" w:rsidRDefault="00232950" w:rsidP="00232950">
      <w:pPr>
        <w:spacing w:line="240" w:lineRule="exact"/>
        <w:rPr>
          <w:szCs w:val="24"/>
        </w:rPr>
      </w:pPr>
    </w:p>
    <w:p w14:paraId="42BB31EC" w14:textId="77777777" w:rsidR="00232950" w:rsidRPr="00232950" w:rsidRDefault="00232950" w:rsidP="00232950">
      <w:pPr>
        <w:spacing w:after="56" w:line="240" w:lineRule="exact"/>
        <w:rPr>
          <w:szCs w:val="24"/>
        </w:rPr>
      </w:pPr>
    </w:p>
    <w:p w14:paraId="2276F298" w14:textId="13B1EAC4" w:rsidR="00232950" w:rsidRDefault="002F3F61" w:rsidP="00232950">
      <w:pPr>
        <w:widowControl w:val="0"/>
        <w:spacing w:line="240" w:lineRule="auto"/>
        <w:ind w:right="-20"/>
        <w:rPr>
          <w:rFonts w:ascii="RYSJJ+F3" w:eastAsia="RYSJJ+F3" w:hAnsi="RYSJJ+F3" w:cs="RYSJJ+F3"/>
          <w:color w:val="000000"/>
          <w:szCs w:val="24"/>
        </w:rPr>
      </w:pPr>
      <w:r>
        <w:rPr>
          <w:rFonts w:ascii="RYSJJ+F3" w:eastAsia="RYSJJ+F3" w:hAnsi="RYSJJ+F3" w:cs="RYSJJ+F3"/>
          <w:color w:val="000000"/>
          <w:szCs w:val="24"/>
        </w:rPr>
        <w:t>Patricija Panić</w:t>
      </w:r>
    </w:p>
    <w:p w14:paraId="5DD12124" w14:textId="77777777" w:rsidR="00D6182A" w:rsidRDefault="00D6182A" w:rsidP="00232950">
      <w:pPr>
        <w:widowControl w:val="0"/>
        <w:spacing w:line="240" w:lineRule="auto"/>
        <w:ind w:right="-20"/>
        <w:rPr>
          <w:rFonts w:ascii="RYSJJ+F3" w:eastAsia="RYSJJ+F3" w:hAnsi="RYSJJ+F3" w:cs="RYSJJ+F3"/>
          <w:color w:val="000000"/>
          <w:szCs w:val="24"/>
        </w:rPr>
      </w:pPr>
    </w:p>
    <w:p w14:paraId="12474270" w14:textId="3AF82C88" w:rsidR="00D6182A" w:rsidRPr="00232950" w:rsidRDefault="00D6182A" w:rsidP="00232950">
      <w:pPr>
        <w:widowControl w:val="0"/>
        <w:spacing w:line="240" w:lineRule="auto"/>
        <w:ind w:right="-20"/>
        <w:rPr>
          <w:color w:val="000000"/>
          <w:szCs w:val="24"/>
        </w:rPr>
      </w:pPr>
      <w:r>
        <w:rPr>
          <w:rFonts w:ascii="RYSJJ+F3" w:eastAsia="RYSJJ+F3" w:hAnsi="RYSJJ+F3" w:cs="RYSJJ+F3"/>
          <w:color w:val="000000"/>
          <w:szCs w:val="24"/>
        </w:rPr>
        <w:t>_________________________</w:t>
      </w:r>
    </w:p>
    <w:p w14:paraId="327A189B" w14:textId="77777777" w:rsidR="00D83E0C" w:rsidRPr="00D83E0C" w:rsidRDefault="00D83E0C" w:rsidP="00D83E0C">
      <w:pPr>
        <w:rPr>
          <w:rFonts w:ascii="Arial" w:hAnsi="Arial" w:cs="Arial"/>
          <w:szCs w:val="24"/>
        </w:rPr>
      </w:pPr>
    </w:p>
    <w:sectPr w:rsidR="00D83E0C" w:rsidRPr="00D83E0C" w:rsidSect="007D192C">
      <w:footerReference w:type="default" r:id="rId3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6ECCE" w14:textId="77777777" w:rsidR="00607730" w:rsidRDefault="00607730" w:rsidP="00CE31C6">
      <w:pPr>
        <w:spacing w:line="240" w:lineRule="auto"/>
      </w:pPr>
      <w:r>
        <w:separator/>
      </w:r>
    </w:p>
  </w:endnote>
  <w:endnote w:type="continuationSeparator" w:id="0">
    <w:p w14:paraId="510B325A" w14:textId="77777777" w:rsidR="00607730" w:rsidRDefault="00607730" w:rsidP="00CE31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OQGRG+F7">
    <w:altName w:val="Times New Roman"/>
    <w:charset w:val="01"/>
    <w:family w:val="auto"/>
    <w:pitch w:val="variable"/>
    <w:sig w:usb0="E0002EFF" w:usb1="C000785B" w:usb2="00000009" w:usb3="00000000" w:csb0="400001FF" w:csb1="FFFF0000"/>
  </w:font>
  <w:font w:name="DVKFB+F7">
    <w:altName w:val="Times New Roman"/>
    <w:charset w:val="01"/>
    <w:family w:val="auto"/>
    <w:pitch w:val="variable"/>
    <w:sig w:usb0="00000000" w:usb1="C000785B" w:usb2="00000009" w:usb3="00000000" w:csb0="400001FF" w:csb1="FFFF0000"/>
  </w:font>
  <w:font w:name="VRIPW+F3">
    <w:altName w:val="Times New Roman"/>
    <w:charset w:val="01"/>
    <w:family w:val="auto"/>
    <w:pitch w:val="variable"/>
    <w:sig w:usb0="00000000" w:usb1="C000785B" w:usb2="00000009" w:usb3="00000000" w:csb0="400001FF" w:csb1="FFFF0000"/>
  </w:font>
  <w:font w:name="GVFPV+F1">
    <w:altName w:val="Times New Roman"/>
    <w:charset w:val="01"/>
    <w:family w:val="auto"/>
    <w:pitch w:val="variable"/>
    <w:sig w:usb0="00000000" w:usb1="C000785B" w:usb2="00000009" w:usb3="00000000" w:csb0="400001FF" w:csb1="FFFF0000"/>
  </w:font>
  <w:font w:name="DCDQI+F6">
    <w:altName w:val="Times New Roman"/>
    <w:charset w:val="01"/>
    <w:family w:val="auto"/>
    <w:pitch w:val="variable"/>
    <w:sig w:usb0="00000000" w:usb1="4000785B" w:usb2="00000001" w:usb3="00000000" w:csb0="400001BF" w:csb1="DFF70000"/>
  </w:font>
  <w:font w:name="Segoe UI Emoji">
    <w:panose1 w:val="020B0502040204020203"/>
    <w:charset w:val="00"/>
    <w:family w:val="swiss"/>
    <w:pitch w:val="variable"/>
    <w:sig w:usb0="00000003" w:usb1="02000000" w:usb2="08000000" w:usb3="00000000" w:csb0="00000001" w:csb1="00000000"/>
  </w:font>
  <w:font w:name="ONBNK+F1">
    <w:altName w:val="Times New Roman"/>
    <w:charset w:val="01"/>
    <w:family w:val="auto"/>
    <w:pitch w:val="variable"/>
    <w:sig w:usb0="E0002EFF" w:usb1="C000785B" w:usb2="00000009" w:usb3="00000000" w:csb0="400001FF" w:csb1="FFFF0000"/>
  </w:font>
  <w:font w:name="RYSJJ+F3">
    <w:altName w:val="Times New Roman"/>
    <w:charset w:val="01"/>
    <w:family w:val="auto"/>
    <w:pitch w:val="variable"/>
    <w:sig w:usb0="E0002EFF" w:usb1="C000785B"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33E58" w14:textId="641E19E1" w:rsidR="007D192C" w:rsidRDefault="007D192C">
    <w:pPr>
      <w:pStyle w:val="Footer"/>
      <w:jc w:val="right"/>
    </w:pPr>
  </w:p>
  <w:p w14:paraId="7DA41C91" w14:textId="77777777" w:rsidR="007D192C" w:rsidRDefault="007D192C">
    <w:pPr>
      <w:pStyle w:val="Footer"/>
    </w:pPr>
  </w:p>
  <w:p w14:paraId="3EC87C4D" w14:textId="77777777" w:rsidR="00295C7E" w:rsidRDefault="00295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343217"/>
      <w:docPartObj>
        <w:docPartGallery w:val="Page Numbers (Bottom of Page)"/>
        <w:docPartUnique/>
      </w:docPartObj>
    </w:sdtPr>
    <w:sdtContent>
      <w:p w14:paraId="5251384E" w14:textId="77777777" w:rsidR="007D192C" w:rsidRDefault="007D192C">
        <w:pPr>
          <w:pStyle w:val="Footer"/>
          <w:jc w:val="right"/>
        </w:pPr>
        <w:r>
          <w:fldChar w:fldCharType="begin"/>
        </w:r>
        <w:r>
          <w:instrText>PAGE   \* MERGEFORMAT</w:instrText>
        </w:r>
        <w:r>
          <w:fldChar w:fldCharType="separate"/>
        </w:r>
        <w:r>
          <w:t>2</w:t>
        </w:r>
        <w:r>
          <w:fldChar w:fldCharType="end"/>
        </w:r>
      </w:p>
    </w:sdtContent>
  </w:sdt>
  <w:p w14:paraId="10E9FB0E" w14:textId="77777777" w:rsidR="007D192C" w:rsidRDefault="007D1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5D2F0" w14:textId="66507B79" w:rsidR="009513D5" w:rsidRDefault="009513D5">
    <w:pPr>
      <w:pStyle w:val="Footer"/>
      <w:jc w:val="right"/>
    </w:pPr>
  </w:p>
  <w:p w14:paraId="1DDA03A7" w14:textId="77777777" w:rsidR="009513D5" w:rsidRDefault="00951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6AF71" w14:textId="77777777" w:rsidR="00607730" w:rsidRDefault="00607730" w:rsidP="00CE31C6">
      <w:pPr>
        <w:spacing w:line="240" w:lineRule="auto"/>
      </w:pPr>
      <w:r>
        <w:separator/>
      </w:r>
    </w:p>
  </w:footnote>
  <w:footnote w:type="continuationSeparator" w:id="0">
    <w:p w14:paraId="6CC387E0" w14:textId="77777777" w:rsidR="00607730" w:rsidRDefault="00607730" w:rsidP="00CE31C6">
      <w:pPr>
        <w:spacing w:line="240" w:lineRule="auto"/>
      </w:pPr>
      <w:r>
        <w:continuationSeparator/>
      </w:r>
    </w:p>
  </w:footnote>
  <w:footnote w:id="1">
    <w:p w14:paraId="682BB550" w14:textId="60E31225" w:rsidR="00066893" w:rsidRDefault="00066893">
      <w:pPr>
        <w:pStyle w:val="FootnoteText"/>
      </w:pPr>
      <w:r>
        <w:rPr>
          <w:rStyle w:val="FootnoteReference"/>
        </w:rPr>
        <w:footnoteRef/>
      </w:r>
      <w:r>
        <w:t xml:space="preserve"> Spring Initializr služi za brzo generiranje Spring Boot projekta s osnovnim osvisnostima. Pojednostavljuje konfiguraciju  te stvara kostur projekta. (Geeks</w:t>
      </w:r>
      <w:r w:rsidR="00D9223F">
        <w:t xml:space="preserve"> </w:t>
      </w:r>
      <w:r>
        <w:t>for</w:t>
      </w:r>
      <w:r w:rsidR="00D9223F">
        <w:t xml:space="preserve"> </w:t>
      </w:r>
      <w:r>
        <w:t>Geeks, 2025</w:t>
      </w:r>
      <w:r w:rsidR="00825880">
        <w: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F6C"/>
    <w:multiLevelType w:val="hybridMultilevel"/>
    <w:tmpl w:val="1B3ADF8E"/>
    <w:lvl w:ilvl="0" w:tplc="041A0001">
      <w:start w:val="1"/>
      <w:numFmt w:val="bullet"/>
      <w:lvlText w:val=""/>
      <w:lvlJc w:val="left"/>
      <w:pPr>
        <w:ind w:left="17872" w:hanging="360"/>
      </w:pPr>
      <w:rPr>
        <w:rFonts w:ascii="Symbol" w:hAnsi="Symbol" w:hint="default"/>
      </w:rPr>
    </w:lvl>
    <w:lvl w:ilvl="1" w:tplc="041A0003" w:tentative="1">
      <w:start w:val="1"/>
      <w:numFmt w:val="bullet"/>
      <w:lvlText w:val="o"/>
      <w:lvlJc w:val="left"/>
      <w:pPr>
        <w:ind w:left="18592" w:hanging="360"/>
      </w:pPr>
      <w:rPr>
        <w:rFonts w:ascii="Courier New" w:hAnsi="Courier New" w:cs="Courier New" w:hint="default"/>
      </w:rPr>
    </w:lvl>
    <w:lvl w:ilvl="2" w:tplc="041A0005" w:tentative="1">
      <w:start w:val="1"/>
      <w:numFmt w:val="bullet"/>
      <w:lvlText w:val=""/>
      <w:lvlJc w:val="left"/>
      <w:pPr>
        <w:ind w:left="19312" w:hanging="360"/>
      </w:pPr>
      <w:rPr>
        <w:rFonts w:ascii="Wingdings" w:hAnsi="Wingdings" w:hint="default"/>
      </w:rPr>
    </w:lvl>
    <w:lvl w:ilvl="3" w:tplc="041A0001" w:tentative="1">
      <w:start w:val="1"/>
      <w:numFmt w:val="bullet"/>
      <w:lvlText w:val=""/>
      <w:lvlJc w:val="left"/>
      <w:pPr>
        <w:ind w:left="20032" w:hanging="360"/>
      </w:pPr>
      <w:rPr>
        <w:rFonts w:ascii="Symbol" w:hAnsi="Symbol" w:hint="default"/>
      </w:rPr>
    </w:lvl>
    <w:lvl w:ilvl="4" w:tplc="041A0003" w:tentative="1">
      <w:start w:val="1"/>
      <w:numFmt w:val="bullet"/>
      <w:lvlText w:val="o"/>
      <w:lvlJc w:val="left"/>
      <w:pPr>
        <w:ind w:left="20752" w:hanging="360"/>
      </w:pPr>
      <w:rPr>
        <w:rFonts w:ascii="Courier New" w:hAnsi="Courier New" w:cs="Courier New" w:hint="default"/>
      </w:rPr>
    </w:lvl>
    <w:lvl w:ilvl="5" w:tplc="041A0005" w:tentative="1">
      <w:start w:val="1"/>
      <w:numFmt w:val="bullet"/>
      <w:lvlText w:val=""/>
      <w:lvlJc w:val="left"/>
      <w:pPr>
        <w:ind w:left="21472" w:hanging="360"/>
      </w:pPr>
      <w:rPr>
        <w:rFonts w:ascii="Wingdings" w:hAnsi="Wingdings" w:hint="default"/>
      </w:rPr>
    </w:lvl>
    <w:lvl w:ilvl="6" w:tplc="041A0001" w:tentative="1">
      <w:start w:val="1"/>
      <w:numFmt w:val="bullet"/>
      <w:lvlText w:val=""/>
      <w:lvlJc w:val="left"/>
      <w:pPr>
        <w:ind w:left="22192" w:hanging="360"/>
      </w:pPr>
      <w:rPr>
        <w:rFonts w:ascii="Symbol" w:hAnsi="Symbol" w:hint="default"/>
      </w:rPr>
    </w:lvl>
    <w:lvl w:ilvl="7" w:tplc="041A0003" w:tentative="1">
      <w:start w:val="1"/>
      <w:numFmt w:val="bullet"/>
      <w:lvlText w:val="o"/>
      <w:lvlJc w:val="left"/>
      <w:pPr>
        <w:ind w:left="22912" w:hanging="360"/>
      </w:pPr>
      <w:rPr>
        <w:rFonts w:ascii="Courier New" w:hAnsi="Courier New" w:cs="Courier New" w:hint="default"/>
      </w:rPr>
    </w:lvl>
    <w:lvl w:ilvl="8" w:tplc="041A0005" w:tentative="1">
      <w:start w:val="1"/>
      <w:numFmt w:val="bullet"/>
      <w:lvlText w:val=""/>
      <w:lvlJc w:val="left"/>
      <w:pPr>
        <w:ind w:left="23632" w:hanging="360"/>
      </w:pPr>
      <w:rPr>
        <w:rFonts w:ascii="Wingdings" w:hAnsi="Wingdings" w:hint="default"/>
      </w:rPr>
    </w:lvl>
  </w:abstractNum>
  <w:abstractNum w:abstractNumId="1" w15:restartNumberingAfterBreak="0">
    <w:nsid w:val="0BC40673"/>
    <w:multiLevelType w:val="hybridMultilevel"/>
    <w:tmpl w:val="3D4CE276"/>
    <w:lvl w:ilvl="0" w:tplc="041A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BA7860"/>
    <w:multiLevelType w:val="hybridMultilevel"/>
    <w:tmpl w:val="7A38112A"/>
    <w:lvl w:ilvl="0" w:tplc="60F2BAE0">
      <w:start w:val="1"/>
      <w:numFmt w:val="decimal"/>
      <w:lvlText w:val="%1.1.1."/>
      <w:lvlJc w:val="left"/>
      <w:pPr>
        <w:ind w:left="1776" w:hanging="360"/>
      </w:pPr>
      <w:rPr>
        <w:rFonts w:hint="default"/>
      </w:rPr>
    </w:lvl>
    <w:lvl w:ilvl="1" w:tplc="041A0019" w:tentative="1">
      <w:start w:val="1"/>
      <w:numFmt w:val="lowerLetter"/>
      <w:lvlText w:val="%2."/>
      <w:lvlJc w:val="left"/>
      <w:pPr>
        <w:ind w:left="2007" w:hanging="360"/>
      </w:pPr>
    </w:lvl>
    <w:lvl w:ilvl="2" w:tplc="041A001B" w:tentative="1">
      <w:start w:val="1"/>
      <w:numFmt w:val="lowerRoman"/>
      <w:lvlText w:val="%3."/>
      <w:lvlJc w:val="right"/>
      <w:pPr>
        <w:ind w:left="2727" w:hanging="180"/>
      </w:pPr>
    </w:lvl>
    <w:lvl w:ilvl="3" w:tplc="041A000F" w:tentative="1">
      <w:start w:val="1"/>
      <w:numFmt w:val="decimal"/>
      <w:lvlText w:val="%4."/>
      <w:lvlJc w:val="left"/>
      <w:pPr>
        <w:ind w:left="3447" w:hanging="360"/>
      </w:pPr>
    </w:lvl>
    <w:lvl w:ilvl="4" w:tplc="041A0019" w:tentative="1">
      <w:start w:val="1"/>
      <w:numFmt w:val="lowerLetter"/>
      <w:lvlText w:val="%5."/>
      <w:lvlJc w:val="left"/>
      <w:pPr>
        <w:ind w:left="4167" w:hanging="360"/>
      </w:pPr>
    </w:lvl>
    <w:lvl w:ilvl="5" w:tplc="041A001B" w:tentative="1">
      <w:start w:val="1"/>
      <w:numFmt w:val="lowerRoman"/>
      <w:lvlText w:val="%6."/>
      <w:lvlJc w:val="right"/>
      <w:pPr>
        <w:ind w:left="4887" w:hanging="180"/>
      </w:pPr>
    </w:lvl>
    <w:lvl w:ilvl="6" w:tplc="041A000F" w:tentative="1">
      <w:start w:val="1"/>
      <w:numFmt w:val="decimal"/>
      <w:lvlText w:val="%7."/>
      <w:lvlJc w:val="left"/>
      <w:pPr>
        <w:ind w:left="5607" w:hanging="360"/>
      </w:pPr>
    </w:lvl>
    <w:lvl w:ilvl="7" w:tplc="041A0019" w:tentative="1">
      <w:start w:val="1"/>
      <w:numFmt w:val="lowerLetter"/>
      <w:lvlText w:val="%8."/>
      <w:lvlJc w:val="left"/>
      <w:pPr>
        <w:ind w:left="6327" w:hanging="360"/>
      </w:pPr>
    </w:lvl>
    <w:lvl w:ilvl="8" w:tplc="041A001B" w:tentative="1">
      <w:start w:val="1"/>
      <w:numFmt w:val="lowerRoman"/>
      <w:lvlText w:val="%9."/>
      <w:lvlJc w:val="right"/>
      <w:pPr>
        <w:ind w:left="7047" w:hanging="180"/>
      </w:pPr>
    </w:lvl>
  </w:abstractNum>
  <w:abstractNum w:abstractNumId="3" w15:restartNumberingAfterBreak="0">
    <w:nsid w:val="0ED0006D"/>
    <w:multiLevelType w:val="hybridMultilevel"/>
    <w:tmpl w:val="E9863CB4"/>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4" w15:restartNumberingAfterBreak="0">
    <w:nsid w:val="0F3E695E"/>
    <w:multiLevelType w:val="hybridMultilevel"/>
    <w:tmpl w:val="30FA35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D0E4BE9"/>
    <w:multiLevelType w:val="hybridMultilevel"/>
    <w:tmpl w:val="D5943C84"/>
    <w:lvl w:ilvl="0" w:tplc="041A000F">
      <w:start w:val="1"/>
      <w:numFmt w:val="decimal"/>
      <w:lvlText w:val="%1."/>
      <w:lvlJc w:val="left"/>
      <w:pPr>
        <w:ind w:left="360" w:hanging="360"/>
      </w:p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 w15:restartNumberingAfterBreak="0">
    <w:nsid w:val="20616F46"/>
    <w:multiLevelType w:val="multilevel"/>
    <w:tmpl w:val="CE32F756"/>
    <w:lvl w:ilvl="0">
      <w:start w:val="1"/>
      <w:numFmt w:val="decimal"/>
      <w:pStyle w:val="Heading1"/>
      <w:lvlText w:val="%1."/>
      <w:lvlJc w:val="left"/>
      <w:pPr>
        <w:ind w:left="360" w:hanging="360"/>
      </w:pPr>
      <w:rPr>
        <w:rFonts w:hint="default"/>
        <w:b/>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0EC29B2"/>
    <w:multiLevelType w:val="hybridMultilevel"/>
    <w:tmpl w:val="BF84D7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DA07C10"/>
    <w:multiLevelType w:val="hybridMultilevel"/>
    <w:tmpl w:val="81EEFF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121334"/>
    <w:multiLevelType w:val="hybridMultilevel"/>
    <w:tmpl w:val="BED0D5CE"/>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0" w15:restartNumberingAfterBreak="0">
    <w:nsid w:val="32EB13A9"/>
    <w:multiLevelType w:val="hybridMultilevel"/>
    <w:tmpl w:val="C1E85C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3E801C5"/>
    <w:multiLevelType w:val="hybridMultilevel"/>
    <w:tmpl w:val="2668CAD2"/>
    <w:lvl w:ilvl="0" w:tplc="041A0011">
      <w:start w:val="1"/>
      <w:numFmt w:val="decimal"/>
      <w:lvlText w:val="%1)"/>
      <w:lvlJc w:val="left"/>
      <w:pPr>
        <w:ind w:left="720" w:hanging="360"/>
      </w:pPr>
      <w:rPr>
        <w:rFonts w:hint="default"/>
      </w:rPr>
    </w:lvl>
    <w:lvl w:ilvl="1" w:tplc="041A000F">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73A61E5"/>
    <w:multiLevelType w:val="hybridMultilevel"/>
    <w:tmpl w:val="E9FCF5FA"/>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3" w15:restartNumberingAfterBreak="0">
    <w:nsid w:val="37A50427"/>
    <w:multiLevelType w:val="multilevel"/>
    <w:tmpl w:val="3E663A68"/>
    <w:lvl w:ilvl="0">
      <w:start w:val="1"/>
      <w:numFmt w:val="decimal"/>
      <w:lvlText w:val="%1."/>
      <w:lvlJc w:val="left"/>
      <w:pPr>
        <w:ind w:left="360" w:hanging="360"/>
      </w:pPr>
      <w:rPr>
        <w:rFonts w:hint="default"/>
      </w:rPr>
    </w:lvl>
    <w:lvl w:ilvl="1">
      <w:start w:val="1"/>
      <w:numFmt w:val="decimal"/>
      <w:pStyle w:val="Heading2"/>
      <w:suff w:val="space"/>
      <w:lvlText w:val="%1.%2."/>
      <w:lvlJc w:val="left"/>
      <w:pPr>
        <w:ind w:left="454" w:hanging="9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0661AA"/>
    <w:multiLevelType w:val="hybridMultilevel"/>
    <w:tmpl w:val="EC1471F6"/>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5" w15:restartNumberingAfterBreak="0">
    <w:nsid w:val="44621BF6"/>
    <w:multiLevelType w:val="hybridMultilevel"/>
    <w:tmpl w:val="F1C6F09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62F2FC5"/>
    <w:multiLevelType w:val="hybridMultilevel"/>
    <w:tmpl w:val="C3EEFD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76370C3"/>
    <w:multiLevelType w:val="multilevel"/>
    <w:tmpl w:val="6C46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16311"/>
    <w:multiLevelType w:val="hybridMultilevel"/>
    <w:tmpl w:val="8DBCF062"/>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19" w15:restartNumberingAfterBreak="0">
    <w:nsid w:val="504F3FF7"/>
    <w:multiLevelType w:val="hybridMultilevel"/>
    <w:tmpl w:val="74100E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9B65B94"/>
    <w:multiLevelType w:val="hybridMultilevel"/>
    <w:tmpl w:val="1820D8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C881296"/>
    <w:multiLevelType w:val="hybridMultilevel"/>
    <w:tmpl w:val="792C1C3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5E453F9A"/>
    <w:multiLevelType w:val="hybridMultilevel"/>
    <w:tmpl w:val="7430CA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5EC32263"/>
    <w:multiLevelType w:val="hybridMultilevel"/>
    <w:tmpl w:val="5824D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F0FE9"/>
    <w:multiLevelType w:val="hybridMultilevel"/>
    <w:tmpl w:val="204EA05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5F3F2BC8"/>
    <w:multiLevelType w:val="hybridMultilevel"/>
    <w:tmpl w:val="AA3A17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5F4E007D"/>
    <w:multiLevelType w:val="hybridMultilevel"/>
    <w:tmpl w:val="F576559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7" w15:restartNumberingAfterBreak="0">
    <w:nsid w:val="625A68FE"/>
    <w:multiLevelType w:val="hybridMultilevel"/>
    <w:tmpl w:val="576073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36D0B3F"/>
    <w:multiLevelType w:val="hybridMultilevel"/>
    <w:tmpl w:val="220EF3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9692D85"/>
    <w:multiLevelType w:val="hybridMultilevel"/>
    <w:tmpl w:val="26B67B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BD16E04"/>
    <w:multiLevelType w:val="hybridMultilevel"/>
    <w:tmpl w:val="363E5EDC"/>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1" w15:restartNumberingAfterBreak="0">
    <w:nsid w:val="6ED644FB"/>
    <w:multiLevelType w:val="hybridMultilevel"/>
    <w:tmpl w:val="174E911C"/>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32" w15:restartNumberingAfterBreak="0">
    <w:nsid w:val="6FB3638D"/>
    <w:multiLevelType w:val="hybridMultilevel"/>
    <w:tmpl w:val="213EA7B4"/>
    <w:lvl w:ilvl="0" w:tplc="041A0001">
      <w:start w:val="1"/>
      <w:numFmt w:val="bullet"/>
      <w:lvlText w:val=""/>
      <w:lvlJc w:val="left"/>
      <w:pPr>
        <w:ind w:left="1287" w:hanging="360"/>
      </w:pPr>
      <w:rPr>
        <w:rFonts w:ascii="Symbol" w:hAnsi="Symbol"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33" w15:restartNumberingAfterBreak="0">
    <w:nsid w:val="70AA7211"/>
    <w:multiLevelType w:val="multilevel"/>
    <w:tmpl w:val="7D48D794"/>
    <w:lvl w:ilvl="0">
      <w:start w:val="9"/>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0B35264"/>
    <w:multiLevelType w:val="hybridMultilevel"/>
    <w:tmpl w:val="1816637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760A3FF5"/>
    <w:multiLevelType w:val="hybridMultilevel"/>
    <w:tmpl w:val="B9A8100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772F0710"/>
    <w:multiLevelType w:val="multilevel"/>
    <w:tmpl w:val="502C1F76"/>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37" w15:restartNumberingAfterBreak="0">
    <w:nsid w:val="792A1BDB"/>
    <w:multiLevelType w:val="hybridMultilevel"/>
    <w:tmpl w:val="C19AA7BC"/>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8" w15:restartNumberingAfterBreak="0">
    <w:nsid w:val="7AEE433A"/>
    <w:multiLevelType w:val="hybridMultilevel"/>
    <w:tmpl w:val="2D9E78C4"/>
    <w:lvl w:ilvl="0" w:tplc="605CFD2A">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7F9C5018"/>
    <w:multiLevelType w:val="hybridMultilevel"/>
    <w:tmpl w:val="EA681D3A"/>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16cid:durableId="1388644448">
    <w:abstractNumId w:val="21"/>
  </w:num>
  <w:num w:numId="2" w16cid:durableId="1612206131">
    <w:abstractNumId w:val="11"/>
  </w:num>
  <w:num w:numId="3" w16cid:durableId="1894583990">
    <w:abstractNumId w:val="4"/>
  </w:num>
  <w:num w:numId="4" w16cid:durableId="1438671515">
    <w:abstractNumId w:val="25"/>
  </w:num>
  <w:num w:numId="5" w16cid:durableId="902444158">
    <w:abstractNumId w:val="0"/>
  </w:num>
  <w:num w:numId="6" w16cid:durableId="1851987607">
    <w:abstractNumId w:val="39"/>
  </w:num>
  <w:num w:numId="7" w16cid:durableId="683358935">
    <w:abstractNumId w:val="22"/>
  </w:num>
  <w:num w:numId="8" w16cid:durableId="954285444">
    <w:abstractNumId w:val="24"/>
  </w:num>
  <w:num w:numId="9" w16cid:durableId="1913656450">
    <w:abstractNumId w:val="1"/>
  </w:num>
  <w:num w:numId="10" w16cid:durableId="966012741">
    <w:abstractNumId w:val="26"/>
  </w:num>
  <w:num w:numId="11" w16cid:durableId="1915816420">
    <w:abstractNumId w:val="5"/>
  </w:num>
  <w:num w:numId="12" w16cid:durableId="48502177">
    <w:abstractNumId w:val="34"/>
  </w:num>
  <w:num w:numId="13" w16cid:durableId="70202485">
    <w:abstractNumId w:val="38"/>
  </w:num>
  <w:num w:numId="14" w16cid:durableId="1160001456">
    <w:abstractNumId w:val="6"/>
  </w:num>
  <w:num w:numId="15" w16cid:durableId="73551698">
    <w:abstractNumId w:val="13"/>
  </w:num>
  <w:num w:numId="16" w16cid:durableId="1221597377">
    <w:abstractNumId w:val="13"/>
    <w:lvlOverride w:ilvl="0">
      <w:lvl w:ilvl="0">
        <w:start w:val="1"/>
        <w:numFmt w:val="decimal"/>
        <w:lvlText w:val="%1."/>
        <w:lvlJc w:val="left"/>
        <w:pPr>
          <w:ind w:left="360" w:hanging="360"/>
        </w:pPr>
        <w:rPr>
          <w:rFonts w:hint="default"/>
        </w:rPr>
      </w:lvl>
    </w:lvlOverride>
    <w:lvlOverride w:ilvl="1">
      <w:lvl w:ilvl="1">
        <w:start w:val="1"/>
        <w:numFmt w:val="decimal"/>
        <w:pStyle w:val="Heading2"/>
        <w:suff w:val="space"/>
        <w:lvlText w:val="%1.%2."/>
        <w:lvlJc w:val="left"/>
        <w:pPr>
          <w:ind w:left="454" w:hanging="9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984315245">
    <w:abstractNumId w:val="6"/>
  </w:num>
  <w:num w:numId="18" w16cid:durableId="2036533962">
    <w:abstractNumId w:val="2"/>
  </w:num>
  <w:num w:numId="19" w16cid:durableId="97603558">
    <w:abstractNumId w:val="31"/>
  </w:num>
  <w:num w:numId="20" w16cid:durableId="954678393">
    <w:abstractNumId w:val="14"/>
  </w:num>
  <w:num w:numId="21" w16cid:durableId="168837747">
    <w:abstractNumId w:val="36"/>
  </w:num>
  <w:num w:numId="22" w16cid:durableId="630130772">
    <w:abstractNumId w:val="9"/>
  </w:num>
  <w:num w:numId="23" w16cid:durableId="136193958">
    <w:abstractNumId w:val="18"/>
  </w:num>
  <w:num w:numId="24" w16cid:durableId="1729844216">
    <w:abstractNumId w:val="17"/>
  </w:num>
  <w:num w:numId="25" w16cid:durableId="1788356132">
    <w:abstractNumId w:val="35"/>
  </w:num>
  <w:num w:numId="26" w16cid:durableId="1658418170">
    <w:abstractNumId w:val="3"/>
  </w:num>
  <w:num w:numId="27" w16cid:durableId="1240286011">
    <w:abstractNumId w:val="32"/>
  </w:num>
  <w:num w:numId="28" w16cid:durableId="2003658657">
    <w:abstractNumId w:val="33"/>
  </w:num>
  <w:num w:numId="29" w16cid:durableId="465202027">
    <w:abstractNumId w:val="12"/>
  </w:num>
  <w:num w:numId="30" w16cid:durableId="1580401530">
    <w:abstractNumId w:val="6"/>
    <w:lvlOverride w:ilvl="0">
      <w:startOverride w:val="1"/>
    </w:lvlOverride>
  </w:num>
  <w:num w:numId="31" w16cid:durableId="74715522">
    <w:abstractNumId w:val="7"/>
  </w:num>
  <w:num w:numId="32" w16cid:durableId="1115441504">
    <w:abstractNumId w:val="6"/>
    <w:lvlOverride w:ilvl="0"/>
    <w:lvlOverride w:ilvl="1"/>
    <w:lvlOverride w:ilvl="2"/>
    <w:lvlOverride w:ilvl="3"/>
    <w:lvlOverride w:ilvl="4"/>
    <w:lvlOverride w:ilvl="5"/>
    <w:lvlOverride w:ilvl="6"/>
    <w:lvlOverride w:ilvl="7"/>
    <w:lvlOverride w:ilvl="8"/>
  </w:num>
  <w:num w:numId="33" w16cid:durableId="1121000644">
    <w:abstractNumId w:val="16"/>
  </w:num>
  <w:num w:numId="34" w16cid:durableId="1611233867">
    <w:abstractNumId w:val="27"/>
  </w:num>
  <w:num w:numId="35" w16cid:durableId="375858891">
    <w:abstractNumId w:val="28"/>
  </w:num>
  <w:num w:numId="36" w16cid:durableId="286788032">
    <w:abstractNumId w:val="10"/>
  </w:num>
  <w:num w:numId="37" w16cid:durableId="1115714942">
    <w:abstractNumId w:val="8"/>
  </w:num>
  <w:num w:numId="38" w16cid:durableId="1984239432">
    <w:abstractNumId w:val="23"/>
  </w:num>
  <w:num w:numId="39" w16cid:durableId="1612204963">
    <w:abstractNumId w:val="37"/>
  </w:num>
  <w:num w:numId="40" w16cid:durableId="1364132350">
    <w:abstractNumId w:val="30"/>
  </w:num>
  <w:num w:numId="41" w16cid:durableId="1844934953">
    <w:abstractNumId w:val="20"/>
  </w:num>
  <w:num w:numId="42" w16cid:durableId="463423250">
    <w:abstractNumId w:val="19"/>
  </w:num>
  <w:num w:numId="43" w16cid:durableId="2011521082">
    <w:abstractNumId w:val="29"/>
  </w:num>
  <w:num w:numId="44" w16cid:durableId="20904993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trackedChange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F1"/>
    <w:rsid w:val="0000211A"/>
    <w:rsid w:val="00002B41"/>
    <w:rsid w:val="000032BF"/>
    <w:rsid w:val="00005074"/>
    <w:rsid w:val="000053AE"/>
    <w:rsid w:val="000112A9"/>
    <w:rsid w:val="0001440B"/>
    <w:rsid w:val="00015708"/>
    <w:rsid w:val="000224AA"/>
    <w:rsid w:val="00023578"/>
    <w:rsid w:val="00025B35"/>
    <w:rsid w:val="00026A60"/>
    <w:rsid w:val="00027909"/>
    <w:rsid w:val="00034321"/>
    <w:rsid w:val="00043923"/>
    <w:rsid w:val="000443A0"/>
    <w:rsid w:val="00045959"/>
    <w:rsid w:val="00046C37"/>
    <w:rsid w:val="000535F8"/>
    <w:rsid w:val="00053941"/>
    <w:rsid w:val="00055DF5"/>
    <w:rsid w:val="000613B3"/>
    <w:rsid w:val="00066893"/>
    <w:rsid w:val="00067D2D"/>
    <w:rsid w:val="00071072"/>
    <w:rsid w:val="00075A58"/>
    <w:rsid w:val="00082B75"/>
    <w:rsid w:val="00097C70"/>
    <w:rsid w:val="000A0F5F"/>
    <w:rsid w:val="000A3503"/>
    <w:rsid w:val="000A4072"/>
    <w:rsid w:val="000A45AF"/>
    <w:rsid w:val="000A4B6E"/>
    <w:rsid w:val="000B1520"/>
    <w:rsid w:val="000B1D65"/>
    <w:rsid w:val="000B2D9B"/>
    <w:rsid w:val="000B7CCC"/>
    <w:rsid w:val="000C2C0C"/>
    <w:rsid w:val="000C334E"/>
    <w:rsid w:val="000C4534"/>
    <w:rsid w:val="000C4868"/>
    <w:rsid w:val="000C6D23"/>
    <w:rsid w:val="000C6D63"/>
    <w:rsid w:val="000C732E"/>
    <w:rsid w:val="000D2243"/>
    <w:rsid w:val="000D3A37"/>
    <w:rsid w:val="000E51D4"/>
    <w:rsid w:val="000E5533"/>
    <w:rsid w:val="000E6470"/>
    <w:rsid w:val="000F157D"/>
    <w:rsid w:val="000F26BF"/>
    <w:rsid w:val="000F5E79"/>
    <w:rsid w:val="00101238"/>
    <w:rsid w:val="0010218B"/>
    <w:rsid w:val="00104042"/>
    <w:rsid w:val="001060C0"/>
    <w:rsid w:val="00110AFB"/>
    <w:rsid w:val="00110D83"/>
    <w:rsid w:val="00117039"/>
    <w:rsid w:val="0012482E"/>
    <w:rsid w:val="001248CA"/>
    <w:rsid w:val="00126B3A"/>
    <w:rsid w:val="0013191F"/>
    <w:rsid w:val="001425CE"/>
    <w:rsid w:val="0014325B"/>
    <w:rsid w:val="001447C6"/>
    <w:rsid w:val="00144B62"/>
    <w:rsid w:val="00144DC9"/>
    <w:rsid w:val="00146BB4"/>
    <w:rsid w:val="0014741E"/>
    <w:rsid w:val="00150B98"/>
    <w:rsid w:val="0015279F"/>
    <w:rsid w:val="00155949"/>
    <w:rsid w:val="00156EEE"/>
    <w:rsid w:val="00157C7C"/>
    <w:rsid w:val="00160DE5"/>
    <w:rsid w:val="00161E52"/>
    <w:rsid w:val="00165630"/>
    <w:rsid w:val="00171B8F"/>
    <w:rsid w:val="0017212D"/>
    <w:rsid w:val="00172459"/>
    <w:rsid w:val="001763E0"/>
    <w:rsid w:val="00183F1D"/>
    <w:rsid w:val="00184518"/>
    <w:rsid w:val="00184BBD"/>
    <w:rsid w:val="001A0F52"/>
    <w:rsid w:val="001A329D"/>
    <w:rsid w:val="001A55C5"/>
    <w:rsid w:val="001A7D58"/>
    <w:rsid w:val="001B3A2B"/>
    <w:rsid w:val="001B6B71"/>
    <w:rsid w:val="001C060A"/>
    <w:rsid w:val="001C0B43"/>
    <w:rsid w:val="001C20A5"/>
    <w:rsid w:val="001C20B5"/>
    <w:rsid w:val="001C4195"/>
    <w:rsid w:val="001C5425"/>
    <w:rsid w:val="001C5867"/>
    <w:rsid w:val="001C5AA2"/>
    <w:rsid w:val="001C73C4"/>
    <w:rsid w:val="001C73F2"/>
    <w:rsid w:val="001D01D0"/>
    <w:rsid w:val="001D4085"/>
    <w:rsid w:val="001D47D6"/>
    <w:rsid w:val="001D73B7"/>
    <w:rsid w:val="001E198E"/>
    <w:rsid w:val="001E3146"/>
    <w:rsid w:val="001E56F0"/>
    <w:rsid w:val="001E7E8E"/>
    <w:rsid w:val="001F1022"/>
    <w:rsid w:val="001F1766"/>
    <w:rsid w:val="001F1A0C"/>
    <w:rsid w:val="001F2F0A"/>
    <w:rsid w:val="001F38FA"/>
    <w:rsid w:val="001F4E75"/>
    <w:rsid w:val="001F6D70"/>
    <w:rsid w:val="00205FDC"/>
    <w:rsid w:val="00207AD1"/>
    <w:rsid w:val="00211922"/>
    <w:rsid w:val="00212C67"/>
    <w:rsid w:val="00215DDD"/>
    <w:rsid w:val="00220B10"/>
    <w:rsid w:val="00224B8F"/>
    <w:rsid w:val="00230247"/>
    <w:rsid w:val="00232950"/>
    <w:rsid w:val="00233625"/>
    <w:rsid w:val="00236FAA"/>
    <w:rsid w:val="002374B8"/>
    <w:rsid w:val="00240FC0"/>
    <w:rsid w:val="002419F8"/>
    <w:rsid w:val="002431B5"/>
    <w:rsid w:val="002436EF"/>
    <w:rsid w:val="00243949"/>
    <w:rsid w:val="00243B92"/>
    <w:rsid w:val="00245A0C"/>
    <w:rsid w:val="002462E8"/>
    <w:rsid w:val="00247A55"/>
    <w:rsid w:val="00256318"/>
    <w:rsid w:val="00256883"/>
    <w:rsid w:val="00263441"/>
    <w:rsid w:val="002703A8"/>
    <w:rsid w:val="0027141D"/>
    <w:rsid w:val="002809DB"/>
    <w:rsid w:val="002813D1"/>
    <w:rsid w:val="00283889"/>
    <w:rsid w:val="00285CD1"/>
    <w:rsid w:val="002868E5"/>
    <w:rsid w:val="00287427"/>
    <w:rsid w:val="002874D9"/>
    <w:rsid w:val="00290B1F"/>
    <w:rsid w:val="00295C7E"/>
    <w:rsid w:val="00295D3A"/>
    <w:rsid w:val="002A5003"/>
    <w:rsid w:val="002A5D40"/>
    <w:rsid w:val="002B00A8"/>
    <w:rsid w:val="002B4A55"/>
    <w:rsid w:val="002B6C1D"/>
    <w:rsid w:val="002C7217"/>
    <w:rsid w:val="002D407B"/>
    <w:rsid w:val="002D71C8"/>
    <w:rsid w:val="002E0A53"/>
    <w:rsid w:val="002E2A47"/>
    <w:rsid w:val="002E75AA"/>
    <w:rsid w:val="002F2187"/>
    <w:rsid w:val="002F3F61"/>
    <w:rsid w:val="002F413C"/>
    <w:rsid w:val="002F7178"/>
    <w:rsid w:val="00313EC1"/>
    <w:rsid w:val="003146DB"/>
    <w:rsid w:val="00314E8A"/>
    <w:rsid w:val="003162D7"/>
    <w:rsid w:val="00317643"/>
    <w:rsid w:val="00320BFB"/>
    <w:rsid w:val="00325EC1"/>
    <w:rsid w:val="003265E5"/>
    <w:rsid w:val="00331FA2"/>
    <w:rsid w:val="00332946"/>
    <w:rsid w:val="00334EA1"/>
    <w:rsid w:val="0034103F"/>
    <w:rsid w:val="003428DD"/>
    <w:rsid w:val="00354685"/>
    <w:rsid w:val="00355ABF"/>
    <w:rsid w:val="00355B36"/>
    <w:rsid w:val="00367EC1"/>
    <w:rsid w:val="00371269"/>
    <w:rsid w:val="00374E03"/>
    <w:rsid w:val="00384011"/>
    <w:rsid w:val="0038447C"/>
    <w:rsid w:val="0038470D"/>
    <w:rsid w:val="00385223"/>
    <w:rsid w:val="00391033"/>
    <w:rsid w:val="00393567"/>
    <w:rsid w:val="00395B4D"/>
    <w:rsid w:val="00395F35"/>
    <w:rsid w:val="00397D3D"/>
    <w:rsid w:val="003A086E"/>
    <w:rsid w:val="003B03CC"/>
    <w:rsid w:val="003B17E3"/>
    <w:rsid w:val="003B46E1"/>
    <w:rsid w:val="003C5D4F"/>
    <w:rsid w:val="003C6D53"/>
    <w:rsid w:val="003D0A72"/>
    <w:rsid w:val="003D2737"/>
    <w:rsid w:val="003D4A49"/>
    <w:rsid w:val="003D6D67"/>
    <w:rsid w:val="003E2F0D"/>
    <w:rsid w:val="003E4E44"/>
    <w:rsid w:val="003E7D87"/>
    <w:rsid w:val="003F6810"/>
    <w:rsid w:val="00404CE1"/>
    <w:rsid w:val="004102AD"/>
    <w:rsid w:val="004137E9"/>
    <w:rsid w:val="004169F1"/>
    <w:rsid w:val="0042355D"/>
    <w:rsid w:val="00430EC3"/>
    <w:rsid w:val="00433036"/>
    <w:rsid w:val="00436803"/>
    <w:rsid w:val="00437815"/>
    <w:rsid w:val="00442608"/>
    <w:rsid w:val="00446A31"/>
    <w:rsid w:val="00451615"/>
    <w:rsid w:val="00452AC0"/>
    <w:rsid w:val="00453A6E"/>
    <w:rsid w:val="00454544"/>
    <w:rsid w:val="004553F5"/>
    <w:rsid w:val="00460EC5"/>
    <w:rsid w:val="00461ACF"/>
    <w:rsid w:val="004662CC"/>
    <w:rsid w:val="00470604"/>
    <w:rsid w:val="00471DA3"/>
    <w:rsid w:val="00474132"/>
    <w:rsid w:val="00484E86"/>
    <w:rsid w:val="00484E9F"/>
    <w:rsid w:val="004865FB"/>
    <w:rsid w:val="00491292"/>
    <w:rsid w:val="004923CD"/>
    <w:rsid w:val="00495DB4"/>
    <w:rsid w:val="0049648F"/>
    <w:rsid w:val="004A1C3E"/>
    <w:rsid w:val="004A2843"/>
    <w:rsid w:val="004A3BA7"/>
    <w:rsid w:val="004A42A3"/>
    <w:rsid w:val="004A60D9"/>
    <w:rsid w:val="004B14B5"/>
    <w:rsid w:val="004B3B0F"/>
    <w:rsid w:val="004B3C08"/>
    <w:rsid w:val="004B5B5F"/>
    <w:rsid w:val="004B6433"/>
    <w:rsid w:val="004B70EC"/>
    <w:rsid w:val="004C1954"/>
    <w:rsid w:val="004C4959"/>
    <w:rsid w:val="004C683E"/>
    <w:rsid w:val="004C6BF0"/>
    <w:rsid w:val="004C6E3C"/>
    <w:rsid w:val="004C73DE"/>
    <w:rsid w:val="004C7B30"/>
    <w:rsid w:val="004D269C"/>
    <w:rsid w:val="004D3886"/>
    <w:rsid w:val="004D3CA7"/>
    <w:rsid w:val="004E4693"/>
    <w:rsid w:val="004F4414"/>
    <w:rsid w:val="004F5347"/>
    <w:rsid w:val="004F596D"/>
    <w:rsid w:val="00511432"/>
    <w:rsid w:val="005154B3"/>
    <w:rsid w:val="00520B5F"/>
    <w:rsid w:val="00520D1A"/>
    <w:rsid w:val="00523616"/>
    <w:rsid w:val="0052409E"/>
    <w:rsid w:val="00525450"/>
    <w:rsid w:val="00530C88"/>
    <w:rsid w:val="00532E29"/>
    <w:rsid w:val="00532FD5"/>
    <w:rsid w:val="005333AD"/>
    <w:rsid w:val="0053653D"/>
    <w:rsid w:val="00540D3E"/>
    <w:rsid w:val="0054338F"/>
    <w:rsid w:val="00543EF8"/>
    <w:rsid w:val="005557D5"/>
    <w:rsid w:val="005624B1"/>
    <w:rsid w:val="00566DB3"/>
    <w:rsid w:val="00571614"/>
    <w:rsid w:val="00571A49"/>
    <w:rsid w:val="00571B86"/>
    <w:rsid w:val="00573943"/>
    <w:rsid w:val="005739CC"/>
    <w:rsid w:val="00574AA2"/>
    <w:rsid w:val="005754D4"/>
    <w:rsid w:val="00575ECF"/>
    <w:rsid w:val="00576599"/>
    <w:rsid w:val="00576C55"/>
    <w:rsid w:val="00582268"/>
    <w:rsid w:val="00583AF9"/>
    <w:rsid w:val="00584B2A"/>
    <w:rsid w:val="00592B99"/>
    <w:rsid w:val="00595BE0"/>
    <w:rsid w:val="00595CDD"/>
    <w:rsid w:val="0059762E"/>
    <w:rsid w:val="0059779E"/>
    <w:rsid w:val="005A1CB4"/>
    <w:rsid w:val="005B23B4"/>
    <w:rsid w:val="005B2A60"/>
    <w:rsid w:val="005B3B01"/>
    <w:rsid w:val="005B5808"/>
    <w:rsid w:val="005B68E0"/>
    <w:rsid w:val="005B6913"/>
    <w:rsid w:val="005C4052"/>
    <w:rsid w:val="005E1CBC"/>
    <w:rsid w:val="005E61C1"/>
    <w:rsid w:val="005E6349"/>
    <w:rsid w:val="005E7B27"/>
    <w:rsid w:val="005F1D42"/>
    <w:rsid w:val="005F5443"/>
    <w:rsid w:val="00603A1A"/>
    <w:rsid w:val="00604B8B"/>
    <w:rsid w:val="006060D5"/>
    <w:rsid w:val="00607730"/>
    <w:rsid w:val="00613695"/>
    <w:rsid w:val="00613A82"/>
    <w:rsid w:val="00624570"/>
    <w:rsid w:val="006266E9"/>
    <w:rsid w:val="006271C0"/>
    <w:rsid w:val="00630BBA"/>
    <w:rsid w:val="00636A1A"/>
    <w:rsid w:val="00636D95"/>
    <w:rsid w:val="00647CE7"/>
    <w:rsid w:val="006535D3"/>
    <w:rsid w:val="00657ECE"/>
    <w:rsid w:val="00665EDF"/>
    <w:rsid w:val="00666C01"/>
    <w:rsid w:val="00670793"/>
    <w:rsid w:val="00672E96"/>
    <w:rsid w:val="00675502"/>
    <w:rsid w:val="00680F3D"/>
    <w:rsid w:val="006812B1"/>
    <w:rsid w:val="00681394"/>
    <w:rsid w:val="00685305"/>
    <w:rsid w:val="00687685"/>
    <w:rsid w:val="006915F1"/>
    <w:rsid w:val="006A3236"/>
    <w:rsid w:val="006A61FF"/>
    <w:rsid w:val="006A6F67"/>
    <w:rsid w:val="006B009D"/>
    <w:rsid w:val="006B42B2"/>
    <w:rsid w:val="006B45CA"/>
    <w:rsid w:val="006B4BD9"/>
    <w:rsid w:val="006B6DF9"/>
    <w:rsid w:val="006B6E32"/>
    <w:rsid w:val="006C0313"/>
    <w:rsid w:val="006C296F"/>
    <w:rsid w:val="006C3907"/>
    <w:rsid w:val="006C7396"/>
    <w:rsid w:val="006D18E5"/>
    <w:rsid w:val="006D50E5"/>
    <w:rsid w:val="006D5AA7"/>
    <w:rsid w:val="006F1179"/>
    <w:rsid w:val="006F1B39"/>
    <w:rsid w:val="006F23A8"/>
    <w:rsid w:val="006F5C70"/>
    <w:rsid w:val="0070381F"/>
    <w:rsid w:val="00703AEB"/>
    <w:rsid w:val="00704A29"/>
    <w:rsid w:val="00704E14"/>
    <w:rsid w:val="007075AD"/>
    <w:rsid w:val="0071091A"/>
    <w:rsid w:val="007124E5"/>
    <w:rsid w:val="00713D98"/>
    <w:rsid w:val="00714292"/>
    <w:rsid w:val="007161F8"/>
    <w:rsid w:val="00716D8F"/>
    <w:rsid w:val="00717AA7"/>
    <w:rsid w:val="00725B0F"/>
    <w:rsid w:val="007279FD"/>
    <w:rsid w:val="00733B62"/>
    <w:rsid w:val="007353DF"/>
    <w:rsid w:val="00740FAB"/>
    <w:rsid w:val="007452E2"/>
    <w:rsid w:val="0074541E"/>
    <w:rsid w:val="0075402C"/>
    <w:rsid w:val="00754BE2"/>
    <w:rsid w:val="00755901"/>
    <w:rsid w:val="0075673E"/>
    <w:rsid w:val="00757586"/>
    <w:rsid w:val="0076130C"/>
    <w:rsid w:val="0076364E"/>
    <w:rsid w:val="00764096"/>
    <w:rsid w:val="0076437C"/>
    <w:rsid w:val="00764E7E"/>
    <w:rsid w:val="00765BA3"/>
    <w:rsid w:val="007715F3"/>
    <w:rsid w:val="00771E9E"/>
    <w:rsid w:val="00772771"/>
    <w:rsid w:val="00772F17"/>
    <w:rsid w:val="00773E90"/>
    <w:rsid w:val="007747AE"/>
    <w:rsid w:val="00782632"/>
    <w:rsid w:val="007956CE"/>
    <w:rsid w:val="00795FFE"/>
    <w:rsid w:val="007A13ED"/>
    <w:rsid w:val="007A68CB"/>
    <w:rsid w:val="007B0191"/>
    <w:rsid w:val="007B0390"/>
    <w:rsid w:val="007B39E1"/>
    <w:rsid w:val="007B5C4C"/>
    <w:rsid w:val="007C0200"/>
    <w:rsid w:val="007D192C"/>
    <w:rsid w:val="007E1A89"/>
    <w:rsid w:val="007E26FC"/>
    <w:rsid w:val="007F2239"/>
    <w:rsid w:val="007F6862"/>
    <w:rsid w:val="007F6D70"/>
    <w:rsid w:val="007F7BFC"/>
    <w:rsid w:val="008003C0"/>
    <w:rsid w:val="00800491"/>
    <w:rsid w:val="008047CA"/>
    <w:rsid w:val="008205EA"/>
    <w:rsid w:val="00822651"/>
    <w:rsid w:val="00823318"/>
    <w:rsid w:val="00825880"/>
    <w:rsid w:val="008314A3"/>
    <w:rsid w:val="00832788"/>
    <w:rsid w:val="00834CED"/>
    <w:rsid w:val="00844B0A"/>
    <w:rsid w:val="00846615"/>
    <w:rsid w:val="00847207"/>
    <w:rsid w:val="00852826"/>
    <w:rsid w:val="008738B5"/>
    <w:rsid w:val="00877018"/>
    <w:rsid w:val="008804CF"/>
    <w:rsid w:val="00884ACC"/>
    <w:rsid w:val="00886287"/>
    <w:rsid w:val="00887D87"/>
    <w:rsid w:val="00892F12"/>
    <w:rsid w:val="008938E2"/>
    <w:rsid w:val="00896593"/>
    <w:rsid w:val="008A3337"/>
    <w:rsid w:val="008B3BC8"/>
    <w:rsid w:val="008B4622"/>
    <w:rsid w:val="008B63F2"/>
    <w:rsid w:val="008C1341"/>
    <w:rsid w:val="008C19BF"/>
    <w:rsid w:val="008C32C6"/>
    <w:rsid w:val="008C4ABE"/>
    <w:rsid w:val="008C7696"/>
    <w:rsid w:val="008D0483"/>
    <w:rsid w:val="008D1771"/>
    <w:rsid w:val="008D3120"/>
    <w:rsid w:val="008D467C"/>
    <w:rsid w:val="008D6295"/>
    <w:rsid w:val="008D7DF1"/>
    <w:rsid w:val="008E0AB4"/>
    <w:rsid w:val="008E0B5F"/>
    <w:rsid w:val="008E2A84"/>
    <w:rsid w:val="008E6431"/>
    <w:rsid w:val="008F4AEF"/>
    <w:rsid w:val="008F4C7E"/>
    <w:rsid w:val="008F5074"/>
    <w:rsid w:val="008F733A"/>
    <w:rsid w:val="00900A29"/>
    <w:rsid w:val="00902A4D"/>
    <w:rsid w:val="00903D03"/>
    <w:rsid w:val="00904E59"/>
    <w:rsid w:val="00905CC3"/>
    <w:rsid w:val="00914A5E"/>
    <w:rsid w:val="00916787"/>
    <w:rsid w:val="00917BFD"/>
    <w:rsid w:val="0092253C"/>
    <w:rsid w:val="00924F8A"/>
    <w:rsid w:val="00931C64"/>
    <w:rsid w:val="0093602A"/>
    <w:rsid w:val="00936DD5"/>
    <w:rsid w:val="00946956"/>
    <w:rsid w:val="00947A0D"/>
    <w:rsid w:val="00947D8C"/>
    <w:rsid w:val="009513D5"/>
    <w:rsid w:val="00954E38"/>
    <w:rsid w:val="0095520D"/>
    <w:rsid w:val="00956DA2"/>
    <w:rsid w:val="009601A9"/>
    <w:rsid w:val="00971825"/>
    <w:rsid w:val="00974504"/>
    <w:rsid w:val="009751B5"/>
    <w:rsid w:val="00975A55"/>
    <w:rsid w:val="00976090"/>
    <w:rsid w:val="00991028"/>
    <w:rsid w:val="00992049"/>
    <w:rsid w:val="009958F2"/>
    <w:rsid w:val="009A1466"/>
    <w:rsid w:val="009A1C51"/>
    <w:rsid w:val="009A3537"/>
    <w:rsid w:val="009A5CE6"/>
    <w:rsid w:val="009B49FF"/>
    <w:rsid w:val="009B5B8D"/>
    <w:rsid w:val="009B71CE"/>
    <w:rsid w:val="009B76BC"/>
    <w:rsid w:val="009B76F2"/>
    <w:rsid w:val="009C336B"/>
    <w:rsid w:val="009C5065"/>
    <w:rsid w:val="009D33D2"/>
    <w:rsid w:val="009D3708"/>
    <w:rsid w:val="009E007B"/>
    <w:rsid w:val="009E152C"/>
    <w:rsid w:val="009E5E6F"/>
    <w:rsid w:val="009E5FAD"/>
    <w:rsid w:val="009E704F"/>
    <w:rsid w:val="009F1A3F"/>
    <w:rsid w:val="009F3803"/>
    <w:rsid w:val="009F7AB7"/>
    <w:rsid w:val="00A016B2"/>
    <w:rsid w:val="00A02B07"/>
    <w:rsid w:val="00A034E4"/>
    <w:rsid w:val="00A05854"/>
    <w:rsid w:val="00A158D4"/>
    <w:rsid w:val="00A2062D"/>
    <w:rsid w:val="00A20FFB"/>
    <w:rsid w:val="00A2152B"/>
    <w:rsid w:val="00A221E1"/>
    <w:rsid w:val="00A22415"/>
    <w:rsid w:val="00A225AF"/>
    <w:rsid w:val="00A238E0"/>
    <w:rsid w:val="00A24F19"/>
    <w:rsid w:val="00A3088F"/>
    <w:rsid w:val="00A3400E"/>
    <w:rsid w:val="00A354D0"/>
    <w:rsid w:val="00A411CC"/>
    <w:rsid w:val="00A45135"/>
    <w:rsid w:val="00A4698F"/>
    <w:rsid w:val="00A46AEA"/>
    <w:rsid w:val="00A46B32"/>
    <w:rsid w:val="00A47148"/>
    <w:rsid w:val="00A519BD"/>
    <w:rsid w:val="00A60E2A"/>
    <w:rsid w:val="00A625D3"/>
    <w:rsid w:val="00A67E03"/>
    <w:rsid w:val="00A71758"/>
    <w:rsid w:val="00A72054"/>
    <w:rsid w:val="00A72D26"/>
    <w:rsid w:val="00A73E2B"/>
    <w:rsid w:val="00A749B4"/>
    <w:rsid w:val="00A80017"/>
    <w:rsid w:val="00A8056B"/>
    <w:rsid w:val="00A825AC"/>
    <w:rsid w:val="00A83552"/>
    <w:rsid w:val="00A9021E"/>
    <w:rsid w:val="00A90707"/>
    <w:rsid w:val="00A90AA7"/>
    <w:rsid w:val="00A92649"/>
    <w:rsid w:val="00A94E9E"/>
    <w:rsid w:val="00A96C3B"/>
    <w:rsid w:val="00AA6315"/>
    <w:rsid w:val="00AB18C9"/>
    <w:rsid w:val="00AB66D5"/>
    <w:rsid w:val="00AB67A7"/>
    <w:rsid w:val="00AC09DA"/>
    <w:rsid w:val="00AC3FC2"/>
    <w:rsid w:val="00AC4909"/>
    <w:rsid w:val="00AC6CE7"/>
    <w:rsid w:val="00AC6E89"/>
    <w:rsid w:val="00AC7B84"/>
    <w:rsid w:val="00AD01A5"/>
    <w:rsid w:val="00AD02E0"/>
    <w:rsid w:val="00AD17B5"/>
    <w:rsid w:val="00AD3B3F"/>
    <w:rsid w:val="00AD5061"/>
    <w:rsid w:val="00AD59CD"/>
    <w:rsid w:val="00AE08D6"/>
    <w:rsid w:val="00AE0ACA"/>
    <w:rsid w:val="00AE2C52"/>
    <w:rsid w:val="00AE5715"/>
    <w:rsid w:val="00AE6DD9"/>
    <w:rsid w:val="00AE7E29"/>
    <w:rsid w:val="00AF21C6"/>
    <w:rsid w:val="00AF2B81"/>
    <w:rsid w:val="00AF55E2"/>
    <w:rsid w:val="00AF6B06"/>
    <w:rsid w:val="00B00BF8"/>
    <w:rsid w:val="00B01209"/>
    <w:rsid w:val="00B0622C"/>
    <w:rsid w:val="00B1334B"/>
    <w:rsid w:val="00B15E0C"/>
    <w:rsid w:val="00B20E58"/>
    <w:rsid w:val="00B22636"/>
    <w:rsid w:val="00B22F17"/>
    <w:rsid w:val="00B2342F"/>
    <w:rsid w:val="00B24A5A"/>
    <w:rsid w:val="00B2523C"/>
    <w:rsid w:val="00B266EB"/>
    <w:rsid w:val="00B27618"/>
    <w:rsid w:val="00B32F91"/>
    <w:rsid w:val="00B37AF1"/>
    <w:rsid w:val="00B37B63"/>
    <w:rsid w:val="00B42CDB"/>
    <w:rsid w:val="00B4357A"/>
    <w:rsid w:val="00B46A9E"/>
    <w:rsid w:val="00B47EAB"/>
    <w:rsid w:val="00B522E0"/>
    <w:rsid w:val="00B72B8F"/>
    <w:rsid w:val="00B739F3"/>
    <w:rsid w:val="00B74DEA"/>
    <w:rsid w:val="00B750E8"/>
    <w:rsid w:val="00B751EA"/>
    <w:rsid w:val="00B75212"/>
    <w:rsid w:val="00B76A66"/>
    <w:rsid w:val="00B871D3"/>
    <w:rsid w:val="00B917DC"/>
    <w:rsid w:val="00B9625B"/>
    <w:rsid w:val="00B97150"/>
    <w:rsid w:val="00BA6817"/>
    <w:rsid w:val="00BA79AD"/>
    <w:rsid w:val="00BB079C"/>
    <w:rsid w:val="00BB1C13"/>
    <w:rsid w:val="00BB218A"/>
    <w:rsid w:val="00BB3630"/>
    <w:rsid w:val="00BB42C0"/>
    <w:rsid w:val="00BC11DE"/>
    <w:rsid w:val="00BC188B"/>
    <w:rsid w:val="00BC48A6"/>
    <w:rsid w:val="00BC7590"/>
    <w:rsid w:val="00BC7A95"/>
    <w:rsid w:val="00BD1919"/>
    <w:rsid w:val="00BD1AB7"/>
    <w:rsid w:val="00BD1BD9"/>
    <w:rsid w:val="00BE1DFB"/>
    <w:rsid w:val="00BE370F"/>
    <w:rsid w:val="00BE4AE3"/>
    <w:rsid w:val="00BE55AB"/>
    <w:rsid w:val="00BF6048"/>
    <w:rsid w:val="00C02607"/>
    <w:rsid w:val="00C03426"/>
    <w:rsid w:val="00C06344"/>
    <w:rsid w:val="00C07C8C"/>
    <w:rsid w:val="00C11C94"/>
    <w:rsid w:val="00C12547"/>
    <w:rsid w:val="00C12BD6"/>
    <w:rsid w:val="00C15376"/>
    <w:rsid w:val="00C1727E"/>
    <w:rsid w:val="00C21A39"/>
    <w:rsid w:val="00C2221F"/>
    <w:rsid w:val="00C2394B"/>
    <w:rsid w:val="00C25C93"/>
    <w:rsid w:val="00C25CF2"/>
    <w:rsid w:val="00C32BAA"/>
    <w:rsid w:val="00C351F0"/>
    <w:rsid w:val="00C35CD3"/>
    <w:rsid w:val="00C365DF"/>
    <w:rsid w:val="00C40BE5"/>
    <w:rsid w:val="00C451E3"/>
    <w:rsid w:val="00C46936"/>
    <w:rsid w:val="00C51125"/>
    <w:rsid w:val="00C515AA"/>
    <w:rsid w:val="00C5250A"/>
    <w:rsid w:val="00C54358"/>
    <w:rsid w:val="00C54AF1"/>
    <w:rsid w:val="00C56424"/>
    <w:rsid w:val="00C61340"/>
    <w:rsid w:val="00C61D6A"/>
    <w:rsid w:val="00C62FD9"/>
    <w:rsid w:val="00C648D1"/>
    <w:rsid w:val="00C736E2"/>
    <w:rsid w:val="00C76C80"/>
    <w:rsid w:val="00C77703"/>
    <w:rsid w:val="00C83CC4"/>
    <w:rsid w:val="00C87893"/>
    <w:rsid w:val="00C90905"/>
    <w:rsid w:val="00C9346B"/>
    <w:rsid w:val="00CA33B8"/>
    <w:rsid w:val="00CA6946"/>
    <w:rsid w:val="00CA734F"/>
    <w:rsid w:val="00CB61AE"/>
    <w:rsid w:val="00CC095B"/>
    <w:rsid w:val="00CC0B06"/>
    <w:rsid w:val="00CC402A"/>
    <w:rsid w:val="00CC6A8A"/>
    <w:rsid w:val="00CD12A1"/>
    <w:rsid w:val="00CD1630"/>
    <w:rsid w:val="00CD5F7F"/>
    <w:rsid w:val="00CD75AC"/>
    <w:rsid w:val="00CE31C6"/>
    <w:rsid w:val="00CF0AB5"/>
    <w:rsid w:val="00CF30B9"/>
    <w:rsid w:val="00CF652A"/>
    <w:rsid w:val="00D01DB2"/>
    <w:rsid w:val="00D01FFA"/>
    <w:rsid w:val="00D02D5D"/>
    <w:rsid w:val="00D04A1C"/>
    <w:rsid w:val="00D11AE9"/>
    <w:rsid w:val="00D12236"/>
    <w:rsid w:val="00D2750A"/>
    <w:rsid w:val="00D278BE"/>
    <w:rsid w:val="00D319F4"/>
    <w:rsid w:val="00D373FE"/>
    <w:rsid w:val="00D37B14"/>
    <w:rsid w:val="00D43C1B"/>
    <w:rsid w:val="00D43F24"/>
    <w:rsid w:val="00D444B4"/>
    <w:rsid w:val="00D458AD"/>
    <w:rsid w:val="00D569E6"/>
    <w:rsid w:val="00D57333"/>
    <w:rsid w:val="00D6182A"/>
    <w:rsid w:val="00D66140"/>
    <w:rsid w:val="00D67AF1"/>
    <w:rsid w:val="00D7154F"/>
    <w:rsid w:val="00D72DBD"/>
    <w:rsid w:val="00D72F71"/>
    <w:rsid w:val="00D73288"/>
    <w:rsid w:val="00D76415"/>
    <w:rsid w:val="00D83E0C"/>
    <w:rsid w:val="00D91471"/>
    <w:rsid w:val="00D9223F"/>
    <w:rsid w:val="00D9365C"/>
    <w:rsid w:val="00D93CBD"/>
    <w:rsid w:val="00D9545C"/>
    <w:rsid w:val="00DA2A79"/>
    <w:rsid w:val="00DA3BE5"/>
    <w:rsid w:val="00DA6C6A"/>
    <w:rsid w:val="00DA6DF6"/>
    <w:rsid w:val="00DB0868"/>
    <w:rsid w:val="00DB1E1E"/>
    <w:rsid w:val="00DB2883"/>
    <w:rsid w:val="00DB306F"/>
    <w:rsid w:val="00DB320B"/>
    <w:rsid w:val="00DB3777"/>
    <w:rsid w:val="00DB37C5"/>
    <w:rsid w:val="00DB4914"/>
    <w:rsid w:val="00DB54FB"/>
    <w:rsid w:val="00DC1012"/>
    <w:rsid w:val="00DC242E"/>
    <w:rsid w:val="00DC4772"/>
    <w:rsid w:val="00DD04A4"/>
    <w:rsid w:val="00DD28E9"/>
    <w:rsid w:val="00DD41A1"/>
    <w:rsid w:val="00DD6926"/>
    <w:rsid w:val="00DE0154"/>
    <w:rsid w:val="00DE10E1"/>
    <w:rsid w:val="00DE1F35"/>
    <w:rsid w:val="00DE4476"/>
    <w:rsid w:val="00DE5B5C"/>
    <w:rsid w:val="00DE65FE"/>
    <w:rsid w:val="00DF15ED"/>
    <w:rsid w:val="00DF17A8"/>
    <w:rsid w:val="00DF2AC0"/>
    <w:rsid w:val="00DF76DA"/>
    <w:rsid w:val="00DF7AB9"/>
    <w:rsid w:val="00E03707"/>
    <w:rsid w:val="00E16529"/>
    <w:rsid w:val="00E17220"/>
    <w:rsid w:val="00E17FD3"/>
    <w:rsid w:val="00E23705"/>
    <w:rsid w:val="00E24829"/>
    <w:rsid w:val="00E2492C"/>
    <w:rsid w:val="00E2603E"/>
    <w:rsid w:val="00E32112"/>
    <w:rsid w:val="00E3512D"/>
    <w:rsid w:val="00E35CA6"/>
    <w:rsid w:val="00E36403"/>
    <w:rsid w:val="00E36C4D"/>
    <w:rsid w:val="00E41620"/>
    <w:rsid w:val="00E45458"/>
    <w:rsid w:val="00E570E4"/>
    <w:rsid w:val="00E622C4"/>
    <w:rsid w:val="00E62D7E"/>
    <w:rsid w:val="00E63C90"/>
    <w:rsid w:val="00E71D40"/>
    <w:rsid w:val="00E83191"/>
    <w:rsid w:val="00E96963"/>
    <w:rsid w:val="00E96FCA"/>
    <w:rsid w:val="00EA2458"/>
    <w:rsid w:val="00EA4CFE"/>
    <w:rsid w:val="00EB0859"/>
    <w:rsid w:val="00EB22D7"/>
    <w:rsid w:val="00EB30C4"/>
    <w:rsid w:val="00EB48AD"/>
    <w:rsid w:val="00EB4C33"/>
    <w:rsid w:val="00EB7DE0"/>
    <w:rsid w:val="00EC004F"/>
    <w:rsid w:val="00EC5B26"/>
    <w:rsid w:val="00EC78E8"/>
    <w:rsid w:val="00ED0D47"/>
    <w:rsid w:val="00ED2B38"/>
    <w:rsid w:val="00ED54EF"/>
    <w:rsid w:val="00ED6939"/>
    <w:rsid w:val="00EE33F0"/>
    <w:rsid w:val="00EE3505"/>
    <w:rsid w:val="00EF0D50"/>
    <w:rsid w:val="00EF1333"/>
    <w:rsid w:val="00EF516A"/>
    <w:rsid w:val="00EF6AA5"/>
    <w:rsid w:val="00F10CF0"/>
    <w:rsid w:val="00F132C4"/>
    <w:rsid w:val="00F144BE"/>
    <w:rsid w:val="00F15401"/>
    <w:rsid w:val="00F26D25"/>
    <w:rsid w:val="00F26ED1"/>
    <w:rsid w:val="00F27F8C"/>
    <w:rsid w:val="00F311A6"/>
    <w:rsid w:val="00F315A2"/>
    <w:rsid w:val="00F368B8"/>
    <w:rsid w:val="00F37B74"/>
    <w:rsid w:val="00F41860"/>
    <w:rsid w:val="00F4292D"/>
    <w:rsid w:val="00F43B7B"/>
    <w:rsid w:val="00F46D94"/>
    <w:rsid w:val="00F5021D"/>
    <w:rsid w:val="00F51CC1"/>
    <w:rsid w:val="00F5268D"/>
    <w:rsid w:val="00F53307"/>
    <w:rsid w:val="00F534CB"/>
    <w:rsid w:val="00F65ACB"/>
    <w:rsid w:val="00F761E4"/>
    <w:rsid w:val="00F82F10"/>
    <w:rsid w:val="00F86765"/>
    <w:rsid w:val="00F9387D"/>
    <w:rsid w:val="00F954A0"/>
    <w:rsid w:val="00F95F26"/>
    <w:rsid w:val="00FA2EBB"/>
    <w:rsid w:val="00FA354D"/>
    <w:rsid w:val="00FA6DB9"/>
    <w:rsid w:val="00FA7D4D"/>
    <w:rsid w:val="00FB2ED7"/>
    <w:rsid w:val="00FB57F5"/>
    <w:rsid w:val="00FB5C82"/>
    <w:rsid w:val="00FC0D80"/>
    <w:rsid w:val="00FC0E1F"/>
    <w:rsid w:val="00FC28DB"/>
    <w:rsid w:val="00FC2D8F"/>
    <w:rsid w:val="00FC3565"/>
    <w:rsid w:val="00FC7083"/>
    <w:rsid w:val="00FD0D44"/>
    <w:rsid w:val="00FD1AAD"/>
    <w:rsid w:val="00FD20AF"/>
    <w:rsid w:val="00FD525D"/>
    <w:rsid w:val="00FE0A71"/>
    <w:rsid w:val="00FE115B"/>
    <w:rsid w:val="00FE1684"/>
    <w:rsid w:val="00FE3255"/>
    <w:rsid w:val="00FF4F68"/>
    <w:rsid w:val="00FF4FE5"/>
    <w:rsid w:val="00FF5C3D"/>
    <w:rsid w:val="00FF7467"/>
    <w:rsid w:val="00FF75D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5029D"/>
  <w15:chartTrackingRefBased/>
  <w15:docId w15:val="{B009149D-24B4-40B0-A26A-EFA69D68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25B"/>
    <w:pPr>
      <w:spacing w:after="0" w:line="360" w:lineRule="auto"/>
      <w:ind w:firstLine="567"/>
      <w:jc w:val="both"/>
    </w:pPr>
    <w:rPr>
      <w:sz w:val="24"/>
    </w:rPr>
  </w:style>
  <w:style w:type="paragraph" w:styleId="Heading1">
    <w:name w:val="heading 1"/>
    <w:basedOn w:val="Normal"/>
    <w:next w:val="Normal"/>
    <w:link w:val="Heading1Char"/>
    <w:autoRedefine/>
    <w:uiPriority w:val="9"/>
    <w:qFormat/>
    <w:rsid w:val="00A02B07"/>
    <w:pPr>
      <w:keepNext/>
      <w:keepLines/>
      <w:numPr>
        <w:numId w:val="14"/>
      </w:numPr>
      <w:spacing w:before="240"/>
      <w:outlineLvl w:val="0"/>
    </w:pPr>
    <w:rPr>
      <w:rFonts w:ascii="Arial" w:eastAsiaTheme="majorEastAsia" w:hAnsi="Arial" w:cs="Arial"/>
      <w:b/>
      <w:caps/>
      <w:sz w:val="28"/>
      <w:szCs w:val="32"/>
    </w:rPr>
  </w:style>
  <w:style w:type="paragraph" w:styleId="Heading2">
    <w:name w:val="heading 2"/>
    <w:basedOn w:val="Normal"/>
    <w:next w:val="Normal"/>
    <w:link w:val="Heading2Char"/>
    <w:autoRedefine/>
    <w:uiPriority w:val="9"/>
    <w:unhideWhenUsed/>
    <w:qFormat/>
    <w:rsid w:val="00D9545C"/>
    <w:pPr>
      <w:keepNext/>
      <w:keepLines/>
      <w:numPr>
        <w:ilvl w:val="1"/>
        <w:numId w:val="16"/>
      </w:numPr>
      <w:spacing w:before="40"/>
      <w:ind w:left="357" w:firstLine="357"/>
      <w:outlineLvl w:val="1"/>
    </w:pPr>
    <w:rPr>
      <w:rFonts w:ascii="Arial" w:eastAsiaTheme="majorEastAsia" w:hAnsi="Arial" w:cs="Arial"/>
      <w:b/>
      <w:bCs/>
      <w:szCs w:val="28"/>
    </w:rPr>
  </w:style>
  <w:style w:type="paragraph" w:styleId="Heading3">
    <w:name w:val="heading 3"/>
    <w:basedOn w:val="Heading2"/>
    <w:next w:val="Normal"/>
    <w:link w:val="Heading3Char"/>
    <w:autoRedefine/>
    <w:uiPriority w:val="9"/>
    <w:unhideWhenUsed/>
    <w:qFormat/>
    <w:rsid w:val="000E51D4"/>
    <w:pPr>
      <w:numPr>
        <w:ilvl w:val="0"/>
        <w:numId w:val="0"/>
      </w:numPr>
      <w:ind w:left="1416"/>
      <w:outlineLvl w:val="2"/>
    </w:pPr>
    <w:rPr>
      <w:rFonts w:cstheme="majorBidi"/>
      <w:b w:val="0"/>
      <w:color w:val="000000" w:themeColor="text1"/>
      <w:szCs w:val="24"/>
    </w:rPr>
  </w:style>
  <w:style w:type="paragraph" w:styleId="Heading4">
    <w:name w:val="heading 4"/>
    <w:basedOn w:val="Normal"/>
    <w:next w:val="Normal"/>
    <w:link w:val="Heading4Char"/>
    <w:uiPriority w:val="9"/>
    <w:unhideWhenUsed/>
    <w:qFormat/>
    <w:rsid w:val="008E2A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F1"/>
    <w:pPr>
      <w:ind w:left="720"/>
      <w:contextualSpacing/>
    </w:pPr>
  </w:style>
  <w:style w:type="paragraph" w:styleId="Header">
    <w:name w:val="header"/>
    <w:basedOn w:val="Normal"/>
    <w:link w:val="HeaderChar"/>
    <w:uiPriority w:val="99"/>
    <w:unhideWhenUsed/>
    <w:rsid w:val="00CE31C6"/>
    <w:pPr>
      <w:tabs>
        <w:tab w:val="center" w:pos="4536"/>
        <w:tab w:val="right" w:pos="9072"/>
      </w:tabs>
      <w:spacing w:line="240" w:lineRule="auto"/>
    </w:pPr>
  </w:style>
  <w:style w:type="character" w:customStyle="1" w:styleId="HeaderChar">
    <w:name w:val="Header Char"/>
    <w:basedOn w:val="DefaultParagraphFont"/>
    <w:link w:val="Header"/>
    <w:uiPriority w:val="99"/>
    <w:rsid w:val="00CE31C6"/>
  </w:style>
  <w:style w:type="paragraph" w:styleId="Footer">
    <w:name w:val="footer"/>
    <w:basedOn w:val="Normal"/>
    <w:link w:val="FooterChar"/>
    <w:uiPriority w:val="99"/>
    <w:unhideWhenUsed/>
    <w:rsid w:val="00CE31C6"/>
    <w:pPr>
      <w:tabs>
        <w:tab w:val="center" w:pos="4536"/>
        <w:tab w:val="right" w:pos="9072"/>
      </w:tabs>
      <w:spacing w:line="240" w:lineRule="auto"/>
    </w:pPr>
  </w:style>
  <w:style w:type="character" w:customStyle="1" w:styleId="FooterChar">
    <w:name w:val="Footer Char"/>
    <w:basedOn w:val="DefaultParagraphFont"/>
    <w:link w:val="Footer"/>
    <w:uiPriority w:val="99"/>
    <w:rsid w:val="00CE31C6"/>
  </w:style>
  <w:style w:type="character" w:customStyle="1" w:styleId="Heading1Char">
    <w:name w:val="Heading 1 Char"/>
    <w:basedOn w:val="DefaultParagraphFont"/>
    <w:link w:val="Heading1"/>
    <w:uiPriority w:val="9"/>
    <w:rsid w:val="00A02B07"/>
    <w:rPr>
      <w:rFonts w:ascii="Arial" w:eastAsiaTheme="majorEastAsia" w:hAnsi="Arial" w:cs="Arial"/>
      <w:b/>
      <w:caps/>
      <w:sz w:val="28"/>
      <w:szCs w:val="32"/>
    </w:rPr>
  </w:style>
  <w:style w:type="paragraph" w:styleId="TOCHeading">
    <w:name w:val="TOC Heading"/>
    <w:basedOn w:val="Heading1"/>
    <w:next w:val="Normal"/>
    <w:uiPriority w:val="39"/>
    <w:unhideWhenUsed/>
    <w:qFormat/>
    <w:rsid w:val="00DA6C6A"/>
    <w:pPr>
      <w:outlineLvl w:val="9"/>
    </w:pPr>
    <w:rPr>
      <w:lang w:eastAsia="hr-HR"/>
    </w:rPr>
  </w:style>
  <w:style w:type="paragraph" w:styleId="TOC1">
    <w:name w:val="toc 1"/>
    <w:basedOn w:val="Normal"/>
    <w:next w:val="Normal"/>
    <w:autoRedefine/>
    <w:uiPriority w:val="39"/>
    <w:unhideWhenUsed/>
    <w:rsid w:val="00453A6E"/>
    <w:pPr>
      <w:tabs>
        <w:tab w:val="left" w:pos="440"/>
        <w:tab w:val="left" w:pos="1320"/>
        <w:tab w:val="right" w:leader="dot" w:pos="9062"/>
      </w:tabs>
      <w:spacing w:after="100"/>
    </w:pPr>
    <w:rPr>
      <w:rFonts w:ascii="Arial" w:hAnsi="Arial"/>
    </w:rPr>
  </w:style>
  <w:style w:type="character" w:styleId="Hyperlink">
    <w:name w:val="Hyperlink"/>
    <w:basedOn w:val="DefaultParagraphFont"/>
    <w:uiPriority w:val="99"/>
    <w:unhideWhenUsed/>
    <w:rsid w:val="00DA6C6A"/>
    <w:rPr>
      <w:color w:val="0563C1" w:themeColor="hyperlink"/>
      <w:u w:val="single"/>
    </w:rPr>
  </w:style>
  <w:style w:type="character" w:customStyle="1" w:styleId="Heading2Char">
    <w:name w:val="Heading 2 Char"/>
    <w:basedOn w:val="DefaultParagraphFont"/>
    <w:link w:val="Heading2"/>
    <w:uiPriority w:val="9"/>
    <w:rsid w:val="00D9545C"/>
    <w:rPr>
      <w:rFonts w:ascii="Arial" w:eastAsiaTheme="majorEastAsia" w:hAnsi="Arial" w:cs="Arial"/>
      <w:b/>
      <w:bCs/>
      <w:sz w:val="24"/>
      <w:szCs w:val="28"/>
    </w:rPr>
  </w:style>
  <w:style w:type="paragraph" w:styleId="TOC2">
    <w:name w:val="toc 2"/>
    <w:basedOn w:val="Normal"/>
    <w:next w:val="Normal"/>
    <w:autoRedefine/>
    <w:uiPriority w:val="39"/>
    <w:unhideWhenUsed/>
    <w:rsid w:val="00453A6E"/>
    <w:pPr>
      <w:spacing w:after="100"/>
      <w:ind w:left="220"/>
    </w:pPr>
    <w:rPr>
      <w:rFonts w:ascii="Arial" w:hAnsi="Arial"/>
    </w:rPr>
  </w:style>
  <w:style w:type="character" w:customStyle="1" w:styleId="Heading3Char">
    <w:name w:val="Heading 3 Char"/>
    <w:basedOn w:val="DefaultParagraphFont"/>
    <w:link w:val="Heading3"/>
    <w:uiPriority w:val="9"/>
    <w:rsid w:val="000E51D4"/>
    <w:rPr>
      <w:rFonts w:ascii="Arial" w:eastAsiaTheme="majorEastAsia" w:hAnsi="Arial" w:cstheme="majorBidi"/>
      <w:bCs/>
      <w:color w:val="000000" w:themeColor="text1"/>
      <w:sz w:val="24"/>
      <w:szCs w:val="24"/>
    </w:rPr>
  </w:style>
  <w:style w:type="paragraph" w:styleId="TOC3">
    <w:name w:val="toc 3"/>
    <w:basedOn w:val="Normal"/>
    <w:next w:val="Normal"/>
    <w:autoRedefine/>
    <w:uiPriority w:val="39"/>
    <w:unhideWhenUsed/>
    <w:rsid w:val="00453A6E"/>
    <w:pPr>
      <w:tabs>
        <w:tab w:val="right" w:leader="dot" w:pos="9062"/>
      </w:tabs>
      <w:spacing w:after="100"/>
      <w:ind w:left="440"/>
    </w:pPr>
    <w:rPr>
      <w:rFonts w:ascii="Arial" w:hAnsi="Arial"/>
    </w:rPr>
  </w:style>
  <w:style w:type="character" w:styleId="UnresolvedMention">
    <w:name w:val="Unresolved Mention"/>
    <w:basedOn w:val="DefaultParagraphFont"/>
    <w:uiPriority w:val="99"/>
    <w:semiHidden/>
    <w:unhideWhenUsed/>
    <w:rsid w:val="00EC78E8"/>
    <w:rPr>
      <w:color w:val="605E5C"/>
      <w:shd w:val="clear" w:color="auto" w:fill="E1DFDD"/>
    </w:rPr>
  </w:style>
  <w:style w:type="table" w:styleId="TableGrid">
    <w:name w:val="Table Grid"/>
    <w:basedOn w:val="TableNormal"/>
    <w:uiPriority w:val="39"/>
    <w:rsid w:val="00A22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A3BE5"/>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DA3BE5"/>
    <w:rPr>
      <w:rFonts w:ascii="TimesNewRomanPSMT" w:hAnsi="TimesNewRomanPSMT" w:hint="default"/>
      <w:b w:val="0"/>
      <w:bCs w:val="0"/>
      <w:i w:val="0"/>
      <w:iCs w:val="0"/>
      <w:color w:val="000000"/>
      <w:sz w:val="24"/>
      <w:szCs w:val="24"/>
    </w:rPr>
  </w:style>
  <w:style w:type="character" w:customStyle="1" w:styleId="Heading4Char">
    <w:name w:val="Heading 4 Char"/>
    <w:basedOn w:val="DefaultParagraphFont"/>
    <w:link w:val="Heading4"/>
    <w:uiPriority w:val="9"/>
    <w:rsid w:val="008E2A84"/>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FB5C82"/>
    <w:pPr>
      <w:spacing w:line="240" w:lineRule="auto"/>
    </w:pPr>
    <w:rPr>
      <w:sz w:val="20"/>
      <w:szCs w:val="20"/>
    </w:rPr>
  </w:style>
  <w:style w:type="character" w:customStyle="1" w:styleId="FootnoteTextChar">
    <w:name w:val="Footnote Text Char"/>
    <w:basedOn w:val="DefaultParagraphFont"/>
    <w:link w:val="FootnoteText"/>
    <w:uiPriority w:val="99"/>
    <w:semiHidden/>
    <w:rsid w:val="00FB5C82"/>
    <w:rPr>
      <w:sz w:val="20"/>
      <w:szCs w:val="20"/>
    </w:rPr>
  </w:style>
  <w:style w:type="character" w:styleId="FootnoteReference">
    <w:name w:val="footnote reference"/>
    <w:basedOn w:val="DefaultParagraphFont"/>
    <w:uiPriority w:val="99"/>
    <w:semiHidden/>
    <w:unhideWhenUsed/>
    <w:rsid w:val="00FB5C82"/>
    <w:rPr>
      <w:vertAlign w:val="superscript"/>
    </w:rPr>
  </w:style>
  <w:style w:type="paragraph" w:styleId="Revision">
    <w:name w:val="Revision"/>
    <w:hidden/>
    <w:uiPriority w:val="99"/>
    <w:semiHidden/>
    <w:rsid w:val="00976090"/>
    <w:pPr>
      <w:spacing w:after="0" w:line="240" w:lineRule="auto"/>
    </w:pPr>
  </w:style>
  <w:style w:type="character" w:styleId="CommentReference">
    <w:name w:val="annotation reference"/>
    <w:basedOn w:val="DefaultParagraphFont"/>
    <w:uiPriority w:val="99"/>
    <w:semiHidden/>
    <w:unhideWhenUsed/>
    <w:rsid w:val="00976090"/>
    <w:rPr>
      <w:sz w:val="16"/>
      <w:szCs w:val="16"/>
    </w:rPr>
  </w:style>
  <w:style w:type="paragraph" w:styleId="CommentText">
    <w:name w:val="annotation text"/>
    <w:basedOn w:val="Normal"/>
    <w:link w:val="CommentTextChar"/>
    <w:uiPriority w:val="99"/>
    <w:semiHidden/>
    <w:unhideWhenUsed/>
    <w:rsid w:val="00976090"/>
    <w:pPr>
      <w:spacing w:line="240" w:lineRule="auto"/>
    </w:pPr>
    <w:rPr>
      <w:sz w:val="20"/>
      <w:szCs w:val="20"/>
    </w:rPr>
  </w:style>
  <w:style w:type="character" w:customStyle="1" w:styleId="CommentTextChar">
    <w:name w:val="Comment Text Char"/>
    <w:basedOn w:val="DefaultParagraphFont"/>
    <w:link w:val="CommentText"/>
    <w:uiPriority w:val="99"/>
    <w:semiHidden/>
    <w:rsid w:val="00976090"/>
    <w:rPr>
      <w:sz w:val="20"/>
      <w:szCs w:val="20"/>
    </w:rPr>
  </w:style>
  <w:style w:type="paragraph" w:styleId="CommentSubject">
    <w:name w:val="annotation subject"/>
    <w:basedOn w:val="CommentText"/>
    <w:next w:val="CommentText"/>
    <w:link w:val="CommentSubjectChar"/>
    <w:uiPriority w:val="99"/>
    <w:semiHidden/>
    <w:unhideWhenUsed/>
    <w:rsid w:val="00976090"/>
    <w:rPr>
      <w:b/>
      <w:bCs/>
    </w:rPr>
  </w:style>
  <w:style w:type="character" w:customStyle="1" w:styleId="CommentSubjectChar">
    <w:name w:val="Comment Subject Char"/>
    <w:basedOn w:val="CommentTextChar"/>
    <w:link w:val="CommentSubject"/>
    <w:uiPriority w:val="99"/>
    <w:semiHidden/>
    <w:rsid w:val="00976090"/>
    <w:rPr>
      <w:b/>
      <w:bCs/>
      <w:sz w:val="20"/>
      <w:szCs w:val="20"/>
    </w:rPr>
  </w:style>
  <w:style w:type="paragraph" w:styleId="Caption">
    <w:name w:val="caption"/>
    <w:basedOn w:val="Normal"/>
    <w:next w:val="Normal"/>
    <w:uiPriority w:val="35"/>
    <w:unhideWhenUsed/>
    <w:qFormat/>
    <w:rsid w:val="008F4C7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1D65"/>
  </w:style>
  <w:style w:type="character" w:styleId="FollowedHyperlink">
    <w:name w:val="FollowedHyperlink"/>
    <w:basedOn w:val="DefaultParagraphFont"/>
    <w:uiPriority w:val="99"/>
    <w:semiHidden/>
    <w:unhideWhenUsed/>
    <w:rsid w:val="00A02B07"/>
    <w:rPr>
      <w:color w:val="954F72" w:themeColor="followedHyperlink"/>
      <w:u w:val="single"/>
    </w:rPr>
  </w:style>
  <w:style w:type="character" w:styleId="Strong">
    <w:name w:val="Strong"/>
    <w:basedOn w:val="DefaultParagraphFont"/>
    <w:uiPriority w:val="22"/>
    <w:qFormat/>
    <w:rsid w:val="00AB66D5"/>
    <w:rPr>
      <w:b/>
      <w:bCs/>
    </w:rPr>
  </w:style>
  <w:style w:type="character" w:styleId="HTMLCode">
    <w:name w:val="HTML Code"/>
    <w:basedOn w:val="DefaultParagraphFont"/>
    <w:uiPriority w:val="99"/>
    <w:semiHidden/>
    <w:unhideWhenUsed/>
    <w:rsid w:val="00CA33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37464">
      <w:bodyDiv w:val="1"/>
      <w:marLeft w:val="0"/>
      <w:marRight w:val="0"/>
      <w:marTop w:val="0"/>
      <w:marBottom w:val="0"/>
      <w:divBdr>
        <w:top w:val="none" w:sz="0" w:space="0" w:color="auto"/>
        <w:left w:val="none" w:sz="0" w:space="0" w:color="auto"/>
        <w:bottom w:val="none" w:sz="0" w:space="0" w:color="auto"/>
        <w:right w:val="none" w:sz="0" w:space="0" w:color="auto"/>
      </w:divBdr>
    </w:div>
    <w:div w:id="817186861">
      <w:bodyDiv w:val="1"/>
      <w:marLeft w:val="0"/>
      <w:marRight w:val="0"/>
      <w:marTop w:val="0"/>
      <w:marBottom w:val="0"/>
      <w:divBdr>
        <w:top w:val="none" w:sz="0" w:space="0" w:color="auto"/>
        <w:left w:val="none" w:sz="0" w:space="0" w:color="auto"/>
        <w:bottom w:val="none" w:sz="0" w:space="0" w:color="auto"/>
        <w:right w:val="none" w:sz="0" w:space="0" w:color="auto"/>
      </w:divBdr>
    </w:div>
    <w:div w:id="865094495">
      <w:bodyDiv w:val="1"/>
      <w:marLeft w:val="0"/>
      <w:marRight w:val="0"/>
      <w:marTop w:val="0"/>
      <w:marBottom w:val="0"/>
      <w:divBdr>
        <w:top w:val="none" w:sz="0" w:space="0" w:color="auto"/>
        <w:left w:val="none" w:sz="0" w:space="0" w:color="auto"/>
        <w:bottom w:val="none" w:sz="0" w:space="0" w:color="auto"/>
        <w:right w:val="none" w:sz="0" w:space="0" w:color="auto"/>
      </w:divBdr>
    </w:div>
    <w:div w:id="919560846">
      <w:bodyDiv w:val="1"/>
      <w:marLeft w:val="0"/>
      <w:marRight w:val="0"/>
      <w:marTop w:val="0"/>
      <w:marBottom w:val="0"/>
      <w:divBdr>
        <w:top w:val="none" w:sz="0" w:space="0" w:color="auto"/>
        <w:left w:val="none" w:sz="0" w:space="0" w:color="auto"/>
        <w:bottom w:val="none" w:sz="0" w:space="0" w:color="auto"/>
        <w:right w:val="none" w:sz="0" w:space="0" w:color="auto"/>
      </w:divBdr>
    </w:div>
    <w:div w:id="1184326632">
      <w:bodyDiv w:val="1"/>
      <w:marLeft w:val="0"/>
      <w:marRight w:val="0"/>
      <w:marTop w:val="0"/>
      <w:marBottom w:val="0"/>
      <w:divBdr>
        <w:top w:val="none" w:sz="0" w:space="0" w:color="auto"/>
        <w:left w:val="none" w:sz="0" w:space="0" w:color="auto"/>
        <w:bottom w:val="none" w:sz="0" w:space="0" w:color="auto"/>
        <w:right w:val="none" w:sz="0" w:space="0" w:color="auto"/>
      </w:divBdr>
    </w:div>
    <w:div w:id="1275751423">
      <w:bodyDiv w:val="1"/>
      <w:marLeft w:val="0"/>
      <w:marRight w:val="0"/>
      <w:marTop w:val="0"/>
      <w:marBottom w:val="0"/>
      <w:divBdr>
        <w:top w:val="none" w:sz="0" w:space="0" w:color="auto"/>
        <w:left w:val="none" w:sz="0" w:space="0" w:color="auto"/>
        <w:bottom w:val="none" w:sz="0" w:space="0" w:color="auto"/>
        <w:right w:val="none" w:sz="0" w:space="0" w:color="auto"/>
      </w:divBdr>
    </w:div>
    <w:div w:id="1320112469">
      <w:bodyDiv w:val="1"/>
      <w:marLeft w:val="0"/>
      <w:marRight w:val="0"/>
      <w:marTop w:val="0"/>
      <w:marBottom w:val="0"/>
      <w:divBdr>
        <w:top w:val="none" w:sz="0" w:space="0" w:color="auto"/>
        <w:left w:val="none" w:sz="0" w:space="0" w:color="auto"/>
        <w:bottom w:val="none" w:sz="0" w:space="0" w:color="auto"/>
        <w:right w:val="none" w:sz="0" w:space="0" w:color="auto"/>
      </w:divBdr>
    </w:div>
    <w:div w:id="1398480609">
      <w:bodyDiv w:val="1"/>
      <w:marLeft w:val="0"/>
      <w:marRight w:val="0"/>
      <w:marTop w:val="0"/>
      <w:marBottom w:val="0"/>
      <w:divBdr>
        <w:top w:val="none" w:sz="0" w:space="0" w:color="auto"/>
        <w:left w:val="none" w:sz="0" w:space="0" w:color="auto"/>
        <w:bottom w:val="none" w:sz="0" w:space="0" w:color="auto"/>
        <w:right w:val="none" w:sz="0" w:space="0" w:color="auto"/>
      </w:divBdr>
    </w:div>
    <w:div w:id="1425414622">
      <w:bodyDiv w:val="1"/>
      <w:marLeft w:val="0"/>
      <w:marRight w:val="0"/>
      <w:marTop w:val="0"/>
      <w:marBottom w:val="0"/>
      <w:divBdr>
        <w:top w:val="none" w:sz="0" w:space="0" w:color="auto"/>
        <w:left w:val="none" w:sz="0" w:space="0" w:color="auto"/>
        <w:bottom w:val="none" w:sz="0" w:space="0" w:color="auto"/>
        <w:right w:val="none" w:sz="0" w:space="0" w:color="auto"/>
      </w:divBdr>
    </w:div>
    <w:div w:id="1467699250">
      <w:bodyDiv w:val="1"/>
      <w:marLeft w:val="0"/>
      <w:marRight w:val="0"/>
      <w:marTop w:val="0"/>
      <w:marBottom w:val="0"/>
      <w:divBdr>
        <w:top w:val="none" w:sz="0" w:space="0" w:color="auto"/>
        <w:left w:val="none" w:sz="0" w:space="0" w:color="auto"/>
        <w:bottom w:val="none" w:sz="0" w:space="0" w:color="auto"/>
        <w:right w:val="none" w:sz="0" w:space="0" w:color="auto"/>
      </w:divBdr>
    </w:div>
    <w:div w:id="1561554153">
      <w:bodyDiv w:val="1"/>
      <w:marLeft w:val="0"/>
      <w:marRight w:val="0"/>
      <w:marTop w:val="0"/>
      <w:marBottom w:val="0"/>
      <w:divBdr>
        <w:top w:val="none" w:sz="0" w:space="0" w:color="auto"/>
        <w:left w:val="none" w:sz="0" w:space="0" w:color="auto"/>
        <w:bottom w:val="none" w:sz="0" w:space="0" w:color="auto"/>
        <w:right w:val="none" w:sz="0" w:space="0" w:color="auto"/>
      </w:divBdr>
    </w:div>
    <w:div w:id="1722947196">
      <w:bodyDiv w:val="1"/>
      <w:marLeft w:val="0"/>
      <w:marRight w:val="0"/>
      <w:marTop w:val="0"/>
      <w:marBottom w:val="0"/>
      <w:divBdr>
        <w:top w:val="none" w:sz="0" w:space="0" w:color="auto"/>
        <w:left w:val="none" w:sz="0" w:space="0" w:color="auto"/>
        <w:bottom w:val="none" w:sz="0" w:space="0" w:color="auto"/>
        <w:right w:val="none" w:sz="0" w:space="0" w:color="auto"/>
      </w:divBdr>
    </w:div>
    <w:div w:id="1934895170">
      <w:bodyDiv w:val="1"/>
      <w:marLeft w:val="0"/>
      <w:marRight w:val="0"/>
      <w:marTop w:val="0"/>
      <w:marBottom w:val="0"/>
      <w:divBdr>
        <w:top w:val="none" w:sz="0" w:space="0" w:color="auto"/>
        <w:left w:val="none" w:sz="0" w:space="0" w:color="auto"/>
        <w:bottom w:val="none" w:sz="0" w:space="0" w:color="auto"/>
        <w:right w:val="none" w:sz="0" w:space="0" w:color="auto"/>
      </w:divBdr>
    </w:div>
    <w:div w:id="20926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computer-networks/what-is-a-switch-port/" TargetMode="External"/><Relationship Id="rId26" Type="http://schemas.openxmlformats.org/officeDocument/2006/relationships/hyperlink" Target="https://www.geeksforgeeks.org/software-engineering/functional-vs-non-functional-requirements" TargetMode="External"/><Relationship Id="rId3" Type="http://schemas.openxmlformats.org/officeDocument/2006/relationships/customXml" Target="../customXml/item3.xml"/><Relationship Id="rId21" Type="http://schemas.openxmlformats.org/officeDocument/2006/relationships/hyperlink" Target="https://www.cert.hr/wp-content/uploads/2020/03/Sigurnost_HTTP_API-ja.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hy.pmf.unizg.hr/~dandroic/nastava/diplome/drad_bruno_plancic.pdf" TargetMode="External"/><Relationship Id="rId25" Type="http://schemas.openxmlformats.org/officeDocument/2006/relationships/hyperlink" Target="https://bibliotheque.utt.fr/Default/doc/OAI_1/oai-HAL-hal-02956188v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ert.hr/NCVlan" TargetMode="External"/><Relationship Id="rId20" Type="http://schemas.openxmlformats.org/officeDocument/2006/relationships/hyperlink" Target="https://jcs.ep.jhu.edu/ejava-springboot/coursedocs/content/pdf/jpa-notes.pdf" TargetMode="External"/><Relationship Id="rId29" Type="http://schemas.openxmlformats.org/officeDocument/2006/relationships/hyperlink" Target="https://www.researchgate.net/publication/321540991_Integrating_User-Centred_Design_in_Agile_Develop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autoskola.hr/"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geeksforgeeks.org/springboot/spring-initializr/" TargetMode="External"/><Relationship Id="rId23" Type="http://schemas.openxmlformats.org/officeDocument/2006/relationships/hyperlink" Target="https://www.atlassian.com/agile" TargetMode="External"/><Relationship Id="rId28" Type="http://schemas.openxmlformats.org/officeDocument/2006/relationships/hyperlink" Target="http://nalexn.github.io/separation-of-concerns/" TargetMode="External"/><Relationship Id="rId10" Type="http://schemas.openxmlformats.org/officeDocument/2006/relationships/endnotes" Target="endnotes.xml"/><Relationship Id="rId19" Type="http://schemas.openxmlformats.org/officeDocument/2006/relationships/hyperlink" Target="https://hibernate.org/orm/" TargetMode="External"/><Relationship Id="rId31"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geeksforgeeks.org/advance-java/spring-boot-service-annotation-with-example/" TargetMode="External"/><Relationship Id="rId27" Type="http://schemas.openxmlformats.org/officeDocument/2006/relationships/hyperlink" Target="https://www.maracom.hr/" TargetMode="External"/><Relationship Id="rId30" Type="http://schemas.openxmlformats.org/officeDocument/2006/relationships/footer" Target="footer2.xml"/><Relationship Id="rId8"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924C4B44374929478AC2985B05A14A14" ma:contentTypeVersion="8" ma:contentTypeDescription="Stvaranje novog dokumenta." ma:contentTypeScope="" ma:versionID="1e0bb8a1dfc860632ac05911d27a59a5">
  <xsd:schema xmlns:xsd="http://www.w3.org/2001/XMLSchema" xmlns:xs="http://www.w3.org/2001/XMLSchema" xmlns:p="http://schemas.microsoft.com/office/2006/metadata/properties" xmlns:ns2="033646c1-8d57-4746-82a0-d29ece94e473" targetNamespace="http://schemas.microsoft.com/office/2006/metadata/properties" ma:root="true" ma:fieldsID="d17c17bbd20835ff749e5098701d5ef1" ns2:_="">
    <xsd:import namespace="033646c1-8d57-4746-82a0-d29ece94e47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3646c1-8d57-4746-82a0-d29ece94e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D98D3E-9242-4E9B-981F-F425E1C008B6}">
  <ds:schemaRefs>
    <ds:schemaRef ds:uri="http://schemas.microsoft.com/sharepoint/v3/contenttype/forms"/>
  </ds:schemaRefs>
</ds:datastoreItem>
</file>

<file path=customXml/itemProps2.xml><?xml version="1.0" encoding="utf-8"?>
<ds:datastoreItem xmlns:ds="http://schemas.openxmlformats.org/officeDocument/2006/customXml" ds:itemID="{6F50F073-2B0A-4382-B7E8-2709681FAB6F}">
  <ds:schemaRefs>
    <ds:schemaRef ds:uri="http://schemas.openxmlformats.org/officeDocument/2006/bibliography"/>
  </ds:schemaRefs>
</ds:datastoreItem>
</file>

<file path=customXml/itemProps3.xml><?xml version="1.0" encoding="utf-8"?>
<ds:datastoreItem xmlns:ds="http://schemas.openxmlformats.org/officeDocument/2006/customXml" ds:itemID="{58372DAD-1EC6-492B-8919-52AE8B3F6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3646c1-8d57-4746-82a0-d29ece94e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E9A5A0-D336-4C41-B46E-E29901D912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36</Pages>
  <Words>6519</Words>
  <Characters>37164</Characters>
  <Application>Microsoft Office Word</Application>
  <DocSecurity>0</DocSecurity>
  <Lines>309</Lines>
  <Paragraphs>87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Filip Žgela</cp:lastModifiedBy>
  <cp:revision>543</cp:revision>
  <dcterms:created xsi:type="dcterms:W3CDTF">2023-07-03T08:43:00Z</dcterms:created>
  <dcterms:modified xsi:type="dcterms:W3CDTF">2025-08-17T21:13:00Z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0x010100924C4B44374929478AC2985B05A14A14</vt:lpwstr>
  </property>
</Properties>
</file>