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173FE" w14:textId="24DC6474" w:rsidR="00AD6522" w:rsidRDefault="00B94280" w:rsidP="00B94280">
      <w:pPr>
        <w:jc w:val="center"/>
        <w:rPr>
          <w:rFonts w:ascii="Arial" w:hAnsi="Arial" w:cs="Arial"/>
          <w:color w:val="000000"/>
          <w:sz w:val="96"/>
          <w:szCs w:val="96"/>
        </w:rPr>
      </w:pPr>
      <w:r w:rsidRPr="00B94280">
        <w:rPr>
          <w:rFonts w:ascii="Arial" w:hAnsi="Arial" w:cs="Arial"/>
          <w:color w:val="000000"/>
          <w:sz w:val="96"/>
          <w:szCs w:val="96"/>
        </w:rPr>
        <w:t>TODO Functionality</w:t>
      </w:r>
    </w:p>
    <w:p w14:paraId="585D5E7E" w14:textId="2556B7B8" w:rsidR="001C7088" w:rsidRPr="001C7088" w:rsidRDefault="001C7088" w:rsidP="00B94280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Създаване на бутон </w:t>
      </w:r>
      <w:r>
        <w:rPr>
          <w:sz w:val="40"/>
          <w:szCs w:val="40"/>
        </w:rPr>
        <w:t xml:space="preserve">“Save”, </w:t>
      </w:r>
      <w:r>
        <w:rPr>
          <w:sz w:val="40"/>
          <w:szCs w:val="40"/>
          <w:lang w:val="bg-BG"/>
        </w:rPr>
        <w:t xml:space="preserve">с който да запазвам промените, след което да ми излиза нов диалогов прозорец, на който </w:t>
      </w:r>
    </w:p>
    <w:p w14:paraId="01216E59" w14:textId="16FB60B8" w:rsidR="001C7088" w:rsidRPr="005E0B64" w:rsidRDefault="001C7088" w:rsidP="001C708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Да има бутон </w:t>
      </w:r>
      <w:r>
        <w:rPr>
          <w:sz w:val="40"/>
          <w:szCs w:val="40"/>
        </w:rPr>
        <w:t>“Exit</w:t>
      </w:r>
      <w:r>
        <w:rPr>
          <w:sz w:val="40"/>
          <w:szCs w:val="40"/>
          <w:lang w:val="bg-BG"/>
        </w:rPr>
        <w:t xml:space="preserve">“ </w:t>
      </w:r>
      <w:r w:rsidR="005E0B64">
        <w:rPr>
          <w:sz w:val="40"/>
          <w:szCs w:val="40"/>
          <w:lang w:val="bg-BG"/>
        </w:rPr>
        <w:t xml:space="preserve">или </w:t>
      </w:r>
    </w:p>
    <w:p w14:paraId="44BA29D7" w14:textId="02D24BD2" w:rsidR="005E0B64" w:rsidRPr="001C7088" w:rsidRDefault="005E0B64" w:rsidP="001C708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Да има бутон за връщане назад</w:t>
      </w:r>
    </w:p>
    <w:p w14:paraId="08C757A0" w14:textId="4F0E4A31" w:rsidR="001C7088" w:rsidRPr="001C7088" w:rsidRDefault="001C7088" w:rsidP="001C7088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 w:rsidRPr="001C7088">
        <w:rPr>
          <w:sz w:val="40"/>
          <w:szCs w:val="40"/>
        </w:rPr>
        <w:t>JTextArea</w:t>
      </w:r>
      <w:proofErr w:type="spellEnd"/>
      <w:r>
        <w:rPr>
          <w:sz w:val="40"/>
          <w:szCs w:val="40"/>
          <w:lang w:val="bg-BG"/>
        </w:rPr>
        <w:t xml:space="preserve"> – създаване на плъзгач, за да се достъпва до цялата информация при възможност за създаване на такъв</w:t>
      </w:r>
    </w:p>
    <w:p w14:paraId="5FCA3D26" w14:textId="77777777" w:rsidR="001C7088" w:rsidRPr="001C7088" w:rsidRDefault="001C7088" w:rsidP="001C708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>Оправяне на новите редове</w:t>
      </w:r>
    </w:p>
    <w:p w14:paraId="486B0771" w14:textId="77777777" w:rsidR="005E0B64" w:rsidRPr="00B94280" w:rsidRDefault="001C7088" w:rsidP="005E0B64">
      <w:pPr>
        <w:pStyle w:val="a3"/>
        <w:numPr>
          <w:ilvl w:val="0"/>
          <w:numId w:val="1"/>
        </w:numPr>
        <w:rPr>
          <w:sz w:val="40"/>
          <w:szCs w:val="40"/>
        </w:rPr>
      </w:pPr>
      <w:r w:rsidRPr="001C7088">
        <w:rPr>
          <w:sz w:val="40"/>
          <w:szCs w:val="40"/>
        </w:rPr>
        <w:t xml:space="preserve"> </w:t>
      </w:r>
      <w:r w:rsidR="005E0B64">
        <w:rPr>
          <w:sz w:val="40"/>
          <w:szCs w:val="40"/>
          <w:lang w:val="bg-BG"/>
        </w:rPr>
        <w:t>Вкарване на хиперлинк</w:t>
      </w:r>
      <w:r w:rsidR="005E0B64">
        <w:rPr>
          <w:sz w:val="40"/>
          <w:szCs w:val="40"/>
        </w:rPr>
        <w:t xml:space="preserve">, </w:t>
      </w:r>
      <w:r w:rsidR="005E0B64">
        <w:rPr>
          <w:sz w:val="40"/>
          <w:szCs w:val="40"/>
          <w:lang w:val="bg-BG"/>
        </w:rPr>
        <w:t xml:space="preserve">промяна на </w:t>
      </w:r>
      <w:proofErr w:type="spellStart"/>
      <w:r w:rsidR="005E0B64">
        <w:rPr>
          <w:sz w:val="40"/>
          <w:szCs w:val="40"/>
        </w:rPr>
        <w:t>JLabel</w:t>
      </w:r>
      <w:proofErr w:type="spellEnd"/>
      <w:r w:rsidR="005E0B64">
        <w:rPr>
          <w:sz w:val="40"/>
          <w:szCs w:val="40"/>
        </w:rPr>
        <w:t xml:space="preserve"> – a “</w:t>
      </w:r>
      <w:r w:rsidR="005E0B64" w:rsidRPr="001C7088">
        <w:rPr>
          <w:sz w:val="40"/>
          <w:szCs w:val="40"/>
        </w:rPr>
        <w:t>https://nationaldaycalendar.com/</w:t>
      </w:r>
      <w:r w:rsidR="005E0B64">
        <w:rPr>
          <w:sz w:val="40"/>
          <w:szCs w:val="40"/>
        </w:rPr>
        <w:t>”</w:t>
      </w:r>
    </w:p>
    <w:p w14:paraId="38C00279" w14:textId="05AB8C3A" w:rsidR="001C7088" w:rsidRPr="005E0B64" w:rsidRDefault="005E0B64" w:rsidP="005E0B6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Промяна на </w:t>
      </w:r>
      <w:r>
        <w:rPr>
          <w:sz w:val="40"/>
          <w:szCs w:val="40"/>
        </w:rPr>
        <w:t>Date, (</w:t>
      </w:r>
      <w:r>
        <w:rPr>
          <w:sz w:val="40"/>
          <w:szCs w:val="40"/>
          <w:lang w:val="bg-BG"/>
        </w:rPr>
        <w:t>премахване на излишната информация</w:t>
      </w:r>
      <w:r>
        <w:rPr>
          <w:sz w:val="40"/>
          <w:szCs w:val="40"/>
          <w:lang w:val="bg-BG"/>
        </w:rPr>
        <w:t>)</w:t>
      </w:r>
    </w:p>
    <w:sectPr w:rsidR="001C7088" w:rsidRPr="005E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B7DAD"/>
    <w:multiLevelType w:val="hybridMultilevel"/>
    <w:tmpl w:val="AE4079C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80"/>
    <w:rsid w:val="001C7088"/>
    <w:rsid w:val="005E0B64"/>
    <w:rsid w:val="00AD6522"/>
    <w:rsid w:val="00B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BB43"/>
  <w15:chartTrackingRefBased/>
  <w15:docId w15:val="{6D7E9933-11DA-45BA-9BDD-0986EEE6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Todorov</dc:creator>
  <cp:keywords/>
  <dc:description/>
  <cp:lastModifiedBy>Filip Todorov</cp:lastModifiedBy>
  <cp:revision>1</cp:revision>
  <dcterms:created xsi:type="dcterms:W3CDTF">2021-01-21T16:17:00Z</dcterms:created>
  <dcterms:modified xsi:type="dcterms:W3CDTF">2021-01-22T11:01:00Z</dcterms:modified>
</cp:coreProperties>
</file>