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Mein</w:t>
      </w:r>
      <w:r>
        <w:t xml:space="preserve"> </w:t>
      </w:r>
      <w:r>
        <w:t xml:space="preserve">erstes</w:t>
      </w:r>
      <w:r>
        <w:t xml:space="preserve"> </w:t>
      </w:r>
      <w:r>
        <w:t xml:space="preserve">RMarkdown-Dokument</w:t>
      </w:r>
    </w:p>
    <w:p>
      <w:pPr>
        <w:pStyle w:val="Author"/>
      </w:pPr>
      <w:r>
        <w:t xml:space="preserve">Mein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2022-09-11</w:t>
      </w:r>
    </w:p>
    <w:bookmarkStart w:id="21" w:name="überschrift-1"/>
    <w:p>
      <w:pPr>
        <w:pStyle w:val="Heading1"/>
      </w:pPr>
      <w:r>
        <w:t xml:space="preserve">Überschrift 1</w:t>
      </w:r>
    </w:p>
    <w:bookmarkStart w:id="20" w:name="unterüberschrift-2"/>
    <w:p>
      <w:pPr>
        <w:pStyle w:val="Heading2"/>
      </w:pPr>
      <w:r>
        <w:t xml:space="preserve">Unterüberschrift 2</w:t>
      </w:r>
    </w:p>
    <w:p>
      <w:pPr>
        <w:pStyle w:val="FirstParagraph"/>
      </w:pPr>
      <w:r>
        <w:t xml:space="preserve">Dies ist ein R Markdown-Dokument.</w:t>
      </w:r>
      <w:r>
        <w:t xml:space="preserve"> </w:t>
      </w:r>
      <w:r>
        <w:t xml:space="preserve">Markdown ist eine einfache Syntax für die Erstellung von HTML-, PDF- und MS Word-Dokumenten.</w:t>
      </w:r>
      <w:r>
        <w:t xml:space="preserve"> </w:t>
      </w:r>
      <w:r>
        <w:t xml:space="preserve">Text kann</w:t>
      </w:r>
      <w:r>
        <w:t xml:space="preserve"> </w:t>
      </w:r>
      <w:r>
        <w:rPr>
          <w:bCs/>
          <w:b/>
        </w:rPr>
        <w:t xml:space="preserve">fett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kursiv</w:t>
      </w:r>
      <w:r>
        <w:t xml:space="preserve"> </w:t>
      </w:r>
      <w:r>
        <w:rPr>
          <w:bCs/>
          <w:b/>
        </w:rPr>
        <w:t xml:space="preserve">geschrieben werden.</w:t>
      </w:r>
    </w:p>
    <w:p>
      <w:pPr>
        <w:pStyle w:val="BodyText"/>
      </w:pPr>
      <w:r>
        <w:t xml:space="preserve">Wenn wir auf die Schaltfläche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klicken, wird ein Dokument erstellt.</w:t>
      </w:r>
      <w:r>
        <w:t xml:space="preserve"> </w:t>
      </w:r>
      <w:r>
        <w:t xml:space="preserve">Das sowohl den Inhalt als auch die Ausgabe aller eingebetteten R-Code-Bausteine innerhalb des Dokuments enthält.</w:t>
      </w:r>
      <w:r>
        <w:t xml:space="preserve"> </w:t>
      </w:r>
      <w:r>
        <w:t xml:space="preserve">Ein R-Code-Baustein (</w:t>
      </w:r>
      <w:r>
        <w:t xml:space="preserve">“</w:t>
      </w:r>
      <w:r>
        <w:t xml:space="preserve">chunk</w:t>
      </w:r>
      <w:r>
        <w:t xml:space="preserve">”</w:t>
      </w:r>
      <w:r>
        <w:t xml:space="preserve">) sieht so aus:</w:t>
      </w:r>
    </w:p>
    <w:p>
      <w:pPr>
        <w:pStyle w:val="SourceCode"/>
      </w:pPr>
      <w:r>
        <w:rPr>
          <w:rStyle w:val="CommentTok"/>
        </w:rPr>
        <w:t xml:space="preserve"># hier kommt der R Code hin </w:t>
      </w:r>
      <w:r>
        <w:br/>
      </w:r>
      <w:r>
        <w:rPr>
          <w:rStyle w:val="NormalTok"/>
        </w:rPr>
        <w:t xml:space="preserve">etbx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(m1202)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m1202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</w:tr>
    </w:tbl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Mein erstes RMarkdown-Dokument</dc:title>
  <dc:creator>Mein Name</dc:creator>
  <cp:keywords/>
  <dcterms:created xsi:type="dcterms:W3CDTF">2023-04-25T09:45:57Z</dcterms:created>
  <dcterms:modified xsi:type="dcterms:W3CDTF">2023-04-25T09:45:57Z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2022-09-11</vt:lpwstr>
  </property>
  <property fmtid="{D5CDD505-2E9C-101B-9397-08002B2CF9AE}" pid="3" name="output">
    <vt:lpwstr>word_document</vt:lpwstr>
  </property>
</Properties>
</file>