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Mein</w:t>
      </w:r>
      <w:r>
        <w:t xml:space="preserve"> </w:t>
      </w:r>
      <w:r>
        <w:t xml:space="preserve">zweites</w:t>
      </w:r>
      <w:r>
        <w:t xml:space="preserve"> </w:t>
      </w:r>
      <w:r>
        <w:t xml:space="preserve">RMarkdown-Dokument</w:t>
      </w:r>
    </w:p>
    <w:p>
      <w:pPr>
        <w:pStyle w:val="Author"/>
      </w:pPr>
      <w:r>
        <w:t xml:space="preserve">Dein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2022-09-11</w:t>
      </w:r>
    </w:p>
    <w:bookmarkStart w:id="21" w:name="überschrift-1"/>
    <w:p>
      <w:pPr>
        <w:pStyle w:val="Titre1"/>
      </w:pPr>
      <w:r>
        <w:t xml:space="preserve">Überschrift 1</w:t>
      </w:r>
    </w:p>
    <w:bookmarkStart w:id="20" w:name="unterüberschrift-2"/>
    <w:p>
      <w:pPr>
        <w:pStyle w:val="Titre2"/>
      </w:pPr>
      <w:r>
        <w:t xml:space="preserve">Unterüberschrift 2</w:t>
      </w:r>
    </w:p>
    <w:p>
      <w:pPr>
        <w:pStyle w:val="FirstParagraph"/>
      </w:pPr>
      <w:r>
        <w:t xml:space="preserve">Dies ist ein R Markdown-Dokument.</w:t>
      </w:r>
      <w:r>
        <w:t xml:space="preserve"> </w:t>
      </w:r>
      <w:r>
        <w:t xml:space="preserve">Markdown ist eine einfache Syntax für die Erstellung von HTML-, PDF- und MS Word-Dokumenten.</w:t>
      </w:r>
      <w:r>
        <w:t xml:space="preserve"> </w:t>
      </w:r>
      <w:r>
        <w:t xml:space="preserve">Text kann</w:t>
      </w:r>
      <w:r>
        <w:t xml:space="preserve"> </w:t>
      </w:r>
      <w:r>
        <w:rPr>
          <w:bCs/>
          <w:b/>
        </w:rPr>
        <w:t xml:space="preserve">fett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geschrieben werden.</w:t>
      </w:r>
    </w:p>
    <w:p>
      <w:pPr>
        <w:pStyle w:val="Corpsdetexte"/>
      </w:pPr>
      <w:r>
        <w:t xml:space="preserve">Wenn wir auf die Schaltfläche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klicken, wird ein Dokument erstellt.</w:t>
      </w:r>
      <w:r>
        <w:t xml:space="preserve"> </w:t>
      </w:r>
      <w:r>
        <w:t xml:space="preserve">Das sowohl den Inhalt als auch die Ausgabe aller eingebetteten R-Code-Bausteine innerhalb des Dokuments enthält.</w:t>
      </w:r>
      <w:r>
        <w:t xml:space="preserve"> </w:t>
      </w:r>
      <w:r>
        <w:t xml:space="preserve">Ein R-Code-Baustein (</w:t>
      </w:r>
      <w:r>
        <w:t xml:space="preserve">“</w:t>
      </w:r>
      <w:r>
        <w:t xml:space="preserve">chunk</w:t>
      </w:r>
      <w:r>
        <w:t xml:space="preserve">”</w:t>
      </w:r>
      <w:r>
        <w:t xml:space="preserve">) sieht so aus: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9169141-2308-4615-b3d2-8a0fbc0cbd54" w:name="tab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9169141-2308-4615-b3d2-8a0fbc0cbd54"/>
      <w:r>
        <w:rPr>
          <w:rFonts/>
          <w:b w:val="true"/>
        </w:rPr>
        <w:t xml:space="preserve">: </w:t>
      </w:r>
      <w:r>
        <w:t xml:space="preserve">Eine Tabelle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ausb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</w:tr>
      <w:tr>
        <w:tc>
          <w:p>
            <w:pPr>
              <w:pStyle w:stlname="Normal" w:val="Normal"/>
            </w:pPr>
            <w:r>
              <w:t>ohne</w:t>
            </w:r>
          </w:p>
        </w:tc>
        <w:tc>
          <w:p>
            <w:pPr>
              <w:pStyle w:stlname="Normal" w:val="Normal"/>
            </w:pPr>
            <w:r>
              <w:t>90</w:t>
            </w:r>
          </w:p>
        </w:tc>
      </w:tr>
      <w:tr>
        <w:tc>
          <w:p>
            <w:pPr>
              <w:pStyle w:stlname="Normal" w:val="Normal"/>
            </w:pPr>
            <w:r>
              <w:t>dual/schul.</w:t>
            </w:r>
          </w:p>
        </w:tc>
        <w:tc>
          <w:p>
            <w:pPr>
              <w:pStyle w:stlname="Normal" w:val="Normal"/>
            </w:pPr>
            <w:r>
              <w:t>746</w:t>
            </w:r>
          </w:p>
        </w:tc>
      </w:tr>
      <w:tr>
        <w:tc>
          <w:p>
            <w:pPr>
              <w:pStyle w:stlname="Normal" w:val="Normal"/>
            </w:pPr>
            <w:r>
              <w:t>Aufst.</w:t>
            </w:r>
          </w:p>
        </w:tc>
        <w:tc>
          <w:p>
            <w:pPr>
              <w:pStyle w:stlname="Normal" w:val="Normal"/>
            </w:pPr>
            <w:r>
              <w:t>149</w:t>
            </w:r>
          </w:p>
        </w:tc>
      </w:tr>
      <w:tr>
        <w:tc>
          <w:p>
            <w:pPr>
              <w:pStyle w:stlname="Normal" w:val="Normal"/>
            </w:pPr>
            <w:r>
              <w:t>FH/Uni</w:t>
            </w:r>
          </w:p>
        </w:tc>
        <w:tc>
          <w:p>
            <w:pPr>
              <w:pStyle w:stlname="Normal" w:val="Normal"/>
            </w:pPr>
            <w:r>
              <w:t>637</w:t>
            </w:r>
          </w:p>
        </w:tc>
      </w:tr>
    </w:tbl>
    <w:p>
      <w:pPr>
        <w:pStyle w:val="Corpsdetexte"/>
      </w:pPr>
      <w:r>
        <w:t xml:space="preserve">Mit</w:t>
      </w:r>
      <w:r>
        <w:t xml:space="preserve"> </w:t>
      </w:r>
      <w:r>
        <w:t xml:space="preserve">“</w:t>
      </w:r>
      <w:hyperlink w:anchor="tab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tab2 \h</w:instrText>
        </w:r>
        <w:r xmlns:w14="http://schemas.microsoft.com/office/word/2010/wordml">
          <w:rPr/>
          <w:fldChar w:fldCharType="end" w:dirty="true"/>
        </w:r>
      </w:hyperlink>
      <w:r>
        <w:t xml:space="preserve">”</w:t>
      </w:r>
      <w:r>
        <w:t xml:space="preserve"> </w:t>
      </w:r>
      <w:r>
        <w:t xml:space="preserve">können wir einen Querverweis einbauen:</w:t>
      </w:r>
    </w:p>
    <w:p>
      <w:pPr>
        <w:pStyle w:val="Corpsdetexte"/>
      </w:pPr>
      <w:r>
        <w:t xml:space="preserve">This is a reference to flextable</w:t>
      </w:r>
      <w:r>
        <w:t xml:space="preserve"> </w:t>
      </w:r>
      <w:hyperlink w:anchor="tab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tab2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r>
        <w:br w:type="page"/>
      </w:r>
    </w:p>
    <w:bookmarkEnd w:id="20"/>
    <w:bookmarkEnd w:id="21"/>
    <w:bookmarkStart w:id="22" w:name="grafik-kapitel"/>
    <w:p>
      <w:pPr>
        <w:pStyle w:val="Titre1"/>
      </w:pPr>
      <w:r>
        <w:t xml:space="preserve">Grafik-Kapitel</w:t>
      </w:r>
    </w:p>
    <w:p>
      <w:pPr>
        <w:pStyle w:val="FirstParagraph"/>
      </w:pPr>
      <w:r>
        <w:t xml:space="preserve">In meinem Datensatz befinden sich 824 Frauen.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1f7aa4fe-7264-4e2b-9aa4-3a126abdb16b" w:name="scatter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f7aa4fe-7264-4e2b-9aa4-3a126abdb16b"/>
      <w:r>
        <w:rPr>
          <w:rFonts/>
          <w:b w:val="true"/>
        </w:rPr>
        <w:t xml:space="preserve">: </w:t>
      </w:r>
      <w:r>
        <w:t xml:space="preserve">Ein ggplot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14196a226490d5e6b4fe2a14582ac0b533d70f7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Mein zweites RMarkdown-Dokument</dc:title>
  <dc:creator>Dein Name</dc:creator>
  <cp:keywords/>
  <dcterms:created xsi:type="dcterms:W3CDTF">2023-04-25T09:47:52Z</dcterms:created>
  <dcterms:modified xsi:type="dcterms:W3CDTF">2023-04-25T11:47:52Z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officedown::rdocx_document</vt:lpwstr>
  </property>
</Properties>
</file>