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C05" w:rsidRDefault="00D73B02">
      <w:hyperlink r:id="rId4" w:history="1">
        <w:r w:rsidRPr="007213C9">
          <w:rPr>
            <w:rStyle w:val="Hyperlink"/>
          </w:rPr>
          <w:t>https://www.stata.com/features/overview/multiple-datasets-in-memory/</w:t>
        </w:r>
      </w:hyperlink>
    </w:p>
    <w:p w:rsidR="00D73B02" w:rsidRDefault="00D73B02">
      <w:bookmarkStart w:id="0" w:name="_GoBack"/>
      <w:bookmarkEnd w:id="0"/>
    </w:p>
    <w:sectPr w:rsidR="00D73B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B3"/>
    <w:rsid w:val="001954A2"/>
    <w:rsid w:val="003D0AC7"/>
    <w:rsid w:val="00401D81"/>
    <w:rsid w:val="004F0145"/>
    <w:rsid w:val="004F33B3"/>
    <w:rsid w:val="006600E0"/>
    <w:rsid w:val="0066663B"/>
    <w:rsid w:val="007B7DB9"/>
    <w:rsid w:val="008A2DEA"/>
    <w:rsid w:val="008B7FC4"/>
    <w:rsid w:val="00975D1A"/>
    <w:rsid w:val="00BC0C05"/>
    <w:rsid w:val="00D34B22"/>
    <w:rsid w:val="00D73B02"/>
    <w:rsid w:val="00DF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1A66"/>
  <w15:chartTrackingRefBased/>
  <w15:docId w15:val="{68F39C28-C406-4D7B-9FDB-352733A0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2DEA"/>
    <w:pPr>
      <w:spacing w:after="0" w:line="360" w:lineRule="auto"/>
      <w:jc w:val="both"/>
    </w:pPr>
    <w:rPr>
      <w:rFonts w:ascii="Times New Roman" w:hAnsi="Times New Roman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5D1A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75D1A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5D1A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75D1A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975D1A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5D1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5D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5D1A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975D1A"/>
    <w:rPr>
      <w:rFonts w:ascii="Times New Roman" w:hAnsi="Times New Roman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975D1A"/>
    <w:rPr>
      <w:rFonts w:ascii="Times New Roman" w:hAnsi="Times New Roman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975D1A"/>
    <w:rPr>
      <w:rFonts w:ascii="Times New Roman" w:hAnsi="Times New Roman"/>
      <w:i/>
      <w:iCs/>
      <w:color w:val="5B9BD5" w:themeColor="accent1"/>
    </w:rPr>
  </w:style>
  <w:style w:type="character" w:styleId="Fett">
    <w:name w:val="Strong"/>
    <w:basedOn w:val="Absatz-Standardschriftart"/>
    <w:uiPriority w:val="22"/>
    <w:qFormat/>
    <w:rsid w:val="00975D1A"/>
    <w:rPr>
      <w:rFonts w:ascii="Times New Roman" w:hAnsi="Times New Roman"/>
      <w:b/>
      <w:bCs/>
    </w:rPr>
  </w:style>
  <w:style w:type="character" w:styleId="SchwacherVerweis">
    <w:name w:val="Subtle Reference"/>
    <w:basedOn w:val="Absatz-Standardschriftart"/>
    <w:uiPriority w:val="31"/>
    <w:qFormat/>
    <w:rsid w:val="00975D1A"/>
    <w:rPr>
      <w:rFonts w:ascii="Times New Roman" w:hAnsi="Times New Roman"/>
      <w:smallCaps/>
      <w:color w:val="5A5A5A" w:themeColor="text1" w:themeTint="A5"/>
    </w:rPr>
  </w:style>
  <w:style w:type="character" w:styleId="Hyperlink">
    <w:name w:val="Hyperlink"/>
    <w:basedOn w:val="Absatz-Standardschriftart"/>
    <w:uiPriority w:val="99"/>
    <w:unhideWhenUsed/>
    <w:rsid w:val="00D73B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ta.com/features/overview/multiple-datasets-in-memory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134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Filser</dc:creator>
  <cp:keywords/>
  <dc:description/>
  <cp:lastModifiedBy>Andreas Filser</cp:lastModifiedBy>
  <cp:revision>2</cp:revision>
  <dcterms:created xsi:type="dcterms:W3CDTF">2021-11-21T19:17:00Z</dcterms:created>
  <dcterms:modified xsi:type="dcterms:W3CDTF">2021-11-21T19:17:00Z</dcterms:modified>
</cp:coreProperties>
</file>