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4345342"/>
        <w:docPartObj>
          <w:docPartGallery w:val="Cover Pages"/>
          <w:docPartUnique/>
        </w:docPartObj>
      </w:sdtPr>
      <w:sdtEndPr>
        <w:rPr>
          <w:color w:val="0F6FC6" w:themeColor="accent1"/>
        </w:rPr>
      </w:sdtEndPr>
      <w:sdtContent>
        <w:p w14:paraId="2A8250F4" w14:textId="1695C098" w:rsidR="0065769C" w:rsidRDefault="00496E9C">
          <w:r>
            <w:rPr>
              <w:noProof/>
            </w:rPr>
            <w:pict w14:anchorId="62438BC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65" o:spid="_x0000_s1164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5BD94146" w14:textId="07FA8B57" w:rsidR="0065769C" w:rsidRDefault="00496E9C">
                      <w:pPr>
                        <w:pStyle w:val="AralkYok"/>
                        <w:rPr>
                          <w:color w:val="17406D" w:themeColor="text2"/>
                        </w:rPr>
                      </w:pPr>
                      <w:sdt>
                        <w:sdtPr>
                          <w:rPr>
                            <w:color w:val="17406D" w:themeColor="text2"/>
                          </w:rPr>
                          <w:alias w:val="Yazar"/>
                          <w:id w:val="15524260"/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65769C">
                            <w:rPr>
                              <w:color w:val="17406D" w:themeColor="text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2F24762">
              <v:rect id="Dikdörtgen 466" o:spid="_x0000_s1163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" fillcolor="#c7e2fa [660]" stroked="f" strokeweight="1.25pt">
                <v:fill color2="#59a9f2 [1940]" rotate="t" focusposition="" focussize="1" focus="100%" type="gradientRadial"/>
                <v:stroke endcap="round"/>
                <v:textbox inset="21.6pt,,21.6pt">
                  <w:txbxContent>
                    <w:p w14:paraId="38AA08F3" w14:textId="0380EBCB" w:rsidR="0065769C" w:rsidRDefault="0065769C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7BFA5E1F">
              <v:rect id="Dikdörtgen 467" o:spid="_x0000_s1162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" fillcolor="#17406d [3215]" stroked="f" strokeweight="1.25pt">
                <v:stroke endcap="round"/>
                <v:textbox inset="14.4pt,14.4pt,14.4pt,28.8pt">
                  <w:txbxContent>
                    <w:p w14:paraId="6E26290B" w14:textId="2BBACD8A" w:rsidR="0065769C" w:rsidRDefault="00496E9C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Özet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65769C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778B121">
              <v:rect id="Dikdörtgen 468" o:spid="_x0000_s1161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" fillcolor="white [3212]" strokecolor="#2190c7 [1614]" strokeweight="1.25pt">
                <v:stroke endcap="round"/>
                <w10:wrap anchorx="page" anchory="page"/>
              </v:rect>
            </w:pict>
          </w:r>
          <w:r>
            <w:rPr>
              <w:noProof/>
            </w:rPr>
            <w:pict w14:anchorId="45251B4E">
              <v:rect id="Dikdörtgen 469" o:spid="_x0000_s1160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" fillcolor="#0f6fc6 [3204]" stroked="f" strokeweight="1.25pt">
                <v:stroke endcap="round"/>
                <w10:wrap anchorx="page" anchory="page"/>
              </v:rect>
            </w:pict>
          </w:r>
        </w:p>
        <w:p w14:paraId="79064690" w14:textId="78307782" w:rsidR="0065769C" w:rsidRDefault="00496E9C">
          <w:pPr>
            <w:rPr>
              <w:color w:val="0F6FC6" w:themeColor="accent1"/>
            </w:rPr>
          </w:pPr>
          <w:r>
            <w:rPr>
              <w:noProof/>
              <w:lang w:val="tr-TR" w:eastAsia="tr-TR"/>
            </w:rPr>
            <w:pict w14:anchorId="7665BBD2">
              <v:shape id="_x0000_s1166" type="#_x0000_t202" style="position:absolute;margin-left:273.4pt;margin-top:43.1pt;width:126.6pt;height:1in;z-index:251665408">
                <v:textbox>
                  <w:txbxContent>
                    <w:p w14:paraId="47994662" w14:textId="77777777" w:rsidR="007D308F" w:rsidRPr="007D308F" w:rsidRDefault="007D308F">
                      <w:pPr>
                        <w:rPr>
                          <w:b/>
                          <w:color w:val="112F51" w:themeColor="text2" w:themeShade="BF"/>
                          <w:sz w:val="24"/>
                          <w:szCs w:val="24"/>
                        </w:rPr>
                      </w:pPr>
                      <w:r w:rsidRPr="007D308F">
                        <w:rPr>
                          <w:b/>
                          <w:color w:val="112F51" w:themeColor="text2" w:themeShade="BF"/>
                          <w:sz w:val="24"/>
                          <w:szCs w:val="24"/>
                        </w:rPr>
                        <w:t xml:space="preserve">AMAZON </w:t>
                      </w:r>
                    </w:p>
                    <w:p w14:paraId="2942A751" w14:textId="24D67796" w:rsidR="007D308F" w:rsidRPr="007D308F" w:rsidRDefault="007D308F">
                      <w:pPr>
                        <w:rPr>
                          <w:b/>
                          <w:color w:val="112F51" w:themeColor="text2" w:themeShade="BF"/>
                          <w:sz w:val="24"/>
                          <w:szCs w:val="24"/>
                        </w:rPr>
                      </w:pPr>
                      <w:r w:rsidRPr="007D308F">
                        <w:rPr>
                          <w:b/>
                          <w:color w:val="112F51" w:themeColor="text2" w:themeShade="BF"/>
                          <w:sz w:val="24"/>
                          <w:szCs w:val="24"/>
                        </w:rPr>
                        <w:t xml:space="preserve">                PROJECT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1CEDC9D6">
              <v:shape id="Metin Kutusu 470" o:spid="_x0000_s1159" type="#_x0000_t202" style="position:absolute;margin-left:270.75pt;margin-top:294.35pt;width:214.2pt;height:262.5pt;z-index:251661312;visibility:visible;mso-wrap-style:square;mso-width-percent:360;mso-left-percent:455;mso-top-percent:350;mso-wrap-distance-left:9pt;mso-wrap-distance-top:0;mso-wrap-distance-right:9pt;mso-wrap-distance-bottom:0;mso-position-horizontal-relative:page;mso-position-vertical-relative:page;mso-width-percent:36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0F6FC6" w:themeColor="accent1"/>
                          <w:sz w:val="72"/>
                          <w:szCs w:val="72"/>
                        </w:rPr>
                        <w:alias w:val="Başlık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90171DF" w14:textId="1F67C37C" w:rsidR="0065769C" w:rsidRDefault="007D308F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F6FC6" w:themeColor="accent1"/>
                              <w:sz w:val="72"/>
                              <w:szCs w:val="72"/>
                            </w:rPr>
                            <w:t xml:space="preserve">AMAZON    LOGIN   </w:t>
                          </w:r>
                          <w:r w:rsidR="0065769C">
                            <w:rPr>
                              <w:rFonts w:asciiTheme="majorHAnsi" w:eastAsiaTheme="majorEastAsia" w:hAnsiTheme="majorHAnsi" w:cstheme="majorBidi"/>
                              <w:color w:val="0F6FC6" w:themeColor="accent1"/>
                              <w:sz w:val="72"/>
                              <w:szCs w:val="72"/>
                            </w:rPr>
                            <w:t>YAZILIM TEST PLANI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7406D" w:themeColor="text2"/>
                          <w:sz w:val="32"/>
                          <w:szCs w:val="32"/>
                        </w:rPr>
                        <w:alias w:val="Alt konu başlığı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577A60FC" w14:textId="10D22FBE" w:rsidR="0065769C" w:rsidRDefault="0065769C">
                          <w:pPr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65769C">
            <w:rPr>
              <w:color w:val="0F6FC6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08C27A2" w14:textId="77777777" w:rsidR="003B30BD" w:rsidRDefault="003B30BD" w:rsidP="002D7E54">
      <w:pPr>
        <w:spacing w:before="70"/>
        <w:rPr>
          <w:b/>
          <w:sz w:val="28"/>
          <w:szCs w:val="28"/>
        </w:rPr>
      </w:pPr>
    </w:p>
    <w:p w14:paraId="2D010570" w14:textId="1B3A61D9" w:rsidR="007D308F" w:rsidRPr="007D308F" w:rsidRDefault="007D308F" w:rsidP="007D30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0B5294" w:themeColor="accent1" w:themeShade="BF"/>
          <w:sz w:val="42"/>
          <w:szCs w:val="42"/>
          <w:lang w:val="tr-TR" w:eastAsia="tr-TR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 xml:space="preserve">                     </w:t>
      </w:r>
      <w:r w:rsidRPr="007D308F">
        <w:rPr>
          <w:rFonts w:ascii="inherit" w:eastAsia="Times New Roman" w:hAnsi="inherit" w:cs="Courier New"/>
          <w:color w:val="0B5294" w:themeColor="accent1" w:themeShade="BF"/>
          <w:sz w:val="42"/>
          <w:szCs w:val="42"/>
          <w:lang w:val="en" w:eastAsia="tr-TR"/>
        </w:rPr>
        <w:t>DOCUMENT DEFINITION</w:t>
      </w:r>
    </w:p>
    <w:p w14:paraId="476CBBA1" w14:textId="77777777" w:rsidR="00F10182" w:rsidRPr="00A97E97" w:rsidRDefault="00F10182" w:rsidP="00F10182">
      <w:pPr>
        <w:spacing w:before="70"/>
        <w:rPr>
          <w:rFonts w:asciiTheme="majorHAnsi" w:hAnsiTheme="majorHAnsi"/>
          <w:b/>
          <w:sz w:val="10"/>
        </w:rPr>
      </w:pPr>
    </w:p>
    <w:tbl>
      <w:tblPr>
        <w:tblStyle w:val="TabloKlavuzuAk"/>
        <w:tblW w:w="9816" w:type="dxa"/>
        <w:tblLayout w:type="fixed"/>
        <w:tblLook w:val="01E0" w:firstRow="1" w:lastRow="1" w:firstColumn="1" w:lastColumn="1" w:noHBand="0" w:noVBand="0"/>
      </w:tblPr>
      <w:tblGrid>
        <w:gridCol w:w="2570"/>
        <w:gridCol w:w="7246"/>
      </w:tblGrid>
      <w:tr w:rsidR="009563BD" w:rsidRPr="00A97E97" w14:paraId="0F42C7B4" w14:textId="77777777" w:rsidTr="00A97E97">
        <w:trPr>
          <w:trHeight w:val="728"/>
        </w:trPr>
        <w:tc>
          <w:tcPr>
            <w:tcW w:w="9816" w:type="dxa"/>
            <w:gridSpan w:val="2"/>
          </w:tcPr>
          <w:p w14:paraId="7426CAE6" w14:textId="7917C4E8" w:rsidR="009563BD" w:rsidRPr="00A97E97" w:rsidRDefault="007D308F" w:rsidP="002D7E54">
            <w:pPr>
              <w:pStyle w:val="TableParagraph"/>
              <w:jc w:val="center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  <w:sz w:val="28"/>
                <w:szCs w:val="28"/>
              </w:rPr>
              <w:t>AMAZON PROJECT</w:t>
            </w:r>
          </w:p>
        </w:tc>
      </w:tr>
      <w:tr w:rsidR="009563BD" w:rsidRPr="00A97E97" w14:paraId="31365F4E" w14:textId="77777777" w:rsidTr="00A97E97">
        <w:trPr>
          <w:trHeight w:val="719"/>
        </w:trPr>
        <w:tc>
          <w:tcPr>
            <w:tcW w:w="2570" w:type="dxa"/>
          </w:tcPr>
          <w:p w14:paraId="0FF3F878" w14:textId="290E01CA" w:rsidR="009563BD" w:rsidRPr="007D308F" w:rsidRDefault="007D308F">
            <w:pPr>
              <w:pStyle w:val="TableParagraph"/>
              <w:ind w:left="454"/>
              <w:rPr>
                <w:rStyle w:val="GlBavuru"/>
                <w:rFonts w:asciiTheme="majorHAnsi" w:hAnsiTheme="majorHAnsi"/>
                <w:color w:val="0B5294" w:themeColor="accent1" w:themeShade="BF"/>
              </w:rPr>
            </w:pPr>
            <w:r w:rsidRPr="007D308F">
              <w:rPr>
                <w:rStyle w:val="GlBavuru"/>
                <w:rFonts w:asciiTheme="majorHAnsi" w:hAnsiTheme="majorHAnsi"/>
                <w:color w:val="0B5294" w:themeColor="accent1" w:themeShade="BF"/>
              </w:rPr>
              <w:t>DOCUMENT NAME</w:t>
            </w:r>
          </w:p>
        </w:tc>
        <w:tc>
          <w:tcPr>
            <w:tcW w:w="7246" w:type="dxa"/>
          </w:tcPr>
          <w:p w14:paraId="1D8FD04A" w14:textId="3B5BA673" w:rsidR="009563BD" w:rsidRPr="00A97E97" w:rsidRDefault="007D308F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AMAZON PROJECT</w:t>
            </w:r>
          </w:p>
        </w:tc>
      </w:tr>
      <w:tr w:rsidR="009563BD" w:rsidRPr="00A97E97" w14:paraId="66558CC7" w14:textId="77777777" w:rsidTr="00A97E97">
        <w:trPr>
          <w:trHeight w:val="719"/>
        </w:trPr>
        <w:tc>
          <w:tcPr>
            <w:tcW w:w="2570" w:type="dxa"/>
          </w:tcPr>
          <w:p w14:paraId="6B7260B4" w14:textId="77777777" w:rsidR="007D308F" w:rsidRPr="007D308F" w:rsidRDefault="007D308F" w:rsidP="007D308F">
            <w:pPr>
              <w:pStyle w:val="HTMLncedenBiimlendirilmi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0B5294" w:themeColor="accent1" w:themeShade="BF"/>
                <w:sz w:val="22"/>
                <w:szCs w:val="22"/>
                <w:lang w:val="en"/>
              </w:rPr>
            </w:pPr>
            <w:r w:rsidRPr="007D308F">
              <w:rPr>
                <w:rStyle w:val="y2iqfc"/>
                <w:rFonts w:ascii="inherit" w:hAnsi="inherit"/>
                <w:color w:val="0B5294" w:themeColor="accent1" w:themeShade="BF"/>
                <w:sz w:val="22"/>
                <w:szCs w:val="22"/>
                <w:lang w:val="en"/>
              </w:rPr>
              <w:t xml:space="preserve">DOCUMENT </w:t>
            </w:r>
          </w:p>
          <w:p w14:paraId="4DE83104" w14:textId="1DF4DACB" w:rsidR="007D308F" w:rsidRPr="007D308F" w:rsidRDefault="007D308F" w:rsidP="007D308F">
            <w:pPr>
              <w:pStyle w:val="HTMLncedenBiimlendirilmi"/>
              <w:shd w:val="clear" w:color="auto" w:fill="F8F9FA"/>
              <w:spacing w:line="540" w:lineRule="atLeast"/>
              <w:rPr>
                <w:rFonts w:ascii="inherit" w:hAnsi="inherit"/>
                <w:color w:val="0B5294" w:themeColor="accent1" w:themeShade="BF"/>
                <w:sz w:val="22"/>
                <w:szCs w:val="22"/>
              </w:rPr>
            </w:pPr>
            <w:r w:rsidRPr="007D308F">
              <w:rPr>
                <w:rStyle w:val="y2iqfc"/>
                <w:rFonts w:ascii="inherit" w:hAnsi="inherit"/>
                <w:color w:val="0B5294" w:themeColor="accent1" w:themeShade="BF"/>
                <w:sz w:val="22"/>
                <w:szCs w:val="22"/>
                <w:lang w:val="en"/>
              </w:rPr>
              <w:t>Identifier</w:t>
            </w:r>
          </w:p>
          <w:p w14:paraId="0DF30490" w14:textId="305527E4" w:rsidR="009563BD" w:rsidRPr="00A97E97" w:rsidRDefault="009563BD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</w:p>
        </w:tc>
        <w:tc>
          <w:tcPr>
            <w:tcW w:w="7246" w:type="dxa"/>
          </w:tcPr>
          <w:p w14:paraId="3F02B7E4" w14:textId="0885CF2A" w:rsidR="009563BD" w:rsidRPr="00A97E97" w:rsidRDefault="007D308F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FILIZ KODAT</w:t>
            </w:r>
          </w:p>
        </w:tc>
      </w:tr>
      <w:tr w:rsidR="009563BD" w:rsidRPr="00A97E97" w14:paraId="5CEDCB0C" w14:textId="77777777" w:rsidTr="00A97E97">
        <w:trPr>
          <w:trHeight w:val="5522"/>
        </w:trPr>
        <w:tc>
          <w:tcPr>
            <w:tcW w:w="2570" w:type="dxa"/>
          </w:tcPr>
          <w:p w14:paraId="7B069E28" w14:textId="2F320D78" w:rsidR="009563BD" w:rsidRPr="00A97E97" w:rsidRDefault="007D308F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PREPARED BY</w:t>
            </w:r>
          </w:p>
        </w:tc>
        <w:tc>
          <w:tcPr>
            <w:tcW w:w="7246" w:type="dxa"/>
          </w:tcPr>
          <w:p w14:paraId="2DA8D65A" w14:textId="77777777" w:rsidR="00D16C1F" w:rsidRDefault="007D308F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FILIZ KODAT</w:t>
            </w:r>
          </w:p>
          <w:p w14:paraId="136676F2" w14:textId="02CE826F" w:rsidR="007D308F" w:rsidRPr="007D308F" w:rsidRDefault="007D308F" w:rsidP="007D308F">
            <w:r>
              <w:t>FILIZ KODAT</w:t>
            </w:r>
          </w:p>
        </w:tc>
      </w:tr>
      <w:tr w:rsidR="009563BD" w:rsidRPr="00A97E97" w14:paraId="3FD14A92" w14:textId="77777777" w:rsidTr="00A97E97">
        <w:trPr>
          <w:trHeight w:val="703"/>
        </w:trPr>
        <w:tc>
          <w:tcPr>
            <w:tcW w:w="2570" w:type="dxa"/>
          </w:tcPr>
          <w:p w14:paraId="299380D9" w14:textId="795BBC7D" w:rsidR="009563BD" w:rsidRPr="00A97E97" w:rsidRDefault="00C403F4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DATE</w:t>
            </w:r>
          </w:p>
        </w:tc>
        <w:tc>
          <w:tcPr>
            <w:tcW w:w="7246" w:type="dxa"/>
          </w:tcPr>
          <w:p w14:paraId="1AC2D77B" w14:textId="4858E672" w:rsidR="009563BD" w:rsidRPr="00A97E97" w:rsidRDefault="00C403F4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07.07.2023</w:t>
            </w:r>
          </w:p>
        </w:tc>
      </w:tr>
      <w:tr w:rsidR="009563BD" w:rsidRPr="00A97E97" w14:paraId="303289B3" w14:textId="77777777" w:rsidTr="00A97E97">
        <w:trPr>
          <w:trHeight w:val="626"/>
        </w:trPr>
        <w:tc>
          <w:tcPr>
            <w:tcW w:w="2570" w:type="dxa"/>
          </w:tcPr>
          <w:p w14:paraId="5B26A86A" w14:textId="66AB17C3" w:rsidR="009563BD" w:rsidRPr="00A97E97" w:rsidRDefault="00C403F4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PAGES</w:t>
            </w:r>
          </w:p>
        </w:tc>
        <w:tc>
          <w:tcPr>
            <w:tcW w:w="7246" w:type="dxa"/>
          </w:tcPr>
          <w:p w14:paraId="7517E17E" w14:textId="6BDDE993" w:rsidR="009563BD" w:rsidRPr="00A97E97" w:rsidRDefault="00255C6C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 w:rsidRPr="00A97E97">
              <w:rPr>
                <w:rStyle w:val="Vurgu"/>
                <w:rFonts w:asciiTheme="majorHAnsi" w:hAnsiTheme="majorHAnsi"/>
              </w:rPr>
              <w:t>1</w:t>
            </w:r>
            <w:r w:rsidR="00FF1A88">
              <w:rPr>
                <w:rStyle w:val="Vurgu"/>
                <w:rFonts w:asciiTheme="majorHAnsi" w:hAnsiTheme="majorHAnsi"/>
              </w:rPr>
              <w:t>6</w:t>
            </w:r>
          </w:p>
        </w:tc>
      </w:tr>
      <w:tr w:rsidR="009563BD" w:rsidRPr="00A97E97" w14:paraId="590916C9" w14:textId="77777777" w:rsidTr="00A97E97">
        <w:trPr>
          <w:trHeight w:val="1212"/>
        </w:trPr>
        <w:tc>
          <w:tcPr>
            <w:tcW w:w="2570" w:type="dxa"/>
          </w:tcPr>
          <w:p w14:paraId="1DD9534C" w14:textId="3AA54B29" w:rsidR="009563BD" w:rsidRPr="00A97E97" w:rsidRDefault="00C403F4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SUMMARY</w:t>
            </w:r>
          </w:p>
        </w:tc>
        <w:tc>
          <w:tcPr>
            <w:tcW w:w="7246" w:type="dxa"/>
          </w:tcPr>
          <w:p w14:paraId="355D5816" w14:textId="4C55B741" w:rsidR="009563BD" w:rsidRPr="00A97E97" w:rsidRDefault="00B44239" w:rsidP="00C403F4">
            <w:pPr>
              <w:pStyle w:val="Alnt"/>
              <w:rPr>
                <w:rStyle w:val="Vurgu"/>
                <w:rFonts w:asciiTheme="majorHAnsi" w:hAnsiTheme="majorHAnsi"/>
              </w:rPr>
            </w:pPr>
            <w:r w:rsidRPr="00A97E97">
              <w:rPr>
                <w:rStyle w:val="Vurgu"/>
                <w:rFonts w:asciiTheme="majorHAnsi" w:hAnsiTheme="majorHAnsi"/>
              </w:rPr>
              <w:t xml:space="preserve">      </w:t>
            </w:r>
            <w:r w:rsidR="00C403F4">
              <w:rPr>
                <w:rStyle w:val="Vurgu"/>
                <w:rFonts w:asciiTheme="majorHAnsi" w:hAnsiTheme="majorHAnsi"/>
              </w:rPr>
              <w:t>INCLUDES PLANNING OF GENERAL TEST ACTIVITIES</w:t>
            </w:r>
          </w:p>
        </w:tc>
      </w:tr>
      <w:tr w:rsidR="00236E8A" w:rsidRPr="00A97E97" w14:paraId="16D675F7" w14:textId="77777777" w:rsidTr="00A97E97">
        <w:trPr>
          <w:trHeight w:val="883"/>
        </w:trPr>
        <w:tc>
          <w:tcPr>
            <w:tcW w:w="2570" w:type="dxa"/>
          </w:tcPr>
          <w:p w14:paraId="4BBB5B46" w14:textId="16EBA9E8" w:rsidR="00236E8A" w:rsidRPr="00A97E97" w:rsidRDefault="00C403F4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DISTRIBUTION</w:t>
            </w:r>
          </w:p>
        </w:tc>
        <w:tc>
          <w:tcPr>
            <w:tcW w:w="7246" w:type="dxa"/>
          </w:tcPr>
          <w:p w14:paraId="6DA966B7" w14:textId="28313AD7" w:rsidR="00236E8A" w:rsidRPr="00A97E97" w:rsidRDefault="00C403F4" w:rsidP="00843ADB">
            <w:pPr>
              <w:pStyle w:val="Aln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CUSTOMER</w:t>
            </w:r>
          </w:p>
        </w:tc>
      </w:tr>
    </w:tbl>
    <w:p w14:paraId="29D747E9" w14:textId="30AD9705" w:rsidR="009563BD" w:rsidRDefault="009563BD">
      <w:pPr>
        <w:pStyle w:val="GvdeMetni"/>
        <w:rPr>
          <w:b/>
          <w:sz w:val="24"/>
        </w:rPr>
      </w:pPr>
    </w:p>
    <w:p w14:paraId="0E87708A" w14:textId="7CF509D0" w:rsidR="00236E8A" w:rsidRDefault="00236E8A">
      <w:pPr>
        <w:pStyle w:val="GvdeMetni"/>
        <w:rPr>
          <w:b/>
          <w:sz w:val="24"/>
        </w:rPr>
      </w:pPr>
    </w:p>
    <w:p w14:paraId="017ED14A" w14:textId="096BF170" w:rsidR="00236E8A" w:rsidRDefault="00236E8A">
      <w:pPr>
        <w:pStyle w:val="GvdeMetni"/>
        <w:rPr>
          <w:b/>
          <w:sz w:val="24"/>
        </w:rPr>
      </w:pPr>
    </w:p>
    <w:p w14:paraId="7FBE972E" w14:textId="77777777" w:rsidR="00236E8A" w:rsidRDefault="00236E8A">
      <w:pPr>
        <w:pStyle w:val="GvdeMetni"/>
        <w:rPr>
          <w:b/>
          <w:sz w:val="24"/>
        </w:rPr>
      </w:pPr>
    </w:p>
    <w:p w14:paraId="42EE6DFE" w14:textId="77777777" w:rsidR="009563BD" w:rsidRDefault="009563BD">
      <w:pPr>
        <w:pStyle w:val="GvdeMetni"/>
        <w:spacing w:before="10"/>
        <w:rPr>
          <w:b/>
          <w:sz w:val="18"/>
        </w:rPr>
      </w:pPr>
    </w:p>
    <w:p w14:paraId="4FFE7387" w14:textId="24AEDF47" w:rsidR="009563BD" w:rsidRPr="00F80FDA" w:rsidRDefault="00C403F4" w:rsidP="00236E8A">
      <w:pPr>
        <w:pStyle w:val="GlAlnt"/>
        <w:rPr>
          <w:rStyle w:val="GlVurgulama"/>
          <w:rFonts w:asciiTheme="majorHAnsi" w:hAnsiTheme="majorHAnsi"/>
          <w:sz w:val="28"/>
          <w:szCs w:val="28"/>
        </w:rPr>
      </w:pPr>
      <w:r>
        <w:rPr>
          <w:rStyle w:val="GlVurgulama"/>
          <w:rFonts w:asciiTheme="majorHAnsi" w:hAnsiTheme="majorHAnsi"/>
          <w:sz w:val="28"/>
          <w:szCs w:val="28"/>
        </w:rPr>
        <w:t>DOCUMENT APPROVALS</w:t>
      </w:r>
    </w:p>
    <w:p w14:paraId="6FA2DC1B" w14:textId="77777777" w:rsidR="009563BD" w:rsidRPr="0069309E" w:rsidRDefault="009563BD">
      <w:pPr>
        <w:pStyle w:val="GvdeMetni"/>
        <w:spacing w:before="5"/>
        <w:rPr>
          <w:rFonts w:asciiTheme="majorHAnsi" w:hAnsiTheme="majorHAnsi"/>
          <w:b/>
          <w:sz w:val="10"/>
        </w:rPr>
      </w:pPr>
    </w:p>
    <w:tbl>
      <w:tblPr>
        <w:tblStyle w:val="TabloKlavuzuAk"/>
        <w:tblW w:w="9180" w:type="dxa"/>
        <w:tblInd w:w="481" w:type="dxa"/>
        <w:tblLayout w:type="fixed"/>
        <w:tblLook w:val="01E0" w:firstRow="1" w:lastRow="1" w:firstColumn="1" w:lastColumn="1" w:noHBand="0" w:noVBand="0"/>
      </w:tblPr>
      <w:tblGrid>
        <w:gridCol w:w="2297"/>
        <w:gridCol w:w="4126"/>
        <w:gridCol w:w="2757"/>
      </w:tblGrid>
      <w:tr w:rsidR="009563BD" w:rsidRPr="0069309E" w14:paraId="6A2AB033" w14:textId="77777777" w:rsidTr="00A97E97">
        <w:trPr>
          <w:trHeight w:val="437"/>
        </w:trPr>
        <w:tc>
          <w:tcPr>
            <w:tcW w:w="2297" w:type="dxa"/>
          </w:tcPr>
          <w:p w14:paraId="55E2DE62" w14:textId="1BC81BB2" w:rsidR="009563BD" w:rsidRPr="0069309E" w:rsidRDefault="00C403F4">
            <w:pPr>
              <w:pStyle w:val="TableParagraph"/>
              <w:ind w:left="153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QUALITY MANAGER</w:t>
            </w:r>
          </w:p>
        </w:tc>
        <w:tc>
          <w:tcPr>
            <w:tcW w:w="4126" w:type="dxa"/>
          </w:tcPr>
          <w:p w14:paraId="7B7A4910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  <w:tc>
          <w:tcPr>
            <w:tcW w:w="2757" w:type="dxa"/>
          </w:tcPr>
          <w:p w14:paraId="1D51E77F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</w:tr>
      <w:tr w:rsidR="009563BD" w:rsidRPr="0069309E" w14:paraId="20BB461C" w14:textId="77777777" w:rsidTr="00A97E97">
        <w:trPr>
          <w:trHeight w:val="445"/>
        </w:trPr>
        <w:tc>
          <w:tcPr>
            <w:tcW w:w="2297" w:type="dxa"/>
          </w:tcPr>
          <w:p w14:paraId="02B69628" w14:textId="0646D4BB" w:rsidR="009563BD" w:rsidRPr="0069309E" w:rsidRDefault="00C403F4">
            <w:pPr>
              <w:pStyle w:val="TableParagraph"/>
              <w:ind w:left="153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PROJECT MANAGER</w:t>
            </w:r>
          </w:p>
        </w:tc>
        <w:tc>
          <w:tcPr>
            <w:tcW w:w="4126" w:type="dxa"/>
          </w:tcPr>
          <w:p w14:paraId="31AB3926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  <w:tc>
          <w:tcPr>
            <w:tcW w:w="2757" w:type="dxa"/>
          </w:tcPr>
          <w:p w14:paraId="10BC3EA0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</w:tr>
      <w:tr w:rsidR="009563BD" w:rsidRPr="0069309E" w14:paraId="405C3191" w14:textId="77777777" w:rsidTr="00A97E97">
        <w:trPr>
          <w:trHeight w:val="508"/>
        </w:trPr>
        <w:tc>
          <w:tcPr>
            <w:tcW w:w="2297" w:type="dxa"/>
          </w:tcPr>
          <w:p w14:paraId="4B7D6CAC" w14:textId="682DBA6F" w:rsidR="009563BD" w:rsidRPr="0069309E" w:rsidRDefault="00C403F4">
            <w:pPr>
              <w:pStyle w:val="TableParagraph"/>
              <w:ind w:left="153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CUSTOMER CONFIRM OF ACCEPTANCE</w:t>
            </w:r>
          </w:p>
        </w:tc>
        <w:tc>
          <w:tcPr>
            <w:tcW w:w="4126" w:type="dxa"/>
          </w:tcPr>
          <w:p w14:paraId="25BEEDC9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  <w:tc>
          <w:tcPr>
            <w:tcW w:w="2757" w:type="dxa"/>
          </w:tcPr>
          <w:p w14:paraId="28B4EFB1" w14:textId="77777777" w:rsidR="009563BD" w:rsidRPr="0069309E" w:rsidRDefault="009563BD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</w:tr>
    </w:tbl>
    <w:p w14:paraId="6980F626" w14:textId="7BE45C3F" w:rsidR="00236E8A" w:rsidRPr="0069309E" w:rsidRDefault="00236E8A" w:rsidP="00236E8A">
      <w:pPr>
        <w:rPr>
          <w:rFonts w:asciiTheme="majorHAnsi" w:hAnsiTheme="majorHAnsi"/>
        </w:rPr>
      </w:pPr>
    </w:p>
    <w:p w14:paraId="02B3D646" w14:textId="77777777" w:rsidR="00EE2B22" w:rsidRPr="0069309E" w:rsidRDefault="00EE2B22" w:rsidP="00236E8A">
      <w:pPr>
        <w:rPr>
          <w:rFonts w:asciiTheme="majorHAnsi" w:hAnsiTheme="majorHAnsi"/>
        </w:rPr>
      </w:pPr>
    </w:p>
    <w:p w14:paraId="0A8F3CC4" w14:textId="77777777" w:rsidR="00236E8A" w:rsidRPr="0069309E" w:rsidRDefault="00236E8A" w:rsidP="00236E8A">
      <w:pPr>
        <w:rPr>
          <w:rFonts w:asciiTheme="majorHAnsi" w:hAnsiTheme="majorHAnsi"/>
        </w:rPr>
      </w:pPr>
    </w:p>
    <w:p w14:paraId="48C4C0B5" w14:textId="77777777" w:rsidR="00236E8A" w:rsidRPr="0069309E" w:rsidRDefault="00236E8A" w:rsidP="00236E8A">
      <w:pPr>
        <w:rPr>
          <w:rFonts w:asciiTheme="majorHAnsi" w:hAnsiTheme="majorHAnsi"/>
        </w:rPr>
      </w:pPr>
    </w:p>
    <w:p w14:paraId="3157C70C" w14:textId="7A9219D4" w:rsidR="009563BD" w:rsidRPr="00F80FDA" w:rsidRDefault="00C403F4" w:rsidP="00236E8A">
      <w:pPr>
        <w:pStyle w:val="GlAlnt"/>
        <w:rPr>
          <w:rStyle w:val="GlVurgulama"/>
          <w:rFonts w:asciiTheme="majorHAnsi" w:hAnsiTheme="majorHAnsi"/>
          <w:sz w:val="28"/>
          <w:szCs w:val="28"/>
        </w:rPr>
      </w:pPr>
      <w:r>
        <w:rPr>
          <w:rStyle w:val="GlVurgulama"/>
          <w:rFonts w:asciiTheme="majorHAnsi" w:hAnsiTheme="majorHAnsi"/>
          <w:sz w:val="28"/>
          <w:szCs w:val="28"/>
        </w:rPr>
        <w:t>DOCUMENT VERSION CONTROL</w:t>
      </w:r>
    </w:p>
    <w:p w14:paraId="0F7BE058" w14:textId="77777777" w:rsidR="009563BD" w:rsidRPr="0069309E" w:rsidRDefault="009563BD">
      <w:pPr>
        <w:pStyle w:val="GvdeMetni"/>
        <w:spacing w:before="5"/>
        <w:rPr>
          <w:rFonts w:asciiTheme="majorHAnsi" w:hAnsiTheme="majorHAnsi"/>
          <w:b/>
          <w:sz w:val="10"/>
        </w:rPr>
      </w:pPr>
    </w:p>
    <w:tbl>
      <w:tblPr>
        <w:tblStyle w:val="TabloKlavuzuAk"/>
        <w:tblW w:w="9180" w:type="dxa"/>
        <w:tblInd w:w="481" w:type="dxa"/>
        <w:tblLayout w:type="fixed"/>
        <w:tblLook w:val="01E0" w:firstRow="1" w:lastRow="1" w:firstColumn="1" w:lastColumn="1" w:noHBand="0" w:noVBand="0"/>
      </w:tblPr>
      <w:tblGrid>
        <w:gridCol w:w="1455"/>
        <w:gridCol w:w="2070"/>
        <w:gridCol w:w="3088"/>
        <w:gridCol w:w="2567"/>
      </w:tblGrid>
      <w:tr w:rsidR="00C64466" w:rsidRPr="0069309E" w14:paraId="2929237A" w14:textId="77777777" w:rsidTr="00A97E97">
        <w:trPr>
          <w:trHeight w:val="419"/>
        </w:trPr>
        <w:tc>
          <w:tcPr>
            <w:tcW w:w="1455" w:type="dxa"/>
          </w:tcPr>
          <w:p w14:paraId="1E5A404D" w14:textId="5EB3343F" w:rsidR="00C64466" w:rsidRPr="0069309E" w:rsidRDefault="00C64466" w:rsidP="00C403F4">
            <w:pPr>
              <w:pStyle w:val="TableParagraph"/>
              <w:ind w:right="241"/>
              <w:jc w:val="both"/>
              <w:rPr>
                <w:rStyle w:val="GlBavuru"/>
                <w:rFonts w:asciiTheme="majorHAnsi" w:hAnsiTheme="majorHAnsi"/>
              </w:rPr>
            </w:pPr>
            <w:r w:rsidRPr="0069309E">
              <w:rPr>
                <w:rStyle w:val="GlBavuru"/>
                <w:rFonts w:asciiTheme="majorHAnsi" w:hAnsiTheme="majorHAnsi"/>
              </w:rPr>
              <w:t xml:space="preserve"> </w:t>
            </w:r>
            <w:r w:rsidR="00C403F4">
              <w:rPr>
                <w:rStyle w:val="GlBavuru"/>
                <w:rFonts w:asciiTheme="majorHAnsi" w:hAnsiTheme="majorHAnsi"/>
              </w:rPr>
              <w:t>VERSION</w:t>
            </w:r>
          </w:p>
        </w:tc>
        <w:tc>
          <w:tcPr>
            <w:tcW w:w="2070" w:type="dxa"/>
          </w:tcPr>
          <w:p w14:paraId="42FF4BF9" w14:textId="36DF3587" w:rsidR="00C64466" w:rsidRPr="0069309E" w:rsidRDefault="00C403F4" w:rsidP="00C64466">
            <w:pPr>
              <w:pStyle w:val="TableParagraph"/>
              <w:ind w:left="70"/>
              <w:jc w:val="both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DATE</w:t>
            </w:r>
          </w:p>
        </w:tc>
        <w:tc>
          <w:tcPr>
            <w:tcW w:w="3088" w:type="dxa"/>
          </w:tcPr>
          <w:p w14:paraId="5712744F" w14:textId="455C6103" w:rsidR="00C64466" w:rsidRPr="0069309E" w:rsidRDefault="00C64466" w:rsidP="00C403F4">
            <w:pPr>
              <w:pStyle w:val="TableParagraph"/>
              <w:rPr>
                <w:rStyle w:val="GlBavuru"/>
                <w:rFonts w:asciiTheme="majorHAnsi" w:hAnsiTheme="majorHAnsi"/>
              </w:rPr>
            </w:pPr>
            <w:r w:rsidRPr="0069309E">
              <w:rPr>
                <w:rStyle w:val="GlBavuru"/>
                <w:rFonts w:asciiTheme="majorHAnsi" w:hAnsiTheme="majorHAnsi"/>
              </w:rPr>
              <w:t xml:space="preserve"> </w:t>
            </w:r>
            <w:r w:rsidR="00C403F4">
              <w:rPr>
                <w:rStyle w:val="GlBavuru"/>
                <w:rFonts w:asciiTheme="majorHAnsi" w:hAnsiTheme="majorHAnsi"/>
              </w:rPr>
              <w:t>DESCRIPTION</w:t>
            </w:r>
          </w:p>
        </w:tc>
        <w:tc>
          <w:tcPr>
            <w:tcW w:w="2567" w:type="dxa"/>
          </w:tcPr>
          <w:p w14:paraId="7A04E744" w14:textId="70C59D61" w:rsidR="00C64466" w:rsidRPr="0069309E" w:rsidRDefault="00C403F4">
            <w:pPr>
              <w:pStyle w:val="TableParagraph"/>
              <w:ind w:left="454"/>
              <w:rPr>
                <w:rStyle w:val="GlBavuru"/>
                <w:rFonts w:asciiTheme="majorHAnsi" w:hAnsiTheme="majorHAnsi"/>
              </w:rPr>
            </w:pPr>
            <w:r>
              <w:rPr>
                <w:rStyle w:val="GlBavuru"/>
                <w:rFonts w:asciiTheme="majorHAnsi" w:hAnsiTheme="majorHAnsi"/>
              </w:rPr>
              <w:t>APPROVER</w:t>
            </w:r>
          </w:p>
        </w:tc>
      </w:tr>
      <w:tr w:rsidR="00C64466" w:rsidRPr="0069309E" w14:paraId="063B1181" w14:textId="77777777" w:rsidTr="00A97E97">
        <w:trPr>
          <w:trHeight w:val="587"/>
        </w:trPr>
        <w:tc>
          <w:tcPr>
            <w:tcW w:w="1455" w:type="dxa"/>
          </w:tcPr>
          <w:p w14:paraId="2A42B7E5" w14:textId="1CCAF348" w:rsidR="00C64466" w:rsidRPr="0069309E" w:rsidRDefault="00C403F4" w:rsidP="00C64466">
            <w:pPr>
              <w:pStyle w:val="TableParagraph"/>
              <w:ind w:right="165"/>
              <w:jc w:val="both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VERSION 1</w:t>
            </w:r>
          </w:p>
        </w:tc>
        <w:tc>
          <w:tcPr>
            <w:tcW w:w="2070" w:type="dxa"/>
          </w:tcPr>
          <w:p w14:paraId="6F1BAB9C" w14:textId="2EE6D669" w:rsidR="00C64466" w:rsidRPr="0069309E" w:rsidRDefault="00C64466" w:rsidP="00C403F4">
            <w:pPr>
              <w:pStyle w:val="TableParagraph"/>
              <w:ind w:left="5"/>
              <w:jc w:val="both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 xml:space="preserve"> </w:t>
            </w:r>
            <w:r w:rsidR="00C403F4">
              <w:rPr>
                <w:rStyle w:val="Vurgu"/>
                <w:rFonts w:asciiTheme="majorHAnsi" w:hAnsiTheme="majorHAnsi"/>
              </w:rPr>
              <w:t>07.07.2023</w:t>
            </w:r>
          </w:p>
        </w:tc>
        <w:tc>
          <w:tcPr>
            <w:tcW w:w="3088" w:type="dxa"/>
          </w:tcPr>
          <w:p w14:paraId="13936760" w14:textId="3114E10E" w:rsidR="00C64466" w:rsidRPr="0069309E" w:rsidRDefault="00C64466" w:rsidP="00C403F4">
            <w:pPr>
              <w:pStyle w:val="TableParagraph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 xml:space="preserve"> </w:t>
            </w:r>
            <w:r w:rsidR="00C403F4">
              <w:rPr>
                <w:rStyle w:val="Vurgu"/>
                <w:rFonts w:asciiTheme="majorHAnsi" w:hAnsiTheme="majorHAnsi"/>
              </w:rPr>
              <w:t>PLANNING GENERAL TEST FUNCTION OF AMAZON PROJECT</w:t>
            </w:r>
          </w:p>
        </w:tc>
        <w:tc>
          <w:tcPr>
            <w:tcW w:w="2567" w:type="dxa"/>
          </w:tcPr>
          <w:p w14:paraId="18F19057" w14:textId="77777777" w:rsidR="00C64466" w:rsidRPr="0069309E" w:rsidRDefault="00C64466">
            <w:pPr>
              <w:pStyle w:val="TableParagraph"/>
              <w:spacing w:before="0"/>
              <w:rPr>
                <w:rFonts w:asciiTheme="majorHAnsi" w:hAnsiTheme="majorHAnsi"/>
              </w:rPr>
            </w:pPr>
          </w:p>
        </w:tc>
      </w:tr>
    </w:tbl>
    <w:p w14:paraId="49EE9597" w14:textId="77777777" w:rsidR="009563BD" w:rsidRPr="0069309E" w:rsidRDefault="009563BD">
      <w:pPr>
        <w:rPr>
          <w:rFonts w:asciiTheme="majorHAnsi" w:hAnsiTheme="majorHAnsi"/>
        </w:rPr>
        <w:sectPr w:rsidR="009563BD" w:rsidRPr="0069309E" w:rsidSect="00AF21E8">
          <w:footerReference w:type="default" r:id="rId9"/>
          <w:pgSz w:w="11900" w:h="16820"/>
          <w:pgMar w:top="740" w:right="1440" w:bottom="1240" w:left="880" w:header="0" w:footer="1008" w:gutter="0"/>
          <w:pgNumType w:start="0"/>
          <w:cols w:space="708"/>
          <w:titlePg/>
          <w:docGrid w:linePitch="299"/>
        </w:sectPr>
      </w:pPr>
    </w:p>
    <w:p w14:paraId="7ED3DAC6" w14:textId="77777777" w:rsidR="003B30BD" w:rsidRPr="0069309E" w:rsidRDefault="003B30BD" w:rsidP="003B30BD">
      <w:pPr>
        <w:spacing w:before="70"/>
        <w:jc w:val="center"/>
        <w:rPr>
          <w:rFonts w:asciiTheme="majorHAnsi" w:hAnsiTheme="majorHAnsi"/>
          <w:b/>
          <w:sz w:val="28"/>
          <w:szCs w:val="28"/>
        </w:rPr>
      </w:pPr>
    </w:p>
    <w:p w14:paraId="0855865A" w14:textId="0CC5CE8D" w:rsidR="003B30BD" w:rsidRPr="0065769C" w:rsidRDefault="00C403F4" w:rsidP="0065769C">
      <w:pPr>
        <w:pStyle w:val="GlAln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CONTENTS</w:t>
      </w:r>
    </w:p>
    <w:p w14:paraId="19074FFB" w14:textId="77777777" w:rsidR="009563BD" w:rsidRPr="0069309E" w:rsidRDefault="009563BD">
      <w:pPr>
        <w:pStyle w:val="GvdeMetni"/>
        <w:spacing w:before="5"/>
        <w:rPr>
          <w:rFonts w:asciiTheme="majorHAnsi" w:hAnsiTheme="majorHAnsi"/>
          <w:b/>
          <w:sz w:val="10"/>
        </w:rPr>
      </w:pPr>
    </w:p>
    <w:tbl>
      <w:tblPr>
        <w:tblStyle w:val="TabloKlavuzuAk"/>
        <w:tblW w:w="0" w:type="auto"/>
        <w:tblInd w:w="626" w:type="dxa"/>
        <w:tblLayout w:type="fixed"/>
        <w:tblLook w:val="01E0" w:firstRow="1" w:lastRow="1" w:firstColumn="1" w:lastColumn="1" w:noHBand="0" w:noVBand="0"/>
      </w:tblPr>
      <w:tblGrid>
        <w:gridCol w:w="743"/>
        <w:gridCol w:w="8316"/>
        <w:gridCol w:w="1127"/>
      </w:tblGrid>
      <w:tr w:rsidR="009563BD" w:rsidRPr="0069309E" w14:paraId="4F5524B4" w14:textId="77777777" w:rsidTr="00A97E97">
        <w:trPr>
          <w:trHeight w:val="432"/>
        </w:trPr>
        <w:tc>
          <w:tcPr>
            <w:tcW w:w="743" w:type="dxa"/>
          </w:tcPr>
          <w:p w14:paraId="48941AD0" w14:textId="77777777" w:rsidR="009563BD" w:rsidRPr="0069309E" w:rsidRDefault="00255C6C">
            <w:pPr>
              <w:pStyle w:val="TableParagraph"/>
              <w:spacing w:before="115"/>
              <w:ind w:left="109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>S.N</w:t>
            </w:r>
          </w:p>
        </w:tc>
        <w:tc>
          <w:tcPr>
            <w:tcW w:w="8316" w:type="dxa"/>
          </w:tcPr>
          <w:p w14:paraId="74D5741A" w14:textId="008D7DC0" w:rsidR="009563BD" w:rsidRPr="0069309E" w:rsidRDefault="009563BD">
            <w:pPr>
              <w:pStyle w:val="TableParagraph"/>
              <w:spacing w:before="115"/>
              <w:ind w:left="559"/>
              <w:rPr>
                <w:rStyle w:val="Vurgu"/>
                <w:rFonts w:asciiTheme="majorHAnsi" w:hAnsiTheme="majorHAnsi"/>
              </w:rPr>
            </w:pPr>
          </w:p>
        </w:tc>
        <w:tc>
          <w:tcPr>
            <w:tcW w:w="1127" w:type="dxa"/>
          </w:tcPr>
          <w:p w14:paraId="3BD401C8" w14:textId="77777777" w:rsidR="009563BD" w:rsidRPr="0069309E" w:rsidRDefault="00255C6C">
            <w:pPr>
              <w:pStyle w:val="TableParagraph"/>
              <w:spacing w:before="115"/>
              <w:ind w:left="124" w:right="139"/>
              <w:jc w:val="center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>SAYFA</w:t>
            </w:r>
          </w:p>
        </w:tc>
      </w:tr>
      <w:tr w:rsidR="009563BD" w:rsidRPr="0069309E" w14:paraId="07E30940" w14:textId="77777777" w:rsidTr="00A97E97">
        <w:trPr>
          <w:trHeight w:val="432"/>
        </w:trPr>
        <w:tc>
          <w:tcPr>
            <w:tcW w:w="743" w:type="dxa"/>
          </w:tcPr>
          <w:p w14:paraId="106DFF6F" w14:textId="77777777" w:rsidR="009563BD" w:rsidRPr="0069309E" w:rsidRDefault="00255C6C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>1</w:t>
            </w:r>
          </w:p>
        </w:tc>
        <w:tc>
          <w:tcPr>
            <w:tcW w:w="8316" w:type="dxa"/>
          </w:tcPr>
          <w:p w14:paraId="66ED0A55" w14:textId="478847BC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INTRODUCTION</w:t>
            </w:r>
          </w:p>
        </w:tc>
        <w:tc>
          <w:tcPr>
            <w:tcW w:w="1127" w:type="dxa"/>
          </w:tcPr>
          <w:p w14:paraId="2EB243E2" w14:textId="07300BBA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5</w:t>
            </w:r>
          </w:p>
        </w:tc>
      </w:tr>
      <w:tr w:rsidR="009563BD" w:rsidRPr="0069309E" w14:paraId="62968868" w14:textId="77777777" w:rsidTr="00A97E97">
        <w:trPr>
          <w:trHeight w:val="432"/>
        </w:trPr>
        <w:tc>
          <w:tcPr>
            <w:tcW w:w="743" w:type="dxa"/>
          </w:tcPr>
          <w:p w14:paraId="2BE68F0E" w14:textId="77777777" w:rsidR="009563BD" w:rsidRPr="0069309E" w:rsidRDefault="00255C6C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>2</w:t>
            </w:r>
          </w:p>
        </w:tc>
        <w:tc>
          <w:tcPr>
            <w:tcW w:w="8316" w:type="dxa"/>
          </w:tcPr>
          <w:p w14:paraId="470AC568" w14:textId="51AF21B6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SCOPE</w:t>
            </w:r>
          </w:p>
        </w:tc>
        <w:tc>
          <w:tcPr>
            <w:tcW w:w="1127" w:type="dxa"/>
          </w:tcPr>
          <w:p w14:paraId="0343FEE7" w14:textId="4F75D38A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5</w:t>
            </w:r>
          </w:p>
        </w:tc>
      </w:tr>
      <w:tr w:rsidR="009563BD" w:rsidRPr="0069309E" w14:paraId="5C1845CA" w14:textId="77777777" w:rsidTr="00A97E97">
        <w:trPr>
          <w:trHeight w:val="432"/>
        </w:trPr>
        <w:tc>
          <w:tcPr>
            <w:tcW w:w="743" w:type="dxa"/>
          </w:tcPr>
          <w:p w14:paraId="43FBE93B" w14:textId="77777777" w:rsidR="009563BD" w:rsidRPr="0069309E" w:rsidRDefault="00255C6C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 w:rsidRPr="0069309E">
              <w:rPr>
                <w:rStyle w:val="Vurgu"/>
                <w:rFonts w:asciiTheme="majorHAnsi" w:hAnsiTheme="majorHAnsi"/>
              </w:rPr>
              <w:t>3</w:t>
            </w:r>
          </w:p>
        </w:tc>
        <w:tc>
          <w:tcPr>
            <w:tcW w:w="8316" w:type="dxa"/>
          </w:tcPr>
          <w:p w14:paraId="322F590C" w14:textId="7A3CB4AC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OBJECTIVES</w:t>
            </w:r>
          </w:p>
        </w:tc>
        <w:tc>
          <w:tcPr>
            <w:tcW w:w="1127" w:type="dxa"/>
          </w:tcPr>
          <w:p w14:paraId="5D77E851" w14:textId="5A331F65" w:rsidR="009563BD" w:rsidRPr="0069309E" w:rsidRDefault="001D5AE3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5</w:t>
            </w:r>
          </w:p>
        </w:tc>
      </w:tr>
      <w:tr w:rsidR="009563BD" w:rsidRPr="0069309E" w14:paraId="6CE91ACB" w14:textId="77777777" w:rsidTr="00A97E97">
        <w:trPr>
          <w:trHeight w:val="432"/>
        </w:trPr>
        <w:tc>
          <w:tcPr>
            <w:tcW w:w="743" w:type="dxa"/>
          </w:tcPr>
          <w:p w14:paraId="2A3A3279" w14:textId="79B2DCEB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4</w:t>
            </w:r>
          </w:p>
        </w:tc>
        <w:tc>
          <w:tcPr>
            <w:tcW w:w="8316" w:type="dxa"/>
          </w:tcPr>
          <w:p w14:paraId="15AF0881" w14:textId="501D3476" w:rsidR="009563BD" w:rsidRPr="0069309E" w:rsidRDefault="00531AF2">
            <w:pPr>
              <w:pStyle w:val="TableParagraph"/>
              <w:spacing w:before="115"/>
              <w:ind w:left="548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ABBREVIATIONS</w:t>
            </w:r>
          </w:p>
        </w:tc>
        <w:tc>
          <w:tcPr>
            <w:tcW w:w="1127" w:type="dxa"/>
          </w:tcPr>
          <w:p w14:paraId="76E5E758" w14:textId="4CD1150B" w:rsidR="009563BD" w:rsidRPr="0069309E" w:rsidRDefault="001D5AE3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6</w:t>
            </w:r>
          </w:p>
        </w:tc>
      </w:tr>
      <w:tr w:rsidR="009563BD" w:rsidRPr="0069309E" w14:paraId="2B9ADCE4" w14:textId="77777777" w:rsidTr="00A97E97">
        <w:trPr>
          <w:trHeight w:val="432"/>
        </w:trPr>
        <w:tc>
          <w:tcPr>
            <w:tcW w:w="743" w:type="dxa"/>
          </w:tcPr>
          <w:p w14:paraId="3E15F913" w14:textId="77777777" w:rsidR="00531AF2" w:rsidRDefault="00531AF2" w:rsidP="00531AF2">
            <w:pPr>
              <w:pStyle w:val="TableParagraph"/>
              <w:spacing w:before="0" w:line="152" w:lineRule="exact"/>
              <w:rPr>
                <w:rStyle w:val="Vurgu"/>
                <w:rFonts w:asciiTheme="majorHAnsi" w:hAnsiTheme="majorHAnsi"/>
              </w:rPr>
            </w:pPr>
          </w:p>
          <w:p w14:paraId="6C640CC8" w14:textId="6C0113CF" w:rsidR="00531AF2" w:rsidRPr="0069309E" w:rsidRDefault="00531AF2" w:rsidP="00531AF2">
            <w:pPr>
              <w:pStyle w:val="TableParagraph"/>
              <w:spacing w:before="0" w:line="152" w:lineRule="exac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5</w:t>
            </w:r>
          </w:p>
        </w:tc>
        <w:tc>
          <w:tcPr>
            <w:tcW w:w="8316" w:type="dxa"/>
          </w:tcPr>
          <w:p w14:paraId="554B4619" w14:textId="3EB019B6" w:rsidR="009563BD" w:rsidRPr="0069309E" w:rsidRDefault="00531AF2">
            <w:pPr>
              <w:pStyle w:val="TableParagraph"/>
              <w:spacing w:before="115"/>
              <w:ind w:left="548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TEST APPROACH</w:t>
            </w:r>
          </w:p>
        </w:tc>
        <w:tc>
          <w:tcPr>
            <w:tcW w:w="1127" w:type="dxa"/>
          </w:tcPr>
          <w:p w14:paraId="43CD0739" w14:textId="6EB8FA9E" w:rsidR="009563BD" w:rsidRPr="0069309E" w:rsidRDefault="001D5AE3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6</w:t>
            </w:r>
          </w:p>
        </w:tc>
      </w:tr>
      <w:tr w:rsidR="009563BD" w:rsidRPr="0069309E" w14:paraId="7541B91D" w14:textId="77777777" w:rsidTr="00A97E97">
        <w:trPr>
          <w:trHeight w:val="432"/>
        </w:trPr>
        <w:tc>
          <w:tcPr>
            <w:tcW w:w="743" w:type="dxa"/>
          </w:tcPr>
          <w:p w14:paraId="6F18DFBB" w14:textId="44AC0023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6</w:t>
            </w:r>
          </w:p>
        </w:tc>
        <w:tc>
          <w:tcPr>
            <w:tcW w:w="8316" w:type="dxa"/>
          </w:tcPr>
          <w:p w14:paraId="284BFF06" w14:textId="5033FFDF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ROLES AND RESPONSIBILITIES</w:t>
            </w:r>
          </w:p>
        </w:tc>
        <w:tc>
          <w:tcPr>
            <w:tcW w:w="1127" w:type="dxa"/>
          </w:tcPr>
          <w:p w14:paraId="068346D9" w14:textId="6D215DA4" w:rsidR="009563BD" w:rsidRPr="0069309E" w:rsidRDefault="001D5AE3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6</w:t>
            </w:r>
          </w:p>
        </w:tc>
      </w:tr>
      <w:tr w:rsidR="009563BD" w:rsidRPr="0069309E" w14:paraId="0C335194" w14:textId="77777777" w:rsidTr="00A97E97">
        <w:trPr>
          <w:trHeight w:val="432"/>
        </w:trPr>
        <w:tc>
          <w:tcPr>
            <w:tcW w:w="743" w:type="dxa"/>
          </w:tcPr>
          <w:p w14:paraId="756775E8" w14:textId="07E3790D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</w:t>
            </w:r>
          </w:p>
        </w:tc>
        <w:tc>
          <w:tcPr>
            <w:tcW w:w="8316" w:type="dxa"/>
          </w:tcPr>
          <w:p w14:paraId="1D234689" w14:textId="7832B075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ENTRY AND EXIT CRITERIA</w:t>
            </w:r>
          </w:p>
        </w:tc>
        <w:tc>
          <w:tcPr>
            <w:tcW w:w="1127" w:type="dxa"/>
          </w:tcPr>
          <w:p w14:paraId="6D55B5FB" w14:textId="3D08B2A7" w:rsidR="009563BD" w:rsidRPr="0069309E" w:rsidRDefault="001D5AE3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</w:t>
            </w:r>
          </w:p>
        </w:tc>
      </w:tr>
      <w:tr w:rsidR="009563BD" w:rsidRPr="0069309E" w14:paraId="19AE566D" w14:textId="77777777" w:rsidTr="00A97E97">
        <w:trPr>
          <w:trHeight w:val="432"/>
        </w:trPr>
        <w:tc>
          <w:tcPr>
            <w:tcW w:w="743" w:type="dxa"/>
          </w:tcPr>
          <w:p w14:paraId="27CD43C1" w14:textId="1690A782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7.1</w:t>
            </w:r>
          </w:p>
        </w:tc>
        <w:tc>
          <w:tcPr>
            <w:tcW w:w="8316" w:type="dxa"/>
          </w:tcPr>
          <w:p w14:paraId="08AD044E" w14:textId="5911B9FC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ENTRY CRITERIA</w:t>
            </w:r>
          </w:p>
        </w:tc>
        <w:tc>
          <w:tcPr>
            <w:tcW w:w="1127" w:type="dxa"/>
          </w:tcPr>
          <w:p w14:paraId="708AD8DC" w14:textId="0AF2D5A6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</w:t>
            </w:r>
          </w:p>
        </w:tc>
      </w:tr>
      <w:tr w:rsidR="009563BD" w:rsidRPr="0069309E" w14:paraId="795A2941" w14:textId="77777777" w:rsidTr="00A97E97">
        <w:trPr>
          <w:trHeight w:val="432"/>
        </w:trPr>
        <w:tc>
          <w:tcPr>
            <w:tcW w:w="743" w:type="dxa"/>
          </w:tcPr>
          <w:p w14:paraId="503659A8" w14:textId="5861F93F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7.2</w:t>
            </w:r>
          </w:p>
        </w:tc>
        <w:tc>
          <w:tcPr>
            <w:tcW w:w="8316" w:type="dxa"/>
          </w:tcPr>
          <w:p w14:paraId="501A5580" w14:textId="7B1BBF1F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exit criteria</w:t>
            </w:r>
          </w:p>
        </w:tc>
        <w:tc>
          <w:tcPr>
            <w:tcW w:w="1127" w:type="dxa"/>
          </w:tcPr>
          <w:p w14:paraId="1D4EF6AE" w14:textId="3555C907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7</w:t>
            </w:r>
          </w:p>
        </w:tc>
      </w:tr>
      <w:tr w:rsidR="009563BD" w:rsidRPr="0069309E" w14:paraId="6848CDC8" w14:textId="77777777" w:rsidTr="00A97E97">
        <w:trPr>
          <w:trHeight w:val="432"/>
        </w:trPr>
        <w:tc>
          <w:tcPr>
            <w:tcW w:w="743" w:type="dxa"/>
          </w:tcPr>
          <w:p w14:paraId="12ED9DB9" w14:textId="2D5F1104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</w:t>
            </w:r>
          </w:p>
        </w:tc>
        <w:tc>
          <w:tcPr>
            <w:tcW w:w="8316" w:type="dxa"/>
          </w:tcPr>
          <w:p w14:paraId="40C88678" w14:textId="684A5C70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suspansion criteria and resumption requirements</w:t>
            </w:r>
          </w:p>
        </w:tc>
        <w:tc>
          <w:tcPr>
            <w:tcW w:w="1127" w:type="dxa"/>
          </w:tcPr>
          <w:p w14:paraId="67DB6F46" w14:textId="4BD9ADB1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</w:t>
            </w:r>
          </w:p>
        </w:tc>
      </w:tr>
      <w:tr w:rsidR="009563BD" w:rsidRPr="0069309E" w14:paraId="2917D916" w14:textId="77777777" w:rsidTr="00A97E97">
        <w:trPr>
          <w:trHeight w:val="432"/>
        </w:trPr>
        <w:tc>
          <w:tcPr>
            <w:tcW w:w="743" w:type="dxa"/>
          </w:tcPr>
          <w:p w14:paraId="4C0B6D70" w14:textId="25F16F5F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8.1</w:t>
            </w:r>
          </w:p>
        </w:tc>
        <w:tc>
          <w:tcPr>
            <w:tcW w:w="8316" w:type="dxa"/>
          </w:tcPr>
          <w:p w14:paraId="6D723E39" w14:textId="53B8735E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suspansion criteria</w:t>
            </w:r>
          </w:p>
        </w:tc>
        <w:tc>
          <w:tcPr>
            <w:tcW w:w="1127" w:type="dxa"/>
          </w:tcPr>
          <w:p w14:paraId="52C9F70F" w14:textId="291D9A5C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</w:t>
            </w:r>
          </w:p>
        </w:tc>
      </w:tr>
      <w:tr w:rsidR="009563BD" w:rsidRPr="0069309E" w14:paraId="09A83CBB" w14:textId="77777777" w:rsidTr="00A97E97">
        <w:trPr>
          <w:trHeight w:val="432"/>
        </w:trPr>
        <w:tc>
          <w:tcPr>
            <w:tcW w:w="743" w:type="dxa"/>
          </w:tcPr>
          <w:p w14:paraId="12EFE448" w14:textId="6EC99553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8.2</w:t>
            </w:r>
          </w:p>
        </w:tc>
        <w:tc>
          <w:tcPr>
            <w:tcW w:w="8316" w:type="dxa"/>
          </w:tcPr>
          <w:p w14:paraId="181555FB" w14:textId="2F93579B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resumption requirements</w:t>
            </w:r>
          </w:p>
        </w:tc>
        <w:tc>
          <w:tcPr>
            <w:tcW w:w="1127" w:type="dxa"/>
          </w:tcPr>
          <w:p w14:paraId="05903E07" w14:textId="5C3E3FEA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8</w:t>
            </w:r>
          </w:p>
        </w:tc>
      </w:tr>
      <w:tr w:rsidR="009563BD" w:rsidRPr="0069309E" w14:paraId="3C192A06" w14:textId="77777777" w:rsidTr="00A97E97">
        <w:trPr>
          <w:trHeight w:val="432"/>
        </w:trPr>
        <w:tc>
          <w:tcPr>
            <w:tcW w:w="743" w:type="dxa"/>
          </w:tcPr>
          <w:p w14:paraId="162E8F87" w14:textId="7F797889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</w:t>
            </w:r>
          </w:p>
        </w:tc>
        <w:tc>
          <w:tcPr>
            <w:tcW w:w="8316" w:type="dxa"/>
          </w:tcPr>
          <w:p w14:paraId="1344ED5C" w14:textId="3E4CEF2A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bug severity and priority definition</w:t>
            </w:r>
          </w:p>
        </w:tc>
        <w:tc>
          <w:tcPr>
            <w:tcW w:w="1127" w:type="dxa"/>
          </w:tcPr>
          <w:p w14:paraId="5652A88E" w14:textId="5046A9CA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</w:t>
            </w:r>
          </w:p>
        </w:tc>
      </w:tr>
      <w:tr w:rsidR="009563BD" w:rsidRPr="0069309E" w14:paraId="21B0B6A4" w14:textId="77777777" w:rsidTr="00A97E97">
        <w:trPr>
          <w:trHeight w:val="432"/>
        </w:trPr>
        <w:tc>
          <w:tcPr>
            <w:tcW w:w="743" w:type="dxa"/>
          </w:tcPr>
          <w:p w14:paraId="2C6E0B3D" w14:textId="28B91A78" w:rsidR="009563BD" w:rsidRPr="0069309E" w:rsidRDefault="00531AF2">
            <w:pPr>
              <w:pStyle w:val="TableParagraph"/>
              <w:spacing w:before="115"/>
              <w:ind w:right="88"/>
              <w:jc w:val="right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9.1</w:t>
            </w:r>
          </w:p>
        </w:tc>
        <w:tc>
          <w:tcPr>
            <w:tcW w:w="8316" w:type="dxa"/>
          </w:tcPr>
          <w:p w14:paraId="14B1DB96" w14:textId="0CD2E8E7" w:rsidR="009563BD" w:rsidRPr="0069309E" w:rsidRDefault="00531AF2">
            <w:pPr>
              <w:pStyle w:val="TableParagraph"/>
              <w:spacing w:before="115"/>
              <w:ind w:left="609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severity list</w:t>
            </w:r>
          </w:p>
        </w:tc>
        <w:tc>
          <w:tcPr>
            <w:tcW w:w="1127" w:type="dxa"/>
          </w:tcPr>
          <w:p w14:paraId="0641B45B" w14:textId="5F01D712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</w:t>
            </w:r>
          </w:p>
        </w:tc>
      </w:tr>
      <w:tr w:rsidR="009563BD" w:rsidRPr="0069309E" w14:paraId="519DF85B" w14:textId="77777777" w:rsidTr="00A97E97">
        <w:trPr>
          <w:trHeight w:val="432"/>
        </w:trPr>
        <w:tc>
          <w:tcPr>
            <w:tcW w:w="743" w:type="dxa"/>
          </w:tcPr>
          <w:p w14:paraId="135B722B" w14:textId="1DDDED15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9.2</w:t>
            </w:r>
          </w:p>
        </w:tc>
        <w:tc>
          <w:tcPr>
            <w:tcW w:w="8316" w:type="dxa"/>
          </w:tcPr>
          <w:p w14:paraId="3637A520" w14:textId="6A576F6C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priority list</w:t>
            </w:r>
          </w:p>
        </w:tc>
        <w:tc>
          <w:tcPr>
            <w:tcW w:w="1127" w:type="dxa"/>
          </w:tcPr>
          <w:p w14:paraId="0FC69DBC" w14:textId="265653D8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9</w:t>
            </w:r>
          </w:p>
        </w:tc>
      </w:tr>
      <w:tr w:rsidR="009563BD" w:rsidRPr="0069309E" w14:paraId="3955FF19" w14:textId="77777777" w:rsidTr="00A97E97">
        <w:trPr>
          <w:trHeight w:val="432"/>
        </w:trPr>
        <w:tc>
          <w:tcPr>
            <w:tcW w:w="743" w:type="dxa"/>
          </w:tcPr>
          <w:p w14:paraId="344DAAB4" w14:textId="705A8899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10</w:t>
            </w:r>
          </w:p>
        </w:tc>
        <w:tc>
          <w:tcPr>
            <w:tcW w:w="8316" w:type="dxa"/>
          </w:tcPr>
          <w:p w14:paraId="229A8798" w14:textId="4DAA0264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 xml:space="preserve">test strategy </w:t>
            </w:r>
          </w:p>
        </w:tc>
        <w:tc>
          <w:tcPr>
            <w:tcW w:w="1127" w:type="dxa"/>
          </w:tcPr>
          <w:p w14:paraId="1D50A1A5" w14:textId="15228E2E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10</w:t>
            </w:r>
          </w:p>
        </w:tc>
      </w:tr>
      <w:tr w:rsidR="009563BD" w:rsidRPr="0069309E" w14:paraId="3111EEE6" w14:textId="77777777" w:rsidTr="00A97E97">
        <w:trPr>
          <w:trHeight w:val="432"/>
        </w:trPr>
        <w:tc>
          <w:tcPr>
            <w:tcW w:w="743" w:type="dxa"/>
          </w:tcPr>
          <w:p w14:paraId="332838DA" w14:textId="67A28EA2" w:rsidR="009563BD" w:rsidRPr="0069309E" w:rsidRDefault="00531AF2">
            <w:pPr>
              <w:pStyle w:val="TableParagraph"/>
              <w:spacing w:before="115"/>
              <w:ind w:right="94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11</w:t>
            </w:r>
          </w:p>
        </w:tc>
        <w:tc>
          <w:tcPr>
            <w:tcW w:w="8316" w:type="dxa"/>
          </w:tcPr>
          <w:p w14:paraId="2919C3B6" w14:textId="4F8202F6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resources and enviroment needs</w:t>
            </w:r>
          </w:p>
        </w:tc>
        <w:tc>
          <w:tcPr>
            <w:tcW w:w="1127" w:type="dxa"/>
          </w:tcPr>
          <w:p w14:paraId="5C75DFA7" w14:textId="44FE22DD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14</w:t>
            </w:r>
          </w:p>
        </w:tc>
      </w:tr>
      <w:tr w:rsidR="009563BD" w:rsidRPr="0069309E" w14:paraId="333839EB" w14:textId="77777777" w:rsidTr="00A97E97">
        <w:trPr>
          <w:trHeight w:val="432"/>
        </w:trPr>
        <w:tc>
          <w:tcPr>
            <w:tcW w:w="743" w:type="dxa"/>
          </w:tcPr>
          <w:p w14:paraId="1806B03E" w14:textId="77037E1D" w:rsidR="009563BD" w:rsidRPr="0069309E" w:rsidRDefault="00531AF2">
            <w:pPr>
              <w:pStyle w:val="TableParagraph"/>
              <w:spacing w:before="115"/>
              <w:ind w:left="258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lastRenderedPageBreak/>
              <w:t>1.2</w:t>
            </w:r>
          </w:p>
        </w:tc>
        <w:tc>
          <w:tcPr>
            <w:tcW w:w="8316" w:type="dxa"/>
          </w:tcPr>
          <w:p w14:paraId="53A40753" w14:textId="079E14A0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testing tolls and test environment needs</w:t>
            </w:r>
          </w:p>
        </w:tc>
        <w:tc>
          <w:tcPr>
            <w:tcW w:w="1127" w:type="dxa"/>
          </w:tcPr>
          <w:p w14:paraId="56B9DBF5" w14:textId="05B00AFE" w:rsidR="009563BD" w:rsidRPr="0069309E" w:rsidRDefault="00531AF2">
            <w:pPr>
              <w:pStyle w:val="TableParagraph"/>
              <w:spacing w:before="115"/>
              <w:ind w:left="43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14</w:t>
            </w:r>
          </w:p>
        </w:tc>
      </w:tr>
      <w:tr w:rsidR="009563BD" w:rsidRPr="0069309E" w14:paraId="2F9AFA74" w14:textId="77777777" w:rsidTr="00A97E97">
        <w:trPr>
          <w:trHeight w:val="622"/>
        </w:trPr>
        <w:tc>
          <w:tcPr>
            <w:tcW w:w="743" w:type="dxa"/>
          </w:tcPr>
          <w:p w14:paraId="0F12C623" w14:textId="6823BF92" w:rsidR="009563BD" w:rsidRPr="0069309E" w:rsidRDefault="00531AF2">
            <w:pPr>
              <w:pStyle w:val="TableParagraph"/>
              <w:spacing w:before="115"/>
              <w:ind w:left="258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12</w:t>
            </w:r>
          </w:p>
        </w:tc>
        <w:tc>
          <w:tcPr>
            <w:tcW w:w="8316" w:type="dxa"/>
          </w:tcPr>
          <w:p w14:paraId="5E47F76B" w14:textId="48BB240E" w:rsidR="009563BD" w:rsidRPr="0069309E" w:rsidRDefault="00531AF2">
            <w:pPr>
              <w:pStyle w:val="TableParagraph"/>
              <w:spacing w:before="115"/>
              <w:ind w:left="303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schedules</w:t>
            </w:r>
          </w:p>
        </w:tc>
        <w:tc>
          <w:tcPr>
            <w:tcW w:w="1127" w:type="dxa"/>
          </w:tcPr>
          <w:p w14:paraId="09EBA163" w14:textId="486C5F80" w:rsidR="009563BD" w:rsidRPr="0069309E" w:rsidRDefault="00531AF2">
            <w:pPr>
              <w:pStyle w:val="TableParagraph"/>
              <w:spacing w:before="115"/>
              <w:ind w:left="124" w:right="81"/>
              <w:jc w:val="center"/>
              <w:rPr>
                <w:rStyle w:val="Vurgu"/>
                <w:rFonts w:asciiTheme="majorHAnsi" w:hAnsiTheme="majorHAnsi"/>
              </w:rPr>
            </w:pPr>
            <w:r>
              <w:rPr>
                <w:rStyle w:val="Vurgu"/>
                <w:rFonts w:asciiTheme="majorHAnsi" w:hAnsiTheme="majorHAnsi"/>
              </w:rPr>
              <w:t>15</w:t>
            </w:r>
          </w:p>
        </w:tc>
      </w:tr>
    </w:tbl>
    <w:p w14:paraId="6787036A" w14:textId="77777777" w:rsidR="009563BD" w:rsidRDefault="009563BD">
      <w:pPr>
        <w:jc w:val="center"/>
        <w:sectPr w:rsidR="009563BD" w:rsidSect="00AF21E8">
          <w:pgSz w:w="12240" w:h="15840"/>
          <w:pgMar w:top="860" w:right="600" w:bottom="1720" w:left="400" w:header="0" w:footer="864" w:gutter="0"/>
          <w:pgNumType w:start="3"/>
          <w:cols w:space="708"/>
          <w:docGrid w:linePitch="299"/>
        </w:sectPr>
      </w:pPr>
    </w:p>
    <w:p w14:paraId="419ADA17" w14:textId="3994AF1A" w:rsidR="009563BD" w:rsidRPr="0069309E" w:rsidRDefault="001D5AE3" w:rsidP="00FF1A88">
      <w:pPr>
        <w:pStyle w:val="Balk2"/>
        <w:numPr>
          <w:ilvl w:val="0"/>
          <w:numId w:val="14"/>
        </w:numPr>
      </w:pPr>
      <w:r>
        <w:lastRenderedPageBreak/>
        <w:t>introduction</w:t>
      </w:r>
    </w:p>
    <w:p w14:paraId="7D91AC9A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Customers want a perfect Amazon website, which passed the full cycle of software testing.</w:t>
      </w:r>
    </w:p>
    <w:p w14:paraId="58979B03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Amazon is an online shopping website, so the test plan is created to validate if the website</w:t>
      </w:r>
    </w:p>
    <w:p w14:paraId="4B22A0B9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meets the expected behavior.</w:t>
      </w:r>
    </w:p>
    <w:p w14:paraId="0A7CC2D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The test plan will facilitate communication within the team members. This document includes</w:t>
      </w:r>
    </w:p>
    <w:p w14:paraId="6F4C29BE" w14:textId="77777777" w:rsidR="001D5AE3" w:rsidRPr="001D5AE3" w:rsidRDefault="001D5AE3" w:rsidP="001D5AE3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the strategies and approach to testing of the “</w:t>
      </w:r>
      <w:r w:rsidRPr="001D5AE3">
        <w:rPr>
          <w:rFonts w:ascii="Calibri" w:hAnsi="Calibri" w:cs="Calibri"/>
          <w:color w:val="0561C2"/>
          <w:sz w:val="24"/>
          <w:szCs w:val="24"/>
          <w:lang w:val="tr-TR"/>
        </w:rPr>
        <w:t xml:space="preserve">https://www.amazon.co.uk/ </w:t>
      </w: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“. It includes the</w:t>
      </w:r>
    </w:p>
    <w:p w14:paraId="57EA4439" w14:textId="77777777" w:rsidR="001D5AE3" w:rsidRPr="001D5AE3" w:rsidRDefault="001D5AE3" w:rsidP="001D5AE3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objectives, role and responsibilities, entry and exit criteria, scope, test environment and test</w:t>
      </w:r>
    </w:p>
    <w:p w14:paraId="5148359E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  <w:r w:rsidRPr="001D5AE3">
        <w:rPr>
          <w:rFonts w:ascii="Calibri" w:hAnsi="Calibri" w:cs="Calibri"/>
          <w:color w:val="000000"/>
          <w:sz w:val="24"/>
          <w:szCs w:val="24"/>
          <w:lang w:val="tr-TR"/>
        </w:rPr>
        <w:t>tools. This document has clearly identified what the test deliverables will be, and what is</w:t>
      </w:r>
    </w:p>
    <w:p w14:paraId="57956CE9" w14:textId="5A3DD25A" w:rsidR="009563BD" w:rsidRPr="0069309E" w:rsidRDefault="001D5AE3" w:rsidP="001D5AE3">
      <w:pPr>
        <w:pStyle w:val="GvdeMetni"/>
        <w:ind w:left="360"/>
        <w:jc w:val="both"/>
        <w:rPr>
          <w:rFonts w:asciiTheme="majorHAnsi" w:hAnsiTheme="majorHAnsi"/>
          <w:sz w:val="24"/>
        </w:rPr>
      </w:pPr>
      <w:r>
        <w:rPr>
          <w:rFonts w:ascii="Calibri" w:hAnsi="Calibri" w:cs="Calibri"/>
          <w:color w:val="000000"/>
          <w:sz w:val="24"/>
          <w:szCs w:val="24"/>
          <w:lang w:val="tr-TR"/>
        </w:rPr>
        <w:t>deemed in and out of scope.</w:t>
      </w:r>
    </w:p>
    <w:p w14:paraId="3EF24070" w14:textId="11230FE4" w:rsidR="009563BD" w:rsidRPr="0069309E" w:rsidRDefault="001D5AE3" w:rsidP="00330A0F">
      <w:pPr>
        <w:pStyle w:val="Balk2"/>
        <w:numPr>
          <w:ilvl w:val="0"/>
          <w:numId w:val="14"/>
        </w:numPr>
      </w:pPr>
      <w:r>
        <w:t>scope</w:t>
      </w:r>
    </w:p>
    <w:p w14:paraId="425C0900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This test plan mainly targets UI Testing with validating data in the Requirement Specification</w:t>
      </w:r>
    </w:p>
    <w:p w14:paraId="5FD20E21" w14:textId="476C4A61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   </w:t>
      </w:r>
      <w:r w:rsidRPr="001D5AE3">
        <w:rPr>
          <w:rFonts w:ascii="Calibri" w:hAnsi="Calibri" w:cs="Calibri"/>
          <w:sz w:val="24"/>
          <w:szCs w:val="24"/>
          <w:lang w:val="tr-TR"/>
        </w:rPr>
        <w:t>provided by the Client.</w:t>
      </w:r>
    </w:p>
    <w:p w14:paraId="1874EC9F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 w:rsidRPr="001D5AE3">
        <w:rPr>
          <w:rFonts w:ascii="Calibri-Bold" w:hAnsi="Calibri-Bold" w:cs="Calibri-Bold"/>
          <w:b/>
          <w:bCs/>
          <w:sz w:val="24"/>
          <w:szCs w:val="24"/>
          <w:lang w:val="tr-TR"/>
        </w:rPr>
        <w:t>Features to be tested</w:t>
      </w:r>
    </w:p>
    <w:p w14:paraId="58A64110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open a personal account.</w:t>
      </w:r>
    </w:p>
    <w:p w14:paraId="7D1AF094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see all shopping categories with links on Home Page.</w:t>
      </w:r>
    </w:p>
    <w:p w14:paraId="0D8C61F1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make search.</w:t>
      </w:r>
    </w:p>
    <w:p w14:paraId="5D961DE9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add selected products to the basket.</w:t>
      </w:r>
    </w:p>
    <w:p w14:paraId="630658C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 w:rsidRPr="001D5AE3">
        <w:rPr>
          <w:rFonts w:ascii="Calibri-Bold" w:hAnsi="Calibri-Bold" w:cs="Calibri-Bold"/>
          <w:b/>
          <w:bCs/>
          <w:sz w:val="24"/>
          <w:szCs w:val="24"/>
          <w:lang w:val="tr-TR"/>
        </w:rPr>
        <w:t>Features not to be tested</w:t>
      </w:r>
    </w:p>
    <w:p w14:paraId="05896C32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select address</w:t>
      </w:r>
    </w:p>
    <w:p w14:paraId="040864BA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return products</w:t>
      </w:r>
    </w:p>
    <w:p w14:paraId="510CEDA4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A customer can see images on Home Page</w:t>
      </w:r>
    </w:p>
    <w:p w14:paraId="5A7F9D27" w14:textId="78057DA6" w:rsidR="009563BD" w:rsidRPr="0069309E" w:rsidRDefault="001D5AE3" w:rsidP="001D5AE3">
      <w:pPr>
        <w:pStyle w:val="GvdeMetni"/>
        <w:spacing w:before="10"/>
        <w:ind w:left="720"/>
        <w:jc w:val="both"/>
        <w:rPr>
          <w:rFonts w:asciiTheme="majorHAnsi" w:hAnsiTheme="majorHAnsi"/>
          <w:sz w:val="18"/>
        </w:rPr>
      </w:pPr>
      <w:r>
        <w:rPr>
          <w:rFonts w:ascii="Calibri" w:hAnsi="Calibri" w:cs="Calibri"/>
          <w:sz w:val="24"/>
          <w:szCs w:val="24"/>
          <w:lang w:val="tr-TR"/>
        </w:rPr>
        <w:t>A customer can navigate to other Amazon services</w:t>
      </w:r>
    </w:p>
    <w:p w14:paraId="6CBCD41B" w14:textId="428AB45C" w:rsidR="009563BD" w:rsidRPr="0069309E" w:rsidRDefault="001D5AE3" w:rsidP="00330A0F">
      <w:pPr>
        <w:pStyle w:val="Balk2"/>
        <w:numPr>
          <w:ilvl w:val="0"/>
          <w:numId w:val="14"/>
        </w:numPr>
      </w:pPr>
      <w:r>
        <w:t>objectives</w:t>
      </w:r>
    </w:p>
    <w:p w14:paraId="788CF8FD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Theme="majorHAnsi" w:hAnsiTheme="majorHAnsi"/>
          <w:sz w:val="24"/>
        </w:rPr>
        <w:t xml:space="preserve">            </w:t>
      </w:r>
      <w:r>
        <w:rPr>
          <w:rFonts w:ascii="Calibri" w:hAnsi="Calibri" w:cs="Calibri"/>
          <w:sz w:val="24"/>
          <w:szCs w:val="24"/>
          <w:lang w:val="tr-TR"/>
        </w:rPr>
        <w:t>Primary objective is to meet the requirements according to user expectation specified in</w:t>
      </w:r>
    </w:p>
    <w:p w14:paraId="53390389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Requirement Specification Document. User should be satisfied with the project at the end of</w:t>
      </w:r>
    </w:p>
    <w:p w14:paraId="4D4981E6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project development cycle.</w:t>
      </w:r>
    </w:p>
    <w:p w14:paraId="18093A4F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In case of any changes, additions and deletions to requirements documents these will be</w:t>
      </w:r>
    </w:p>
    <w:p w14:paraId="350EB5CD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documented and tested at the highest level considering the remaining time within the ability of</w:t>
      </w:r>
    </w:p>
    <w:p w14:paraId="10614FCB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test team.</w:t>
      </w:r>
    </w:p>
    <w:p w14:paraId="003EDBD1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secondary objectives of testing will be to: identify and expose all issues and associated</w:t>
      </w:r>
    </w:p>
    <w:p w14:paraId="068395D4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risks, communicate all known issues to the project team, and ensure that all issues are</w:t>
      </w:r>
    </w:p>
    <w:p w14:paraId="0117A2A3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addressed in an appropriate matter before release. As an objective, this requires careful and</w:t>
      </w:r>
    </w:p>
    <w:p w14:paraId="02C7070B" w14:textId="77777777" w:rsidR="001D5AE3" w:rsidRDefault="001D5AE3" w:rsidP="001D5AE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methodical testing of the application to first ensure all areas of the system are scrutinized and,</w:t>
      </w:r>
    </w:p>
    <w:p w14:paraId="31E48379" w14:textId="2865EAA9" w:rsidR="009563BD" w:rsidRDefault="001D5AE3" w:rsidP="001D5AE3">
      <w:pPr>
        <w:pStyle w:val="GvdeMetni"/>
        <w:jc w:val="both"/>
        <w:rPr>
          <w:rFonts w:asciiTheme="majorHAnsi" w:hAnsiTheme="majorHAnsi"/>
          <w:sz w:val="24"/>
        </w:rPr>
      </w:pPr>
      <w:r>
        <w:rPr>
          <w:rFonts w:ascii="Calibri" w:hAnsi="Calibri" w:cs="Calibri"/>
          <w:sz w:val="24"/>
          <w:szCs w:val="24"/>
          <w:lang w:val="tr-TR"/>
        </w:rPr>
        <w:t>consequently, all issues (bugs) found are dealt with appropriately.</w:t>
      </w:r>
    </w:p>
    <w:p w14:paraId="0CA9C232" w14:textId="678BA040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728F97E8" w14:textId="09C38543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2CDC170F" w14:textId="126D6B60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0ABCFBF3" w14:textId="0F1A43FD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7DAF08EA" w14:textId="3EF5E834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7AD9DBA5" w14:textId="12CC3118" w:rsidR="0065769C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3E842BC7" w14:textId="77777777" w:rsidR="0065769C" w:rsidRPr="0069309E" w:rsidRDefault="0065769C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29E22F89" w14:textId="2D17F09E" w:rsidR="009563BD" w:rsidRPr="0069309E" w:rsidRDefault="001D5AE3" w:rsidP="00330A0F">
      <w:pPr>
        <w:pStyle w:val="Balk2"/>
        <w:numPr>
          <w:ilvl w:val="0"/>
          <w:numId w:val="14"/>
        </w:numPr>
      </w:pPr>
      <w:r>
        <w:t>abbreviations</w:t>
      </w:r>
    </w:p>
    <w:p w14:paraId="27DDD035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Explanations of all abbreviations used in the document are given below.</w:t>
      </w:r>
    </w:p>
    <w:p w14:paraId="03895973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UAT: User Acceptance Test</w:t>
      </w:r>
    </w:p>
    <w:p w14:paraId="47393C3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US: User Story</w:t>
      </w:r>
    </w:p>
    <w:p w14:paraId="79C8B11F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PM: Project manager</w:t>
      </w:r>
    </w:p>
    <w:p w14:paraId="233FDE9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BA: Business Analyst</w:t>
      </w:r>
    </w:p>
    <w:p w14:paraId="644BD352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QA: Quality Assurance</w:t>
      </w:r>
    </w:p>
    <w:p w14:paraId="4BF6EA06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RTM: Requirements Traceability Matrix</w:t>
      </w:r>
    </w:p>
    <w:p w14:paraId="7FF156F8" w14:textId="5A7CBDF9" w:rsidR="009563BD" w:rsidRPr="0069309E" w:rsidRDefault="001D5AE3" w:rsidP="001D5AE3">
      <w:pPr>
        <w:pStyle w:val="GvdeMetni"/>
        <w:ind w:left="720"/>
        <w:jc w:val="both"/>
        <w:rPr>
          <w:rFonts w:asciiTheme="majorHAnsi" w:hAnsiTheme="majorHAnsi"/>
        </w:rPr>
      </w:pPr>
      <w:r>
        <w:rPr>
          <w:rFonts w:ascii="Calibri" w:hAnsi="Calibri" w:cs="Calibri"/>
          <w:sz w:val="24"/>
          <w:szCs w:val="24"/>
          <w:lang w:val="tr-TR"/>
        </w:rPr>
        <w:t>UI: User Interface</w:t>
      </w:r>
    </w:p>
    <w:p w14:paraId="29086639" w14:textId="6F16ED25" w:rsidR="009563BD" w:rsidRPr="0069309E" w:rsidRDefault="001D5AE3" w:rsidP="00330A0F">
      <w:pPr>
        <w:pStyle w:val="Balk2"/>
        <w:numPr>
          <w:ilvl w:val="0"/>
          <w:numId w:val="14"/>
        </w:numPr>
      </w:pPr>
      <w:r>
        <w:t>TEST approach</w:t>
      </w:r>
    </w:p>
    <w:p w14:paraId="7668D606" w14:textId="5B31809E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</w:t>
      </w:r>
      <w:r w:rsidRPr="001D5AE3">
        <w:rPr>
          <w:rFonts w:ascii="Calibri" w:hAnsi="Calibri" w:cs="Calibri"/>
          <w:sz w:val="24"/>
          <w:szCs w:val="24"/>
          <w:lang w:val="tr-TR"/>
        </w:rPr>
        <w:t>The approach, that used, Analytical therefore the analysis of the requirements specification</w:t>
      </w:r>
    </w:p>
    <w:p w14:paraId="2EE7A91B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document is the base for planning, estimating and designing tests. All test types are determined</w:t>
      </w:r>
    </w:p>
    <w:p w14:paraId="084F2D48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in Test Strategy. Team also must use experience-based testing and error guessing by using</w:t>
      </w:r>
    </w:p>
    <w:p w14:paraId="6088C6A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testers' skills and intuition, along with their experience with similar applications or</w:t>
      </w:r>
    </w:p>
    <w:p w14:paraId="7A3A9211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technologies.</w:t>
      </w:r>
    </w:p>
    <w:p w14:paraId="3402915C" w14:textId="4C57B116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</w:t>
      </w:r>
      <w:r w:rsidRPr="001D5AE3">
        <w:rPr>
          <w:rFonts w:ascii="Calibri" w:hAnsi="Calibri" w:cs="Calibri"/>
          <w:sz w:val="24"/>
          <w:szCs w:val="24"/>
          <w:lang w:val="tr-TR"/>
        </w:rPr>
        <w:t>The project is using the Agile Methodology with two weekly sprints. During each sprint the</w:t>
      </w:r>
    </w:p>
    <w:p w14:paraId="618F4193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requirements identified will be delivered to the team and will be tested within each sprint.</w:t>
      </w:r>
    </w:p>
    <w:p w14:paraId="4FD3855C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In this project smoke testing, unit testing, integration testing, regression testing and end to end</w:t>
      </w:r>
    </w:p>
    <w:p w14:paraId="00AFF5EA" w14:textId="77777777" w:rsidR="001D5AE3" w:rsidRPr="001D5AE3" w:rsidRDefault="001D5AE3" w:rsidP="001D5AE3">
      <w:pPr>
        <w:pStyle w:val="ListeParagra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1D5AE3">
        <w:rPr>
          <w:rFonts w:ascii="Calibri" w:hAnsi="Calibri" w:cs="Calibri"/>
          <w:sz w:val="24"/>
          <w:szCs w:val="24"/>
          <w:lang w:val="tr-TR"/>
        </w:rPr>
        <w:t>testing, UAT will be done and the scope of these tests will be identified in the test plan.</w:t>
      </w:r>
    </w:p>
    <w:p w14:paraId="22CAC05D" w14:textId="15200F42" w:rsidR="009563BD" w:rsidRPr="0069309E" w:rsidRDefault="001D5AE3" w:rsidP="001D5AE3">
      <w:pPr>
        <w:pStyle w:val="GvdeMetni"/>
        <w:ind w:left="720"/>
        <w:jc w:val="both"/>
        <w:rPr>
          <w:rFonts w:asciiTheme="majorHAnsi" w:hAnsiTheme="majorHAnsi"/>
          <w:sz w:val="24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All the application modules will be tested by the tests identified in Test Strategy.</w:t>
      </w:r>
    </w:p>
    <w:p w14:paraId="29C708ED" w14:textId="40438712" w:rsidR="009563BD" w:rsidRPr="0069309E" w:rsidRDefault="001D5AE3" w:rsidP="00330A0F">
      <w:pPr>
        <w:pStyle w:val="Balk2"/>
        <w:numPr>
          <w:ilvl w:val="0"/>
          <w:numId w:val="14"/>
        </w:numPr>
      </w:pPr>
      <w:r>
        <w:t>roles and responsibilities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D5B4C" w14:paraId="0BB5A4B9" w14:textId="77777777" w:rsidTr="007D5B4C">
        <w:trPr>
          <w:trHeight w:val="386"/>
        </w:trPr>
        <w:tc>
          <w:tcPr>
            <w:tcW w:w="3646" w:type="dxa"/>
          </w:tcPr>
          <w:p w14:paraId="3CC16861" w14:textId="769A0EA9" w:rsidR="007D5B4C" w:rsidRPr="007D5B4C" w:rsidRDefault="007D5B4C" w:rsidP="003B30BD">
            <w:pPr>
              <w:pStyle w:val="GvdeMetni"/>
              <w:jc w:val="both"/>
              <w:rPr>
                <w:rFonts w:asciiTheme="majorHAnsi" w:hAnsiTheme="majorHAnsi"/>
                <w:color w:val="112F51" w:themeColor="text2" w:themeShade="BF"/>
                <w:sz w:val="24"/>
              </w:rPr>
            </w:pPr>
            <w:r w:rsidRPr="007D5B4C">
              <w:rPr>
                <w:rFonts w:asciiTheme="majorHAnsi" w:hAnsiTheme="majorHAnsi"/>
                <w:color w:val="112F51" w:themeColor="text2" w:themeShade="BF"/>
                <w:sz w:val="24"/>
              </w:rPr>
              <w:t>Role</w:t>
            </w:r>
          </w:p>
        </w:tc>
        <w:tc>
          <w:tcPr>
            <w:tcW w:w="3647" w:type="dxa"/>
          </w:tcPr>
          <w:p w14:paraId="62CE3125" w14:textId="0F317092" w:rsidR="007D5B4C" w:rsidRPr="007D5B4C" w:rsidRDefault="007D5B4C" w:rsidP="003B30BD">
            <w:pPr>
              <w:pStyle w:val="GvdeMetni"/>
              <w:jc w:val="both"/>
              <w:rPr>
                <w:rFonts w:asciiTheme="majorHAnsi" w:hAnsiTheme="majorHAnsi"/>
                <w:color w:val="112F51" w:themeColor="text2" w:themeShade="BF"/>
                <w:sz w:val="24"/>
              </w:rPr>
            </w:pPr>
            <w:r w:rsidRPr="007D5B4C">
              <w:rPr>
                <w:rFonts w:asciiTheme="majorHAnsi" w:hAnsiTheme="majorHAnsi"/>
                <w:color w:val="112F51" w:themeColor="text2" w:themeShade="BF"/>
                <w:sz w:val="24"/>
              </w:rPr>
              <w:t>Staff Member</w:t>
            </w:r>
          </w:p>
        </w:tc>
        <w:tc>
          <w:tcPr>
            <w:tcW w:w="3647" w:type="dxa"/>
          </w:tcPr>
          <w:p w14:paraId="1B404577" w14:textId="76B83839" w:rsidR="007D5B4C" w:rsidRPr="007D5B4C" w:rsidRDefault="007D5B4C" w:rsidP="003B30BD">
            <w:pPr>
              <w:pStyle w:val="GvdeMetni"/>
              <w:jc w:val="both"/>
              <w:rPr>
                <w:rFonts w:asciiTheme="majorHAnsi" w:hAnsiTheme="majorHAnsi"/>
                <w:color w:val="112F51" w:themeColor="text2" w:themeShade="BF"/>
                <w:sz w:val="24"/>
              </w:rPr>
            </w:pPr>
            <w:r w:rsidRPr="007D5B4C">
              <w:rPr>
                <w:rFonts w:asciiTheme="majorHAnsi" w:hAnsiTheme="majorHAnsi"/>
                <w:color w:val="112F51" w:themeColor="text2" w:themeShade="BF"/>
                <w:sz w:val="24"/>
              </w:rPr>
              <w:t>Responsibilities</w:t>
            </w:r>
          </w:p>
        </w:tc>
      </w:tr>
      <w:tr w:rsidR="007D5B4C" w14:paraId="374645F1" w14:textId="77777777" w:rsidTr="007D5B4C">
        <w:trPr>
          <w:trHeight w:val="1106"/>
        </w:trPr>
        <w:tc>
          <w:tcPr>
            <w:tcW w:w="3646" w:type="dxa"/>
            <w:shd w:val="clear" w:color="auto" w:fill="auto"/>
          </w:tcPr>
          <w:p w14:paraId="13B3E3BA" w14:textId="1451E2D6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Project manager</w:t>
            </w:r>
          </w:p>
        </w:tc>
        <w:tc>
          <w:tcPr>
            <w:tcW w:w="3647" w:type="dxa"/>
            <w:shd w:val="clear" w:color="auto" w:fill="auto"/>
          </w:tcPr>
          <w:p w14:paraId="7733FFA1" w14:textId="77777777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647" w:type="dxa"/>
            <w:shd w:val="clear" w:color="auto" w:fill="auto"/>
          </w:tcPr>
          <w:p w14:paraId="78078E8B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1. Acts as a primary contact for development and QA</w:t>
            </w:r>
          </w:p>
          <w:p w14:paraId="54F4550B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team.</w:t>
            </w:r>
          </w:p>
          <w:p w14:paraId="3C6F6C3A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2. Responsible for Project schedule and the overall</w:t>
            </w:r>
          </w:p>
          <w:p w14:paraId="20E2C903" w14:textId="1997AFC2" w:rsidR="007D5B4C" w:rsidRDefault="007D5B4C" w:rsidP="007D5B4C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 w:rsidRPr="007D5B4C">
              <w:rPr>
                <w:rFonts w:ascii="Calibri" w:hAnsi="Calibri" w:cs="Calibri"/>
                <w:lang w:val="tr-TR"/>
              </w:rPr>
              <w:t>success of the project.</w:t>
            </w:r>
          </w:p>
        </w:tc>
      </w:tr>
      <w:tr w:rsidR="007D5B4C" w14:paraId="17EA49B6" w14:textId="77777777" w:rsidTr="007D5B4C">
        <w:trPr>
          <w:trHeight w:val="2186"/>
        </w:trPr>
        <w:tc>
          <w:tcPr>
            <w:tcW w:w="3646" w:type="dxa"/>
          </w:tcPr>
          <w:p w14:paraId="527D136A" w14:textId="6B3E7247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QA Lead</w:t>
            </w:r>
          </w:p>
        </w:tc>
        <w:tc>
          <w:tcPr>
            <w:tcW w:w="3647" w:type="dxa"/>
          </w:tcPr>
          <w:p w14:paraId="235EAAEB" w14:textId="77777777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647" w:type="dxa"/>
          </w:tcPr>
          <w:p w14:paraId="0C331582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1. Participation in the project plan creation/update</w:t>
            </w:r>
          </w:p>
          <w:p w14:paraId="1ECCDD7E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process.</w:t>
            </w:r>
          </w:p>
          <w:p w14:paraId="3459E644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2. Planning and organization of test process for the</w:t>
            </w:r>
          </w:p>
          <w:p w14:paraId="77E3A115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release.</w:t>
            </w:r>
          </w:p>
          <w:p w14:paraId="72A78F6C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3. Coordinate with QA analysts/engineers on any</w:t>
            </w:r>
          </w:p>
          <w:p w14:paraId="01CFB1F2" w14:textId="2136188C" w:rsidR="007D5B4C" w:rsidRDefault="007D5B4C" w:rsidP="007D5B4C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 w:rsidRPr="007D5B4C">
              <w:rPr>
                <w:rFonts w:ascii="Calibri" w:hAnsi="Calibri" w:cs="Calibri"/>
                <w:lang w:val="tr-TR"/>
              </w:rPr>
              <w:t>issues/problems encountered during testing.</w:t>
            </w:r>
          </w:p>
        </w:tc>
      </w:tr>
      <w:tr w:rsidR="007D5B4C" w14:paraId="1BA717F9" w14:textId="77777777" w:rsidTr="007D5B4C">
        <w:trPr>
          <w:trHeight w:val="3554"/>
        </w:trPr>
        <w:tc>
          <w:tcPr>
            <w:tcW w:w="3646" w:type="dxa"/>
          </w:tcPr>
          <w:p w14:paraId="121A98D3" w14:textId="79B86217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lastRenderedPageBreak/>
              <w:t>QA</w:t>
            </w:r>
          </w:p>
        </w:tc>
        <w:tc>
          <w:tcPr>
            <w:tcW w:w="3647" w:type="dxa"/>
          </w:tcPr>
          <w:p w14:paraId="216588A2" w14:textId="77777777" w:rsidR="007D5B4C" w:rsidRDefault="007D5B4C" w:rsidP="003B30BD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647" w:type="dxa"/>
          </w:tcPr>
          <w:p w14:paraId="1E4D79A1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1. Understand requirements</w:t>
            </w:r>
          </w:p>
          <w:p w14:paraId="1D3FD448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2. Writing and executing Test cases</w:t>
            </w:r>
          </w:p>
          <w:p w14:paraId="34BF89E0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3. Preparing RTM</w:t>
            </w:r>
          </w:p>
          <w:p w14:paraId="3319274C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4. Reviewing Test cases, RTM</w:t>
            </w:r>
          </w:p>
          <w:p w14:paraId="67056F0A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5. Defect reporting and tracking</w:t>
            </w:r>
          </w:p>
          <w:p w14:paraId="5681CA11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6. Retesting and regression testing</w:t>
            </w:r>
          </w:p>
          <w:p w14:paraId="4C31DC8B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7. Bug Review meeting</w:t>
            </w:r>
          </w:p>
          <w:p w14:paraId="2FE6AFB1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8. Preparation of Test Data</w:t>
            </w:r>
          </w:p>
          <w:p w14:paraId="3FEEE20E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9. Coordinate with QA Lead for any issues or</w:t>
            </w:r>
          </w:p>
          <w:p w14:paraId="4A631B3C" w14:textId="77777777" w:rsidR="007D5B4C" w:rsidRPr="007D5B4C" w:rsidRDefault="007D5B4C" w:rsidP="007D5B4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7D5B4C">
              <w:rPr>
                <w:rFonts w:ascii="Calibri" w:hAnsi="Calibri" w:cs="Calibri"/>
                <w:lang w:val="tr-TR"/>
              </w:rPr>
              <w:t>problems encountered during test</w:t>
            </w:r>
          </w:p>
          <w:p w14:paraId="4F37683F" w14:textId="5718B911" w:rsidR="007D5B4C" w:rsidRDefault="007D5B4C" w:rsidP="007D5B4C">
            <w:pPr>
              <w:pStyle w:val="GvdeMetni"/>
              <w:jc w:val="both"/>
              <w:rPr>
                <w:rFonts w:asciiTheme="majorHAnsi" w:hAnsiTheme="majorHAnsi"/>
                <w:sz w:val="24"/>
              </w:rPr>
            </w:pPr>
            <w:r w:rsidRPr="007D5B4C">
              <w:rPr>
                <w:rFonts w:ascii="Calibri" w:hAnsi="Calibri" w:cs="Calibri"/>
                <w:lang w:val="tr-TR"/>
              </w:rPr>
              <w:t>preparation/execution/defect</w:t>
            </w:r>
          </w:p>
        </w:tc>
      </w:tr>
    </w:tbl>
    <w:p w14:paraId="53E22DC6" w14:textId="77777777" w:rsidR="009563BD" w:rsidRPr="0069309E" w:rsidRDefault="009563BD" w:rsidP="003B30BD">
      <w:pPr>
        <w:pStyle w:val="GvdeMetni"/>
        <w:jc w:val="both"/>
        <w:rPr>
          <w:rFonts w:asciiTheme="majorHAnsi" w:hAnsiTheme="majorHAnsi"/>
          <w:sz w:val="24"/>
        </w:rPr>
      </w:pPr>
    </w:p>
    <w:p w14:paraId="333A67F9" w14:textId="08679C5F" w:rsidR="009563BD" w:rsidRPr="0069309E" w:rsidRDefault="007D5B4C" w:rsidP="007D5B4C">
      <w:pPr>
        <w:pStyle w:val="Balk3"/>
        <w:numPr>
          <w:ilvl w:val="0"/>
          <w:numId w:val="18"/>
        </w:numPr>
      </w:pPr>
      <w:r>
        <w:t>. ENTRY AND EXIT CRITERIA</w:t>
      </w:r>
    </w:p>
    <w:p w14:paraId="682B6183" w14:textId="749DE0EF" w:rsidR="0065769C" w:rsidRPr="0065769C" w:rsidRDefault="007D5B4C" w:rsidP="007D5B4C">
      <w:pPr>
        <w:tabs>
          <w:tab w:val="left" w:pos="1035"/>
        </w:tabs>
        <w:ind w:right="71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1DB36094" w14:textId="77777777" w:rsidR="007D5B4C" w:rsidRDefault="007D5B4C" w:rsidP="007D5B4C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7.1. Entry Criteria</w:t>
      </w:r>
    </w:p>
    <w:p w14:paraId="058CE283" w14:textId="2BF095C1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All test hardware platforms must have been successfully installed, configured, and</w:t>
      </w:r>
    </w:p>
    <w:p w14:paraId="08DA7FC7" w14:textId="7777777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functioning properly.</w:t>
      </w:r>
    </w:p>
    <w:p w14:paraId="4164B402" w14:textId="1EFA09B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All the necessary documentation, design, and requirements information should be</w:t>
      </w:r>
    </w:p>
    <w:p w14:paraId="4F5A8BD7" w14:textId="7777777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available that will allow testers to operate the system and judge the correct behavior.</w:t>
      </w:r>
    </w:p>
    <w:p w14:paraId="5FB38C26" w14:textId="3775E1D9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All the standard software tools including the testing tools must have been successfully</w:t>
      </w:r>
    </w:p>
    <w:p w14:paraId="06146DDE" w14:textId="7777777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installed and functioning properly.</w:t>
      </w:r>
    </w:p>
    <w:p w14:paraId="58C78BE1" w14:textId="51A493D2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Proper test data is available.</w:t>
      </w:r>
    </w:p>
    <w:p w14:paraId="7A4E1359" w14:textId="476825AC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The test environment such as, lab, hardware, software, and system administration</w:t>
      </w:r>
    </w:p>
    <w:p w14:paraId="20492AA8" w14:textId="7777777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support should be ready.</w:t>
      </w:r>
    </w:p>
    <w:p w14:paraId="31F6231C" w14:textId="3869C967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QA resources have completely understood the requirements</w:t>
      </w:r>
    </w:p>
    <w:p w14:paraId="4AADA5DD" w14:textId="58ECB5CB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QA resources have sound knowledge of functionality</w:t>
      </w:r>
    </w:p>
    <w:p w14:paraId="02C0EE13" w14:textId="2EB2FEFA" w:rsid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Reviewed test scenarios, test cases and RTM</w:t>
      </w:r>
    </w:p>
    <w:p w14:paraId="2FE1FF94" w14:textId="77777777" w:rsidR="00D70918" w:rsidRPr="007D5B4C" w:rsidRDefault="00D70918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3E79F9C3" w14:textId="32252450" w:rsidR="007D5B4C" w:rsidRPr="007D5B4C" w:rsidRDefault="007D5B4C" w:rsidP="007D5B4C">
      <w:pPr>
        <w:pStyle w:val="ListeParagraf"/>
        <w:numPr>
          <w:ilvl w:val="1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 xml:space="preserve">7 .2.   </w:t>
      </w:r>
      <w:r w:rsidRPr="007D5B4C">
        <w:rPr>
          <w:rFonts w:ascii="Calibri-Bold" w:hAnsi="Calibri-Bold" w:cs="Calibri-Bold"/>
          <w:b/>
          <w:bCs/>
          <w:sz w:val="24"/>
          <w:szCs w:val="24"/>
          <w:lang w:val="tr-TR"/>
        </w:rPr>
        <w:t>Exit Criteria</w:t>
      </w:r>
    </w:p>
    <w:p w14:paraId="686F83C8" w14:textId="0415169F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 certain level of requirements coverage has been achieved.</w:t>
      </w:r>
    </w:p>
    <w:p w14:paraId="191F8D9D" w14:textId="5C5B7D8B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No high priority or severe bugs are left outstanding.</w:t>
      </w:r>
    </w:p>
    <w:p w14:paraId="6A888079" w14:textId="01B59983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All high-risk areas have been fully tested, with only minor residual risks left outstanding.</w:t>
      </w:r>
    </w:p>
    <w:p w14:paraId="11B583E4" w14:textId="0A457F80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Cost – when the budget has been spent.</w:t>
      </w:r>
    </w:p>
    <w:p w14:paraId="7B9184D0" w14:textId="04623CD5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The schedule has been achieved</w:t>
      </w:r>
    </w:p>
    <w:p w14:paraId="18A1083D" w14:textId="72E2F593" w:rsidR="007D5B4C" w:rsidRPr="007D5B4C" w:rsidRDefault="007D5B4C" w:rsidP="007D5B4C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7D5B4C">
        <w:rPr>
          <w:rFonts w:ascii="Calibri" w:hAnsi="Calibri" w:cs="Calibri"/>
          <w:sz w:val="24"/>
          <w:szCs w:val="24"/>
          <w:lang w:val="tr-TR"/>
        </w:rPr>
        <w:t>Testing will be complete when all the necessary parties from the technical and business</w:t>
      </w:r>
    </w:p>
    <w:p w14:paraId="09562DF4" w14:textId="74C5DC8E" w:rsidR="009563BD" w:rsidRPr="007D5B4C" w:rsidRDefault="007D5B4C" w:rsidP="007D5B4C">
      <w:pPr>
        <w:pStyle w:val="GvdeMetni"/>
        <w:numPr>
          <w:ilvl w:val="0"/>
          <w:numId w:val="19"/>
        </w:numPr>
        <w:rPr>
          <w:rFonts w:asciiTheme="majorHAnsi" w:hAnsiTheme="majorHAnsi"/>
          <w:sz w:val="7"/>
        </w:rPr>
      </w:pPr>
      <w:r>
        <w:rPr>
          <w:rFonts w:ascii="Calibri" w:hAnsi="Calibri" w:cs="Calibri"/>
          <w:sz w:val="24"/>
          <w:szCs w:val="24"/>
          <w:lang w:val="tr-TR"/>
        </w:rPr>
        <w:t>side agree that the test results are satisfactory.</w:t>
      </w:r>
    </w:p>
    <w:p w14:paraId="688FCA95" w14:textId="77777777" w:rsidR="009563BD" w:rsidRDefault="009563BD" w:rsidP="00D70918">
      <w:pPr>
        <w:pStyle w:val="GvdeMetni"/>
        <w:rPr>
          <w:rFonts w:asciiTheme="majorHAnsi" w:hAnsiTheme="majorHAnsi"/>
          <w:sz w:val="7"/>
        </w:rPr>
      </w:pPr>
    </w:p>
    <w:p w14:paraId="013D8348" w14:textId="77777777" w:rsidR="00D70918" w:rsidRPr="00D70918" w:rsidRDefault="00D70918" w:rsidP="00D70918">
      <w:pPr>
        <w:pStyle w:val="GvdeMetni"/>
        <w:rPr>
          <w:rFonts w:asciiTheme="majorHAnsi" w:hAnsiTheme="majorHAnsi"/>
          <w:sz w:val="7"/>
        </w:rPr>
      </w:pPr>
    </w:p>
    <w:p w14:paraId="6F5B9450" w14:textId="77777777" w:rsidR="009563BD" w:rsidRPr="0069309E" w:rsidRDefault="009563BD" w:rsidP="003B30BD">
      <w:pPr>
        <w:pStyle w:val="GvdeMetni"/>
        <w:spacing w:before="10"/>
        <w:jc w:val="both"/>
        <w:rPr>
          <w:rFonts w:asciiTheme="majorHAnsi" w:hAnsiTheme="majorHAnsi"/>
          <w:sz w:val="18"/>
        </w:rPr>
      </w:pPr>
    </w:p>
    <w:p w14:paraId="2755A744" w14:textId="13948CA8" w:rsidR="009563BD" w:rsidRPr="0069309E" w:rsidRDefault="00D70918" w:rsidP="00D70918">
      <w:pPr>
        <w:pStyle w:val="Balk2"/>
      </w:pPr>
      <w:r>
        <w:lastRenderedPageBreak/>
        <w:t>8 – SUSPENSION CRITERIA AND RESUMPTION REQUIREMENTS</w:t>
      </w:r>
    </w:p>
    <w:p w14:paraId="62F8A47F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test team decides whether to suspend the complete or the part of the software testing</w:t>
      </w:r>
    </w:p>
    <w:p w14:paraId="77CB8A5A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process. Suspension can occur when the external components are not readily available or</w:t>
      </w:r>
    </w:p>
    <w:p w14:paraId="5687A651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when a serious defect is detected.</w:t>
      </w:r>
    </w:p>
    <w:p w14:paraId="2D044293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8.1. Suspension Criteria</w:t>
      </w:r>
    </w:p>
    <w:p w14:paraId="177AD061" w14:textId="74EF760E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The build contains many serious defects which seriously or limit testing progress.</w:t>
      </w:r>
    </w:p>
    <w:p w14:paraId="5D98DDF2" w14:textId="40DC1A83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Significant change in requirements suggested by client.</w:t>
      </w:r>
    </w:p>
    <w:p w14:paraId="4C877C68" w14:textId="688A57F2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Software/Hardware problems.</w:t>
      </w:r>
    </w:p>
    <w:p w14:paraId="04BC866A" w14:textId="3E84DC98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Assigned resources are not available when needed by test team.</w:t>
      </w:r>
    </w:p>
    <w:p w14:paraId="4F7D41CF" w14:textId="5F4723F1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If any critical or high level defect is found.</w:t>
      </w:r>
    </w:p>
    <w:p w14:paraId="13528FF9" w14:textId="2212CDA4" w:rsidR="00D70918" w:rsidRPr="00D70918" w:rsidRDefault="00D70918" w:rsidP="00D7091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If medium level defects is over 75% and it is not possible to test functionality of the</w:t>
      </w:r>
    </w:p>
    <w:p w14:paraId="6169FAE7" w14:textId="77777777" w:rsidR="00D70918" w:rsidRPr="00D70918" w:rsidRDefault="00D70918" w:rsidP="00D70918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system to be tested.</w:t>
      </w:r>
    </w:p>
    <w:p w14:paraId="39CB59A4" w14:textId="6541CF57" w:rsidR="00D70918" w:rsidRDefault="00D70918" w:rsidP="00D70918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Project manager has the right to suspend the tests when needed.</w:t>
      </w:r>
    </w:p>
    <w:p w14:paraId="488054FE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1FCC1658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7381F4EC" w14:textId="77777777" w:rsidR="00D70918" w:rsidRP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493ACDBB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8.2. Resumption Criteria</w:t>
      </w:r>
    </w:p>
    <w:p w14:paraId="6FF36103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As known that, it will always take place after the suspension process is invoked. It is</w:t>
      </w:r>
    </w:p>
    <w:p w14:paraId="66DDA760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valid if the defect which caused the suspension of the testing process gets fixed and the</w:t>
      </w:r>
    </w:p>
    <w:p w14:paraId="606AEE4E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fix is verified by the testing team. Before invoking resumption, smoke testing needs</w:t>
      </w:r>
    </w:p>
    <w:p w14:paraId="01451DC7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to be performed and confirmed by the testing team once intimated by the owner of the</w:t>
      </w:r>
    </w:p>
    <w:p w14:paraId="5393FCEF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issue, that the system is up and ready for testing.</w:t>
      </w:r>
    </w:p>
    <w:p w14:paraId="6F5B4C04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Criteria to resumption/resume the testing process:</w:t>
      </w:r>
    </w:p>
    <w:p w14:paraId="1C80300A" w14:textId="36EAB92A" w:rsidR="00D70918" w:rsidRPr="00D70918" w:rsidRDefault="00D70918" w:rsidP="00D70918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Issue due to which suspension occurs gets resolved.</w:t>
      </w:r>
    </w:p>
    <w:p w14:paraId="7CBFA966" w14:textId="6D4B8391" w:rsidR="00D70918" w:rsidRPr="00D70918" w:rsidRDefault="00D70918" w:rsidP="00D70918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Hardware or software resources are available as per the requirements.</w:t>
      </w:r>
    </w:p>
    <w:p w14:paraId="5FD2AFFB" w14:textId="0ED8FC29" w:rsidR="00D70918" w:rsidRPr="00D70918" w:rsidRDefault="00D70918" w:rsidP="00D70918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D70918">
        <w:rPr>
          <w:rFonts w:ascii="Calibri" w:hAnsi="Calibri" w:cs="Calibri"/>
          <w:sz w:val="24"/>
          <w:szCs w:val="24"/>
          <w:lang w:val="tr-TR"/>
        </w:rPr>
        <w:t>Output meets the expected.</w:t>
      </w:r>
    </w:p>
    <w:p w14:paraId="1C726B92" w14:textId="30B608D3" w:rsidR="009563BD" w:rsidRDefault="00D70918" w:rsidP="00D70918">
      <w:pPr>
        <w:pStyle w:val="ListeParagraf"/>
        <w:numPr>
          <w:ilvl w:val="0"/>
          <w:numId w:val="21"/>
        </w:numPr>
        <w:sectPr w:rsidR="009563BD" w:rsidSect="00AF21E8">
          <w:pgSz w:w="12240" w:h="15840"/>
          <w:pgMar w:top="720" w:right="720" w:bottom="720" w:left="720" w:header="0" w:footer="864" w:gutter="0"/>
          <w:cols w:space="708"/>
          <w:docGrid w:linePitch="299"/>
        </w:sectPr>
      </w:pPr>
      <w:r w:rsidRPr="00D70918">
        <w:rPr>
          <w:rFonts w:ascii="SymbolMT" w:eastAsia="SymbolMT" w:hAnsi="Calibri" w:cs="SymbolMT" w:hint="eastAsia"/>
          <w:sz w:val="24"/>
          <w:szCs w:val="24"/>
          <w:lang w:val="tr-TR"/>
        </w:rPr>
        <w:t></w:t>
      </w:r>
      <w:r w:rsidRPr="00D70918">
        <w:rPr>
          <w:rFonts w:ascii="SymbolMT" w:eastAsia="SymbolMT" w:hAnsi="Calibri" w:cs="SymbolMT"/>
          <w:sz w:val="24"/>
          <w:szCs w:val="24"/>
          <w:lang w:val="tr-TR"/>
        </w:rPr>
        <w:t xml:space="preserve"> </w:t>
      </w:r>
      <w:r w:rsidRPr="00D70918">
        <w:rPr>
          <w:rFonts w:ascii="Calibri" w:hAnsi="Calibri" w:cs="Calibri"/>
          <w:sz w:val="24"/>
          <w:szCs w:val="24"/>
          <w:lang w:val="tr-TR"/>
        </w:rPr>
        <w:t>No further defect has been found in the resumption technique.</w:t>
      </w:r>
    </w:p>
    <w:p w14:paraId="4B7C8408" w14:textId="44115735" w:rsidR="009563BD" w:rsidRPr="0069309E" w:rsidRDefault="00D70918" w:rsidP="00D70918">
      <w:pPr>
        <w:pStyle w:val="Balk2"/>
        <w:ind w:left="360"/>
      </w:pPr>
      <w:r>
        <w:lastRenderedPageBreak/>
        <w:t>9 – BUG SEVERITY AND DEFINITION</w:t>
      </w:r>
    </w:p>
    <w:p w14:paraId="0721AD25" w14:textId="3D5917F2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     Bug Severity and Priority fields are both very important for categorizing bugs and prioritizing</w:t>
      </w:r>
    </w:p>
    <w:p w14:paraId="31FC252E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if and when the bugs will be fixed. The bug Severity and Priority levels will be defined as</w:t>
      </w:r>
    </w:p>
    <w:p w14:paraId="312B2D27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outlined in the following tables below. Testing will assign a severity level to all bugs. The</w:t>
      </w:r>
    </w:p>
    <w:p w14:paraId="60700A08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Test Lead will be responsible to see that a correct severity level is assigned to each bug.</w:t>
      </w:r>
    </w:p>
    <w:p w14:paraId="1EF65875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453DBF14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QA Lead, Development Lead and Project Manager will participate in bug review</w:t>
      </w:r>
    </w:p>
    <w:p w14:paraId="6CD84ADD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meetings to assign the priority of all currently active bugs. The QA Lead is responsible for</w:t>
      </w:r>
    </w:p>
    <w:p w14:paraId="6BAC4B81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setting up these meetings on a routine basis to address the current set of new and existing but </w:t>
      </w:r>
    </w:p>
    <w:p w14:paraId="740C8D9D" w14:textId="5ED177A2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unresolved bugs.</w:t>
      </w:r>
    </w:p>
    <w:p w14:paraId="20A1B72C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76FCE5A1" w14:textId="7347902F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9. 1   Severity List </w:t>
      </w:r>
    </w:p>
    <w:p w14:paraId="34369C78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6DDDBF94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Within the Amazon project severities list below will be used and the testers entering a bug</w:t>
      </w:r>
    </w:p>
    <w:p w14:paraId="2E1D7179" w14:textId="6F0B71B8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into JIRA is also responsible for entering the bug Severity.</w:t>
      </w:r>
    </w:p>
    <w:p w14:paraId="2516A1D9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tbl>
      <w:tblPr>
        <w:tblStyle w:val="TabloKlavuzu"/>
        <w:tblW w:w="11126" w:type="dxa"/>
        <w:tblLook w:val="04A0" w:firstRow="1" w:lastRow="0" w:firstColumn="1" w:lastColumn="0" w:noHBand="0" w:noVBand="1"/>
      </w:tblPr>
      <w:tblGrid>
        <w:gridCol w:w="3708"/>
        <w:gridCol w:w="3709"/>
        <w:gridCol w:w="3709"/>
      </w:tblGrid>
      <w:tr w:rsidR="00D70918" w14:paraId="6D84DC2A" w14:textId="77777777" w:rsidTr="00B70A31">
        <w:trPr>
          <w:trHeight w:val="198"/>
        </w:trPr>
        <w:tc>
          <w:tcPr>
            <w:tcW w:w="3708" w:type="dxa"/>
          </w:tcPr>
          <w:p w14:paraId="1F8E580B" w14:textId="5158AEC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Severity ID</w:t>
            </w:r>
          </w:p>
        </w:tc>
        <w:tc>
          <w:tcPr>
            <w:tcW w:w="3709" w:type="dxa"/>
          </w:tcPr>
          <w:p w14:paraId="32D45D9D" w14:textId="5235F8AF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Severity</w:t>
            </w:r>
          </w:p>
        </w:tc>
        <w:tc>
          <w:tcPr>
            <w:tcW w:w="3709" w:type="dxa"/>
          </w:tcPr>
          <w:p w14:paraId="18180BAE" w14:textId="3CB09444" w:rsidR="00D70918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tr-TR"/>
              </w:rPr>
            </w:pPr>
            <w:r>
              <w:rPr>
                <w:rFonts w:ascii="Calibri" w:hAnsi="Calibri" w:cs="Calibri"/>
                <w:sz w:val="24"/>
                <w:szCs w:val="24"/>
                <w:lang w:val="tr-TR"/>
              </w:rPr>
              <w:t>Severity  Description</w:t>
            </w:r>
          </w:p>
        </w:tc>
      </w:tr>
      <w:tr w:rsidR="00D70918" w14:paraId="244CB9DF" w14:textId="77777777" w:rsidTr="00B70A31">
        <w:trPr>
          <w:trHeight w:val="1189"/>
        </w:trPr>
        <w:tc>
          <w:tcPr>
            <w:tcW w:w="3708" w:type="dxa"/>
          </w:tcPr>
          <w:p w14:paraId="1CFF1BD0" w14:textId="5D34C51A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1</w:t>
            </w:r>
          </w:p>
        </w:tc>
        <w:tc>
          <w:tcPr>
            <w:tcW w:w="3709" w:type="dxa"/>
          </w:tcPr>
          <w:p w14:paraId="01DACB6A" w14:textId="5340DAAF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Critical</w:t>
            </w:r>
          </w:p>
        </w:tc>
        <w:tc>
          <w:tcPr>
            <w:tcW w:w="3709" w:type="dxa"/>
          </w:tcPr>
          <w:p w14:paraId="2D1D98B4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Amazon.com crashes or the bug causes non recoverable</w:t>
            </w:r>
          </w:p>
          <w:p w14:paraId="63780190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conditions. System crashes, database or file corruption, or</w:t>
            </w:r>
          </w:p>
          <w:p w14:paraId="0DE0D8CB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potential data loss, program hangs requiring reboot are all</w:t>
            </w:r>
          </w:p>
          <w:p w14:paraId="41BA549C" w14:textId="05E9914E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examples of a Sev. 1 bug.</w:t>
            </w:r>
          </w:p>
        </w:tc>
      </w:tr>
      <w:tr w:rsidR="00D70918" w14:paraId="57129218" w14:textId="77777777" w:rsidTr="00B70A31">
        <w:trPr>
          <w:trHeight w:val="2372"/>
        </w:trPr>
        <w:tc>
          <w:tcPr>
            <w:tcW w:w="3708" w:type="dxa"/>
          </w:tcPr>
          <w:p w14:paraId="2E835849" w14:textId="4C7A4C76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2</w:t>
            </w:r>
          </w:p>
        </w:tc>
        <w:tc>
          <w:tcPr>
            <w:tcW w:w="3709" w:type="dxa"/>
          </w:tcPr>
          <w:p w14:paraId="7FDEABCD" w14:textId="7A125179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High</w:t>
            </w:r>
          </w:p>
        </w:tc>
        <w:tc>
          <w:tcPr>
            <w:tcW w:w="3709" w:type="dxa"/>
          </w:tcPr>
          <w:p w14:paraId="537CFAC2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Major system component unusable due to failure or incorrect</w:t>
            </w:r>
          </w:p>
          <w:p w14:paraId="7CACD5D7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functionality in Amazon.com. Sev. 2 bugs cause serious</w:t>
            </w:r>
          </w:p>
          <w:p w14:paraId="0D94927E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problems such as a lack of functionality, or insufficient or</w:t>
            </w:r>
          </w:p>
          <w:p w14:paraId="17C4A924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unclear error messages that can have a major impact to the</w:t>
            </w:r>
          </w:p>
          <w:p w14:paraId="6E999AD9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user, prevents other areas of the app from being tested, etc.</w:t>
            </w:r>
          </w:p>
          <w:p w14:paraId="15D66FB2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Sev. 2 bugs can have a work environment, but this environment</w:t>
            </w:r>
          </w:p>
          <w:p w14:paraId="1C71DC06" w14:textId="5E87B2B0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color w:val="000000"/>
                <w:sz w:val="16"/>
                <w:szCs w:val="16"/>
                <w:lang w:val="tr-TR"/>
              </w:rPr>
              <w:t>is inconvenient or difficult.</w:t>
            </w:r>
            <w:r w:rsidRPr="00B70A31">
              <w:rPr>
                <w:rFonts w:ascii="Calibri" w:hAnsi="Calibri" w:cs="Calibri"/>
                <w:color w:val="FFFFFF"/>
                <w:sz w:val="16"/>
                <w:szCs w:val="16"/>
                <w:lang w:val="tr-TR"/>
              </w:rPr>
              <w:t>rt</w:t>
            </w:r>
          </w:p>
        </w:tc>
      </w:tr>
      <w:tr w:rsidR="00D70918" w14:paraId="3F888BFA" w14:textId="77777777" w:rsidTr="00B70A31">
        <w:trPr>
          <w:trHeight w:val="706"/>
        </w:trPr>
        <w:tc>
          <w:tcPr>
            <w:tcW w:w="3708" w:type="dxa"/>
          </w:tcPr>
          <w:p w14:paraId="7E7B7A3B" w14:textId="0AD438CA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3</w:t>
            </w:r>
          </w:p>
        </w:tc>
        <w:tc>
          <w:tcPr>
            <w:tcW w:w="3709" w:type="dxa"/>
          </w:tcPr>
          <w:p w14:paraId="620D2FA1" w14:textId="2BCC905C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Medium</w:t>
            </w:r>
          </w:p>
        </w:tc>
        <w:tc>
          <w:tcPr>
            <w:tcW w:w="3709" w:type="dxa"/>
          </w:tcPr>
          <w:p w14:paraId="29C439EC" w14:textId="77777777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Defects that don’t effect the direct usage of Amazon.com’s but</w:t>
            </w:r>
          </w:p>
          <w:p w14:paraId="2EE9199E" w14:textId="67EEDD49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has some minor effects on some functions.</w:t>
            </w:r>
          </w:p>
        </w:tc>
      </w:tr>
      <w:tr w:rsidR="00D70918" w14:paraId="3581D86D" w14:textId="77777777" w:rsidTr="00B70A31">
        <w:trPr>
          <w:trHeight w:val="953"/>
        </w:trPr>
        <w:tc>
          <w:tcPr>
            <w:tcW w:w="3708" w:type="dxa"/>
          </w:tcPr>
          <w:p w14:paraId="746EDDE5" w14:textId="0A9362C5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4</w:t>
            </w:r>
          </w:p>
        </w:tc>
        <w:tc>
          <w:tcPr>
            <w:tcW w:w="3709" w:type="dxa"/>
          </w:tcPr>
          <w:p w14:paraId="5C437F7E" w14:textId="61CAE792" w:rsidR="00D70918" w:rsidRPr="00B70A31" w:rsidRDefault="00D70918" w:rsidP="00D70918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tr-TR"/>
              </w:rPr>
            </w:pPr>
            <w:r w:rsidRPr="00B70A31">
              <w:rPr>
                <w:rFonts w:ascii="Calibri" w:hAnsi="Calibri" w:cs="Calibri"/>
                <w:lang w:val="tr-TR"/>
              </w:rPr>
              <w:t>Minor</w:t>
            </w:r>
          </w:p>
        </w:tc>
        <w:tc>
          <w:tcPr>
            <w:tcW w:w="3709" w:type="dxa"/>
          </w:tcPr>
          <w:p w14:paraId="3B16C7E0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Defects that don’t effect the functionality of Amazon.com but</w:t>
            </w:r>
          </w:p>
          <w:p w14:paraId="73FEA98C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mostly related to visual defect, documentation errors or typing</w:t>
            </w:r>
          </w:p>
          <w:p w14:paraId="247EF4CB" w14:textId="0BBB6383" w:rsidR="00D70918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defect signed off severity 3 bugs.</w:t>
            </w:r>
          </w:p>
        </w:tc>
      </w:tr>
    </w:tbl>
    <w:p w14:paraId="704BBB00" w14:textId="77777777" w:rsidR="00D70918" w:rsidRDefault="00D70918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2DA1125D" w14:textId="77777777" w:rsidR="00B70A31" w:rsidRDefault="00B70A31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14:paraId="174A42D8" w14:textId="05B0ADFF" w:rsidR="00B70A31" w:rsidRDefault="00B70A31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9.2. Priorty List </w:t>
      </w:r>
    </w:p>
    <w:p w14:paraId="16F30FC5" w14:textId="77777777" w:rsidR="00B70A31" w:rsidRDefault="00B70A31" w:rsidP="00D7091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</w:p>
    <w:tbl>
      <w:tblPr>
        <w:tblStyle w:val="TabloKlavuzu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3354"/>
        <w:gridCol w:w="3356"/>
        <w:gridCol w:w="3356"/>
      </w:tblGrid>
      <w:tr w:rsidR="00B70A31" w14:paraId="3278989C" w14:textId="77777777" w:rsidTr="00B70A31">
        <w:tc>
          <w:tcPr>
            <w:tcW w:w="3354" w:type="dxa"/>
          </w:tcPr>
          <w:p w14:paraId="36C89232" w14:textId="2717FE8A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Priority</w:t>
            </w:r>
          </w:p>
        </w:tc>
        <w:tc>
          <w:tcPr>
            <w:tcW w:w="3356" w:type="dxa"/>
          </w:tcPr>
          <w:p w14:paraId="479D5B2F" w14:textId="3DC19B4A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Priority Level</w:t>
            </w:r>
          </w:p>
        </w:tc>
        <w:tc>
          <w:tcPr>
            <w:tcW w:w="3356" w:type="dxa"/>
          </w:tcPr>
          <w:p w14:paraId="7ABFFDCD" w14:textId="476F3861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Priority Description</w:t>
            </w:r>
          </w:p>
        </w:tc>
      </w:tr>
      <w:tr w:rsidR="00B70A31" w14:paraId="068FBCB2" w14:textId="77777777" w:rsidTr="00B70A31">
        <w:tc>
          <w:tcPr>
            <w:tcW w:w="3354" w:type="dxa"/>
          </w:tcPr>
          <w:p w14:paraId="57836B51" w14:textId="10D2BA8E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356" w:type="dxa"/>
          </w:tcPr>
          <w:p w14:paraId="67B8E9AD" w14:textId="4F2ED5F5" w:rsidR="00B70A31" w:rsidRP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Must Fix</w:t>
            </w:r>
          </w:p>
        </w:tc>
        <w:tc>
          <w:tcPr>
            <w:tcW w:w="3356" w:type="dxa"/>
          </w:tcPr>
          <w:p w14:paraId="6DF58183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This bug must be fixed immediately; the product cannot ship</w:t>
            </w:r>
          </w:p>
          <w:p w14:paraId="3BE9773A" w14:textId="7E767100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with this bug.</w:t>
            </w:r>
          </w:p>
        </w:tc>
      </w:tr>
      <w:tr w:rsidR="00B70A31" w14:paraId="2EAE2689" w14:textId="77777777" w:rsidTr="00B70A31">
        <w:tc>
          <w:tcPr>
            <w:tcW w:w="3354" w:type="dxa"/>
          </w:tcPr>
          <w:p w14:paraId="5346BD39" w14:textId="7F4BA0D7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3356" w:type="dxa"/>
          </w:tcPr>
          <w:p w14:paraId="5BD61543" w14:textId="00C8A654" w:rsidR="00B70A31" w:rsidRP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Should fix</w:t>
            </w:r>
          </w:p>
        </w:tc>
        <w:tc>
          <w:tcPr>
            <w:tcW w:w="3356" w:type="dxa"/>
          </w:tcPr>
          <w:p w14:paraId="480137CC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These are important problems that should be fixed as soon as</w:t>
            </w:r>
          </w:p>
          <w:p w14:paraId="71C667A8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possible. It would be an embarrassment to the company if this</w:t>
            </w:r>
          </w:p>
          <w:p w14:paraId="3EFA9836" w14:textId="638398C2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bug is not fixed.</w:t>
            </w:r>
          </w:p>
        </w:tc>
      </w:tr>
      <w:tr w:rsidR="00B70A31" w14:paraId="2DD16AE7" w14:textId="77777777" w:rsidTr="00B70A31">
        <w:tc>
          <w:tcPr>
            <w:tcW w:w="3354" w:type="dxa"/>
          </w:tcPr>
          <w:p w14:paraId="6A092438" w14:textId="13664E58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356" w:type="dxa"/>
          </w:tcPr>
          <w:p w14:paraId="2E3DF859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Fix when</w:t>
            </w:r>
          </w:p>
          <w:p w14:paraId="7BBF58FF" w14:textId="1A6D27BB" w:rsidR="00B70A31" w:rsidRP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have time</w:t>
            </w:r>
          </w:p>
        </w:tc>
        <w:tc>
          <w:tcPr>
            <w:tcW w:w="3356" w:type="dxa"/>
          </w:tcPr>
          <w:p w14:paraId="7DC5C496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The problem should be fixed within the time available. If the</w:t>
            </w:r>
          </w:p>
          <w:p w14:paraId="76C63AF9" w14:textId="2713ACE6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bug does not delay release date, then fix it.</w:t>
            </w:r>
          </w:p>
        </w:tc>
      </w:tr>
      <w:tr w:rsidR="00B70A31" w14:paraId="2500B477" w14:textId="77777777" w:rsidTr="00B70A31">
        <w:tc>
          <w:tcPr>
            <w:tcW w:w="3354" w:type="dxa"/>
          </w:tcPr>
          <w:p w14:paraId="55FEF0EA" w14:textId="56D851B8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356" w:type="dxa"/>
          </w:tcPr>
          <w:p w14:paraId="575C0BFA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Low</w:t>
            </w:r>
          </w:p>
          <w:p w14:paraId="306D2869" w14:textId="01445C2D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 w:rsidRPr="00B70A31">
              <w:rPr>
                <w:rFonts w:ascii="Calibri" w:hAnsi="Calibri" w:cs="Calibri"/>
                <w:sz w:val="18"/>
                <w:szCs w:val="18"/>
                <w:lang w:val="tr-TR"/>
              </w:rPr>
              <w:t>Priority</w:t>
            </w:r>
          </w:p>
        </w:tc>
        <w:tc>
          <w:tcPr>
            <w:tcW w:w="3356" w:type="dxa"/>
          </w:tcPr>
          <w:p w14:paraId="4A40CCC6" w14:textId="77777777" w:rsidR="00B70A31" w:rsidRPr="00B70A31" w:rsidRDefault="00B70A31" w:rsidP="00B70A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It is not important (at this time) that these bugs be fixed. Fix</w:t>
            </w:r>
          </w:p>
          <w:p w14:paraId="66B41118" w14:textId="32FCAAD6" w:rsidR="00B70A31" w:rsidRDefault="00B70A31" w:rsidP="00B70A31">
            <w:pPr>
              <w:pStyle w:val="GvdeMetni"/>
              <w:spacing w:before="120"/>
              <w:jc w:val="both"/>
              <w:rPr>
                <w:rFonts w:asciiTheme="majorHAnsi" w:hAnsiTheme="majorHAnsi"/>
              </w:rPr>
            </w:pPr>
            <w:r w:rsidRPr="00B70A31">
              <w:rPr>
                <w:rFonts w:ascii="Calibri" w:hAnsi="Calibri" w:cs="Calibri"/>
                <w:sz w:val="16"/>
                <w:szCs w:val="16"/>
                <w:lang w:val="tr-TR"/>
              </w:rPr>
              <w:t>these bugs after all other bugs have been fixed.</w:t>
            </w:r>
          </w:p>
        </w:tc>
      </w:tr>
    </w:tbl>
    <w:p w14:paraId="6BF3628C" w14:textId="77777777" w:rsidR="0065769C" w:rsidRPr="0069309E" w:rsidRDefault="0065769C" w:rsidP="00B00AED">
      <w:pPr>
        <w:pStyle w:val="GvdeMetni"/>
        <w:spacing w:before="120"/>
        <w:jc w:val="both"/>
        <w:rPr>
          <w:rFonts w:asciiTheme="majorHAnsi" w:hAnsiTheme="majorHAnsi"/>
        </w:rPr>
      </w:pPr>
    </w:p>
    <w:p w14:paraId="43BF2F72" w14:textId="752031C1" w:rsidR="009563BD" w:rsidRDefault="00B70A31" w:rsidP="00B70A31">
      <w:pPr>
        <w:pStyle w:val="Balk2"/>
        <w:ind w:left="720"/>
      </w:pPr>
      <w:r>
        <w:t>10 – TEST STRATEGY</w:t>
      </w:r>
    </w:p>
    <w:p w14:paraId="6D57F7D0" w14:textId="77777777" w:rsidR="00B00AED" w:rsidRDefault="00B00AED" w:rsidP="00B70A31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sz w:val="24"/>
          <w:szCs w:val="24"/>
          <w:lang w:val="tr-TR"/>
        </w:rPr>
      </w:pPr>
    </w:p>
    <w:p w14:paraId="4EEA8525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Understanding Requirements:</w:t>
      </w:r>
    </w:p>
    <w:p w14:paraId="1602BFF3" w14:textId="60B47665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Requirement specifications will be sent by client.</w:t>
      </w:r>
    </w:p>
    <w:p w14:paraId="028A8926" w14:textId="1DE84717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Understanding of requirements will be done by QA</w:t>
      </w:r>
    </w:p>
    <w:p w14:paraId="17BC2F4E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Preparing Test Cases:</w:t>
      </w:r>
    </w:p>
    <w:p w14:paraId="296F752B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QA will be preparing test cases based on the exploratory testing. This will cover all scenarios</w:t>
      </w:r>
    </w:p>
    <w:p w14:paraId="33EEB515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for requirements.</w:t>
      </w:r>
    </w:p>
    <w:p w14:paraId="67A5C4E3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Preparing Test Matrix:</w:t>
      </w:r>
    </w:p>
    <w:p w14:paraId="5D7F25A2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QA will be preparing test matrix which maps test cases to respective requirement. This will</w:t>
      </w:r>
    </w:p>
    <w:p w14:paraId="71D3AAA4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ensure the coverage for requirements.</w:t>
      </w:r>
    </w:p>
    <w:p w14:paraId="604639E8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Reviewing test cases and Test Metrix:</w:t>
      </w:r>
    </w:p>
    <w:p w14:paraId="01285B84" w14:textId="15F176DE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Peer review will be conducted for test cases and test matrix by QA Lead</w:t>
      </w:r>
    </w:p>
    <w:p w14:paraId="044B8F74" w14:textId="7760F7E5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Any comments or suggestions on test cases and test coverage will be provided by</w:t>
      </w:r>
    </w:p>
    <w:p w14:paraId="61CB06F8" w14:textId="77777777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reviewer respective Author of Test Case and Test Matrix</w:t>
      </w:r>
    </w:p>
    <w:p w14:paraId="44D7356A" w14:textId="74F8740E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Suggestions or improvements will be re-worked by author and will be send for</w:t>
      </w:r>
    </w:p>
    <w:p w14:paraId="0F28EB84" w14:textId="77777777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approval</w:t>
      </w:r>
    </w:p>
    <w:p w14:paraId="2FDFEFC9" w14:textId="136B258D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Re-worked improvements will be reviewed and approved by reviewer</w:t>
      </w:r>
    </w:p>
    <w:p w14:paraId="3CFEBAC7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Creating Test Data:</w:t>
      </w:r>
    </w:p>
    <w:p w14:paraId="13502615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Test data will be created by respective QA on client's developments/test site based on</w:t>
      </w:r>
    </w:p>
    <w:p w14:paraId="04D1B98A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scenarios and Test cases.</w:t>
      </w:r>
    </w:p>
    <w:p w14:paraId="7CC7A8AA" w14:textId="77777777" w:rsidR="00B70A31" w:rsidRPr="00277ECE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 xml:space="preserve">- </w:t>
      </w:r>
      <w:r w:rsidRPr="00277ECE">
        <w:rPr>
          <w:rFonts w:ascii="Calibri" w:hAnsi="Calibri" w:cs="Calibri"/>
          <w:b/>
          <w:bCs/>
          <w:sz w:val="24"/>
          <w:szCs w:val="24"/>
          <w:lang w:val="tr-TR"/>
        </w:rPr>
        <w:t>Test Execution Process</w:t>
      </w:r>
    </w:p>
    <w:p w14:paraId="129E712E" w14:textId="6EED6513" w:rsidR="00B70A31" w:rsidRPr="00277ECE" w:rsidRDefault="00B70A31" w:rsidP="00B00AED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Once all Test cases are approved and the test environment is ready for testing,</w:t>
      </w:r>
    </w:p>
    <w:p w14:paraId="6368A915" w14:textId="77777777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tester will start an exploratory test of the application to ensure the application is</w:t>
      </w:r>
    </w:p>
    <w:p w14:paraId="412B6D62" w14:textId="77777777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stable for testing.</w:t>
      </w:r>
    </w:p>
    <w:p w14:paraId="3A1031E0" w14:textId="0A1F8DB3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Each Tester will be assigned to Test cases directly in JIRA.</w:t>
      </w:r>
    </w:p>
    <w:p w14:paraId="1A564016" w14:textId="06D4ED38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Testers will be provided with necessary access to the testing environment.</w:t>
      </w:r>
    </w:p>
    <w:p w14:paraId="79E53A12" w14:textId="55D7EBB8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Each tester performs step by step execution and updates the executions status.</w:t>
      </w:r>
    </w:p>
    <w:p w14:paraId="69F1B993" w14:textId="77777777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The tester enters Pass or Fail Status for each of the step directly in JIRA.</w:t>
      </w:r>
    </w:p>
    <w:p w14:paraId="7969321D" w14:textId="3CC2B3CB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Tester will prepare a Run chart with day-wise execution details</w:t>
      </w:r>
    </w:p>
    <w:p w14:paraId="53B46A16" w14:textId="7A1E69A7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If any failures, defect will be raised as per severity guidelines in JIRA tool.</w:t>
      </w:r>
    </w:p>
    <w:p w14:paraId="4B56A908" w14:textId="195DE730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Steps to simulate along with screenshots if appropriate.</w:t>
      </w:r>
    </w:p>
    <w:p w14:paraId="569F65FB" w14:textId="0182BE64" w:rsidR="00B70A31" w:rsidRPr="00277ECE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77ECE">
        <w:rPr>
          <w:rFonts w:ascii="Calibri" w:hAnsi="Calibri" w:cs="Calibri"/>
          <w:sz w:val="24"/>
          <w:szCs w:val="24"/>
          <w:lang w:val="tr-TR"/>
        </w:rPr>
        <w:t>Daily Test execution status as well as Defect status will be reported to all</w:t>
      </w:r>
    </w:p>
    <w:p w14:paraId="3C18325D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lastRenderedPageBreak/>
        <w:t>stakeholders.</w:t>
      </w:r>
    </w:p>
    <w:p w14:paraId="0750EE02" w14:textId="559ABF08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Testing team will participate in defect triage meetings in order to ensure all test</w:t>
      </w:r>
    </w:p>
    <w:p w14:paraId="46C77C7F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cases are executed with either pass/fail category.</w:t>
      </w:r>
    </w:p>
    <w:p w14:paraId="6DFFEFB2" w14:textId="3F6FF769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If there are any defects that are not part of steps but could be outside the test</w:t>
      </w:r>
    </w:p>
    <w:p w14:paraId="0E9B7E85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steps, such defects need to be captured in JIRA and map it against the test case</w:t>
      </w:r>
    </w:p>
    <w:p w14:paraId="7E517BB8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level or at the specific step that issue was encountered after confirming with Test</w:t>
      </w:r>
    </w:p>
    <w:p w14:paraId="17044605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Lead.</w:t>
      </w:r>
    </w:p>
    <w:p w14:paraId="19FEF12E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2"/>
          <w:szCs w:val="22"/>
          <w:lang w:val="tr-TR"/>
        </w:rPr>
      </w:pPr>
      <w:r w:rsidRPr="00B00AED">
        <w:rPr>
          <w:rFonts w:ascii="Calibri" w:hAnsi="Calibri" w:cs="Calibri"/>
          <w:sz w:val="22"/>
          <w:szCs w:val="22"/>
          <w:lang w:val="tr-TR"/>
        </w:rPr>
        <w:t>11</w:t>
      </w:r>
    </w:p>
    <w:p w14:paraId="64773080" w14:textId="3F5EF8E5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During the subsequent sprint, any defects fixed applied will be tested and results</w:t>
      </w:r>
    </w:p>
    <w:p w14:paraId="4B8C8095" w14:textId="77777777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will be updated in JIRA during the sprint.</w:t>
      </w:r>
    </w:p>
    <w:p w14:paraId="682DA50D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As per Process, final sign-off or project completion process will be followed.</w:t>
      </w:r>
    </w:p>
    <w:p w14:paraId="3A21C428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ArialMT" w:hAnsi="ArialMT" w:cs="ArialMT"/>
          <w:sz w:val="24"/>
          <w:szCs w:val="24"/>
          <w:lang w:val="tr-TR"/>
        </w:rPr>
        <w:t xml:space="preserve">- </w:t>
      </w:r>
      <w:r>
        <w:rPr>
          <w:rFonts w:ascii="Calibri-Bold" w:hAnsi="Calibri-Bold" w:cs="Calibri-Bold"/>
          <w:b/>
          <w:bCs/>
          <w:sz w:val="24"/>
          <w:szCs w:val="24"/>
          <w:lang w:val="tr-TR"/>
        </w:rPr>
        <w:t>Retesting and Regression Testing:</w:t>
      </w:r>
    </w:p>
    <w:p w14:paraId="3C6F039B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Retesting for fixed bugs will be done by respective QA once it is resolved by respective</w:t>
      </w:r>
    </w:p>
    <w:p w14:paraId="09EA1951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developer and bug/defect status will be updated accordingly. In certain cases, regression</w:t>
      </w:r>
    </w:p>
    <w:p w14:paraId="74DA0141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testing will be done if required.</w:t>
      </w:r>
    </w:p>
    <w:p w14:paraId="6A6F09BB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ArialMT" w:hAnsi="ArialMT" w:cs="ArialMT"/>
          <w:sz w:val="24"/>
          <w:szCs w:val="24"/>
          <w:lang w:val="tr-TR"/>
        </w:rPr>
        <w:t xml:space="preserve">- </w:t>
      </w:r>
      <w:r>
        <w:rPr>
          <w:rFonts w:ascii="Calibri-Bold" w:hAnsi="Calibri-Bold" w:cs="Calibri-Bold"/>
          <w:b/>
          <w:bCs/>
          <w:sz w:val="24"/>
          <w:szCs w:val="24"/>
          <w:lang w:val="tr-TR"/>
        </w:rPr>
        <w:t>Deployment/Release:</w:t>
      </w:r>
    </w:p>
    <w:p w14:paraId="40D53329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SymbolMT" w:eastAsia="SymbolMT" w:hAnsi="ArialMT" w:cs="SymbolMT" w:hint="eastAsia"/>
          <w:sz w:val="24"/>
          <w:szCs w:val="24"/>
          <w:lang w:val="tr-TR"/>
        </w:rPr>
        <w:t></w:t>
      </w:r>
      <w:r>
        <w:rPr>
          <w:rFonts w:ascii="SymbolMT" w:eastAsia="SymbolMT" w:hAnsi="ArialMT" w:cs="SymbolMT"/>
          <w:sz w:val="24"/>
          <w:szCs w:val="24"/>
          <w:lang w:val="tr-TR"/>
        </w:rPr>
        <w:t xml:space="preserve"> </w:t>
      </w:r>
      <w:r>
        <w:rPr>
          <w:rFonts w:ascii="Calibri" w:hAnsi="Calibri" w:cs="Calibri"/>
          <w:sz w:val="24"/>
          <w:szCs w:val="24"/>
          <w:lang w:val="tr-TR"/>
        </w:rPr>
        <w:t>Once all bugs/defect reported after complete testing is fixed and no other bugs are</w:t>
      </w:r>
    </w:p>
    <w:p w14:paraId="4E1878C5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found it is ready for release.</w:t>
      </w:r>
    </w:p>
    <w:p w14:paraId="1BDE0558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ArialMT" w:hAnsi="ArialMT" w:cs="ArialMT"/>
          <w:sz w:val="24"/>
          <w:szCs w:val="24"/>
          <w:lang w:val="tr-TR"/>
        </w:rPr>
        <w:t xml:space="preserve">- </w:t>
      </w:r>
      <w:r>
        <w:rPr>
          <w:rFonts w:ascii="Calibri-Bold" w:hAnsi="Calibri-Bold" w:cs="Calibri-Bold"/>
          <w:b/>
          <w:bCs/>
          <w:sz w:val="24"/>
          <w:szCs w:val="24"/>
          <w:lang w:val="tr-TR"/>
        </w:rPr>
        <w:t>Bug/Defect Life Cycle</w:t>
      </w:r>
    </w:p>
    <w:p w14:paraId="2F7FCA66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It is expected that the testers execute all the scripts in each of the sprints described above.</w:t>
      </w:r>
    </w:p>
    <w:p w14:paraId="54848531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However, it is recognized that the testers could also do additional testing if they identify a</w:t>
      </w:r>
    </w:p>
    <w:p w14:paraId="7AF69658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possible gap in the scripts.</w:t>
      </w:r>
    </w:p>
    <w:p w14:paraId="60F29D3C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defects will be tracked through JIRA only. The technical team will gather information on a</w:t>
      </w:r>
    </w:p>
    <w:p w14:paraId="5686FCF5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daily basis from JIRA and request additional details from the Defect Coordinator. The technical</w:t>
      </w:r>
    </w:p>
    <w:p w14:paraId="13A32E01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team will work on fixes.</w:t>
      </w:r>
    </w:p>
    <w:p w14:paraId="76289E86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It is the responsibility of the tester to open the defects, link them to the corresponding script,</w:t>
      </w:r>
    </w:p>
    <w:p w14:paraId="0F56636F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assign an initial severity and status, retest and close the defect.</w:t>
      </w:r>
    </w:p>
    <w:p w14:paraId="00314A68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It is the responsibility of the Defect Manager to review the severity of the defects and facilitate</w:t>
      </w:r>
    </w:p>
    <w:p w14:paraId="7E002A48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with the technical team the fix and its implementation, communicate with testers when the</w:t>
      </w:r>
    </w:p>
    <w:p w14:paraId="6762F654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test can continue or should be halt, request the tester to retest, and modify status as the defect</w:t>
      </w:r>
    </w:p>
    <w:p w14:paraId="5A90EB93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progresses through the sprint.</w:t>
      </w:r>
    </w:p>
    <w:p w14:paraId="04AA584C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It is the responsibility of the technical team to review JIRA on a daily basis, ask for details, if</w:t>
      </w:r>
    </w:p>
    <w:p w14:paraId="160A12AF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necessary, fix the defect, communicate to the Defect Manager the fix is done, implement the</w:t>
      </w:r>
    </w:p>
    <w:p w14:paraId="1B7B8A75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solution per the Defect Manager request.</w:t>
      </w:r>
    </w:p>
    <w:p w14:paraId="6D7B7DE6" w14:textId="77777777" w:rsidR="00B70A31" w:rsidRDefault="00B70A31" w:rsidP="00B70A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Bug/defect life cycle will be as following:</w:t>
      </w:r>
    </w:p>
    <w:p w14:paraId="3599C0C3" w14:textId="2107D04C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Start Testing</w:t>
      </w:r>
    </w:p>
    <w:p w14:paraId="6684DB5E" w14:textId="6C495590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Tester reports defects</w:t>
      </w:r>
    </w:p>
    <w:p w14:paraId="11E09FE2" w14:textId="5ED09BEC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Test Lead validates defects</w:t>
      </w:r>
    </w:p>
    <w:p w14:paraId="716268CE" w14:textId="14C67616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Dev Lead assigns defects</w:t>
      </w:r>
    </w:p>
    <w:p w14:paraId="675BA084" w14:textId="7715BC8B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Developer fixes defects</w:t>
      </w:r>
    </w:p>
    <w:p w14:paraId="4129E78E" w14:textId="56A48FBE" w:rsidR="00B70A31" w:rsidRPr="00B00AED" w:rsidRDefault="00B70A31" w:rsidP="00B00AED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B00AED">
        <w:rPr>
          <w:rFonts w:ascii="Calibri" w:hAnsi="Calibri" w:cs="Calibri"/>
          <w:sz w:val="24"/>
          <w:szCs w:val="24"/>
          <w:lang w:val="tr-TR"/>
        </w:rPr>
        <w:t>Tester retests the product</w:t>
      </w:r>
    </w:p>
    <w:p w14:paraId="4692BE6F" w14:textId="7FA5193C" w:rsidR="009563BD" w:rsidRPr="00B00AED" w:rsidRDefault="00B70A31" w:rsidP="00B00AED">
      <w:pPr>
        <w:pStyle w:val="ListeParagraf"/>
        <w:numPr>
          <w:ilvl w:val="0"/>
          <w:numId w:val="23"/>
        </w:numPr>
      </w:pPr>
      <w:r w:rsidRPr="00B00AED">
        <w:rPr>
          <w:rFonts w:ascii="SymbolMT" w:eastAsia="SymbolMT" w:hAnsi="ArialMT" w:cs="SymbolMT" w:hint="eastAsia"/>
          <w:sz w:val="24"/>
          <w:szCs w:val="24"/>
          <w:lang w:val="tr-TR"/>
        </w:rPr>
        <w:t></w:t>
      </w:r>
      <w:r w:rsidRPr="00B00AED">
        <w:rPr>
          <w:rFonts w:ascii="SymbolMT" w:eastAsia="SymbolMT" w:hAnsi="ArialMT" w:cs="SymbolMT"/>
          <w:sz w:val="24"/>
          <w:szCs w:val="24"/>
          <w:lang w:val="tr-TR"/>
        </w:rPr>
        <w:t xml:space="preserve"> </w:t>
      </w:r>
      <w:r w:rsidRPr="00B00AED">
        <w:rPr>
          <w:rFonts w:ascii="Calibri" w:hAnsi="Calibri" w:cs="Calibri"/>
          <w:sz w:val="24"/>
          <w:szCs w:val="24"/>
          <w:lang w:val="tr-TR"/>
        </w:rPr>
        <w:t>If Resolved Close defect</w:t>
      </w:r>
    </w:p>
    <w:p w14:paraId="40FBE268" w14:textId="77777777" w:rsidR="00B00AED" w:rsidRDefault="00B00AED" w:rsidP="00B00AED"/>
    <w:p w14:paraId="7AEE7E4A" w14:textId="77777777" w:rsidR="00B00AED" w:rsidRDefault="00B00AED" w:rsidP="00B00AED"/>
    <w:p w14:paraId="2A6FD97D" w14:textId="21BADEBE" w:rsidR="00B00AED" w:rsidRDefault="00B00AED" w:rsidP="00B00AED">
      <w:r w:rsidRPr="00B00AED">
        <w:rPr>
          <w:noProof/>
          <w:lang w:val="tr-TR" w:eastAsia="tr-TR"/>
        </w:rPr>
        <w:drawing>
          <wp:inline distT="0" distB="0" distL="0" distR="0" wp14:anchorId="4A7F9639" wp14:editId="30012A4E">
            <wp:extent cx="5143500" cy="5356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F006" w14:textId="612ACEA4" w:rsidR="00B00AED" w:rsidRDefault="00B00AED" w:rsidP="00B00AED"/>
    <w:p w14:paraId="199F2C7D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Testing Types:</w:t>
      </w:r>
    </w:p>
    <w:p w14:paraId="0A7A7634" w14:textId="42F802EF" w:rsidR="00B00AED" w:rsidRP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sz w:val="24"/>
          <w:szCs w:val="24"/>
          <w:lang w:val="tr-TR"/>
        </w:rPr>
      </w:pPr>
      <w:r>
        <w:rPr>
          <w:rFonts w:ascii="SymbolMT" w:eastAsia="SymbolMT" w:hAnsi="Calibri-Bold" w:cs="SymbolMT" w:hint="eastAsia"/>
          <w:sz w:val="24"/>
          <w:szCs w:val="24"/>
          <w:lang w:val="tr-TR"/>
        </w:rPr>
        <w:t xml:space="preserve">   </w:t>
      </w:r>
      <w:r>
        <w:rPr>
          <w:rFonts w:ascii="SymbolMT" w:eastAsia="SymbolMT" w:hAnsi="Calibri-Bold" w:cs="SymbolMT"/>
          <w:sz w:val="24"/>
          <w:szCs w:val="24"/>
          <w:lang w:val="tr-TR"/>
        </w:rPr>
        <w:t xml:space="preserve"> </w:t>
      </w:r>
      <w:r w:rsidRPr="00B00AED">
        <w:rPr>
          <w:rFonts w:ascii="Calibri" w:hAnsi="Calibri" w:cs="Calibri"/>
          <w:b/>
          <w:sz w:val="24"/>
          <w:szCs w:val="24"/>
          <w:lang w:val="tr-TR"/>
        </w:rPr>
        <w:t>Black Box Testing</w:t>
      </w:r>
    </w:p>
    <w:p w14:paraId="1715649C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Black Box Testing is a software testing method in which the functionalities of software</w:t>
      </w:r>
    </w:p>
    <w:p w14:paraId="2AC18599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applications are tested without having knowledge of internal code structure,</w:t>
      </w:r>
    </w:p>
    <w:p w14:paraId="5D2EF8A6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implementation details and internal paths. Black Box Testing mainly focuses on input</w:t>
      </w:r>
    </w:p>
    <w:p w14:paraId="6E05EFBD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and output of software applications and it is entirely based on software requirements</w:t>
      </w:r>
    </w:p>
    <w:p w14:paraId="74CB1407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and specifications.</w:t>
      </w:r>
    </w:p>
    <w:p w14:paraId="2DCC3FD0" w14:textId="1578D12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2"/>
          <w:szCs w:val="22"/>
          <w:lang w:val="tr-TR"/>
        </w:rPr>
      </w:pPr>
    </w:p>
    <w:p w14:paraId="0FB8DE5D" w14:textId="318FE261" w:rsidR="00B00AED" w:rsidRP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sz w:val="24"/>
          <w:szCs w:val="24"/>
          <w:lang w:val="tr-TR"/>
        </w:rPr>
      </w:pPr>
      <w:r>
        <w:rPr>
          <w:rFonts w:ascii="SymbolMT" w:eastAsia="SymbolMT" w:hAnsi="Calibri-Bold" w:cs="SymbolMT" w:hint="eastAsia"/>
          <w:sz w:val="24"/>
          <w:szCs w:val="24"/>
          <w:lang w:val="tr-TR"/>
        </w:rPr>
        <w:t xml:space="preserve">    </w:t>
      </w:r>
      <w:r>
        <w:rPr>
          <w:rFonts w:ascii="SymbolMT" w:eastAsia="SymbolMT" w:hAnsi="Calibri-Bold" w:cs="SymbolMT"/>
          <w:sz w:val="24"/>
          <w:szCs w:val="24"/>
          <w:lang w:val="tr-TR"/>
        </w:rPr>
        <w:t xml:space="preserve"> </w:t>
      </w:r>
      <w:r w:rsidRPr="00B00AED">
        <w:rPr>
          <w:rFonts w:ascii="Calibri" w:hAnsi="Calibri" w:cs="Calibri"/>
          <w:b/>
          <w:sz w:val="24"/>
          <w:szCs w:val="24"/>
          <w:lang w:val="tr-TR"/>
        </w:rPr>
        <w:t>Smoke Test</w:t>
      </w:r>
    </w:p>
    <w:p w14:paraId="42375A6B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Smoke testing is preliminary testing to reveal simple failures severe enough to, for</w:t>
      </w:r>
    </w:p>
    <w:p w14:paraId="6094A365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example, reject a prospective software release. Smoke tests are a subset of test cases</w:t>
      </w:r>
    </w:p>
    <w:p w14:paraId="414D4271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that cover the most important functionality of a component or system, used to aid</w:t>
      </w:r>
    </w:p>
    <w:p w14:paraId="4BFAC058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lastRenderedPageBreak/>
        <w:t>assessment of whether main functions of the software appear to work correctly.</w:t>
      </w:r>
    </w:p>
    <w:p w14:paraId="6DB1BAE5" w14:textId="6182DC95" w:rsidR="00B00AED" w:rsidRP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sz w:val="24"/>
          <w:szCs w:val="24"/>
          <w:lang w:val="tr-TR"/>
        </w:rPr>
      </w:pPr>
      <w:r>
        <w:rPr>
          <w:rFonts w:ascii="SymbolMT" w:eastAsia="SymbolMT" w:hAnsi="Calibri-Bold" w:cs="SymbolMT" w:hint="eastAsia"/>
          <w:sz w:val="24"/>
          <w:szCs w:val="24"/>
          <w:lang w:val="tr-TR"/>
        </w:rPr>
        <w:t xml:space="preserve">     </w:t>
      </w:r>
      <w:r w:rsidRPr="00B00AED">
        <w:rPr>
          <w:rFonts w:ascii="Calibri" w:hAnsi="Calibri" w:cs="Calibri"/>
          <w:b/>
          <w:sz w:val="24"/>
          <w:szCs w:val="24"/>
          <w:lang w:val="tr-TR"/>
        </w:rPr>
        <w:t>Integration Test</w:t>
      </w:r>
    </w:p>
    <w:p w14:paraId="565BD59B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Test communication paths between different parts of the module done by the test</w:t>
      </w:r>
    </w:p>
    <w:p w14:paraId="1C1E833D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department or by developers to show that all modules work correctly together.</w:t>
      </w:r>
    </w:p>
    <w:p w14:paraId="599D6C29" w14:textId="0369E763" w:rsidR="00B00AED" w:rsidRP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sz w:val="24"/>
          <w:szCs w:val="24"/>
          <w:lang w:val="tr-TR"/>
        </w:rPr>
      </w:pPr>
      <w:r>
        <w:rPr>
          <w:rFonts w:ascii="SymbolMT" w:eastAsia="SymbolMT" w:hAnsi="Calibri-Bold" w:cs="SymbolMT" w:hint="eastAsia"/>
          <w:sz w:val="24"/>
          <w:szCs w:val="24"/>
          <w:lang w:val="tr-TR"/>
        </w:rPr>
        <w:t xml:space="preserve"> </w:t>
      </w:r>
      <w:r w:rsidRPr="00B00AED">
        <w:rPr>
          <w:rFonts w:ascii="Calibri" w:hAnsi="Calibri" w:cs="Calibri"/>
          <w:b/>
          <w:sz w:val="24"/>
          <w:szCs w:val="24"/>
          <w:lang w:val="tr-TR"/>
        </w:rPr>
        <w:t>User Acceptance Test</w:t>
      </w:r>
    </w:p>
    <w:p w14:paraId="074B5929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purpose behind user acceptance testing is to conform that system is developed</w:t>
      </w:r>
    </w:p>
    <w:p w14:paraId="70A81B76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according to the specified user requirements and is ready for operational use.</w:t>
      </w:r>
    </w:p>
    <w:p w14:paraId="7C326617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ArialMT" w:hAnsi="ArialMT" w:cs="ArialMT"/>
          <w:sz w:val="24"/>
          <w:szCs w:val="24"/>
          <w:lang w:val="tr-TR"/>
        </w:rPr>
        <w:t xml:space="preserve">- </w:t>
      </w:r>
      <w:r>
        <w:rPr>
          <w:rFonts w:ascii="Calibri-Bold" w:hAnsi="Calibri-Bold" w:cs="Calibri-Bold"/>
          <w:b/>
          <w:bCs/>
          <w:sz w:val="24"/>
          <w:szCs w:val="24"/>
          <w:lang w:val="tr-TR"/>
        </w:rPr>
        <w:t>Test Reports</w:t>
      </w:r>
    </w:p>
    <w:p w14:paraId="348373AC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The results of all tests performed within the scope of the Amazon.com project will be</w:t>
      </w:r>
    </w:p>
    <w:p w14:paraId="31F955F1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reported. Until the completion criteria of the tests are met, a separate Test Result Report</w:t>
      </w:r>
    </w:p>
    <w:p w14:paraId="4562CAD4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will be prepared for each test.</w:t>
      </w:r>
    </w:p>
    <w:p w14:paraId="7A0BFD68" w14:textId="77777777" w:rsidR="00B00AED" w:rsidRDefault="00B00AED" w:rsidP="00B00AE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Test metrics to measure the progress and level of success of the test will be developed and</w:t>
      </w:r>
    </w:p>
    <w:p w14:paraId="2E03D345" w14:textId="3905692E" w:rsidR="00B00AED" w:rsidRDefault="00B00AED" w:rsidP="00B00AED">
      <w:r>
        <w:rPr>
          <w:rFonts w:ascii="Calibri" w:hAnsi="Calibri" w:cs="Calibri"/>
          <w:sz w:val="24"/>
          <w:szCs w:val="24"/>
          <w:lang w:val="tr-TR"/>
        </w:rPr>
        <w:t>shared with the project manager for approval. The below are some of the metrics: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2E2D6E" w14:paraId="32F61C3B" w14:textId="77777777" w:rsidTr="00DC2369">
        <w:tc>
          <w:tcPr>
            <w:tcW w:w="3646" w:type="dxa"/>
          </w:tcPr>
          <w:p w14:paraId="4697573E" w14:textId="77777777" w:rsidR="002E2D6E" w:rsidRPr="00B00AED" w:rsidRDefault="002E2D6E" w:rsidP="00DC2369">
            <w:pPr>
              <w:rPr>
                <w:b/>
                <w:sz w:val="18"/>
                <w:szCs w:val="18"/>
              </w:rPr>
            </w:pPr>
            <w:r w:rsidRPr="00B00AED">
              <w:rPr>
                <w:rFonts w:ascii="Calibri-Bold" w:hAnsi="Calibri-Bold" w:cs="Calibri-Bold"/>
                <w:b/>
                <w:bCs/>
                <w:sz w:val="18"/>
                <w:szCs w:val="18"/>
                <w:lang w:val="tr-TR"/>
              </w:rPr>
              <w:t>Report</w:t>
            </w:r>
          </w:p>
        </w:tc>
        <w:tc>
          <w:tcPr>
            <w:tcW w:w="3647" w:type="dxa"/>
          </w:tcPr>
          <w:p w14:paraId="36FAD252" w14:textId="77777777" w:rsidR="002E2D6E" w:rsidRPr="00B00AED" w:rsidRDefault="002E2D6E" w:rsidP="00DC2369">
            <w:pPr>
              <w:rPr>
                <w:sz w:val="18"/>
                <w:szCs w:val="18"/>
              </w:rPr>
            </w:pPr>
            <w:r w:rsidRPr="00B00AED">
              <w:rPr>
                <w:rFonts w:ascii="Calibri-Bold" w:hAnsi="Calibri-Bold" w:cs="Calibri-Bold"/>
                <w:b/>
                <w:bCs/>
                <w:sz w:val="18"/>
                <w:szCs w:val="18"/>
                <w:lang w:val="tr-TR"/>
              </w:rPr>
              <w:t>Description</w:t>
            </w:r>
          </w:p>
        </w:tc>
        <w:tc>
          <w:tcPr>
            <w:tcW w:w="3647" w:type="dxa"/>
          </w:tcPr>
          <w:p w14:paraId="4F6363BD" w14:textId="77777777" w:rsidR="002E2D6E" w:rsidRPr="00B00AED" w:rsidRDefault="002E2D6E" w:rsidP="00DC2369">
            <w:pPr>
              <w:rPr>
                <w:sz w:val="18"/>
                <w:szCs w:val="18"/>
              </w:rPr>
            </w:pPr>
            <w:r w:rsidRPr="00B00AED">
              <w:rPr>
                <w:rFonts w:ascii="Calibri-Bold" w:hAnsi="Calibri-Bold" w:cs="Calibri-Bold"/>
                <w:b/>
                <w:bCs/>
                <w:sz w:val="18"/>
                <w:szCs w:val="18"/>
                <w:lang w:val="tr-TR"/>
              </w:rPr>
              <w:t>Frequency</w:t>
            </w:r>
          </w:p>
        </w:tc>
      </w:tr>
      <w:tr w:rsidR="002E2D6E" w14:paraId="372ECA07" w14:textId="77777777" w:rsidTr="00DC2369">
        <w:tc>
          <w:tcPr>
            <w:tcW w:w="3646" w:type="dxa"/>
          </w:tcPr>
          <w:p w14:paraId="26A5E3B8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Test preparation &amp;</w:t>
            </w:r>
          </w:p>
          <w:p w14:paraId="451DCCFB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Execution Status:</w:t>
            </w:r>
          </w:p>
        </w:tc>
        <w:tc>
          <w:tcPr>
            <w:tcW w:w="3647" w:type="dxa"/>
          </w:tcPr>
          <w:p w14:paraId="234D896F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To report on % complete, %Work in</w:t>
            </w:r>
          </w:p>
          <w:p w14:paraId="709E2F67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Progress, % Pass, % Fail</w:t>
            </w:r>
          </w:p>
          <w:p w14:paraId="7F8D7894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Defects severity wise Status – Open,</w:t>
            </w:r>
          </w:p>
          <w:p w14:paraId="7157B0D6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closed, any other Status</w:t>
            </w:r>
          </w:p>
        </w:tc>
        <w:tc>
          <w:tcPr>
            <w:tcW w:w="3647" w:type="dxa"/>
          </w:tcPr>
          <w:p w14:paraId="4C27F14F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Weekly / Daily</w:t>
            </w:r>
          </w:p>
          <w:p w14:paraId="33614F5F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(optional)</w:t>
            </w:r>
          </w:p>
        </w:tc>
      </w:tr>
      <w:tr w:rsidR="002E2D6E" w14:paraId="0B768C1A" w14:textId="77777777" w:rsidTr="00DC2369">
        <w:tc>
          <w:tcPr>
            <w:tcW w:w="3646" w:type="dxa"/>
          </w:tcPr>
          <w:p w14:paraId="19093235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Daily execution</w:t>
            </w:r>
          </w:p>
          <w:p w14:paraId="10D7CF8F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status</w:t>
            </w:r>
          </w:p>
        </w:tc>
        <w:tc>
          <w:tcPr>
            <w:tcW w:w="3647" w:type="dxa"/>
          </w:tcPr>
          <w:p w14:paraId="42424C2F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To report on Pass, Fail, Total defects,</w:t>
            </w:r>
          </w:p>
          <w:p w14:paraId="04717980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highlight critical defects</w:t>
            </w:r>
          </w:p>
        </w:tc>
        <w:tc>
          <w:tcPr>
            <w:tcW w:w="3647" w:type="dxa"/>
          </w:tcPr>
          <w:p w14:paraId="104ECF7C" w14:textId="77777777" w:rsidR="002E2D6E" w:rsidRPr="00B00AED" w:rsidRDefault="002E2D6E" w:rsidP="00DC2369">
            <w:pPr>
              <w:rPr>
                <w:sz w:val="16"/>
                <w:szCs w:val="16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Daily</w:t>
            </w:r>
          </w:p>
          <w:p w14:paraId="3A7A936D" w14:textId="77777777" w:rsidR="002E2D6E" w:rsidRPr="00B00AED" w:rsidRDefault="002E2D6E" w:rsidP="00DC2369"/>
        </w:tc>
      </w:tr>
      <w:tr w:rsidR="002E2D6E" w14:paraId="16AC0FC2" w14:textId="77777777" w:rsidTr="00DC2369">
        <w:tc>
          <w:tcPr>
            <w:tcW w:w="3646" w:type="dxa"/>
          </w:tcPr>
          <w:p w14:paraId="5DE96A34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Project Weekly</w:t>
            </w:r>
          </w:p>
          <w:p w14:paraId="5E9C45E6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Status report</w:t>
            </w:r>
          </w:p>
        </w:tc>
        <w:tc>
          <w:tcPr>
            <w:tcW w:w="3647" w:type="dxa"/>
          </w:tcPr>
          <w:p w14:paraId="2C326FCF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Project driven reporting (As</w:t>
            </w:r>
          </w:p>
          <w:p w14:paraId="25F81737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requested by PM)</w:t>
            </w:r>
          </w:p>
        </w:tc>
        <w:tc>
          <w:tcPr>
            <w:tcW w:w="3647" w:type="dxa"/>
          </w:tcPr>
          <w:p w14:paraId="399F699B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Weekly – If project team needs</w:t>
            </w:r>
          </w:p>
          <w:p w14:paraId="33A323DE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weekly update apart from daily</w:t>
            </w:r>
          </w:p>
          <w:p w14:paraId="14A3DD35" w14:textId="77777777" w:rsidR="002E2D6E" w:rsidRPr="00B00AED" w:rsidRDefault="002E2D6E" w:rsidP="00DC23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tr-TR"/>
              </w:rPr>
            </w:pPr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and there is template available</w:t>
            </w:r>
          </w:p>
          <w:p w14:paraId="6D6A00C2" w14:textId="77777777" w:rsidR="002E2D6E" w:rsidRDefault="002E2D6E" w:rsidP="00DC2369">
            <w:r w:rsidRPr="00B00AED">
              <w:rPr>
                <w:rFonts w:ascii="Calibri" w:hAnsi="Calibri" w:cs="Calibri"/>
                <w:sz w:val="16"/>
                <w:szCs w:val="16"/>
                <w:lang w:val="tr-TR"/>
              </w:rPr>
              <w:t>with project team to use.</w:t>
            </w:r>
          </w:p>
        </w:tc>
      </w:tr>
    </w:tbl>
    <w:p w14:paraId="10DE65C2" w14:textId="77777777" w:rsidR="00B00AED" w:rsidRDefault="00B00AED" w:rsidP="00B00AED"/>
    <w:p w14:paraId="3EF27E12" w14:textId="35D18BC2" w:rsidR="00B00AED" w:rsidRDefault="002E2D6E" w:rsidP="00B00AED">
      <w:pPr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Test Deliverables</w:t>
      </w:r>
    </w:p>
    <w:p w14:paraId="42EB5117" w14:textId="77777777" w:rsidR="002E2D6E" w:rsidRDefault="002E2D6E" w:rsidP="00B00AED">
      <w:pPr>
        <w:rPr>
          <w:rFonts w:ascii="Calibri-Bold" w:hAnsi="Calibri-Bold" w:cs="Calibri-Bold"/>
          <w:b/>
          <w:bCs/>
          <w:sz w:val="24"/>
          <w:szCs w:val="24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2E2D6E" w14:paraId="60AAD18E" w14:textId="77777777" w:rsidTr="002E2D6E">
        <w:tc>
          <w:tcPr>
            <w:tcW w:w="3646" w:type="dxa"/>
          </w:tcPr>
          <w:p w14:paraId="32233434" w14:textId="10ACB4C9" w:rsidR="002E2D6E" w:rsidRDefault="002E2D6E" w:rsidP="00B00AED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tr-TR"/>
              </w:rPr>
              <w:t>Deliverable Name</w:t>
            </w:r>
          </w:p>
        </w:tc>
        <w:tc>
          <w:tcPr>
            <w:tcW w:w="3647" w:type="dxa"/>
          </w:tcPr>
          <w:p w14:paraId="0B966B5C" w14:textId="3B909E34" w:rsidR="002E2D6E" w:rsidRDefault="002E2D6E" w:rsidP="00B00AED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tr-TR"/>
              </w:rPr>
              <w:t>Author</w:t>
            </w:r>
          </w:p>
        </w:tc>
        <w:tc>
          <w:tcPr>
            <w:tcW w:w="3647" w:type="dxa"/>
          </w:tcPr>
          <w:p w14:paraId="24A1724E" w14:textId="6B948C3A" w:rsidR="002E2D6E" w:rsidRDefault="002E2D6E" w:rsidP="00B00AED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tr-TR"/>
              </w:rPr>
              <w:t>Reviewer</w:t>
            </w:r>
          </w:p>
        </w:tc>
      </w:tr>
      <w:tr w:rsidR="002E2D6E" w14:paraId="31FF161C" w14:textId="77777777" w:rsidTr="002E2D6E">
        <w:tc>
          <w:tcPr>
            <w:tcW w:w="3646" w:type="dxa"/>
          </w:tcPr>
          <w:p w14:paraId="14362FC5" w14:textId="3E1D6C21" w:rsidR="002E2D6E" w:rsidRDefault="002E2D6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Plan</w:t>
            </w:r>
          </w:p>
        </w:tc>
        <w:tc>
          <w:tcPr>
            <w:tcW w:w="3647" w:type="dxa"/>
          </w:tcPr>
          <w:p w14:paraId="7DD363B7" w14:textId="245EDCE5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Lead</w:t>
            </w:r>
          </w:p>
        </w:tc>
        <w:tc>
          <w:tcPr>
            <w:tcW w:w="3647" w:type="dxa"/>
          </w:tcPr>
          <w:p w14:paraId="31A56ACD" w14:textId="670474F4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PM/ Business Analyst</w:t>
            </w:r>
          </w:p>
        </w:tc>
      </w:tr>
      <w:tr w:rsidR="002E2D6E" w14:paraId="63D444DD" w14:textId="77777777" w:rsidTr="002E2D6E">
        <w:tc>
          <w:tcPr>
            <w:tcW w:w="3646" w:type="dxa"/>
          </w:tcPr>
          <w:p w14:paraId="22000FA2" w14:textId="26CBFF7E" w:rsidR="002E2D6E" w:rsidRDefault="002E2D6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Functional Test Cases</w:t>
            </w:r>
          </w:p>
        </w:tc>
        <w:tc>
          <w:tcPr>
            <w:tcW w:w="3647" w:type="dxa"/>
          </w:tcPr>
          <w:p w14:paraId="77647D0F" w14:textId="3600A503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Team</w:t>
            </w:r>
          </w:p>
        </w:tc>
        <w:tc>
          <w:tcPr>
            <w:tcW w:w="3647" w:type="dxa"/>
          </w:tcPr>
          <w:p w14:paraId="651EA607" w14:textId="31078FD4" w:rsidR="002E2D6E" w:rsidRDefault="00277ECE" w:rsidP="00B00AED">
            <w:r>
              <w:t>BA</w:t>
            </w:r>
          </w:p>
        </w:tc>
      </w:tr>
      <w:tr w:rsidR="002E2D6E" w14:paraId="211F95E3" w14:textId="77777777" w:rsidTr="002E2D6E">
        <w:tc>
          <w:tcPr>
            <w:tcW w:w="3646" w:type="dxa"/>
          </w:tcPr>
          <w:p w14:paraId="6162C8D2" w14:textId="07165EBA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Logging Defects</w:t>
            </w:r>
          </w:p>
        </w:tc>
        <w:tc>
          <w:tcPr>
            <w:tcW w:w="3647" w:type="dxa"/>
          </w:tcPr>
          <w:p w14:paraId="25BF07C4" w14:textId="60BFC63D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Team</w:t>
            </w:r>
          </w:p>
        </w:tc>
        <w:tc>
          <w:tcPr>
            <w:tcW w:w="3647" w:type="dxa"/>
          </w:tcPr>
          <w:p w14:paraId="2C99BE20" w14:textId="2161BFA8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Lead</w:t>
            </w:r>
          </w:p>
        </w:tc>
      </w:tr>
      <w:tr w:rsidR="002E2D6E" w14:paraId="4699E194" w14:textId="77777777" w:rsidTr="002E2D6E">
        <w:tc>
          <w:tcPr>
            <w:tcW w:w="3646" w:type="dxa"/>
          </w:tcPr>
          <w:p w14:paraId="53C5EB26" w14:textId="35ECC383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Daily/weekly status report</w:t>
            </w:r>
          </w:p>
        </w:tc>
        <w:tc>
          <w:tcPr>
            <w:tcW w:w="3647" w:type="dxa"/>
          </w:tcPr>
          <w:p w14:paraId="6ADAE7CB" w14:textId="7E4D2D56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Team</w:t>
            </w:r>
          </w:p>
        </w:tc>
        <w:tc>
          <w:tcPr>
            <w:tcW w:w="3647" w:type="dxa"/>
          </w:tcPr>
          <w:p w14:paraId="4AB0650A" w14:textId="77777777" w:rsidR="00277ECE" w:rsidRDefault="00277ECE" w:rsidP="00277E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tr-TR"/>
              </w:rPr>
            </w:pPr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Lead/ Project</w:t>
            </w:r>
          </w:p>
          <w:p w14:paraId="6AFB5286" w14:textId="6C20FB2F" w:rsidR="002E2D6E" w:rsidRDefault="00277ECE" w:rsidP="00277ECE">
            <w:r>
              <w:rPr>
                <w:rFonts w:ascii="Calibri" w:hAnsi="Calibri" w:cs="Calibri"/>
                <w:sz w:val="24"/>
                <w:szCs w:val="24"/>
                <w:lang w:val="tr-TR"/>
              </w:rPr>
              <w:t>Manager</w:t>
            </w:r>
          </w:p>
        </w:tc>
      </w:tr>
      <w:tr w:rsidR="002E2D6E" w14:paraId="1BCACCB2" w14:textId="77777777" w:rsidTr="002E2D6E">
        <w:tc>
          <w:tcPr>
            <w:tcW w:w="3646" w:type="dxa"/>
          </w:tcPr>
          <w:p w14:paraId="186FD132" w14:textId="6897DF8D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Closure Report</w:t>
            </w:r>
          </w:p>
        </w:tc>
        <w:tc>
          <w:tcPr>
            <w:tcW w:w="3647" w:type="dxa"/>
          </w:tcPr>
          <w:p w14:paraId="14B92A42" w14:textId="4A822CE4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Test Lead</w:t>
            </w:r>
          </w:p>
        </w:tc>
        <w:tc>
          <w:tcPr>
            <w:tcW w:w="3647" w:type="dxa"/>
          </w:tcPr>
          <w:p w14:paraId="1E96D735" w14:textId="6DABB954" w:rsidR="002E2D6E" w:rsidRDefault="00277ECE" w:rsidP="00B00AED">
            <w:r>
              <w:rPr>
                <w:rFonts w:ascii="Calibri" w:hAnsi="Calibri" w:cs="Calibri"/>
                <w:sz w:val="24"/>
                <w:szCs w:val="24"/>
                <w:lang w:val="tr-TR"/>
              </w:rPr>
              <w:t>Project Manager</w:t>
            </w:r>
          </w:p>
        </w:tc>
      </w:tr>
    </w:tbl>
    <w:p w14:paraId="5892C15C" w14:textId="6FF1CE56" w:rsidR="00277ECE" w:rsidRDefault="00277ECE" w:rsidP="00B00AED"/>
    <w:p w14:paraId="3769D304" w14:textId="77777777" w:rsidR="00277ECE" w:rsidRDefault="00277ECE" w:rsidP="00277ECE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rPr>
          <w:rFonts w:ascii="Calibri-Bold" w:hAnsi="Calibri-Bold" w:cs="Calibri-Bold"/>
          <w:b/>
          <w:bCs/>
          <w:sz w:val="24"/>
          <w:szCs w:val="24"/>
          <w:lang w:val="tr-TR"/>
        </w:rPr>
        <w:t>Training</w:t>
      </w:r>
    </w:p>
    <w:p w14:paraId="71D10FCD" w14:textId="77777777" w:rsidR="00277ECE" w:rsidRDefault="00277ECE" w:rsidP="00277EC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Within the scope of Amazon.com project there is no need for special education for test</w:t>
      </w:r>
    </w:p>
    <w:p w14:paraId="2A85BF24" w14:textId="7C581305" w:rsidR="002E2D6E" w:rsidRPr="00277ECE" w:rsidRDefault="00277ECE" w:rsidP="00277ECE">
      <w:pPr>
        <w:sectPr w:rsidR="002E2D6E" w:rsidRPr="00277ECE" w:rsidSect="00AF21E8">
          <w:pgSz w:w="12240" w:h="15840"/>
          <w:pgMar w:top="720" w:right="720" w:bottom="720" w:left="720" w:header="0" w:footer="864" w:gutter="0"/>
          <w:cols w:space="708"/>
          <w:docGrid w:linePitch="299"/>
        </w:sectPr>
      </w:pPr>
      <w:r>
        <w:rPr>
          <w:rFonts w:ascii="Calibri" w:hAnsi="Calibri" w:cs="Calibri"/>
          <w:sz w:val="24"/>
          <w:szCs w:val="24"/>
          <w:lang w:val="tr-TR"/>
        </w:rPr>
        <w:t>team.</w:t>
      </w:r>
    </w:p>
    <w:p w14:paraId="06A075CE" w14:textId="2732C74C" w:rsidR="009563BD" w:rsidRPr="0069309E" w:rsidRDefault="002E2D6E" w:rsidP="002E2D6E">
      <w:pPr>
        <w:pStyle w:val="Balk2"/>
        <w:ind w:left="720"/>
      </w:pPr>
      <w:r>
        <w:lastRenderedPageBreak/>
        <w:t xml:space="preserve">11 – RESOURCE AND ENVIRONMENT NEEDS </w:t>
      </w:r>
    </w:p>
    <w:tbl>
      <w:tblPr>
        <w:tblStyle w:val="TabloKlavuzu"/>
        <w:tblpPr w:leftFromText="141" w:rightFromText="141" w:vertAnchor="page" w:horzAnchor="margin" w:tblpY="2845"/>
        <w:tblW w:w="0" w:type="auto"/>
        <w:tblLook w:val="04A0" w:firstRow="1" w:lastRow="0" w:firstColumn="1" w:lastColumn="0" w:noHBand="0" w:noVBand="1"/>
      </w:tblPr>
      <w:tblGrid>
        <w:gridCol w:w="5487"/>
        <w:gridCol w:w="5487"/>
      </w:tblGrid>
      <w:tr w:rsidR="002E2D6E" w14:paraId="6C378776" w14:textId="77777777" w:rsidTr="002E2D6E">
        <w:trPr>
          <w:trHeight w:val="232"/>
        </w:trPr>
        <w:tc>
          <w:tcPr>
            <w:tcW w:w="5487" w:type="dxa"/>
          </w:tcPr>
          <w:p w14:paraId="2EDA4CDC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-Bold" w:hAnsi="Calibri-Bold" w:cs="Calibri-Bold"/>
                <w:b/>
                <w:bCs/>
                <w:sz w:val="18"/>
                <w:szCs w:val="18"/>
                <w:lang w:val="tr-TR"/>
              </w:rPr>
              <w:t>Process</w:t>
            </w:r>
          </w:p>
        </w:tc>
        <w:tc>
          <w:tcPr>
            <w:tcW w:w="5487" w:type="dxa"/>
          </w:tcPr>
          <w:p w14:paraId="07C358EF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-Bold" w:hAnsi="Calibri-Bold" w:cs="Calibri-Bold"/>
                <w:b/>
                <w:bCs/>
                <w:sz w:val="18"/>
                <w:szCs w:val="18"/>
                <w:lang w:val="tr-TR"/>
              </w:rPr>
              <w:t>Tool</w:t>
            </w:r>
          </w:p>
        </w:tc>
      </w:tr>
      <w:tr w:rsidR="002E2D6E" w14:paraId="47435F30" w14:textId="77777777" w:rsidTr="002E2D6E">
        <w:trPr>
          <w:trHeight w:val="263"/>
        </w:trPr>
        <w:tc>
          <w:tcPr>
            <w:tcW w:w="5487" w:type="dxa"/>
          </w:tcPr>
          <w:p w14:paraId="2954B460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Test Case Creation</w:t>
            </w:r>
          </w:p>
        </w:tc>
        <w:tc>
          <w:tcPr>
            <w:tcW w:w="5487" w:type="dxa"/>
          </w:tcPr>
          <w:p w14:paraId="3198A01E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Microsoft Excel</w:t>
            </w:r>
          </w:p>
        </w:tc>
      </w:tr>
      <w:tr w:rsidR="002E2D6E" w14:paraId="6BF26A25" w14:textId="77777777" w:rsidTr="002E2D6E">
        <w:trPr>
          <w:trHeight w:val="253"/>
        </w:trPr>
        <w:tc>
          <w:tcPr>
            <w:tcW w:w="5487" w:type="dxa"/>
          </w:tcPr>
          <w:p w14:paraId="7EA7886E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Project Management Tool</w:t>
            </w:r>
          </w:p>
        </w:tc>
        <w:tc>
          <w:tcPr>
            <w:tcW w:w="5487" w:type="dxa"/>
          </w:tcPr>
          <w:p w14:paraId="7C29D58D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JIRA 8.21 (2022)</w:t>
            </w:r>
          </w:p>
        </w:tc>
      </w:tr>
      <w:tr w:rsidR="002E2D6E" w14:paraId="4559B7CB" w14:textId="77777777" w:rsidTr="002E2D6E">
        <w:trPr>
          <w:trHeight w:val="253"/>
        </w:trPr>
        <w:tc>
          <w:tcPr>
            <w:tcW w:w="5487" w:type="dxa"/>
          </w:tcPr>
          <w:p w14:paraId="4DDF0B3F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Test Framework</w:t>
            </w:r>
          </w:p>
        </w:tc>
        <w:tc>
          <w:tcPr>
            <w:tcW w:w="5487" w:type="dxa"/>
          </w:tcPr>
          <w:p w14:paraId="00BF48D5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Selenium 3.14.0 - Cucumber 3.1.2</w:t>
            </w:r>
          </w:p>
        </w:tc>
      </w:tr>
      <w:tr w:rsidR="002E2D6E" w14:paraId="69970955" w14:textId="77777777" w:rsidTr="002E2D6E">
        <w:trPr>
          <w:trHeight w:val="253"/>
        </w:trPr>
        <w:tc>
          <w:tcPr>
            <w:tcW w:w="5487" w:type="dxa"/>
          </w:tcPr>
          <w:p w14:paraId="1DECCB3A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Version Control</w:t>
            </w:r>
          </w:p>
        </w:tc>
        <w:tc>
          <w:tcPr>
            <w:tcW w:w="5487" w:type="dxa"/>
          </w:tcPr>
          <w:p w14:paraId="203D4544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GitHub 2.9.12 (2020)</w:t>
            </w:r>
          </w:p>
        </w:tc>
      </w:tr>
      <w:tr w:rsidR="002E2D6E" w14:paraId="09C63C0C" w14:textId="77777777" w:rsidTr="002E2D6E">
        <w:trPr>
          <w:trHeight w:val="263"/>
        </w:trPr>
        <w:tc>
          <w:tcPr>
            <w:tcW w:w="5487" w:type="dxa"/>
          </w:tcPr>
          <w:p w14:paraId="624DF498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Continuous Integration</w:t>
            </w:r>
          </w:p>
        </w:tc>
        <w:tc>
          <w:tcPr>
            <w:tcW w:w="5487" w:type="dxa"/>
          </w:tcPr>
          <w:p w14:paraId="63AD4894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Jenkins 2.324 (2021)</w:t>
            </w:r>
          </w:p>
        </w:tc>
      </w:tr>
      <w:tr w:rsidR="002E2D6E" w14:paraId="007A434A" w14:textId="77777777" w:rsidTr="002E2D6E">
        <w:trPr>
          <w:trHeight w:val="253"/>
        </w:trPr>
        <w:tc>
          <w:tcPr>
            <w:tcW w:w="5487" w:type="dxa"/>
          </w:tcPr>
          <w:p w14:paraId="14FA4984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Programing Language</w:t>
            </w:r>
          </w:p>
        </w:tc>
        <w:tc>
          <w:tcPr>
            <w:tcW w:w="5487" w:type="dxa"/>
          </w:tcPr>
          <w:p w14:paraId="60E3066C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Java 17 (2021)</w:t>
            </w:r>
          </w:p>
        </w:tc>
      </w:tr>
      <w:tr w:rsidR="002E2D6E" w14:paraId="35D74390" w14:textId="77777777" w:rsidTr="002E2D6E">
        <w:trPr>
          <w:trHeight w:val="263"/>
        </w:trPr>
        <w:tc>
          <w:tcPr>
            <w:tcW w:w="5487" w:type="dxa"/>
          </w:tcPr>
          <w:p w14:paraId="6D74307E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IDE</w:t>
            </w:r>
          </w:p>
        </w:tc>
        <w:tc>
          <w:tcPr>
            <w:tcW w:w="5487" w:type="dxa"/>
          </w:tcPr>
          <w:p w14:paraId="1D753DF9" w14:textId="77777777" w:rsidR="002E2D6E" w:rsidRPr="002E2D6E" w:rsidRDefault="002E2D6E" w:rsidP="002E2D6E">
            <w:pPr>
              <w:rPr>
                <w:sz w:val="18"/>
                <w:szCs w:val="18"/>
              </w:rPr>
            </w:pPr>
            <w:r w:rsidRPr="002E2D6E">
              <w:rPr>
                <w:rFonts w:ascii="Calibri" w:hAnsi="Calibri" w:cs="Calibri"/>
                <w:sz w:val="18"/>
                <w:szCs w:val="18"/>
                <w:lang w:val="tr-TR"/>
              </w:rPr>
              <w:t>IntelliJ</w:t>
            </w:r>
          </w:p>
        </w:tc>
      </w:tr>
    </w:tbl>
    <w:p w14:paraId="40553282" w14:textId="77777777" w:rsidR="002E2D6E" w:rsidRPr="002E2D6E" w:rsidRDefault="002E2D6E" w:rsidP="002E2D6E">
      <w:pPr>
        <w:pStyle w:val="GvdeMetni"/>
        <w:spacing w:before="4"/>
        <w:rPr>
          <w:b/>
          <w:sz w:val="17"/>
        </w:rPr>
      </w:pPr>
      <w:r>
        <w:rPr>
          <w:b/>
          <w:sz w:val="17"/>
        </w:rPr>
        <w:t>A . Testing Tools</w:t>
      </w:r>
    </w:p>
    <w:p w14:paraId="4E07BC96" w14:textId="1F7F7182" w:rsidR="002E2D6E" w:rsidRDefault="002E2D6E" w:rsidP="002E2D6E">
      <w:pPr>
        <w:pStyle w:val="GvdeMetni"/>
        <w:spacing w:before="4"/>
        <w:rPr>
          <w:b/>
          <w:sz w:val="17"/>
        </w:rPr>
      </w:pPr>
    </w:p>
    <w:p w14:paraId="40FE4A3B" w14:textId="77777777" w:rsidR="002E2D6E" w:rsidRPr="0029003C" w:rsidRDefault="002E2D6E" w:rsidP="002E2D6E">
      <w:pPr>
        <w:rPr>
          <w:rFonts w:ascii="Calibri" w:hAnsi="Calibri" w:cs="Calibri"/>
        </w:rPr>
      </w:pPr>
    </w:p>
    <w:p w14:paraId="0EE3403B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9003C">
        <w:rPr>
          <w:rFonts w:ascii="Calibri" w:hAnsi="Calibri" w:cs="Calibri"/>
          <w:b/>
          <w:bCs/>
          <w:sz w:val="24"/>
          <w:szCs w:val="24"/>
          <w:lang w:val="tr-TR"/>
        </w:rPr>
        <w:t>b. Test Environment</w:t>
      </w:r>
    </w:p>
    <w:p w14:paraId="3F23CD9B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9003C">
        <w:rPr>
          <w:rFonts w:ascii="Calibri" w:hAnsi="Calibri" w:cs="Calibri"/>
          <w:b/>
          <w:bCs/>
          <w:sz w:val="24"/>
          <w:szCs w:val="24"/>
          <w:lang w:val="tr-TR"/>
        </w:rPr>
        <w:t>Hardware</w:t>
      </w:r>
    </w:p>
    <w:p w14:paraId="5B9399A9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Include the minimum hardware requirements that will be used to test the Application.</w:t>
      </w:r>
    </w:p>
    <w:p w14:paraId="487AC6E1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Testing will have access control to one or more application/database servers separate</w:t>
      </w:r>
    </w:p>
    <w:p w14:paraId="292C8174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from any used by non-test members of the project team. Testing will also have access</w:t>
      </w:r>
    </w:p>
    <w:p w14:paraId="2B6EFF35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control to an adequate number of variously configured PC workstations to assure</w:t>
      </w:r>
    </w:p>
    <w:p w14:paraId="5C415358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testing a range from the minimum to the recommended client hardware configurations</w:t>
      </w:r>
    </w:p>
    <w:p w14:paraId="51272E8F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listed in the project’s Requirements, Functional Specification and Design Specification</w:t>
      </w:r>
    </w:p>
    <w:p w14:paraId="67320AC0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documents.</w:t>
      </w:r>
    </w:p>
    <w:p w14:paraId="05D349AF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tr-TR"/>
        </w:rPr>
      </w:pPr>
      <w:r w:rsidRPr="0029003C">
        <w:rPr>
          <w:rFonts w:ascii="Calibri" w:hAnsi="Calibri" w:cs="Calibri"/>
          <w:b/>
          <w:bCs/>
          <w:sz w:val="24"/>
          <w:szCs w:val="24"/>
          <w:lang w:val="tr-TR"/>
        </w:rPr>
        <w:t>Software</w:t>
      </w:r>
    </w:p>
    <w:p w14:paraId="15BE8190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Above specified versions of testing tools and browsers below will be used for test the</w:t>
      </w:r>
    </w:p>
    <w:p w14:paraId="487D33A0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Application.</w:t>
      </w:r>
    </w:p>
    <w:p w14:paraId="06325174" w14:textId="77777777" w:rsidR="002E2D6E" w:rsidRPr="0029003C" w:rsidRDefault="002E2D6E" w:rsidP="002E2D6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tr-TR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Windows 10: Edge, Chrome (latest), Firefox (latest), Safari (latest)</w:t>
      </w:r>
    </w:p>
    <w:p w14:paraId="35F954F0" w14:textId="536B77D3" w:rsidR="002E2D6E" w:rsidRPr="0029003C" w:rsidRDefault="002E2D6E" w:rsidP="002E2D6E">
      <w:pPr>
        <w:rPr>
          <w:rFonts w:ascii="Calibri" w:hAnsi="Calibri" w:cs="Calibri"/>
        </w:rPr>
      </w:pPr>
      <w:r w:rsidRPr="0029003C">
        <w:rPr>
          <w:rFonts w:ascii="Calibri" w:hAnsi="Calibri" w:cs="Calibri"/>
          <w:sz w:val="24"/>
          <w:szCs w:val="24"/>
          <w:lang w:val="tr-TR"/>
        </w:rPr>
        <w:t>Mac OS: Chrome (latest), Firefox (latest), Safari (latest)</w:t>
      </w:r>
    </w:p>
    <w:p w14:paraId="25F5C5AE" w14:textId="6118DEEB" w:rsidR="002E2D6E" w:rsidRDefault="00277ECE" w:rsidP="00277ECE">
      <w:pPr>
        <w:tabs>
          <w:tab w:val="left" w:pos="1044"/>
        </w:tabs>
        <w:rPr>
          <w:rFonts w:ascii="Calibri-Bold" w:hAnsi="Calibri-Bold" w:cs="Calibri-Bold"/>
          <w:b/>
          <w:bCs/>
          <w:sz w:val="24"/>
          <w:szCs w:val="24"/>
          <w:lang w:val="tr-TR"/>
        </w:rPr>
      </w:pPr>
      <w:r>
        <w:tab/>
      </w:r>
      <w:r>
        <w:rPr>
          <w:rFonts w:ascii="Calibri-Bold" w:hAnsi="Calibri-Bold" w:cs="Calibri-Bold"/>
          <w:b/>
          <w:bCs/>
          <w:sz w:val="24"/>
          <w:szCs w:val="24"/>
          <w:lang w:val="tr-TR"/>
        </w:rPr>
        <w:t>12. SCHEDULES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  <w:gridCol w:w="2276"/>
      </w:tblGrid>
      <w:tr w:rsidR="00277ECE" w14:paraId="2B8C355A" w14:textId="77777777" w:rsidTr="00277ECE">
        <w:tc>
          <w:tcPr>
            <w:tcW w:w="2276" w:type="dxa"/>
          </w:tcPr>
          <w:p w14:paraId="38BEB3D2" w14:textId="269F4222" w:rsidR="00277ECE" w:rsidRDefault="00277ECE" w:rsidP="00277ECE">
            <w:pPr>
              <w:tabs>
                <w:tab w:val="left" w:pos="1044"/>
              </w:tabs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tr-TR"/>
              </w:rPr>
              <w:t>Task Name</w:t>
            </w:r>
          </w:p>
        </w:tc>
        <w:tc>
          <w:tcPr>
            <w:tcW w:w="2276" w:type="dxa"/>
          </w:tcPr>
          <w:p w14:paraId="070555D6" w14:textId="3F0D8830" w:rsidR="00277ECE" w:rsidRDefault="00277ECE" w:rsidP="00277ECE">
            <w:pPr>
              <w:tabs>
                <w:tab w:val="left" w:pos="1044"/>
              </w:tabs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tr-TR"/>
              </w:rPr>
              <w:t>Start Date</w:t>
            </w:r>
          </w:p>
        </w:tc>
        <w:tc>
          <w:tcPr>
            <w:tcW w:w="2276" w:type="dxa"/>
          </w:tcPr>
          <w:p w14:paraId="72BA9E59" w14:textId="63708C4C" w:rsidR="00277ECE" w:rsidRDefault="00277ECE" w:rsidP="00277ECE">
            <w:pPr>
              <w:tabs>
                <w:tab w:val="left" w:pos="1044"/>
              </w:tabs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tr-TR"/>
              </w:rPr>
              <w:t>Finish Date</w:t>
            </w:r>
          </w:p>
        </w:tc>
        <w:tc>
          <w:tcPr>
            <w:tcW w:w="2276" w:type="dxa"/>
          </w:tcPr>
          <w:p w14:paraId="7C59B197" w14:textId="2DED1D56" w:rsidR="00277ECE" w:rsidRDefault="00277ECE" w:rsidP="00277ECE">
            <w:pPr>
              <w:tabs>
                <w:tab w:val="left" w:pos="1044"/>
              </w:tabs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tr-TR"/>
              </w:rPr>
              <w:t>Effort</w:t>
            </w:r>
          </w:p>
        </w:tc>
        <w:tc>
          <w:tcPr>
            <w:tcW w:w="2276" w:type="dxa"/>
          </w:tcPr>
          <w:p w14:paraId="17FEF867" w14:textId="01385CEA" w:rsidR="00277ECE" w:rsidRDefault="00277ECE" w:rsidP="00277ECE">
            <w:pPr>
              <w:tabs>
                <w:tab w:val="left" w:pos="1044"/>
              </w:tabs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tr-TR"/>
              </w:rPr>
              <w:t>Comments</w:t>
            </w:r>
          </w:p>
        </w:tc>
      </w:tr>
      <w:tr w:rsidR="00277ECE" w14:paraId="5D584D2D" w14:textId="77777777" w:rsidTr="00277ECE">
        <w:tc>
          <w:tcPr>
            <w:tcW w:w="2276" w:type="dxa"/>
          </w:tcPr>
          <w:p w14:paraId="7A3143A3" w14:textId="77777777" w:rsidR="00277ECE" w:rsidRPr="00277ECE" w:rsidRDefault="00277ECE" w:rsidP="00277EC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Create the Test</w:t>
            </w:r>
          </w:p>
          <w:p w14:paraId="3CE77E6F" w14:textId="4EFCACE4" w:rsidR="00277ECE" w:rsidRDefault="00277ECE" w:rsidP="00277ECE">
            <w:pPr>
              <w:tabs>
                <w:tab w:val="left" w:pos="1044"/>
              </w:tabs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Specification</w:t>
            </w:r>
          </w:p>
        </w:tc>
        <w:tc>
          <w:tcPr>
            <w:tcW w:w="2276" w:type="dxa"/>
          </w:tcPr>
          <w:p w14:paraId="17EA3FC5" w14:textId="44DBC3C7" w:rsidR="00277ECE" w:rsidRDefault="0029003C" w:rsidP="00277ECE">
            <w:pPr>
              <w:tabs>
                <w:tab w:val="left" w:pos="1044"/>
              </w:tabs>
            </w:pPr>
            <w:r>
              <w:t>02.07.2023</w:t>
            </w:r>
          </w:p>
        </w:tc>
        <w:tc>
          <w:tcPr>
            <w:tcW w:w="2276" w:type="dxa"/>
          </w:tcPr>
          <w:p w14:paraId="109D1B12" w14:textId="02C2F2B9" w:rsidR="00277ECE" w:rsidRDefault="0029003C" w:rsidP="00277ECE">
            <w:pPr>
              <w:tabs>
                <w:tab w:val="left" w:pos="1044"/>
              </w:tabs>
            </w:pPr>
            <w:r>
              <w:t>09.07.2023</w:t>
            </w:r>
          </w:p>
        </w:tc>
        <w:tc>
          <w:tcPr>
            <w:tcW w:w="2276" w:type="dxa"/>
          </w:tcPr>
          <w:p w14:paraId="76244559" w14:textId="77777777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68854FEE" w14:textId="77777777" w:rsidR="00277ECE" w:rsidRDefault="00277ECE" w:rsidP="00277ECE">
            <w:pPr>
              <w:tabs>
                <w:tab w:val="left" w:pos="1044"/>
              </w:tabs>
            </w:pPr>
          </w:p>
        </w:tc>
      </w:tr>
      <w:tr w:rsidR="00277ECE" w14:paraId="710B2BDD" w14:textId="77777777" w:rsidTr="00277ECE">
        <w:tc>
          <w:tcPr>
            <w:tcW w:w="2276" w:type="dxa"/>
          </w:tcPr>
          <w:p w14:paraId="17A6D55C" w14:textId="77777777" w:rsidR="00277ECE" w:rsidRPr="00277ECE" w:rsidRDefault="00277ECE" w:rsidP="00277EC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Perform Test</w:t>
            </w:r>
          </w:p>
          <w:p w14:paraId="1F95B0E2" w14:textId="7653E503" w:rsidR="00277ECE" w:rsidRDefault="00277ECE" w:rsidP="00277ECE">
            <w:pPr>
              <w:tabs>
                <w:tab w:val="left" w:pos="1044"/>
              </w:tabs>
              <w:ind w:firstLine="720"/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Execution</w:t>
            </w:r>
          </w:p>
        </w:tc>
        <w:tc>
          <w:tcPr>
            <w:tcW w:w="2276" w:type="dxa"/>
          </w:tcPr>
          <w:p w14:paraId="4CAF9967" w14:textId="0BE6599C" w:rsidR="00277ECE" w:rsidRDefault="0029003C" w:rsidP="00277ECE">
            <w:pPr>
              <w:tabs>
                <w:tab w:val="left" w:pos="1044"/>
              </w:tabs>
            </w:pPr>
            <w:r>
              <w:t>09.07.2023</w:t>
            </w:r>
          </w:p>
        </w:tc>
        <w:tc>
          <w:tcPr>
            <w:tcW w:w="2276" w:type="dxa"/>
          </w:tcPr>
          <w:p w14:paraId="079CF351" w14:textId="1F086435" w:rsidR="00277ECE" w:rsidRDefault="0029003C" w:rsidP="00277ECE">
            <w:pPr>
              <w:tabs>
                <w:tab w:val="left" w:pos="1044"/>
              </w:tabs>
            </w:pPr>
            <w:r>
              <w:t>16.07.2023</w:t>
            </w:r>
          </w:p>
        </w:tc>
        <w:tc>
          <w:tcPr>
            <w:tcW w:w="2276" w:type="dxa"/>
          </w:tcPr>
          <w:p w14:paraId="2B2F174F" w14:textId="77777777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489E03F8" w14:textId="77777777" w:rsidR="00277ECE" w:rsidRDefault="00277ECE" w:rsidP="00277ECE">
            <w:pPr>
              <w:tabs>
                <w:tab w:val="left" w:pos="1044"/>
              </w:tabs>
            </w:pPr>
          </w:p>
        </w:tc>
      </w:tr>
      <w:tr w:rsidR="00277ECE" w14:paraId="56477C7E" w14:textId="77777777" w:rsidTr="00277ECE">
        <w:tc>
          <w:tcPr>
            <w:tcW w:w="2276" w:type="dxa"/>
          </w:tcPr>
          <w:p w14:paraId="549EB744" w14:textId="2220B9C0" w:rsidR="00277ECE" w:rsidRPr="00277ECE" w:rsidRDefault="00277ECE" w:rsidP="00277ECE">
            <w:pPr>
              <w:tabs>
                <w:tab w:val="left" w:pos="1044"/>
              </w:tabs>
              <w:rPr>
                <w:sz w:val="18"/>
                <w:szCs w:val="18"/>
              </w:rPr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Test Report</w:t>
            </w:r>
          </w:p>
        </w:tc>
        <w:tc>
          <w:tcPr>
            <w:tcW w:w="2276" w:type="dxa"/>
          </w:tcPr>
          <w:p w14:paraId="67E9A0D0" w14:textId="1FF90802" w:rsidR="00277ECE" w:rsidRDefault="0029003C" w:rsidP="00277ECE">
            <w:pPr>
              <w:tabs>
                <w:tab w:val="left" w:pos="1044"/>
              </w:tabs>
            </w:pPr>
            <w:r>
              <w:t>17.07.2023</w:t>
            </w:r>
          </w:p>
        </w:tc>
        <w:tc>
          <w:tcPr>
            <w:tcW w:w="2276" w:type="dxa"/>
          </w:tcPr>
          <w:p w14:paraId="08CB4819" w14:textId="1B4BAAC9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79999635" w14:textId="77777777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14247920" w14:textId="77777777" w:rsidR="00277ECE" w:rsidRDefault="00277ECE" w:rsidP="00277ECE">
            <w:pPr>
              <w:tabs>
                <w:tab w:val="left" w:pos="1044"/>
              </w:tabs>
            </w:pPr>
          </w:p>
        </w:tc>
      </w:tr>
      <w:tr w:rsidR="00277ECE" w14:paraId="09B89016" w14:textId="77777777" w:rsidTr="00277ECE">
        <w:tc>
          <w:tcPr>
            <w:tcW w:w="2276" w:type="dxa"/>
          </w:tcPr>
          <w:p w14:paraId="0F7FCCA3" w14:textId="7B1C492C" w:rsidR="00277ECE" w:rsidRPr="00277ECE" w:rsidRDefault="00277ECE" w:rsidP="00277ECE">
            <w:pPr>
              <w:tabs>
                <w:tab w:val="left" w:pos="1044"/>
              </w:tabs>
              <w:rPr>
                <w:sz w:val="18"/>
                <w:szCs w:val="18"/>
              </w:rPr>
            </w:pPr>
            <w:r w:rsidRPr="00277ECE">
              <w:rPr>
                <w:rFonts w:ascii="Calibri-Bold" w:hAnsi="Calibri-Bold" w:cs="Calibri-Bold"/>
                <w:bCs/>
                <w:sz w:val="18"/>
                <w:szCs w:val="18"/>
                <w:lang w:val="tr-TR"/>
              </w:rPr>
              <w:t>Test Delivery</w:t>
            </w:r>
          </w:p>
        </w:tc>
        <w:tc>
          <w:tcPr>
            <w:tcW w:w="2276" w:type="dxa"/>
          </w:tcPr>
          <w:p w14:paraId="34DA3B0B" w14:textId="2FB4F940" w:rsidR="00277ECE" w:rsidRDefault="0029003C" w:rsidP="00277ECE">
            <w:pPr>
              <w:tabs>
                <w:tab w:val="left" w:pos="1044"/>
              </w:tabs>
            </w:pPr>
            <w:r>
              <w:t>17.07.2023</w:t>
            </w:r>
          </w:p>
        </w:tc>
        <w:tc>
          <w:tcPr>
            <w:tcW w:w="2276" w:type="dxa"/>
          </w:tcPr>
          <w:p w14:paraId="3317E6D2" w14:textId="6CDC882B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36FEC741" w14:textId="77777777" w:rsidR="00277ECE" w:rsidRDefault="00277ECE" w:rsidP="00277ECE">
            <w:pPr>
              <w:tabs>
                <w:tab w:val="left" w:pos="1044"/>
              </w:tabs>
            </w:pPr>
          </w:p>
        </w:tc>
        <w:tc>
          <w:tcPr>
            <w:tcW w:w="2276" w:type="dxa"/>
          </w:tcPr>
          <w:p w14:paraId="672ECE98" w14:textId="77777777" w:rsidR="00277ECE" w:rsidRDefault="00277ECE" w:rsidP="00277ECE">
            <w:pPr>
              <w:tabs>
                <w:tab w:val="left" w:pos="1044"/>
              </w:tabs>
            </w:pPr>
          </w:p>
        </w:tc>
      </w:tr>
    </w:tbl>
    <w:p w14:paraId="122CD3D6" w14:textId="77777777" w:rsidR="00277ECE" w:rsidRPr="002E2D6E" w:rsidRDefault="00277ECE" w:rsidP="00277ECE">
      <w:pPr>
        <w:tabs>
          <w:tab w:val="left" w:pos="1044"/>
        </w:tabs>
      </w:pPr>
    </w:p>
    <w:p w14:paraId="77097596" w14:textId="77777777" w:rsidR="002E2D6E" w:rsidRPr="002E2D6E" w:rsidRDefault="002E2D6E" w:rsidP="002E2D6E"/>
    <w:p w14:paraId="77313634" w14:textId="77777777" w:rsidR="002E2D6E" w:rsidRPr="002E2D6E" w:rsidRDefault="002E2D6E" w:rsidP="002E2D6E"/>
    <w:p w14:paraId="77323841" w14:textId="40F0F69A" w:rsidR="002E2D6E" w:rsidRPr="002E2D6E" w:rsidRDefault="002E2D6E" w:rsidP="002E2D6E"/>
    <w:sectPr w:rsidR="002E2D6E" w:rsidRPr="002E2D6E" w:rsidSect="00AF21E8">
      <w:pgSz w:w="12240" w:h="15840"/>
      <w:pgMar w:top="1500" w:right="600" w:bottom="1720" w:left="400" w:header="0" w:footer="86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CB06A" w14:textId="77777777" w:rsidR="00496E9C" w:rsidRDefault="00496E9C">
      <w:r>
        <w:separator/>
      </w:r>
    </w:p>
  </w:endnote>
  <w:endnote w:type="continuationSeparator" w:id="0">
    <w:p w14:paraId="4D86D9BF" w14:textId="77777777" w:rsidR="00496E9C" w:rsidRDefault="0049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863442400"/>
      <w:docPartObj>
        <w:docPartGallery w:val="Page Numbers (Bottom of Page)"/>
        <w:docPartUnique/>
      </w:docPartObj>
    </w:sdtPr>
    <w:sdtEndPr/>
    <w:sdtContent>
      <w:p w14:paraId="6D41C50E" w14:textId="06C247AF" w:rsidR="00293550" w:rsidRDefault="00496E9C">
        <w:pPr>
          <w:pStyle w:val="Altbilgi"/>
          <w:jc w:val="center"/>
        </w:pPr>
        <w:r>
          <w:rPr>
            <w:color w:val="FFFFFF" w:themeColor="background1"/>
          </w:rPr>
        </w:r>
        <w:r>
          <w:rPr>
            <w:color w:val="FFFFFF" w:themeColor="background1"/>
          </w:rPr>
          <w:pict w14:anchorId="22DC435F">
            <v:group id="_x0000_s2070" style="width:43.2pt;height:18.7pt;mso-position-horizontal-relative:char;mso-position-vertical-relative:line" coordorigin="614,660" coordsize="864,374">
              <v:roundrect id="AutoShape 47" o:spid="_x0000_s207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8" o:spid="_x0000_s2072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2073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14:paraId="7711499B" w14:textId="5F145C02" w:rsidR="00293550" w:rsidRDefault="0029355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14:paraId="4FEEDC34" w14:textId="7666765F" w:rsidR="009563BD" w:rsidRPr="00F80FDA" w:rsidRDefault="009563BD">
    <w:pPr>
      <w:pStyle w:val="GvdeMetni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B0477" w14:textId="77777777" w:rsidR="00496E9C" w:rsidRDefault="00496E9C">
      <w:r>
        <w:separator/>
      </w:r>
    </w:p>
  </w:footnote>
  <w:footnote w:type="continuationSeparator" w:id="0">
    <w:p w14:paraId="00E3C1F1" w14:textId="77777777" w:rsidR="00496E9C" w:rsidRDefault="0049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336"/>
    <w:multiLevelType w:val="hybridMultilevel"/>
    <w:tmpl w:val="52421ECA"/>
    <w:lvl w:ilvl="0" w:tplc="77A4654E">
      <w:numFmt w:val="bullet"/>
      <w:lvlText w:val="o"/>
      <w:lvlJc w:val="left"/>
      <w:pPr>
        <w:ind w:left="1220" w:hanging="27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tr-TR" w:eastAsia="en-US" w:bidi="ar-SA"/>
      </w:rPr>
    </w:lvl>
    <w:lvl w:ilvl="1" w:tplc="EF006B86">
      <w:numFmt w:val="bullet"/>
      <w:lvlText w:val="•"/>
      <w:lvlJc w:val="left"/>
      <w:pPr>
        <w:ind w:left="5420" w:hanging="270"/>
      </w:pPr>
      <w:rPr>
        <w:rFonts w:hint="default"/>
        <w:lang w:val="tr-TR" w:eastAsia="en-US" w:bidi="ar-SA"/>
      </w:rPr>
    </w:lvl>
    <w:lvl w:ilvl="2" w:tplc="688E74A2">
      <w:numFmt w:val="bullet"/>
      <w:lvlText w:val="•"/>
      <w:lvlJc w:val="left"/>
      <w:pPr>
        <w:ind w:left="6066" w:hanging="270"/>
      </w:pPr>
      <w:rPr>
        <w:rFonts w:hint="default"/>
        <w:lang w:val="tr-TR" w:eastAsia="en-US" w:bidi="ar-SA"/>
      </w:rPr>
    </w:lvl>
    <w:lvl w:ilvl="3" w:tplc="FBCEC572">
      <w:numFmt w:val="bullet"/>
      <w:lvlText w:val="•"/>
      <w:lvlJc w:val="left"/>
      <w:pPr>
        <w:ind w:left="6713" w:hanging="270"/>
      </w:pPr>
      <w:rPr>
        <w:rFonts w:hint="default"/>
        <w:lang w:val="tr-TR" w:eastAsia="en-US" w:bidi="ar-SA"/>
      </w:rPr>
    </w:lvl>
    <w:lvl w:ilvl="4" w:tplc="1DB88764">
      <w:numFmt w:val="bullet"/>
      <w:lvlText w:val="•"/>
      <w:lvlJc w:val="left"/>
      <w:pPr>
        <w:ind w:left="7360" w:hanging="270"/>
      </w:pPr>
      <w:rPr>
        <w:rFonts w:hint="default"/>
        <w:lang w:val="tr-TR" w:eastAsia="en-US" w:bidi="ar-SA"/>
      </w:rPr>
    </w:lvl>
    <w:lvl w:ilvl="5" w:tplc="773E00EC">
      <w:numFmt w:val="bullet"/>
      <w:lvlText w:val="•"/>
      <w:lvlJc w:val="left"/>
      <w:pPr>
        <w:ind w:left="8006" w:hanging="270"/>
      </w:pPr>
      <w:rPr>
        <w:rFonts w:hint="default"/>
        <w:lang w:val="tr-TR" w:eastAsia="en-US" w:bidi="ar-SA"/>
      </w:rPr>
    </w:lvl>
    <w:lvl w:ilvl="6" w:tplc="DBD639C8">
      <w:numFmt w:val="bullet"/>
      <w:lvlText w:val="•"/>
      <w:lvlJc w:val="left"/>
      <w:pPr>
        <w:ind w:left="8653" w:hanging="270"/>
      </w:pPr>
      <w:rPr>
        <w:rFonts w:hint="default"/>
        <w:lang w:val="tr-TR" w:eastAsia="en-US" w:bidi="ar-SA"/>
      </w:rPr>
    </w:lvl>
    <w:lvl w:ilvl="7" w:tplc="12E4FBA4">
      <w:numFmt w:val="bullet"/>
      <w:lvlText w:val="•"/>
      <w:lvlJc w:val="left"/>
      <w:pPr>
        <w:ind w:left="9300" w:hanging="270"/>
      </w:pPr>
      <w:rPr>
        <w:rFonts w:hint="default"/>
        <w:lang w:val="tr-TR" w:eastAsia="en-US" w:bidi="ar-SA"/>
      </w:rPr>
    </w:lvl>
    <w:lvl w:ilvl="8" w:tplc="83500108">
      <w:numFmt w:val="bullet"/>
      <w:lvlText w:val="•"/>
      <w:lvlJc w:val="left"/>
      <w:pPr>
        <w:ind w:left="9946" w:hanging="270"/>
      </w:pPr>
      <w:rPr>
        <w:rFonts w:hint="default"/>
        <w:lang w:val="tr-TR" w:eastAsia="en-US" w:bidi="ar-SA"/>
      </w:rPr>
    </w:lvl>
  </w:abstractNum>
  <w:abstractNum w:abstractNumId="1">
    <w:nsid w:val="057D2DCC"/>
    <w:multiLevelType w:val="hybridMultilevel"/>
    <w:tmpl w:val="4B429C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201A"/>
    <w:multiLevelType w:val="hybridMultilevel"/>
    <w:tmpl w:val="980A2C0A"/>
    <w:lvl w:ilvl="0" w:tplc="DBA60D88">
      <w:start w:val="1"/>
      <w:numFmt w:val="decimal"/>
      <w:lvlText w:val="%1."/>
      <w:lvlJc w:val="left"/>
      <w:pPr>
        <w:ind w:left="50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 w:tplc="718A4220">
      <w:numFmt w:val="bullet"/>
      <w:lvlText w:val="•"/>
      <w:lvlJc w:val="left"/>
      <w:pPr>
        <w:ind w:left="1574" w:hanging="270"/>
      </w:pPr>
      <w:rPr>
        <w:rFonts w:hint="default"/>
        <w:lang w:val="tr-TR" w:eastAsia="en-US" w:bidi="ar-SA"/>
      </w:rPr>
    </w:lvl>
    <w:lvl w:ilvl="2" w:tplc="4B1E539E">
      <w:numFmt w:val="bullet"/>
      <w:lvlText w:val="•"/>
      <w:lvlJc w:val="left"/>
      <w:pPr>
        <w:ind w:left="2648" w:hanging="270"/>
      </w:pPr>
      <w:rPr>
        <w:rFonts w:hint="default"/>
        <w:lang w:val="tr-TR" w:eastAsia="en-US" w:bidi="ar-SA"/>
      </w:rPr>
    </w:lvl>
    <w:lvl w:ilvl="3" w:tplc="28FEFC08">
      <w:numFmt w:val="bullet"/>
      <w:lvlText w:val="•"/>
      <w:lvlJc w:val="left"/>
      <w:pPr>
        <w:ind w:left="3722" w:hanging="270"/>
      </w:pPr>
      <w:rPr>
        <w:rFonts w:hint="default"/>
        <w:lang w:val="tr-TR" w:eastAsia="en-US" w:bidi="ar-SA"/>
      </w:rPr>
    </w:lvl>
    <w:lvl w:ilvl="4" w:tplc="56E61750">
      <w:numFmt w:val="bullet"/>
      <w:lvlText w:val="•"/>
      <w:lvlJc w:val="left"/>
      <w:pPr>
        <w:ind w:left="4796" w:hanging="270"/>
      </w:pPr>
      <w:rPr>
        <w:rFonts w:hint="default"/>
        <w:lang w:val="tr-TR" w:eastAsia="en-US" w:bidi="ar-SA"/>
      </w:rPr>
    </w:lvl>
    <w:lvl w:ilvl="5" w:tplc="D3F2A1FC">
      <w:numFmt w:val="bullet"/>
      <w:lvlText w:val="•"/>
      <w:lvlJc w:val="left"/>
      <w:pPr>
        <w:ind w:left="5870" w:hanging="270"/>
      </w:pPr>
      <w:rPr>
        <w:rFonts w:hint="default"/>
        <w:lang w:val="tr-TR" w:eastAsia="en-US" w:bidi="ar-SA"/>
      </w:rPr>
    </w:lvl>
    <w:lvl w:ilvl="6" w:tplc="D6447012">
      <w:numFmt w:val="bullet"/>
      <w:lvlText w:val="•"/>
      <w:lvlJc w:val="left"/>
      <w:pPr>
        <w:ind w:left="6944" w:hanging="270"/>
      </w:pPr>
      <w:rPr>
        <w:rFonts w:hint="default"/>
        <w:lang w:val="tr-TR" w:eastAsia="en-US" w:bidi="ar-SA"/>
      </w:rPr>
    </w:lvl>
    <w:lvl w:ilvl="7" w:tplc="FF48F4FA">
      <w:numFmt w:val="bullet"/>
      <w:lvlText w:val="•"/>
      <w:lvlJc w:val="left"/>
      <w:pPr>
        <w:ind w:left="8018" w:hanging="270"/>
      </w:pPr>
      <w:rPr>
        <w:rFonts w:hint="default"/>
        <w:lang w:val="tr-TR" w:eastAsia="en-US" w:bidi="ar-SA"/>
      </w:rPr>
    </w:lvl>
    <w:lvl w:ilvl="8" w:tplc="A8FE8F4A">
      <w:numFmt w:val="bullet"/>
      <w:lvlText w:val="•"/>
      <w:lvlJc w:val="left"/>
      <w:pPr>
        <w:ind w:left="9092" w:hanging="270"/>
      </w:pPr>
      <w:rPr>
        <w:rFonts w:hint="default"/>
        <w:lang w:val="tr-TR" w:eastAsia="en-US" w:bidi="ar-SA"/>
      </w:rPr>
    </w:lvl>
  </w:abstractNum>
  <w:abstractNum w:abstractNumId="3">
    <w:nsid w:val="0BAE40E6"/>
    <w:multiLevelType w:val="hybridMultilevel"/>
    <w:tmpl w:val="515E09F0"/>
    <w:lvl w:ilvl="0" w:tplc="48C4E9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41549"/>
    <w:multiLevelType w:val="hybridMultilevel"/>
    <w:tmpl w:val="80A0200C"/>
    <w:lvl w:ilvl="0" w:tplc="CC0A3220">
      <w:start w:val="1"/>
      <w:numFmt w:val="decimal"/>
      <w:lvlText w:val="%1."/>
      <w:lvlJc w:val="left"/>
      <w:pPr>
        <w:ind w:left="50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 w:tplc="7DFEF6DE">
      <w:numFmt w:val="bullet"/>
      <w:lvlText w:val="•"/>
      <w:lvlJc w:val="left"/>
      <w:pPr>
        <w:ind w:left="1574" w:hanging="270"/>
      </w:pPr>
      <w:rPr>
        <w:rFonts w:hint="default"/>
        <w:lang w:val="tr-TR" w:eastAsia="en-US" w:bidi="ar-SA"/>
      </w:rPr>
    </w:lvl>
    <w:lvl w:ilvl="2" w:tplc="44109252">
      <w:numFmt w:val="bullet"/>
      <w:lvlText w:val="•"/>
      <w:lvlJc w:val="left"/>
      <w:pPr>
        <w:ind w:left="2648" w:hanging="270"/>
      </w:pPr>
      <w:rPr>
        <w:rFonts w:hint="default"/>
        <w:lang w:val="tr-TR" w:eastAsia="en-US" w:bidi="ar-SA"/>
      </w:rPr>
    </w:lvl>
    <w:lvl w:ilvl="3" w:tplc="C14C2296">
      <w:numFmt w:val="bullet"/>
      <w:lvlText w:val="•"/>
      <w:lvlJc w:val="left"/>
      <w:pPr>
        <w:ind w:left="3722" w:hanging="270"/>
      </w:pPr>
      <w:rPr>
        <w:rFonts w:hint="default"/>
        <w:lang w:val="tr-TR" w:eastAsia="en-US" w:bidi="ar-SA"/>
      </w:rPr>
    </w:lvl>
    <w:lvl w:ilvl="4" w:tplc="5B52DBDE">
      <w:numFmt w:val="bullet"/>
      <w:lvlText w:val="•"/>
      <w:lvlJc w:val="left"/>
      <w:pPr>
        <w:ind w:left="4796" w:hanging="270"/>
      </w:pPr>
      <w:rPr>
        <w:rFonts w:hint="default"/>
        <w:lang w:val="tr-TR" w:eastAsia="en-US" w:bidi="ar-SA"/>
      </w:rPr>
    </w:lvl>
    <w:lvl w:ilvl="5" w:tplc="80640F6A">
      <w:numFmt w:val="bullet"/>
      <w:lvlText w:val="•"/>
      <w:lvlJc w:val="left"/>
      <w:pPr>
        <w:ind w:left="5870" w:hanging="270"/>
      </w:pPr>
      <w:rPr>
        <w:rFonts w:hint="default"/>
        <w:lang w:val="tr-TR" w:eastAsia="en-US" w:bidi="ar-SA"/>
      </w:rPr>
    </w:lvl>
    <w:lvl w:ilvl="6" w:tplc="BFE8DB32">
      <w:numFmt w:val="bullet"/>
      <w:lvlText w:val="•"/>
      <w:lvlJc w:val="left"/>
      <w:pPr>
        <w:ind w:left="6944" w:hanging="270"/>
      </w:pPr>
      <w:rPr>
        <w:rFonts w:hint="default"/>
        <w:lang w:val="tr-TR" w:eastAsia="en-US" w:bidi="ar-SA"/>
      </w:rPr>
    </w:lvl>
    <w:lvl w:ilvl="7" w:tplc="BD9EE72A">
      <w:numFmt w:val="bullet"/>
      <w:lvlText w:val="•"/>
      <w:lvlJc w:val="left"/>
      <w:pPr>
        <w:ind w:left="8018" w:hanging="270"/>
      </w:pPr>
      <w:rPr>
        <w:rFonts w:hint="default"/>
        <w:lang w:val="tr-TR" w:eastAsia="en-US" w:bidi="ar-SA"/>
      </w:rPr>
    </w:lvl>
    <w:lvl w:ilvl="8" w:tplc="C37AA066">
      <w:numFmt w:val="bullet"/>
      <w:lvlText w:val="•"/>
      <w:lvlJc w:val="left"/>
      <w:pPr>
        <w:ind w:left="9092" w:hanging="270"/>
      </w:pPr>
      <w:rPr>
        <w:rFonts w:hint="default"/>
        <w:lang w:val="tr-TR" w:eastAsia="en-US" w:bidi="ar-SA"/>
      </w:rPr>
    </w:lvl>
  </w:abstractNum>
  <w:abstractNum w:abstractNumId="5">
    <w:nsid w:val="21F1580B"/>
    <w:multiLevelType w:val="multilevel"/>
    <w:tmpl w:val="BA12BF24"/>
    <w:lvl w:ilvl="0">
      <w:start w:val="5"/>
      <w:numFmt w:val="decimal"/>
      <w:lvlText w:val="%1."/>
      <w:lvlJc w:val="left"/>
      <w:pPr>
        <w:ind w:left="1194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940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>
      <w:numFmt w:val="bullet"/>
      <w:lvlText w:val="•"/>
      <w:lvlJc w:val="left"/>
      <w:pPr>
        <w:ind w:left="2973" w:hanging="720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4006" w:hanging="72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5040" w:hanging="7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6073" w:hanging="7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7106" w:hanging="7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140" w:hanging="7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173" w:hanging="720"/>
      </w:pPr>
      <w:rPr>
        <w:rFonts w:hint="default"/>
        <w:lang w:val="tr-TR" w:eastAsia="en-US" w:bidi="ar-SA"/>
      </w:rPr>
    </w:lvl>
  </w:abstractNum>
  <w:abstractNum w:abstractNumId="6">
    <w:nsid w:val="226531F6"/>
    <w:multiLevelType w:val="hybridMultilevel"/>
    <w:tmpl w:val="CCC8D0E8"/>
    <w:lvl w:ilvl="0" w:tplc="04A4414A">
      <w:start w:val="1"/>
      <w:numFmt w:val="decimal"/>
      <w:lvlText w:val="%1."/>
      <w:lvlJc w:val="left"/>
      <w:pPr>
        <w:ind w:left="1220" w:hanging="270"/>
      </w:pPr>
      <w:rPr>
        <w:rFonts w:ascii="Arial" w:eastAsia="Arial" w:hAnsi="Arial" w:cs="Arial" w:hint="default"/>
        <w:w w:val="100"/>
        <w:sz w:val="22"/>
        <w:szCs w:val="22"/>
        <w:lang w:val="tr-TR" w:eastAsia="en-US" w:bidi="ar-SA"/>
      </w:rPr>
    </w:lvl>
    <w:lvl w:ilvl="1" w:tplc="01742908">
      <w:numFmt w:val="bullet"/>
      <w:lvlText w:val="•"/>
      <w:lvlJc w:val="left"/>
      <w:pPr>
        <w:ind w:left="2222" w:hanging="270"/>
      </w:pPr>
      <w:rPr>
        <w:rFonts w:hint="default"/>
        <w:lang w:val="tr-TR" w:eastAsia="en-US" w:bidi="ar-SA"/>
      </w:rPr>
    </w:lvl>
    <w:lvl w:ilvl="2" w:tplc="62EEBF28">
      <w:numFmt w:val="bullet"/>
      <w:lvlText w:val="•"/>
      <w:lvlJc w:val="left"/>
      <w:pPr>
        <w:ind w:left="3224" w:hanging="270"/>
      </w:pPr>
      <w:rPr>
        <w:rFonts w:hint="default"/>
        <w:lang w:val="tr-TR" w:eastAsia="en-US" w:bidi="ar-SA"/>
      </w:rPr>
    </w:lvl>
    <w:lvl w:ilvl="3" w:tplc="02FA855A">
      <w:numFmt w:val="bullet"/>
      <w:lvlText w:val="•"/>
      <w:lvlJc w:val="left"/>
      <w:pPr>
        <w:ind w:left="4226" w:hanging="270"/>
      </w:pPr>
      <w:rPr>
        <w:rFonts w:hint="default"/>
        <w:lang w:val="tr-TR" w:eastAsia="en-US" w:bidi="ar-SA"/>
      </w:rPr>
    </w:lvl>
    <w:lvl w:ilvl="4" w:tplc="5584371A">
      <w:numFmt w:val="bullet"/>
      <w:lvlText w:val="•"/>
      <w:lvlJc w:val="left"/>
      <w:pPr>
        <w:ind w:left="5228" w:hanging="270"/>
      </w:pPr>
      <w:rPr>
        <w:rFonts w:hint="default"/>
        <w:lang w:val="tr-TR" w:eastAsia="en-US" w:bidi="ar-SA"/>
      </w:rPr>
    </w:lvl>
    <w:lvl w:ilvl="5" w:tplc="647C506E">
      <w:numFmt w:val="bullet"/>
      <w:lvlText w:val="•"/>
      <w:lvlJc w:val="left"/>
      <w:pPr>
        <w:ind w:left="6230" w:hanging="270"/>
      </w:pPr>
      <w:rPr>
        <w:rFonts w:hint="default"/>
        <w:lang w:val="tr-TR" w:eastAsia="en-US" w:bidi="ar-SA"/>
      </w:rPr>
    </w:lvl>
    <w:lvl w:ilvl="6" w:tplc="DCE82DC4">
      <w:numFmt w:val="bullet"/>
      <w:lvlText w:val="•"/>
      <w:lvlJc w:val="left"/>
      <w:pPr>
        <w:ind w:left="7232" w:hanging="270"/>
      </w:pPr>
      <w:rPr>
        <w:rFonts w:hint="default"/>
        <w:lang w:val="tr-TR" w:eastAsia="en-US" w:bidi="ar-SA"/>
      </w:rPr>
    </w:lvl>
    <w:lvl w:ilvl="7" w:tplc="1D440D88">
      <w:numFmt w:val="bullet"/>
      <w:lvlText w:val="•"/>
      <w:lvlJc w:val="left"/>
      <w:pPr>
        <w:ind w:left="8234" w:hanging="270"/>
      </w:pPr>
      <w:rPr>
        <w:rFonts w:hint="default"/>
        <w:lang w:val="tr-TR" w:eastAsia="en-US" w:bidi="ar-SA"/>
      </w:rPr>
    </w:lvl>
    <w:lvl w:ilvl="8" w:tplc="88FCC5C4">
      <w:numFmt w:val="bullet"/>
      <w:lvlText w:val="•"/>
      <w:lvlJc w:val="left"/>
      <w:pPr>
        <w:ind w:left="9236" w:hanging="270"/>
      </w:pPr>
      <w:rPr>
        <w:rFonts w:hint="default"/>
        <w:lang w:val="tr-TR" w:eastAsia="en-US" w:bidi="ar-SA"/>
      </w:rPr>
    </w:lvl>
  </w:abstractNum>
  <w:abstractNum w:abstractNumId="7">
    <w:nsid w:val="34B949C6"/>
    <w:multiLevelType w:val="hybridMultilevel"/>
    <w:tmpl w:val="0C986C96"/>
    <w:lvl w:ilvl="0" w:tplc="166EE900">
      <w:start w:val="1"/>
      <w:numFmt w:val="decimal"/>
      <w:lvlText w:val="%1."/>
      <w:lvlJc w:val="left"/>
      <w:pPr>
        <w:ind w:left="1014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 w:tplc="3190D01A">
      <w:start w:val="7"/>
      <w:numFmt w:val="decimal"/>
      <w:lvlText w:val="%2."/>
      <w:lvlJc w:val="left"/>
      <w:pPr>
        <w:ind w:left="1194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 w:tplc="F814D8EC">
      <w:numFmt w:val="bullet"/>
      <w:lvlText w:val="•"/>
      <w:lvlJc w:val="left"/>
      <w:pPr>
        <w:ind w:left="2315" w:hanging="245"/>
      </w:pPr>
      <w:rPr>
        <w:rFonts w:hint="default"/>
        <w:lang w:val="tr-TR" w:eastAsia="en-US" w:bidi="ar-SA"/>
      </w:rPr>
    </w:lvl>
    <w:lvl w:ilvl="3" w:tplc="586CA522">
      <w:numFmt w:val="bullet"/>
      <w:lvlText w:val="•"/>
      <w:lvlJc w:val="left"/>
      <w:pPr>
        <w:ind w:left="3431" w:hanging="245"/>
      </w:pPr>
      <w:rPr>
        <w:rFonts w:hint="default"/>
        <w:lang w:val="tr-TR" w:eastAsia="en-US" w:bidi="ar-SA"/>
      </w:rPr>
    </w:lvl>
    <w:lvl w:ilvl="4" w:tplc="9138B10A">
      <w:numFmt w:val="bullet"/>
      <w:lvlText w:val="•"/>
      <w:lvlJc w:val="left"/>
      <w:pPr>
        <w:ind w:left="4546" w:hanging="245"/>
      </w:pPr>
      <w:rPr>
        <w:rFonts w:hint="default"/>
        <w:lang w:val="tr-TR" w:eastAsia="en-US" w:bidi="ar-SA"/>
      </w:rPr>
    </w:lvl>
    <w:lvl w:ilvl="5" w:tplc="56C64038">
      <w:numFmt w:val="bullet"/>
      <w:lvlText w:val="•"/>
      <w:lvlJc w:val="left"/>
      <w:pPr>
        <w:ind w:left="5662" w:hanging="245"/>
      </w:pPr>
      <w:rPr>
        <w:rFonts w:hint="default"/>
        <w:lang w:val="tr-TR" w:eastAsia="en-US" w:bidi="ar-SA"/>
      </w:rPr>
    </w:lvl>
    <w:lvl w:ilvl="6" w:tplc="38F8D5C8">
      <w:numFmt w:val="bullet"/>
      <w:lvlText w:val="•"/>
      <w:lvlJc w:val="left"/>
      <w:pPr>
        <w:ind w:left="6777" w:hanging="245"/>
      </w:pPr>
      <w:rPr>
        <w:rFonts w:hint="default"/>
        <w:lang w:val="tr-TR" w:eastAsia="en-US" w:bidi="ar-SA"/>
      </w:rPr>
    </w:lvl>
    <w:lvl w:ilvl="7" w:tplc="16622FA8">
      <w:numFmt w:val="bullet"/>
      <w:lvlText w:val="•"/>
      <w:lvlJc w:val="left"/>
      <w:pPr>
        <w:ind w:left="7893" w:hanging="245"/>
      </w:pPr>
      <w:rPr>
        <w:rFonts w:hint="default"/>
        <w:lang w:val="tr-TR" w:eastAsia="en-US" w:bidi="ar-SA"/>
      </w:rPr>
    </w:lvl>
    <w:lvl w:ilvl="8" w:tplc="BD50466C">
      <w:numFmt w:val="bullet"/>
      <w:lvlText w:val="•"/>
      <w:lvlJc w:val="left"/>
      <w:pPr>
        <w:ind w:left="9008" w:hanging="245"/>
      </w:pPr>
      <w:rPr>
        <w:rFonts w:hint="default"/>
        <w:lang w:val="tr-TR" w:eastAsia="en-US" w:bidi="ar-SA"/>
      </w:rPr>
    </w:lvl>
  </w:abstractNum>
  <w:abstractNum w:abstractNumId="8">
    <w:nsid w:val="38445032"/>
    <w:multiLevelType w:val="hybridMultilevel"/>
    <w:tmpl w:val="91560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F1B6E"/>
    <w:multiLevelType w:val="multilevel"/>
    <w:tmpl w:val="F4C25C48"/>
    <w:lvl w:ilvl="0">
      <w:start w:val="1"/>
      <w:numFmt w:val="decimal"/>
      <w:lvlText w:val="%1."/>
      <w:lvlJc w:val="left"/>
      <w:pPr>
        <w:ind w:left="122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586" w:hanging="367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>
      <w:numFmt w:val="bullet"/>
      <w:lvlText w:val="•"/>
      <w:lvlJc w:val="left"/>
      <w:pPr>
        <w:ind w:left="2653" w:hanging="367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726" w:hanging="367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800" w:hanging="367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873" w:hanging="367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946" w:hanging="367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020" w:hanging="367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093" w:hanging="367"/>
      </w:pPr>
      <w:rPr>
        <w:rFonts w:hint="default"/>
        <w:lang w:val="tr-TR" w:eastAsia="en-US" w:bidi="ar-SA"/>
      </w:rPr>
    </w:lvl>
  </w:abstractNum>
  <w:abstractNum w:abstractNumId="10">
    <w:nsid w:val="3C4D21E1"/>
    <w:multiLevelType w:val="hybridMultilevel"/>
    <w:tmpl w:val="C8F60AC0"/>
    <w:lvl w:ilvl="0" w:tplc="D604DFEE">
      <w:start w:val="1"/>
      <w:numFmt w:val="decimal"/>
      <w:lvlText w:val="%1."/>
      <w:lvlJc w:val="left"/>
      <w:pPr>
        <w:ind w:left="296" w:hanging="185"/>
      </w:pPr>
      <w:rPr>
        <w:rFonts w:ascii="Arial" w:eastAsia="Arial" w:hAnsi="Arial" w:cs="Arial" w:hint="default"/>
        <w:w w:val="100"/>
        <w:sz w:val="20"/>
        <w:szCs w:val="20"/>
        <w:lang w:val="tr-TR" w:eastAsia="en-US" w:bidi="ar-SA"/>
      </w:rPr>
    </w:lvl>
    <w:lvl w:ilvl="1" w:tplc="6FE66ED6">
      <w:numFmt w:val="bullet"/>
      <w:lvlText w:val="•"/>
      <w:lvlJc w:val="left"/>
      <w:pPr>
        <w:ind w:left="1357" w:hanging="185"/>
      </w:pPr>
      <w:rPr>
        <w:rFonts w:hint="default"/>
        <w:lang w:val="tr-TR" w:eastAsia="en-US" w:bidi="ar-SA"/>
      </w:rPr>
    </w:lvl>
    <w:lvl w:ilvl="2" w:tplc="90BE74F6">
      <w:numFmt w:val="bullet"/>
      <w:lvlText w:val="•"/>
      <w:lvlJc w:val="left"/>
      <w:pPr>
        <w:ind w:left="2415" w:hanging="185"/>
      </w:pPr>
      <w:rPr>
        <w:rFonts w:hint="default"/>
        <w:lang w:val="tr-TR" w:eastAsia="en-US" w:bidi="ar-SA"/>
      </w:rPr>
    </w:lvl>
    <w:lvl w:ilvl="3" w:tplc="61B83D90">
      <w:numFmt w:val="bullet"/>
      <w:lvlText w:val="•"/>
      <w:lvlJc w:val="left"/>
      <w:pPr>
        <w:ind w:left="3472" w:hanging="185"/>
      </w:pPr>
      <w:rPr>
        <w:rFonts w:hint="default"/>
        <w:lang w:val="tr-TR" w:eastAsia="en-US" w:bidi="ar-SA"/>
      </w:rPr>
    </w:lvl>
    <w:lvl w:ilvl="4" w:tplc="444688C2">
      <w:numFmt w:val="bullet"/>
      <w:lvlText w:val="•"/>
      <w:lvlJc w:val="left"/>
      <w:pPr>
        <w:ind w:left="4530" w:hanging="185"/>
      </w:pPr>
      <w:rPr>
        <w:rFonts w:hint="default"/>
        <w:lang w:val="tr-TR" w:eastAsia="en-US" w:bidi="ar-SA"/>
      </w:rPr>
    </w:lvl>
    <w:lvl w:ilvl="5" w:tplc="1EF60A78">
      <w:numFmt w:val="bullet"/>
      <w:lvlText w:val="•"/>
      <w:lvlJc w:val="left"/>
      <w:pPr>
        <w:ind w:left="5587" w:hanging="185"/>
      </w:pPr>
      <w:rPr>
        <w:rFonts w:hint="default"/>
        <w:lang w:val="tr-TR" w:eastAsia="en-US" w:bidi="ar-SA"/>
      </w:rPr>
    </w:lvl>
    <w:lvl w:ilvl="6" w:tplc="21C272EA">
      <w:numFmt w:val="bullet"/>
      <w:lvlText w:val="•"/>
      <w:lvlJc w:val="left"/>
      <w:pPr>
        <w:ind w:left="6645" w:hanging="185"/>
      </w:pPr>
      <w:rPr>
        <w:rFonts w:hint="default"/>
        <w:lang w:val="tr-TR" w:eastAsia="en-US" w:bidi="ar-SA"/>
      </w:rPr>
    </w:lvl>
    <w:lvl w:ilvl="7" w:tplc="DD0C9250">
      <w:numFmt w:val="bullet"/>
      <w:lvlText w:val="•"/>
      <w:lvlJc w:val="left"/>
      <w:pPr>
        <w:ind w:left="7702" w:hanging="185"/>
      </w:pPr>
      <w:rPr>
        <w:rFonts w:hint="default"/>
        <w:lang w:val="tr-TR" w:eastAsia="en-US" w:bidi="ar-SA"/>
      </w:rPr>
    </w:lvl>
    <w:lvl w:ilvl="8" w:tplc="81ECBEB0">
      <w:numFmt w:val="bullet"/>
      <w:lvlText w:val="•"/>
      <w:lvlJc w:val="left"/>
      <w:pPr>
        <w:ind w:left="8760" w:hanging="185"/>
      </w:pPr>
      <w:rPr>
        <w:rFonts w:hint="default"/>
        <w:lang w:val="tr-TR" w:eastAsia="en-US" w:bidi="ar-SA"/>
      </w:rPr>
    </w:lvl>
  </w:abstractNum>
  <w:abstractNum w:abstractNumId="11">
    <w:nsid w:val="52217867"/>
    <w:multiLevelType w:val="hybridMultilevel"/>
    <w:tmpl w:val="45402654"/>
    <w:lvl w:ilvl="0" w:tplc="B1BE64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C2E3B"/>
    <w:multiLevelType w:val="hybridMultilevel"/>
    <w:tmpl w:val="AF7819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41666"/>
    <w:multiLevelType w:val="hybridMultilevel"/>
    <w:tmpl w:val="F77AB7F0"/>
    <w:lvl w:ilvl="0" w:tplc="1480B4EE">
      <w:start w:val="1"/>
      <w:numFmt w:val="decimal"/>
      <w:lvlText w:val="%1."/>
      <w:lvlJc w:val="left"/>
      <w:pPr>
        <w:ind w:left="1220" w:hanging="270"/>
      </w:pPr>
      <w:rPr>
        <w:rFonts w:ascii="Arial" w:eastAsia="Arial" w:hAnsi="Arial" w:cs="Arial" w:hint="default"/>
        <w:w w:val="100"/>
        <w:sz w:val="22"/>
        <w:szCs w:val="22"/>
        <w:lang w:val="tr-TR" w:eastAsia="en-US" w:bidi="ar-SA"/>
      </w:rPr>
    </w:lvl>
    <w:lvl w:ilvl="1" w:tplc="83CCCE0A">
      <w:numFmt w:val="bullet"/>
      <w:lvlText w:val="•"/>
      <w:lvlJc w:val="left"/>
      <w:pPr>
        <w:ind w:left="2222" w:hanging="270"/>
      </w:pPr>
      <w:rPr>
        <w:rFonts w:hint="default"/>
        <w:lang w:val="tr-TR" w:eastAsia="en-US" w:bidi="ar-SA"/>
      </w:rPr>
    </w:lvl>
    <w:lvl w:ilvl="2" w:tplc="D1D0D072">
      <w:numFmt w:val="bullet"/>
      <w:lvlText w:val="•"/>
      <w:lvlJc w:val="left"/>
      <w:pPr>
        <w:ind w:left="3224" w:hanging="270"/>
      </w:pPr>
      <w:rPr>
        <w:rFonts w:hint="default"/>
        <w:lang w:val="tr-TR" w:eastAsia="en-US" w:bidi="ar-SA"/>
      </w:rPr>
    </w:lvl>
    <w:lvl w:ilvl="3" w:tplc="3C96A850">
      <w:numFmt w:val="bullet"/>
      <w:lvlText w:val="•"/>
      <w:lvlJc w:val="left"/>
      <w:pPr>
        <w:ind w:left="4226" w:hanging="270"/>
      </w:pPr>
      <w:rPr>
        <w:rFonts w:hint="default"/>
        <w:lang w:val="tr-TR" w:eastAsia="en-US" w:bidi="ar-SA"/>
      </w:rPr>
    </w:lvl>
    <w:lvl w:ilvl="4" w:tplc="B8C8660E">
      <w:numFmt w:val="bullet"/>
      <w:lvlText w:val="•"/>
      <w:lvlJc w:val="left"/>
      <w:pPr>
        <w:ind w:left="5228" w:hanging="270"/>
      </w:pPr>
      <w:rPr>
        <w:rFonts w:hint="default"/>
        <w:lang w:val="tr-TR" w:eastAsia="en-US" w:bidi="ar-SA"/>
      </w:rPr>
    </w:lvl>
    <w:lvl w:ilvl="5" w:tplc="7EF875C0">
      <w:numFmt w:val="bullet"/>
      <w:lvlText w:val="•"/>
      <w:lvlJc w:val="left"/>
      <w:pPr>
        <w:ind w:left="6230" w:hanging="270"/>
      </w:pPr>
      <w:rPr>
        <w:rFonts w:hint="default"/>
        <w:lang w:val="tr-TR" w:eastAsia="en-US" w:bidi="ar-SA"/>
      </w:rPr>
    </w:lvl>
    <w:lvl w:ilvl="6" w:tplc="AC5E307A">
      <w:numFmt w:val="bullet"/>
      <w:lvlText w:val="•"/>
      <w:lvlJc w:val="left"/>
      <w:pPr>
        <w:ind w:left="7232" w:hanging="270"/>
      </w:pPr>
      <w:rPr>
        <w:rFonts w:hint="default"/>
        <w:lang w:val="tr-TR" w:eastAsia="en-US" w:bidi="ar-SA"/>
      </w:rPr>
    </w:lvl>
    <w:lvl w:ilvl="7" w:tplc="15E8C91C">
      <w:numFmt w:val="bullet"/>
      <w:lvlText w:val="•"/>
      <w:lvlJc w:val="left"/>
      <w:pPr>
        <w:ind w:left="8234" w:hanging="270"/>
      </w:pPr>
      <w:rPr>
        <w:rFonts w:hint="default"/>
        <w:lang w:val="tr-TR" w:eastAsia="en-US" w:bidi="ar-SA"/>
      </w:rPr>
    </w:lvl>
    <w:lvl w:ilvl="8" w:tplc="B29C87EC">
      <w:numFmt w:val="bullet"/>
      <w:lvlText w:val="•"/>
      <w:lvlJc w:val="left"/>
      <w:pPr>
        <w:ind w:left="9236" w:hanging="270"/>
      </w:pPr>
      <w:rPr>
        <w:rFonts w:hint="default"/>
        <w:lang w:val="tr-TR" w:eastAsia="en-US" w:bidi="ar-SA"/>
      </w:rPr>
    </w:lvl>
  </w:abstractNum>
  <w:abstractNum w:abstractNumId="14">
    <w:nsid w:val="5A19340B"/>
    <w:multiLevelType w:val="hybridMultilevel"/>
    <w:tmpl w:val="75A01BD0"/>
    <w:lvl w:ilvl="0" w:tplc="716CDDE2">
      <w:start w:val="1"/>
      <w:numFmt w:val="decimal"/>
      <w:lvlText w:val="%1."/>
      <w:lvlJc w:val="left"/>
      <w:pPr>
        <w:ind w:left="1220" w:hanging="270"/>
      </w:pPr>
      <w:rPr>
        <w:rFonts w:ascii="Arial" w:eastAsia="Arial" w:hAnsi="Arial" w:cs="Arial" w:hint="default"/>
        <w:w w:val="100"/>
        <w:sz w:val="22"/>
        <w:szCs w:val="22"/>
        <w:lang w:val="tr-TR" w:eastAsia="en-US" w:bidi="ar-SA"/>
      </w:rPr>
    </w:lvl>
    <w:lvl w:ilvl="1" w:tplc="AD3C80CE">
      <w:numFmt w:val="bullet"/>
      <w:lvlText w:val="•"/>
      <w:lvlJc w:val="left"/>
      <w:pPr>
        <w:ind w:left="2222" w:hanging="270"/>
      </w:pPr>
      <w:rPr>
        <w:rFonts w:hint="default"/>
        <w:lang w:val="tr-TR" w:eastAsia="en-US" w:bidi="ar-SA"/>
      </w:rPr>
    </w:lvl>
    <w:lvl w:ilvl="2" w:tplc="F7783BB2">
      <w:numFmt w:val="bullet"/>
      <w:lvlText w:val="•"/>
      <w:lvlJc w:val="left"/>
      <w:pPr>
        <w:ind w:left="3224" w:hanging="270"/>
      </w:pPr>
      <w:rPr>
        <w:rFonts w:hint="default"/>
        <w:lang w:val="tr-TR" w:eastAsia="en-US" w:bidi="ar-SA"/>
      </w:rPr>
    </w:lvl>
    <w:lvl w:ilvl="3" w:tplc="880E20D6">
      <w:numFmt w:val="bullet"/>
      <w:lvlText w:val="•"/>
      <w:lvlJc w:val="left"/>
      <w:pPr>
        <w:ind w:left="4226" w:hanging="270"/>
      </w:pPr>
      <w:rPr>
        <w:rFonts w:hint="default"/>
        <w:lang w:val="tr-TR" w:eastAsia="en-US" w:bidi="ar-SA"/>
      </w:rPr>
    </w:lvl>
    <w:lvl w:ilvl="4" w:tplc="37FE6B94">
      <w:numFmt w:val="bullet"/>
      <w:lvlText w:val="•"/>
      <w:lvlJc w:val="left"/>
      <w:pPr>
        <w:ind w:left="5228" w:hanging="270"/>
      </w:pPr>
      <w:rPr>
        <w:rFonts w:hint="default"/>
        <w:lang w:val="tr-TR" w:eastAsia="en-US" w:bidi="ar-SA"/>
      </w:rPr>
    </w:lvl>
    <w:lvl w:ilvl="5" w:tplc="9D3200B6">
      <w:numFmt w:val="bullet"/>
      <w:lvlText w:val="•"/>
      <w:lvlJc w:val="left"/>
      <w:pPr>
        <w:ind w:left="6230" w:hanging="270"/>
      </w:pPr>
      <w:rPr>
        <w:rFonts w:hint="default"/>
        <w:lang w:val="tr-TR" w:eastAsia="en-US" w:bidi="ar-SA"/>
      </w:rPr>
    </w:lvl>
    <w:lvl w:ilvl="6" w:tplc="99F60C4A">
      <w:numFmt w:val="bullet"/>
      <w:lvlText w:val="•"/>
      <w:lvlJc w:val="left"/>
      <w:pPr>
        <w:ind w:left="7232" w:hanging="270"/>
      </w:pPr>
      <w:rPr>
        <w:rFonts w:hint="default"/>
        <w:lang w:val="tr-TR" w:eastAsia="en-US" w:bidi="ar-SA"/>
      </w:rPr>
    </w:lvl>
    <w:lvl w:ilvl="7" w:tplc="CF940104">
      <w:numFmt w:val="bullet"/>
      <w:lvlText w:val="•"/>
      <w:lvlJc w:val="left"/>
      <w:pPr>
        <w:ind w:left="8234" w:hanging="270"/>
      </w:pPr>
      <w:rPr>
        <w:rFonts w:hint="default"/>
        <w:lang w:val="tr-TR" w:eastAsia="en-US" w:bidi="ar-SA"/>
      </w:rPr>
    </w:lvl>
    <w:lvl w:ilvl="8" w:tplc="575E2E50">
      <w:numFmt w:val="bullet"/>
      <w:lvlText w:val="•"/>
      <w:lvlJc w:val="left"/>
      <w:pPr>
        <w:ind w:left="9236" w:hanging="270"/>
      </w:pPr>
      <w:rPr>
        <w:rFonts w:hint="default"/>
        <w:lang w:val="tr-TR" w:eastAsia="en-US" w:bidi="ar-SA"/>
      </w:rPr>
    </w:lvl>
  </w:abstractNum>
  <w:abstractNum w:abstractNumId="15">
    <w:nsid w:val="69954ECF"/>
    <w:multiLevelType w:val="hybridMultilevel"/>
    <w:tmpl w:val="66D2E478"/>
    <w:lvl w:ilvl="0" w:tplc="5670A1B4">
      <w:start w:val="9"/>
      <w:numFmt w:val="decimal"/>
      <w:lvlText w:val="%1."/>
      <w:lvlJc w:val="left"/>
      <w:pPr>
        <w:ind w:left="1194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1" w:tplc="0720AAD6">
      <w:numFmt w:val="bullet"/>
      <w:lvlText w:val="•"/>
      <w:lvlJc w:val="left"/>
      <w:pPr>
        <w:ind w:left="2204" w:hanging="245"/>
      </w:pPr>
      <w:rPr>
        <w:rFonts w:hint="default"/>
        <w:lang w:val="tr-TR" w:eastAsia="en-US" w:bidi="ar-SA"/>
      </w:rPr>
    </w:lvl>
    <w:lvl w:ilvl="2" w:tplc="465C9512">
      <w:numFmt w:val="bullet"/>
      <w:lvlText w:val="•"/>
      <w:lvlJc w:val="left"/>
      <w:pPr>
        <w:ind w:left="3208" w:hanging="245"/>
      </w:pPr>
      <w:rPr>
        <w:rFonts w:hint="default"/>
        <w:lang w:val="tr-TR" w:eastAsia="en-US" w:bidi="ar-SA"/>
      </w:rPr>
    </w:lvl>
    <w:lvl w:ilvl="3" w:tplc="594E7B4C">
      <w:numFmt w:val="bullet"/>
      <w:lvlText w:val="•"/>
      <w:lvlJc w:val="left"/>
      <w:pPr>
        <w:ind w:left="4212" w:hanging="245"/>
      </w:pPr>
      <w:rPr>
        <w:rFonts w:hint="default"/>
        <w:lang w:val="tr-TR" w:eastAsia="en-US" w:bidi="ar-SA"/>
      </w:rPr>
    </w:lvl>
    <w:lvl w:ilvl="4" w:tplc="8828CE7C">
      <w:numFmt w:val="bullet"/>
      <w:lvlText w:val="•"/>
      <w:lvlJc w:val="left"/>
      <w:pPr>
        <w:ind w:left="5216" w:hanging="245"/>
      </w:pPr>
      <w:rPr>
        <w:rFonts w:hint="default"/>
        <w:lang w:val="tr-TR" w:eastAsia="en-US" w:bidi="ar-SA"/>
      </w:rPr>
    </w:lvl>
    <w:lvl w:ilvl="5" w:tplc="F256868C">
      <w:numFmt w:val="bullet"/>
      <w:lvlText w:val="•"/>
      <w:lvlJc w:val="left"/>
      <w:pPr>
        <w:ind w:left="6220" w:hanging="245"/>
      </w:pPr>
      <w:rPr>
        <w:rFonts w:hint="default"/>
        <w:lang w:val="tr-TR" w:eastAsia="en-US" w:bidi="ar-SA"/>
      </w:rPr>
    </w:lvl>
    <w:lvl w:ilvl="6" w:tplc="3E5220F2">
      <w:numFmt w:val="bullet"/>
      <w:lvlText w:val="•"/>
      <w:lvlJc w:val="left"/>
      <w:pPr>
        <w:ind w:left="7224" w:hanging="245"/>
      </w:pPr>
      <w:rPr>
        <w:rFonts w:hint="default"/>
        <w:lang w:val="tr-TR" w:eastAsia="en-US" w:bidi="ar-SA"/>
      </w:rPr>
    </w:lvl>
    <w:lvl w:ilvl="7" w:tplc="2D9C1066">
      <w:numFmt w:val="bullet"/>
      <w:lvlText w:val="•"/>
      <w:lvlJc w:val="left"/>
      <w:pPr>
        <w:ind w:left="8228" w:hanging="245"/>
      </w:pPr>
      <w:rPr>
        <w:rFonts w:hint="default"/>
        <w:lang w:val="tr-TR" w:eastAsia="en-US" w:bidi="ar-SA"/>
      </w:rPr>
    </w:lvl>
    <w:lvl w:ilvl="8" w:tplc="7BDADB28">
      <w:numFmt w:val="bullet"/>
      <w:lvlText w:val="•"/>
      <w:lvlJc w:val="left"/>
      <w:pPr>
        <w:ind w:left="9232" w:hanging="245"/>
      </w:pPr>
      <w:rPr>
        <w:rFonts w:hint="default"/>
        <w:lang w:val="tr-TR" w:eastAsia="en-US" w:bidi="ar-SA"/>
      </w:rPr>
    </w:lvl>
  </w:abstractNum>
  <w:abstractNum w:abstractNumId="16">
    <w:nsid w:val="6A37138C"/>
    <w:multiLevelType w:val="multilevel"/>
    <w:tmpl w:val="0A467F24"/>
    <w:lvl w:ilvl="0">
      <w:start w:val="6"/>
      <w:numFmt w:val="decimal"/>
      <w:lvlText w:val="%1"/>
      <w:lvlJc w:val="left"/>
      <w:pPr>
        <w:ind w:left="1770" w:hanging="551"/>
      </w:pPr>
      <w:rPr>
        <w:rFonts w:hint="default"/>
        <w:lang w:val="tr-TR" w:eastAsia="en-US" w:bidi="ar-SA"/>
      </w:rPr>
    </w:lvl>
    <w:lvl w:ilvl="1">
      <w:start w:val="2"/>
      <w:numFmt w:val="decimal"/>
      <w:lvlText w:val="%1.%2."/>
      <w:lvlJc w:val="left"/>
      <w:pPr>
        <w:ind w:left="1770" w:hanging="551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>
      <w:numFmt w:val="bullet"/>
      <w:lvlText w:val="•"/>
      <w:lvlJc w:val="left"/>
      <w:pPr>
        <w:ind w:left="3672" w:hanging="551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4618" w:hanging="55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5564" w:hanging="55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6510" w:hanging="55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7456" w:hanging="55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402" w:hanging="55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348" w:hanging="551"/>
      </w:pPr>
      <w:rPr>
        <w:rFonts w:hint="default"/>
        <w:lang w:val="tr-TR" w:eastAsia="en-US" w:bidi="ar-SA"/>
      </w:rPr>
    </w:lvl>
  </w:abstractNum>
  <w:abstractNum w:abstractNumId="17">
    <w:nsid w:val="6E661A20"/>
    <w:multiLevelType w:val="hybridMultilevel"/>
    <w:tmpl w:val="0CC8C1EC"/>
    <w:lvl w:ilvl="0" w:tplc="014AB76A">
      <w:start w:val="1"/>
      <w:numFmt w:val="decimal"/>
      <w:lvlText w:val="%1."/>
      <w:lvlJc w:val="left"/>
      <w:pPr>
        <w:ind w:left="1220" w:hanging="270"/>
      </w:pPr>
      <w:rPr>
        <w:rFonts w:ascii="Arial" w:eastAsia="Arial" w:hAnsi="Arial" w:cs="Arial" w:hint="default"/>
        <w:w w:val="100"/>
        <w:sz w:val="22"/>
        <w:szCs w:val="22"/>
        <w:lang w:val="tr-TR" w:eastAsia="en-US" w:bidi="ar-SA"/>
      </w:rPr>
    </w:lvl>
    <w:lvl w:ilvl="1" w:tplc="CDFAA77A">
      <w:numFmt w:val="bullet"/>
      <w:lvlText w:val="•"/>
      <w:lvlJc w:val="left"/>
      <w:pPr>
        <w:ind w:left="2222" w:hanging="270"/>
      </w:pPr>
      <w:rPr>
        <w:rFonts w:hint="default"/>
        <w:lang w:val="tr-TR" w:eastAsia="en-US" w:bidi="ar-SA"/>
      </w:rPr>
    </w:lvl>
    <w:lvl w:ilvl="2" w:tplc="8F9E2D76">
      <w:numFmt w:val="bullet"/>
      <w:lvlText w:val="•"/>
      <w:lvlJc w:val="left"/>
      <w:pPr>
        <w:ind w:left="3224" w:hanging="270"/>
      </w:pPr>
      <w:rPr>
        <w:rFonts w:hint="default"/>
        <w:lang w:val="tr-TR" w:eastAsia="en-US" w:bidi="ar-SA"/>
      </w:rPr>
    </w:lvl>
    <w:lvl w:ilvl="3" w:tplc="6726BCF8">
      <w:numFmt w:val="bullet"/>
      <w:lvlText w:val="•"/>
      <w:lvlJc w:val="left"/>
      <w:pPr>
        <w:ind w:left="4226" w:hanging="270"/>
      </w:pPr>
      <w:rPr>
        <w:rFonts w:hint="default"/>
        <w:lang w:val="tr-TR" w:eastAsia="en-US" w:bidi="ar-SA"/>
      </w:rPr>
    </w:lvl>
    <w:lvl w:ilvl="4" w:tplc="EFBEF3BA">
      <w:numFmt w:val="bullet"/>
      <w:lvlText w:val="•"/>
      <w:lvlJc w:val="left"/>
      <w:pPr>
        <w:ind w:left="5228" w:hanging="270"/>
      </w:pPr>
      <w:rPr>
        <w:rFonts w:hint="default"/>
        <w:lang w:val="tr-TR" w:eastAsia="en-US" w:bidi="ar-SA"/>
      </w:rPr>
    </w:lvl>
    <w:lvl w:ilvl="5" w:tplc="BAC8112C">
      <w:numFmt w:val="bullet"/>
      <w:lvlText w:val="•"/>
      <w:lvlJc w:val="left"/>
      <w:pPr>
        <w:ind w:left="6230" w:hanging="270"/>
      </w:pPr>
      <w:rPr>
        <w:rFonts w:hint="default"/>
        <w:lang w:val="tr-TR" w:eastAsia="en-US" w:bidi="ar-SA"/>
      </w:rPr>
    </w:lvl>
    <w:lvl w:ilvl="6" w:tplc="0B8C6F12">
      <w:numFmt w:val="bullet"/>
      <w:lvlText w:val="•"/>
      <w:lvlJc w:val="left"/>
      <w:pPr>
        <w:ind w:left="7232" w:hanging="270"/>
      </w:pPr>
      <w:rPr>
        <w:rFonts w:hint="default"/>
        <w:lang w:val="tr-TR" w:eastAsia="en-US" w:bidi="ar-SA"/>
      </w:rPr>
    </w:lvl>
    <w:lvl w:ilvl="7" w:tplc="A6BADF76">
      <w:numFmt w:val="bullet"/>
      <w:lvlText w:val="•"/>
      <w:lvlJc w:val="left"/>
      <w:pPr>
        <w:ind w:left="8234" w:hanging="270"/>
      </w:pPr>
      <w:rPr>
        <w:rFonts w:hint="default"/>
        <w:lang w:val="tr-TR" w:eastAsia="en-US" w:bidi="ar-SA"/>
      </w:rPr>
    </w:lvl>
    <w:lvl w:ilvl="8" w:tplc="46BC107A">
      <w:numFmt w:val="bullet"/>
      <w:lvlText w:val="•"/>
      <w:lvlJc w:val="left"/>
      <w:pPr>
        <w:ind w:left="9236" w:hanging="270"/>
      </w:pPr>
      <w:rPr>
        <w:rFonts w:hint="default"/>
        <w:lang w:val="tr-TR" w:eastAsia="en-US" w:bidi="ar-SA"/>
      </w:rPr>
    </w:lvl>
  </w:abstractNum>
  <w:abstractNum w:abstractNumId="18">
    <w:nsid w:val="6EDB13C1"/>
    <w:multiLevelType w:val="hybridMultilevel"/>
    <w:tmpl w:val="7270C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069AC"/>
    <w:multiLevelType w:val="hybridMultilevel"/>
    <w:tmpl w:val="8FE6E7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9245C"/>
    <w:multiLevelType w:val="multilevel"/>
    <w:tmpl w:val="943AEDEC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F2E6D1D"/>
    <w:multiLevelType w:val="hybridMultilevel"/>
    <w:tmpl w:val="F18E58BA"/>
    <w:lvl w:ilvl="0" w:tplc="310AB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E19D4"/>
    <w:multiLevelType w:val="hybridMultilevel"/>
    <w:tmpl w:val="3F9A5E12"/>
    <w:lvl w:ilvl="0" w:tplc="3A2AE992">
      <w:start w:val="1"/>
      <w:numFmt w:val="decimal"/>
      <w:lvlText w:val="%1."/>
      <w:lvlJc w:val="left"/>
      <w:pPr>
        <w:ind w:left="1130" w:hanging="360"/>
      </w:pPr>
      <w:rPr>
        <w:rFonts w:asciiTheme="majorHAnsi" w:eastAsiaTheme="majorEastAsia" w:hAnsiTheme="majorHAnsi" w:cstheme="majorBidi" w:hint="default"/>
        <w:i/>
        <w:color w:val="0B5294" w:themeColor="accent1" w:themeShade="BF"/>
      </w:rPr>
    </w:lvl>
    <w:lvl w:ilvl="1" w:tplc="041F0019" w:tentative="1">
      <w:start w:val="1"/>
      <w:numFmt w:val="lowerLetter"/>
      <w:lvlText w:val="%2."/>
      <w:lvlJc w:val="left"/>
      <w:pPr>
        <w:ind w:left="1850" w:hanging="360"/>
      </w:pPr>
    </w:lvl>
    <w:lvl w:ilvl="2" w:tplc="041F001B" w:tentative="1">
      <w:start w:val="1"/>
      <w:numFmt w:val="lowerRoman"/>
      <w:lvlText w:val="%3."/>
      <w:lvlJc w:val="right"/>
      <w:pPr>
        <w:ind w:left="2570" w:hanging="180"/>
      </w:pPr>
    </w:lvl>
    <w:lvl w:ilvl="3" w:tplc="041F000F" w:tentative="1">
      <w:start w:val="1"/>
      <w:numFmt w:val="decimal"/>
      <w:lvlText w:val="%4."/>
      <w:lvlJc w:val="left"/>
      <w:pPr>
        <w:ind w:left="3290" w:hanging="360"/>
      </w:pPr>
    </w:lvl>
    <w:lvl w:ilvl="4" w:tplc="041F0019" w:tentative="1">
      <w:start w:val="1"/>
      <w:numFmt w:val="lowerLetter"/>
      <w:lvlText w:val="%5."/>
      <w:lvlJc w:val="left"/>
      <w:pPr>
        <w:ind w:left="4010" w:hanging="360"/>
      </w:pPr>
    </w:lvl>
    <w:lvl w:ilvl="5" w:tplc="041F001B" w:tentative="1">
      <w:start w:val="1"/>
      <w:numFmt w:val="lowerRoman"/>
      <w:lvlText w:val="%6."/>
      <w:lvlJc w:val="right"/>
      <w:pPr>
        <w:ind w:left="4730" w:hanging="180"/>
      </w:pPr>
    </w:lvl>
    <w:lvl w:ilvl="6" w:tplc="041F000F" w:tentative="1">
      <w:start w:val="1"/>
      <w:numFmt w:val="decimal"/>
      <w:lvlText w:val="%7."/>
      <w:lvlJc w:val="left"/>
      <w:pPr>
        <w:ind w:left="5450" w:hanging="360"/>
      </w:pPr>
    </w:lvl>
    <w:lvl w:ilvl="7" w:tplc="041F0019" w:tentative="1">
      <w:start w:val="1"/>
      <w:numFmt w:val="lowerLetter"/>
      <w:lvlText w:val="%8."/>
      <w:lvlJc w:val="left"/>
      <w:pPr>
        <w:ind w:left="6170" w:hanging="360"/>
      </w:pPr>
    </w:lvl>
    <w:lvl w:ilvl="8" w:tplc="041F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7"/>
  </w:num>
  <w:num w:numId="10">
    <w:abstractNumId w:val="16"/>
  </w:num>
  <w:num w:numId="11">
    <w:abstractNumId w:val="5"/>
  </w:num>
  <w:num w:numId="12">
    <w:abstractNumId w:val="13"/>
  </w:num>
  <w:num w:numId="13">
    <w:abstractNumId w:val="9"/>
  </w:num>
  <w:num w:numId="14">
    <w:abstractNumId w:val="21"/>
  </w:num>
  <w:num w:numId="15">
    <w:abstractNumId w:val="11"/>
  </w:num>
  <w:num w:numId="16">
    <w:abstractNumId w:val="3"/>
  </w:num>
  <w:num w:numId="17">
    <w:abstractNumId w:val="22"/>
  </w:num>
  <w:num w:numId="18">
    <w:abstractNumId w:val="20"/>
  </w:num>
  <w:num w:numId="19">
    <w:abstractNumId w:val="19"/>
  </w:num>
  <w:num w:numId="20">
    <w:abstractNumId w:val="12"/>
  </w:num>
  <w:num w:numId="21">
    <w:abstractNumId w:val="18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9563BD"/>
    <w:rsid w:val="00041532"/>
    <w:rsid w:val="00147898"/>
    <w:rsid w:val="00186173"/>
    <w:rsid w:val="001D5AE3"/>
    <w:rsid w:val="00236E8A"/>
    <w:rsid w:val="00246660"/>
    <w:rsid w:val="00255C6C"/>
    <w:rsid w:val="00277ECE"/>
    <w:rsid w:val="0029003C"/>
    <w:rsid w:val="00293550"/>
    <w:rsid w:val="002D7E54"/>
    <w:rsid w:val="002E2D6E"/>
    <w:rsid w:val="002F543C"/>
    <w:rsid w:val="00330A0F"/>
    <w:rsid w:val="00352CF0"/>
    <w:rsid w:val="003A099E"/>
    <w:rsid w:val="003B30BD"/>
    <w:rsid w:val="004559BB"/>
    <w:rsid w:val="00496E9C"/>
    <w:rsid w:val="004F017D"/>
    <w:rsid w:val="00531AF2"/>
    <w:rsid w:val="005B00CB"/>
    <w:rsid w:val="0065769C"/>
    <w:rsid w:val="00671A57"/>
    <w:rsid w:val="0069309E"/>
    <w:rsid w:val="006C6C29"/>
    <w:rsid w:val="006E2AF0"/>
    <w:rsid w:val="00744E76"/>
    <w:rsid w:val="00752B3C"/>
    <w:rsid w:val="007D308F"/>
    <w:rsid w:val="007D5B4C"/>
    <w:rsid w:val="007E2A11"/>
    <w:rsid w:val="00811C25"/>
    <w:rsid w:val="00843ADB"/>
    <w:rsid w:val="0087099E"/>
    <w:rsid w:val="008C163F"/>
    <w:rsid w:val="009542F8"/>
    <w:rsid w:val="009544C6"/>
    <w:rsid w:val="009563BD"/>
    <w:rsid w:val="009E6D27"/>
    <w:rsid w:val="00A14F91"/>
    <w:rsid w:val="00A45E3A"/>
    <w:rsid w:val="00A97E97"/>
    <w:rsid w:val="00AE3A9F"/>
    <w:rsid w:val="00AF21E8"/>
    <w:rsid w:val="00B00AED"/>
    <w:rsid w:val="00B44239"/>
    <w:rsid w:val="00B70A31"/>
    <w:rsid w:val="00B844EB"/>
    <w:rsid w:val="00C2339F"/>
    <w:rsid w:val="00C403F4"/>
    <w:rsid w:val="00C64466"/>
    <w:rsid w:val="00CB7696"/>
    <w:rsid w:val="00D16C1F"/>
    <w:rsid w:val="00D70918"/>
    <w:rsid w:val="00DB3380"/>
    <w:rsid w:val="00E21058"/>
    <w:rsid w:val="00EE2B22"/>
    <w:rsid w:val="00F10182"/>
    <w:rsid w:val="00F80FDA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3B288B1B"/>
  <w15:docId w15:val="{030957DB-6034-4532-90FE-4B95CC70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9C"/>
  </w:style>
  <w:style w:type="paragraph" w:styleId="Balk1">
    <w:name w:val="heading 1"/>
    <w:basedOn w:val="Normal"/>
    <w:next w:val="Normal"/>
    <w:link w:val="Balk1Char"/>
    <w:uiPriority w:val="9"/>
    <w:qFormat/>
    <w:rsid w:val="0065769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769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5769C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769C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769C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769C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769C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76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76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17"/>
    </w:pPr>
  </w:style>
  <w:style w:type="paragraph" w:styleId="stbilgi">
    <w:name w:val="header"/>
    <w:basedOn w:val="Normal"/>
    <w:link w:val="stbilgiChar"/>
    <w:uiPriority w:val="99"/>
    <w:unhideWhenUsed/>
    <w:rsid w:val="004F017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F017D"/>
    <w:rPr>
      <w:rFonts w:ascii="Arial" w:eastAsia="Arial" w:hAnsi="Arial" w:cs="Arial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4F017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F017D"/>
    <w:rPr>
      <w:rFonts w:ascii="Arial" w:eastAsia="Arial" w:hAnsi="Arial" w:cs="Arial"/>
      <w:lang w:val="tr-TR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5769C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5769C"/>
    <w:rPr>
      <w:color w:val="0F6FC6" w:themeColor="accent1"/>
      <w:sz w:val="24"/>
      <w:szCs w:val="24"/>
    </w:rPr>
  </w:style>
  <w:style w:type="paragraph" w:styleId="AralkYok">
    <w:name w:val="No Spacing"/>
    <w:link w:val="AralkYokChar"/>
    <w:uiPriority w:val="1"/>
    <w:qFormat/>
    <w:rsid w:val="0065769C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041532"/>
  </w:style>
  <w:style w:type="character" w:styleId="GlVurgulama">
    <w:name w:val="Intense Emphasis"/>
    <w:uiPriority w:val="21"/>
    <w:qFormat/>
    <w:rsid w:val="0065769C"/>
    <w:rPr>
      <w:b/>
      <w:bCs/>
      <w:caps/>
      <w:color w:val="073662" w:themeColor="accent1" w:themeShade="7F"/>
      <w:spacing w:val="10"/>
    </w:rPr>
  </w:style>
  <w:style w:type="character" w:styleId="GlBavuru">
    <w:name w:val="Intense Reference"/>
    <w:uiPriority w:val="32"/>
    <w:qFormat/>
    <w:rsid w:val="0065769C"/>
    <w:rPr>
      <w:b/>
      <w:bCs/>
      <w:i/>
      <w:iCs/>
      <w:caps/>
      <w:color w:val="0F6FC6" w:themeColor="accent1"/>
    </w:rPr>
  </w:style>
  <w:style w:type="character" w:styleId="Vurgu">
    <w:name w:val="Emphasis"/>
    <w:uiPriority w:val="20"/>
    <w:qFormat/>
    <w:rsid w:val="0065769C"/>
    <w:rPr>
      <w:caps/>
      <w:color w:val="073662" w:themeColor="accent1" w:themeShade="7F"/>
      <w:spacing w:val="5"/>
    </w:rPr>
  </w:style>
  <w:style w:type="table" w:styleId="DzTablo2">
    <w:name w:val="Plain Table 2"/>
    <w:basedOn w:val="NormalTablo"/>
    <w:uiPriority w:val="42"/>
    <w:rsid w:val="00671A5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5">
    <w:name w:val="Plain Table 5"/>
    <w:basedOn w:val="NormalTablo"/>
    <w:uiPriority w:val="45"/>
    <w:rsid w:val="00671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671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1">
    <w:name w:val="Plain Table 1"/>
    <w:basedOn w:val="NormalTablo"/>
    <w:uiPriority w:val="41"/>
    <w:rsid w:val="00671A5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1">
    <w:name w:val="Grid Table 1 Light Accent 1"/>
    <w:basedOn w:val="NormalTablo"/>
    <w:uiPriority w:val="46"/>
    <w:rsid w:val="00671A57"/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lnt">
    <w:name w:val="Quote"/>
    <w:basedOn w:val="Normal"/>
    <w:next w:val="Normal"/>
    <w:link w:val="AlntChar"/>
    <w:uiPriority w:val="29"/>
    <w:qFormat/>
    <w:rsid w:val="0065769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65769C"/>
    <w:rPr>
      <w:i/>
      <w:iCs/>
      <w:sz w:val="24"/>
      <w:szCs w:val="24"/>
    </w:rPr>
  </w:style>
  <w:style w:type="table" w:styleId="KlavuzTablo1Ak-Vurgu3">
    <w:name w:val="Grid Table 1 Light Accent 3"/>
    <w:basedOn w:val="NormalTablo"/>
    <w:uiPriority w:val="46"/>
    <w:rsid w:val="00EE2B22"/>
    <w:tblPr>
      <w:tblStyleRowBandSize w:val="1"/>
      <w:tblStyleColBandSize w:val="1"/>
      <w:tblInd w:w="0" w:type="dxa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afifBavuru">
    <w:name w:val="Subtle Reference"/>
    <w:uiPriority w:val="31"/>
    <w:qFormat/>
    <w:rsid w:val="0065769C"/>
    <w:rPr>
      <w:b/>
      <w:bCs/>
      <w:color w:val="0F6FC6" w:themeColor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5769C"/>
    <w:rPr>
      <w:caps/>
      <w:spacing w:val="15"/>
      <w:shd w:val="clear" w:color="auto" w:fill="C7E2FA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5769C"/>
    <w:rPr>
      <w:caps/>
      <w:color w:val="073662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769C"/>
    <w:rPr>
      <w:caps/>
      <w:color w:val="0B5294" w:themeColor="accent1" w:themeShade="BF"/>
      <w:spacing w:val="10"/>
    </w:rPr>
  </w:style>
  <w:style w:type="table" w:styleId="TabloKlavuzuAk">
    <w:name w:val="Grid Table Light"/>
    <w:basedOn w:val="NormalTablo"/>
    <w:uiPriority w:val="40"/>
    <w:rsid w:val="001861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afifVurgulama">
    <w:name w:val="Subtle Emphasis"/>
    <w:uiPriority w:val="19"/>
    <w:qFormat/>
    <w:rsid w:val="0065769C"/>
    <w:rPr>
      <w:i/>
      <w:iCs/>
      <w:color w:val="073662" w:themeColor="accent1" w:themeShade="7F"/>
    </w:rPr>
  </w:style>
  <w:style w:type="character" w:customStyle="1" w:styleId="Balk1Char">
    <w:name w:val="Başlık 1 Char"/>
    <w:basedOn w:val="VarsaylanParagrafYazTipi"/>
    <w:link w:val="Balk1"/>
    <w:uiPriority w:val="9"/>
    <w:rsid w:val="0065769C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769C"/>
    <w:rPr>
      <w:caps/>
      <w:color w:val="0B5294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769C"/>
    <w:rPr>
      <w:caps/>
      <w:color w:val="0B5294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769C"/>
    <w:rPr>
      <w:caps/>
      <w:color w:val="0B5294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769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769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5769C"/>
    <w:rPr>
      <w:b/>
      <w:bCs/>
      <w:color w:val="0B5294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65769C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769C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576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65769C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65769C"/>
    <w:rPr>
      <w:b/>
      <w:bCs/>
    </w:rPr>
  </w:style>
  <w:style w:type="character" w:styleId="KitapBal">
    <w:name w:val="Book Title"/>
    <w:uiPriority w:val="33"/>
    <w:qFormat/>
    <w:rsid w:val="0065769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5769C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308F"/>
    <w:rPr>
      <w:rFonts w:ascii="Courier New" w:eastAsia="Times New Roman" w:hAnsi="Courier New" w:cs="Courier New"/>
      <w:lang w:val="tr-TR" w:eastAsia="tr-TR"/>
    </w:rPr>
  </w:style>
  <w:style w:type="character" w:customStyle="1" w:styleId="y2iqfc">
    <w:name w:val="y2iqfc"/>
    <w:basedOn w:val="VarsaylanParagrafYazTipi"/>
    <w:rsid w:val="007D308F"/>
  </w:style>
  <w:style w:type="table" w:styleId="TabloKlavuzu">
    <w:name w:val="Table Grid"/>
    <w:basedOn w:val="NormalTablo"/>
    <w:uiPriority w:val="39"/>
    <w:rsid w:val="007D5B4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vdeMetniChar">
    <w:name w:val="Gövde Metni Char"/>
    <w:basedOn w:val="VarsaylanParagrafYazTipi"/>
    <w:link w:val="GvdeMetni"/>
    <w:uiPriority w:val="1"/>
    <w:rsid w:val="002E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lim">
  <a:themeElements>
    <a:clrScheme name="Mav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43DB4-3651-41D6-A732-6D4D5C4F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15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TEAM 63 PROJESİ                     YAZILIM TEST PLANI</vt:lpstr>
    </vt:vector>
  </TitlesOfParts>
  <Company/>
  <LinksUpToDate>false</LinksUpToDate>
  <CharactersWithSpaces>17837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   LOGIN   YAZILIM TEST PLANI</dc:title>
  <cp:lastModifiedBy>Microsoft hesabı</cp:lastModifiedBy>
  <cp:revision>14</cp:revision>
  <dcterms:created xsi:type="dcterms:W3CDTF">2022-06-26T14:27:00Z</dcterms:created>
  <dcterms:modified xsi:type="dcterms:W3CDTF">2023-07-07T23:09:00Z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2022-06-26T00:00:00Z</vt:filetime>
  </property>
</Properties>
</file>