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Inteligente de Gerenciamento de vagas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Grupo: Débora Pereira, Luis Fillipe, Rayssa, Saymon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O projeto cria soluções para detectar a presença de veículos presentes em vagas de estacionamento e alertando se estão livres ou ocupadas.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Serão instalados sensores que ficarão responsáveis para determinar o estado de cada vaga. Os sensores estão  conectados a uma ESP8266, que processa as informações enviadas através de comunicação via rede Wi-Fi.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Se não houver veículo, o sensor indicará  que a vaga está livre com um led verde. Se houver veículo, a vaga estará ocupada sinalizando um led vermelho. Após identificar a situação das vagas, o  sistema irá informar a quantidade de vagas disponíveis por meio de um servidor da nuvem (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adafruit.io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86138" cy="2283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28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Um problema comum em estacionamentos é a dificuldade de encontrar vagas disponíveis de forma rápida.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Quando o estacionamento possui muitas vagas, o motorista pode precisar passar por vários espaços até encontrar uma vaga livre. Isso pode fazer com que ele perca muito  tempo e talvez nem encontre uma vaga, deixando também o estacionamento desorganizado.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Normalmente não existe forma simples de visualizar rapidamente quantas vagas estão disponíveis.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Nosso projeto busca criar uma forma de identificar automaticamente a situação das vagas. Em vez de uma pessoa precisar verificar manualmente, os sensores irão realizar essa identificação e o sistema irá informar a quantidade de vagas disponíveis através do Servidor da Nuvem (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adafruit.io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funcionamento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1° Detectar a presença de veículos;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2° Processar as informações recebida pelos sensores;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3° Identificar quais vagas estão disponíveis;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4 ° Atualizar automaticamente a quantidade de vagas disponíveis;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5° Utilizar a ESP8266 para realizar o processamento das informações;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6° Exibir a quantidade de vagas disponíveis em um Servidor da Nuvem ;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do Sistema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 arquitetura apresenta a relação entre os componentes responsáveis pela coleta, processamento, comunicação e visualização dos dados.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O sensor realiza a detecção dos veículos e envia as informações para a ESP8266.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A ESP32 realiza o processamento local dos dados e determina se as vagas estão livres ou ocupadas.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Após o processamento, as informações podem ser transmitidas pela rede Wi-Fi para uma plataforma IoT, permitindo a visualização dos dados.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6541" l="0" r="0" t="2277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usados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ESP8266;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Sensor ultrassônico;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LED verde;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1 LED vermelho;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Servidor da Nuvem (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adafruit.io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Protoboard;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Cabos Jumpers;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Resistores. 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dos Pinos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1 – TRIG: GPIO 14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 ultrassônico 1 – ECHO: GPIO 12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LED verde 1: GPIO 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LED vermelho 1: GPIO 16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projeto propõe um sistema inteligente para o gerenciamento de vagas de estacionamento. Por meio do sensor e da ESP8266, será possível identificar automaticamente quais vagas estão livres ou ocupadas e atualizar a quantidade de vagas disponíveis. Os LEDs permitem uma identificação visual do estado das vagas, enquanto o Servidor da Nuvem apresenta a quantidade de vagas livres. A utilização da comunicação Wi-Fi também possibilita o envio das informações para uma plataforma IoT, permitindo uma visualização mais prática dos dados do estacionamento.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adafruit.io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adafruit.io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adafrui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