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Sistema: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FeelGood</w:t>
      </w:r>
      <w:proofErr w:type="spellEnd"/>
      <w:r>
        <w:rPr>
          <w:color w:val="000000"/>
        </w:rPr>
        <w:t xml:space="preserve"> - </w:t>
      </w:r>
      <w:r>
        <w:rPr>
          <w:rFonts w:ascii="Arial" w:hAnsi="Arial" w:cs="Arial"/>
          <w:color w:val="000000"/>
          <w:sz w:val="22"/>
          <w:szCs w:val="22"/>
        </w:rPr>
        <w:t>Sistema web para terapia Cognitiva Comportamental</w:t>
      </w:r>
      <w:r>
        <w:rPr>
          <w:color w:val="000000"/>
        </w:rPr>
        <w:t xml:space="preserve"> 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Caso de uso:  </w:t>
      </w:r>
      <w:r>
        <w:rPr>
          <w:color w:val="000000"/>
        </w:rPr>
        <w:t xml:space="preserve">Gerenciar </w:t>
      </w:r>
      <w:r w:rsidR="00AB0CEB">
        <w:rPr>
          <w:color w:val="000000"/>
        </w:rPr>
        <w:t>Pensamento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Ator primário:  </w:t>
      </w:r>
      <w:r>
        <w:rPr>
          <w:color w:val="000000"/>
        </w:rPr>
        <w:t>Usuário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 xml:space="preserve">Ator secundário: </w:t>
      </w:r>
      <w:r>
        <w:rPr>
          <w:color w:val="000000"/>
        </w:rPr>
        <w:t>Sistema.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Pré Condições:   </w:t>
      </w:r>
      <w:r>
        <w:rPr>
          <w:color w:val="000000"/>
        </w:rPr>
        <w:t>Usuário</w:t>
      </w:r>
      <w:r>
        <w:rPr>
          <w:b/>
          <w:bCs/>
          <w:i/>
          <w:iCs/>
          <w:color w:val="000000"/>
        </w:rPr>
        <w:t xml:space="preserve"> </w:t>
      </w:r>
      <w:r>
        <w:rPr>
          <w:color w:val="000000"/>
        </w:rPr>
        <w:t>estar em uma sessão válida do sistema.</w:t>
      </w:r>
    </w:p>
    <w:p w:rsidR="003C0B89" w:rsidRDefault="003C0B89" w:rsidP="003C0B89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 xml:space="preserve">Fluxo Principal: 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Usuário seleciona </w:t>
      </w:r>
      <w:r w:rsidR="00AB0CEB">
        <w:rPr>
          <w:color w:val="000000"/>
        </w:rPr>
        <w:t>Pensamento</w:t>
      </w:r>
      <w:r>
        <w:rPr>
          <w:color w:val="000000"/>
        </w:rPr>
        <w:t xml:space="preserve"> no </w:t>
      </w:r>
      <w:proofErr w:type="spellStart"/>
      <w:r>
        <w:rPr>
          <w:color w:val="000000"/>
        </w:rPr>
        <w:t>dropdown</w:t>
      </w:r>
      <w:proofErr w:type="spellEnd"/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Usuário clica em botão para cadastrar novo </w:t>
      </w:r>
      <w:r w:rsidR="00AB0CEB">
        <w:rPr>
          <w:color w:val="000000"/>
        </w:rPr>
        <w:t>pensamento</w:t>
      </w:r>
      <w:r>
        <w:rPr>
          <w:color w:val="000000"/>
        </w:rPr>
        <w:t xml:space="preserve"> 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Usuário descreve o comportamento e inclui a data ocorrida.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Usuário descreve os pensamentos mais fortes.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Usuário clica no botão registrar.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Sistema salva o registro de comportamento.</w:t>
      </w:r>
    </w:p>
    <w:p w:rsidR="003C0B89" w:rsidRDefault="003C0B89" w:rsidP="003C0B89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Sistema redireciona o usuário para tela de listagem de comportamentos.</w:t>
      </w:r>
    </w:p>
    <w:p w:rsidR="00614565" w:rsidRDefault="00AB0CEB"/>
    <w:sectPr w:rsidR="00614565" w:rsidSect="006D2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073"/>
    <w:multiLevelType w:val="multilevel"/>
    <w:tmpl w:val="2FD2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43EDC"/>
    <w:multiLevelType w:val="multilevel"/>
    <w:tmpl w:val="759A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0B89"/>
    <w:rsid w:val="0018459C"/>
    <w:rsid w:val="003C0B89"/>
    <w:rsid w:val="006D2F70"/>
    <w:rsid w:val="00AB0CEB"/>
    <w:rsid w:val="00DC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2</cp:revision>
  <dcterms:created xsi:type="dcterms:W3CDTF">2018-10-15T22:05:00Z</dcterms:created>
  <dcterms:modified xsi:type="dcterms:W3CDTF">2018-10-15T22:05:00Z</dcterms:modified>
</cp:coreProperties>
</file>