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Liberation Sans" w:eastAsia="Noto Sans CJK SC Regular" w:hAnsi="Liberation Sans" w:cs="FreeSans"/>
          <w:sz w:val="28"/>
          <w:szCs w:val="28"/>
        </w:rPr>
        <w:id w:val="1868627804"/>
        <w:docPartObj>
          <w:docPartGallery w:val="Cover Pages"/>
          <w:docPartUnique/>
        </w:docPartObj>
      </w:sdtPr>
      <w:sdtEndPr/>
      <w:sdtContent>
        <w:p w:rsidR="00D80DA6" w:rsidRDefault="00D80DA6">
          <w:r>
            <w:rPr>
              <w:noProof/>
              <w:lang w:eastAsia="es-MX"/>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7-05T00:00:00Z">
                                      <w:dateFormat w:val="yyyy"/>
                                      <w:lid w:val="es-ES"/>
                                      <w:storeMappedDataAs w:val="dateTime"/>
                                      <w:calendar w:val="gregorian"/>
                                    </w:date>
                                  </w:sdtPr>
                                  <w:sdtEnd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 xml:space="preserve">ALVARADO GALICIA  FELIPE           </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7-05T00:00:00Z">
                                      <w:dateFormat w:val="d-M-yyyy"/>
                                      <w:lid w:val="es-ES"/>
                                      <w:storeMappedDataAs w:val="dateTime"/>
                                      <w:calendar w:val="gregorian"/>
                                    </w:date>
                                  </w:sdtPr>
                                  <w:sdtEndPr/>
                                  <w:sdtContent>
                                    <w:p w:rsidR="00D80DA6" w:rsidRDefault="00A244D9">
                                      <w:pPr>
                                        <w:pStyle w:val="Sinespaciado"/>
                                        <w:spacing w:line="360" w:lineRule="auto"/>
                                        <w:rPr>
                                          <w:color w:val="FFFFFF" w:themeColor="background1"/>
                                        </w:rPr>
                                      </w:pPr>
                                      <w:r>
                                        <w:rPr>
                                          <w:color w:val="FFFFFF" w:themeColor="background1"/>
                                          <w:lang w:val="es-ES"/>
                                        </w:rPr>
                                        <w:t>5-7-2019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7-05T00:00:00Z">
                                <w:dateFormat w:val="yyyy"/>
                                <w:lid w:val="es-ES"/>
                                <w:storeMappedDataAs w:val="dateTime"/>
                                <w:calendar w:val="gregorian"/>
                              </w:date>
                            </w:sdtPr>
                            <w:sdtEnd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80DA6" w:rsidRDefault="00D80DA6">
                                <w:pPr>
                                  <w:pStyle w:val="Sinespaciado"/>
                                  <w:spacing w:line="360" w:lineRule="auto"/>
                                  <w:rPr>
                                    <w:color w:val="FFFFFF" w:themeColor="background1"/>
                                  </w:rPr>
                                </w:pPr>
                                <w:r>
                                  <w:rPr>
                                    <w:color w:val="FFFFFF" w:themeColor="background1"/>
                                  </w:rPr>
                                  <w:t xml:space="preserve">ALVARADO GALICIA  FELIPE           </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7-05T00:00:00Z">
                                <w:dateFormat w:val="d-M-yyyy"/>
                                <w:lid w:val="es-ES"/>
                                <w:storeMappedDataAs w:val="dateTime"/>
                                <w:calendar w:val="gregorian"/>
                              </w:date>
                            </w:sdtPr>
                            <w:sdtEndPr/>
                            <w:sdtContent>
                              <w:p w:rsidR="00D80DA6" w:rsidRDefault="00A244D9">
                                <w:pPr>
                                  <w:pStyle w:val="Sinespaciado"/>
                                  <w:spacing w:line="360" w:lineRule="auto"/>
                                  <w:rPr>
                                    <w:color w:val="FFFFFF" w:themeColor="background1"/>
                                  </w:rPr>
                                </w:pPr>
                                <w:r>
                                  <w:rPr>
                                    <w:color w:val="FFFFFF" w:themeColor="background1"/>
                                    <w:lang w:val="es-ES"/>
                                  </w:rPr>
                                  <w:t>5-7-2019</w:t>
                                </w:r>
                              </w:p>
                            </w:sdtContent>
                          </w:sdt>
                        </w:txbxContent>
                      </v:textbox>
                    </v:rect>
                    <w10:wrap anchorx="page" anchory="page"/>
                  </v:group>
                </w:pict>
              </mc:Fallback>
            </mc:AlternateContent>
          </w:r>
          <w:r>
            <w:rPr>
              <w:noProof/>
              <w:lang w:eastAsia="es-MX"/>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6B6B8C">
                                    <w:pPr>
                                      <w:pStyle w:val="Sinespaciado"/>
                                      <w:jc w:val="right"/>
                                      <w:rPr>
                                        <w:color w:val="FFFFFF" w:themeColor="background1"/>
                                        <w:sz w:val="72"/>
                                        <w:szCs w:val="72"/>
                                      </w:rPr>
                                    </w:pPr>
                                    <w:r>
                                      <w:rPr>
                                        <w:color w:val="FFFFFF" w:themeColor="background1"/>
                                        <w:sz w:val="72"/>
                                        <w:szCs w:val="72"/>
                                      </w:rPr>
                                      <w:t>EV_1_2_Seleccionar tipo de robot y sus periféricos de acuerdo a su aplicación, morfología, control y carga de trabajo</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80DA6" w:rsidRDefault="006B6B8C">
                              <w:pPr>
                                <w:pStyle w:val="Sinespaciado"/>
                                <w:jc w:val="right"/>
                                <w:rPr>
                                  <w:color w:val="FFFFFF" w:themeColor="background1"/>
                                  <w:sz w:val="72"/>
                                  <w:szCs w:val="72"/>
                                </w:rPr>
                              </w:pPr>
                              <w:r>
                                <w:rPr>
                                  <w:color w:val="FFFFFF" w:themeColor="background1"/>
                                  <w:sz w:val="72"/>
                                  <w:szCs w:val="72"/>
                                </w:rPr>
                                <w:t>EV_1_2_Seleccionar tipo de robot y sus periféricos de acuerdo a su aplicación, morfología, control y carga de trabajo</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480098" w:rsidRDefault="00D80DA6" w:rsidP="00480098">
          <w:pPr>
            <w:pStyle w:val="Ttulo1"/>
          </w:pPr>
          <w:r>
            <w:rPr>
              <w:noProof/>
              <w:lang w:eastAsia="es-MX"/>
            </w:rPr>
            <w:drawing>
              <wp:anchor distT="0" distB="0" distL="114300" distR="114300" simplePos="0" relativeHeight="251660288" behindDoc="0" locked="0" layoutInCell="0" allowOverlap="1">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bookmarkStart w:id="0" w:name="firstHeading" w:displacedByCustomXml="prev"/>
    <w:bookmarkEnd w:id="0" w:displacedByCustomXml="prev"/>
    <w:p w:rsidR="00480098" w:rsidRPr="00411ED4" w:rsidRDefault="00480098" w:rsidP="00480098">
      <w:pPr>
        <w:pStyle w:val="Ttulo1"/>
        <w:rPr>
          <w:b/>
          <w:szCs w:val="24"/>
          <w:lang w:val="es-ES"/>
        </w:rPr>
      </w:pPr>
      <w:r w:rsidRPr="00411ED4">
        <w:rPr>
          <w:b/>
          <w:szCs w:val="24"/>
          <w:lang w:val="es-ES"/>
        </w:rPr>
        <w:lastRenderedPageBreak/>
        <w:t xml:space="preserve"> Características de los Robots</w:t>
      </w:r>
    </w:p>
    <w:p w:rsidR="00480098" w:rsidRDefault="00480098" w:rsidP="00A244D9">
      <w:pPr>
        <w:jc w:val="both"/>
        <w:rPr>
          <w:sz w:val="24"/>
          <w:szCs w:val="24"/>
        </w:rPr>
      </w:pPr>
      <w:r>
        <w:rPr>
          <w:sz w:val="24"/>
          <w:szCs w:val="24"/>
        </w:rPr>
        <w:t xml:space="preserve"> Existen diversos tipos de clasificaciones de robots y cada clasificación tiene diversas características, algunas de las características que comparten los robots son: </w:t>
      </w:r>
    </w:p>
    <w:p w:rsidR="00480098" w:rsidRDefault="00480098" w:rsidP="00A244D9">
      <w:pPr>
        <w:pStyle w:val="Textoindependiente"/>
        <w:numPr>
          <w:ilvl w:val="0"/>
          <w:numId w:val="1"/>
        </w:numPr>
        <w:tabs>
          <w:tab w:val="left" w:pos="0"/>
        </w:tabs>
        <w:spacing w:after="0"/>
        <w:jc w:val="both"/>
        <w:rPr>
          <w:sz w:val="24"/>
          <w:szCs w:val="24"/>
        </w:rPr>
      </w:pPr>
      <w:r>
        <w:rPr>
          <w:b/>
          <w:sz w:val="24"/>
          <w:szCs w:val="24"/>
        </w:rPr>
        <w:t>Movimiento</w:t>
      </w:r>
      <w:r>
        <w:rPr>
          <w:sz w:val="24"/>
          <w:szCs w:val="24"/>
        </w:rPr>
        <w:t xml:space="preserve">: </w:t>
      </w:r>
      <w:r>
        <w:rPr>
          <w:i/>
          <w:sz w:val="24"/>
          <w:szCs w:val="24"/>
        </w:rPr>
        <w:t>Sistema de coordenadas</w:t>
      </w:r>
      <w:r>
        <w:rPr>
          <w:sz w:val="24"/>
          <w:szCs w:val="24"/>
        </w:rPr>
        <w:t xml:space="preserve"> en las que el robot se va a desplazar. </w:t>
      </w:r>
    </w:p>
    <w:p w:rsidR="00480098" w:rsidRDefault="00480098" w:rsidP="00A244D9">
      <w:pPr>
        <w:pStyle w:val="Textoindependiente"/>
        <w:numPr>
          <w:ilvl w:val="1"/>
          <w:numId w:val="1"/>
        </w:numPr>
        <w:tabs>
          <w:tab w:val="left" w:pos="0"/>
        </w:tabs>
        <w:spacing w:after="0"/>
        <w:jc w:val="both"/>
        <w:rPr>
          <w:sz w:val="24"/>
          <w:szCs w:val="24"/>
        </w:rPr>
      </w:pPr>
      <w:r>
        <w:rPr>
          <w:b/>
          <w:sz w:val="24"/>
          <w:szCs w:val="24"/>
        </w:rPr>
        <w:t>Cartesianas</w:t>
      </w:r>
      <w:r>
        <w:rPr>
          <w:sz w:val="24"/>
          <w:szCs w:val="24"/>
        </w:rPr>
        <w:t xml:space="preserve"> </w:t>
      </w:r>
    </w:p>
    <w:p w:rsidR="00480098" w:rsidRDefault="00480098" w:rsidP="00A244D9">
      <w:pPr>
        <w:pStyle w:val="Textoindependiente"/>
        <w:numPr>
          <w:ilvl w:val="1"/>
          <w:numId w:val="1"/>
        </w:numPr>
        <w:tabs>
          <w:tab w:val="left" w:pos="0"/>
        </w:tabs>
        <w:spacing w:after="0"/>
        <w:jc w:val="both"/>
        <w:rPr>
          <w:sz w:val="24"/>
          <w:szCs w:val="24"/>
        </w:rPr>
      </w:pPr>
      <w:r>
        <w:rPr>
          <w:b/>
          <w:sz w:val="24"/>
          <w:szCs w:val="24"/>
        </w:rPr>
        <w:t>Cilíndricas</w:t>
      </w:r>
      <w:r>
        <w:rPr>
          <w:sz w:val="24"/>
          <w:szCs w:val="24"/>
        </w:rPr>
        <w:t xml:space="preserve"> </w:t>
      </w:r>
    </w:p>
    <w:p w:rsidR="00480098" w:rsidRDefault="00480098" w:rsidP="00A244D9">
      <w:pPr>
        <w:pStyle w:val="Textoindependiente"/>
        <w:numPr>
          <w:ilvl w:val="1"/>
          <w:numId w:val="1"/>
        </w:numPr>
        <w:tabs>
          <w:tab w:val="left" w:pos="0"/>
        </w:tabs>
        <w:spacing w:after="0"/>
        <w:jc w:val="both"/>
        <w:rPr>
          <w:b/>
          <w:sz w:val="24"/>
          <w:szCs w:val="24"/>
        </w:rPr>
      </w:pPr>
      <w:r>
        <w:rPr>
          <w:b/>
          <w:sz w:val="24"/>
          <w:szCs w:val="24"/>
        </w:rPr>
        <w:t>Polares</w:t>
      </w:r>
    </w:p>
    <w:p w:rsidR="00480098" w:rsidRDefault="00480098" w:rsidP="00A244D9">
      <w:pPr>
        <w:pStyle w:val="Textoindependiente"/>
        <w:numPr>
          <w:ilvl w:val="0"/>
          <w:numId w:val="1"/>
        </w:numPr>
        <w:tabs>
          <w:tab w:val="left" w:pos="0"/>
        </w:tabs>
        <w:spacing w:after="0"/>
        <w:jc w:val="both"/>
        <w:rPr>
          <w:sz w:val="24"/>
          <w:szCs w:val="24"/>
        </w:rPr>
      </w:pPr>
      <w:r>
        <w:rPr>
          <w:b/>
          <w:sz w:val="24"/>
          <w:szCs w:val="24"/>
        </w:rPr>
        <w:t>Energía</w:t>
      </w:r>
      <w:r>
        <w:rPr>
          <w:sz w:val="24"/>
          <w:szCs w:val="24"/>
        </w:rPr>
        <w:t xml:space="preserve">: Un robot debe de tener una fuente de energía para poder convertirla en trabajo cada vez que efectúa algún movimiento. </w:t>
      </w:r>
    </w:p>
    <w:p w:rsidR="00480098" w:rsidRDefault="00480098" w:rsidP="00A244D9">
      <w:pPr>
        <w:pStyle w:val="Textoindependiente"/>
        <w:numPr>
          <w:ilvl w:val="0"/>
          <w:numId w:val="1"/>
        </w:numPr>
        <w:tabs>
          <w:tab w:val="left" w:pos="0"/>
        </w:tabs>
        <w:spacing w:after="0"/>
        <w:jc w:val="both"/>
        <w:rPr>
          <w:sz w:val="24"/>
          <w:szCs w:val="24"/>
        </w:rPr>
      </w:pPr>
      <w:r>
        <w:rPr>
          <w:b/>
          <w:sz w:val="24"/>
          <w:szCs w:val="24"/>
        </w:rPr>
        <w:t>Grados de libertad</w:t>
      </w:r>
      <w:r>
        <w:rPr>
          <w:sz w:val="24"/>
          <w:szCs w:val="24"/>
        </w:rPr>
        <w:t xml:space="preserve">: Se utilizan para conocer la posición de cada actuador y articulación del robot para que el efector final este en la posición para realizar la tarea programada. </w:t>
      </w:r>
    </w:p>
    <w:p w:rsidR="00480098" w:rsidRDefault="00480098" w:rsidP="00A244D9">
      <w:pPr>
        <w:pStyle w:val="Textoindependiente"/>
        <w:numPr>
          <w:ilvl w:val="0"/>
          <w:numId w:val="1"/>
        </w:numPr>
        <w:tabs>
          <w:tab w:val="left" w:pos="0"/>
        </w:tabs>
        <w:spacing w:after="0"/>
        <w:jc w:val="both"/>
        <w:rPr>
          <w:sz w:val="24"/>
          <w:szCs w:val="24"/>
        </w:rPr>
      </w:pPr>
      <w:r>
        <w:rPr>
          <w:b/>
          <w:sz w:val="24"/>
          <w:szCs w:val="24"/>
        </w:rPr>
        <w:t>Captación de la información</w:t>
      </w:r>
      <w:r>
        <w:rPr>
          <w:sz w:val="24"/>
          <w:szCs w:val="24"/>
        </w:rPr>
        <w:t xml:space="preserve">: Se refiere a los sensores que van a darle al robot la información necesaria para que desempeñe la actividad para la que está diseñado. </w:t>
      </w:r>
    </w:p>
    <w:p w:rsidR="00480098" w:rsidRDefault="00480098" w:rsidP="00A244D9">
      <w:pPr>
        <w:pStyle w:val="Textoindependiente"/>
        <w:numPr>
          <w:ilvl w:val="0"/>
          <w:numId w:val="1"/>
        </w:numPr>
        <w:tabs>
          <w:tab w:val="left" w:pos="0"/>
        </w:tabs>
        <w:jc w:val="both"/>
        <w:rPr>
          <w:sz w:val="24"/>
          <w:szCs w:val="24"/>
        </w:rPr>
      </w:pPr>
      <w:r>
        <w:rPr>
          <w:b/>
          <w:sz w:val="24"/>
          <w:szCs w:val="24"/>
        </w:rPr>
        <w:t>Autonomía</w:t>
      </w:r>
      <w:r>
        <w:rPr>
          <w:sz w:val="24"/>
          <w:szCs w:val="24"/>
        </w:rPr>
        <w:t xml:space="preserve">: La forma en que un robot desempeña una actividad tiene complejidad. Si esta tiene algún dinamismo es mayor, es por esto que una de las ramas de la robótica muy importante es la de la </w:t>
      </w:r>
      <w:r>
        <w:rPr>
          <w:b/>
          <w:sz w:val="24"/>
          <w:szCs w:val="24"/>
        </w:rPr>
        <w:t>inteligencia artificial</w:t>
      </w:r>
      <w:r>
        <w:rPr>
          <w:sz w:val="24"/>
          <w:szCs w:val="24"/>
        </w:rPr>
        <w:t xml:space="preserve"> (</w:t>
      </w:r>
      <w:r>
        <w:rPr>
          <w:b/>
          <w:sz w:val="24"/>
          <w:szCs w:val="24"/>
        </w:rPr>
        <w:t>IA</w:t>
      </w:r>
      <w:r>
        <w:rPr>
          <w:sz w:val="24"/>
          <w:szCs w:val="24"/>
        </w:rPr>
        <w:t>).</w:t>
      </w:r>
    </w:p>
    <w:p w:rsidR="00480098" w:rsidRDefault="00480098" w:rsidP="00A244D9">
      <w:pPr>
        <w:pStyle w:val="Ttulo3"/>
        <w:jc w:val="both"/>
        <w:rPr>
          <w:color w:val="800000"/>
          <w:sz w:val="24"/>
          <w:szCs w:val="24"/>
        </w:rPr>
      </w:pPr>
      <w:r>
        <w:rPr>
          <w:color w:val="800000"/>
          <w:sz w:val="24"/>
          <w:szCs w:val="24"/>
        </w:rPr>
        <w:t>Componentes</w:t>
      </w:r>
    </w:p>
    <w:p w:rsidR="00480098" w:rsidRDefault="00480098" w:rsidP="00A244D9">
      <w:pPr>
        <w:pStyle w:val="Textoindependiente"/>
        <w:jc w:val="both"/>
      </w:pPr>
      <w:r>
        <w:t xml:space="preserve">Como se adelantó en el sistema robótico, un robot está formado por los siguientes elementos: estructura mecánica, transmisiones, actuadores, sensores, elementos terminales y controlador. Aunque los elementos empleados en los robots no son exclusivos de estos (máquinas herramientas y otras muchas máquinas emplean tecnologías semejantes), las altas prestaciones que se exigen a los robots han motivado que en ellos se empleen elementos con características específicas. </w:t>
      </w:r>
    </w:p>
    <w:p w:rsidR="00480098" w:rsidRDefault="00480098" w:rsidP="00A244D9">
      <w:pPr>
        <w:pStyle w:val="Textoindependiente"/>
        <w:jc w:val="both"/>
      </w:pPr>
      <w:r>
        <w:t>La constitución física de la mayor parte de los robots industriales guarda cierta similitud con la anatomía de las extremidades superiores del cuerpo humano, por lo que, en ocasiones, para hacer referencia a los distintos elementos que componen el robot, se usan términos como cintura, hombro, brazo, codo, muñeca, etc.</w:t>
      </w:r>
    </w:p>
    <w:p w:rsidR="00480098" w:rsidRDefault="00480098" w:rsidP="00A244D9">
      <w:pPr>
        <w:pStyle w:val="Textoindependiente"/>
        <w:jc w:val="both"/>
      </w:pPr>
      <w:r>
        <w:rPr>
          <w:noProof/>
          <w:lang w:eastAsia="es-MX"/>
        </w:rPr>
        <w:lastRenderedPageBreak/>
        <w:drawing>
          <wp:anchor distT="0" distB="0" distL="0" distR="0" simplePos="0" relativeHeight="251673600" behindDoc="0" locked="0" layoutInCell="1" allowOverlap="1" wp14:anchorId="67D6202E" wp14:editId="1C9D6A2B">
            <wp:simplePos x="0" y="0"/>
            <wp:positionH relativeFrom="column">
              <wp:posOffset>-120015</wp:posOffset>
            </wp:positionH>
            <wp:positionV relativeFrom="paragraph">
              <wp:posOffset>-78740</wp:posOffset>
            </wp:positionV>
            <wp:extent cx="3256915" cy="1889125"/>
            <wp:effectExtent l="0" t="0" r="0" b="0"/>
            <wp:wrapSquare wrapText="largest"/>
            <wp:docPr id="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1"/>
                    <pic:cNvPicPr>
                      <a:picLocks noChangeAspect="1" noChangeArrowheads="1"/>
                    </pic:cNvPicPr>
                  </pic:nvPicPr>
                  <pic:blipFill>
                    <a:blip r:embed="rId8"/>
                    <a:stretch>
                      <a:fillRect/>
                    </a:stretch>
                  </pic:blipFill>
                  <pic:spPr bwMode="auto">
                    <a:xfrm>
                      <a:off x="0" y="0"/>
                      <a:ext cx="3256915" cy="1889125"/>
                    </a:xfrm>
                    <a:prstGeom prst="rect">
                      <a:avLst/>
                    </a:prstGeom>
                  </pic:spPr>
                </pic:pic>
              </a:graphicData>
            </a:graphic>
          </wp:anchor>
        </w:drawing>
      </w:r>
      <w:r>
        <w:rPr>
          <w:noProof/>
          <w:lang w:eastAsia="es-MX"/>
        </w:rPr>
        <w:drawing>
          <wp:anchor distT="0" distB="0" distL="0" distR="0" simplePos="0" relativeHeight="251674624" behindDoc="0" locked="0" layoutInCell="1" allowOverlap="1" wp14:anchorId="5DFEA4D9" wp14:editId="0D06FFA3">
            <wp:simplePos x="0" y="0"/>
            <wp:positionH relativeFrom="column">
              <wp:posOffset>3136265</wp:posOffset>
            </wp:positionH>
            <wp:positionV relativeFrom="paragraph">
              <wp:posOffset>-19050</wp:posOffset>
            </wp:positionV>
            <wp:extent cx="2745105" cy="2056765"/>
            <wp:effectExtent l="0" t="0" r="0" b="0"/>
            <wp:wrapSquare wrapText="largest"/>
            <wp:docPr id="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2"/>
                    <pic:cNvPicPr>
                      <a:picLocks noChangeAspect="1" noChangeArrowheads="1"/>
                    </pic:cNvPicPr>
                  </pic:nvPicPr>
                  <pic:blipFill>
                    <a:blip r:embed="rId9"/>
                    <a:stretch>
                      <a:fillRect/>
                    </a:stretch>
                  </pic:blipFill>
                  <pic:spPr bwMode="auto">
                    <a:xfrm>
                      <a:off x="0" y="0"/>
                      <a:ext cx="2745105" cy="2056765"/>
                    </a:xfrm>
                    <a:prstGeom prst="rect">
                      <a:avLst/>
                    </a:prstGeom>
                  </pic:spPr>
                </pic:pic>
              </a:graphicData>
            </a:graphic>
          </wp:anchor>
        </w:drawing>
      </w:r>
      <w:r>
        <w:t>Los elementos que forman parte de la totalidad del robot son:</w:t>
      </w:r>
    </w:p>
    <w:p w:rsidR="00480098" w:rsidRDefault="00A244D9" w:rsidP="00A244D9">
      <w:pPr>
        <w:pStyle w:val="Textoindependiente"/>
        <w:numPr>
          <w:ilvl w:val="0"/>
          <w:numId w:val="5"/>
        </w:numPr>
        <w:tabs>
          <w:tab w:val="left" w:pos="0"/>
        </w:tabs>
        <w:spacing w:after="0"/>
        <w:jc w:val="both"/>
      </w:pPr>
      <w:hyperlink r:id="rId10" w:anchor="manipulador" w:history="1">
        <w:r w:rsidR="00480098">
          <w:rPr>
            <w:rStyle w:val="EnlacedeInternet"/>
            <w:color w:val="800000"/>
          </w:rPr>
          <w:t>manipulador</w:t>
        </w:r>
      </w:hyperlink>
      <w:r w:rsidR="00480098">
        <w:t xml:space="preserve"> </w:t>
      </w:r>
    </w:p>
    <w:p w:rsidR="00480098" w:rsidRDefault="00A244D9" w:rsidP="00A244D9">
      <w:pPr>
        <w:pStyle w:val="Textoindependiente"/>
        <w:numPr>
          <w:ilvl w:val="0"/>
          <w:numId w:val="5"/>
        </w:numPr>
        <w:tabs>
          <w:tab w:val="left" w:pos="0"/>
        </w:tabs>
        <w:spacing w:after="0"/>
        <w:jc w:val="both"/>
      </w:pPr>
      <w:hyperlink r:id="rId11" w:anchor="controlador" w:history="1">
        <w:r w:rsidR="00480098">
          <w:rPr>
            <w:rStyle w:val="EnlacedeInternet"/>
            <w:color w:val="800000"/>
          </w:rPr>
          <w:t>controlador</w:t>
        </w:r>
      </w:hyperlink>
      <w:r w:rsidR="00480098">
        <w:t xml:space="preserve"> </w:t>
      </w:r>
    </w:p>
    <w:p w:rsidR="00480098" w:rsidRDefault="00A244D9" w:rsidP="00A244D9">
      <w:pPr>
        <w:pStyle w:val="Textoindependiente"/>
        <w:numPr>
          <w:ilvl w:val="0"/>
          <w:numId w:val="5"/>
        </w:numPr>
        <w:tabs>
          <w:tab w:val="left" w:pos="0"/>
        </w:tabs>
        <w:spacing w:after="0"/>
        <w:jc w:val="both"/>
      </w:pPr>
      <w:hyperlink r:id="rId12" w:anchor="E/S" w:history="1">
        <w:r w:rsidR="00480098">
          <w:rPr>
            <w:rStyle w:val="EnlacedeInternet"/>
            <w:color w:val="800000"/>
          </w:rPr>
          <w:t>dispositivos de entrada y salida de datos</w:t>
        </w:r>
      </w:hyperlink>
      <w:r w:rsidR="00480098">
        <w:t xml:space="preserve"> </w:t>
      </w:r>
    </w:p>
    <w:p w:rsidR="00480098" w:rsidRDefault="00A244D9" w:rsidP="00A244D9">
      <w:pPr>
        <w:pStyle w:val="Textoindependiente"/>
        <w:numPr>
          <w:ilvl w:val="0"/>
          <w:numId w:val="5"/>
        </w:numPr>
        <w:tabs>
          <w:tab w:val="left" w:pos="0"/>
        </w:tabs>
        <w:jc w:val="both"/>
      </w:pPr>
      <w:hyperlink r:id="rId13" w:anchor="especiales" w:history="1">
        <w:r w:rsidR="00480098">
          <w:rPr>
            <w:rStyle w:val="EnlacedeInternet"/>
            <w:color w:val="800000"/>
          </w:rPr>
          <w:t>dispositivos especiales</w:t>
        </w:r>
      </w:hyperlink>
      <w:r w:rsidR="00480098">
        <w:t xml:space="preserve"> </w:t>
      </w:r>
    </w:p>
    <w:p w:rsidR="00480098" w:rsidRDefault="00480098" w:rsidP="00A244D9">
      <w:pPr>
        <w:pStyle w:val="Textoindependiente"/>
        <w:jc w:val="both"/>
      </w:pPr>
      <w:r>
        <w:rPr>
          <w:noProof/>
          <w:lang w:eastAsia="es-MX"/>
        </w:rPr>
        <w:drawing>
          <wp:anchor distT="0" distB="0" distL="0" distR="0" simplePos="0" relativeHeight="251675648" behindDoc="0" locked="0" layoutInCell="1" allowOverlap="1" wp14:anchorId="6089CBC8" wp14:editId="215BA102">
            <wp:simplePos x="0" y="0"/>
            <wp:positionH relativeFrom="column">
              <wp:align>center</wp:align>
            </wp:positionH>
            <wp:positionV relativeFrom="paragraph">
              <wp:posOffset>635</wp:posOffset>
            </wp:positionV>
            <wp:extent cx="4544060" cy="2350770"/>
            <wp:effectExtent l="0" t="0" r="0" b="0"/>
            <wp:wrapSquare wrapText="largest"/>
            <wp:docPr id="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3"/>
                    <pic:cNvPicPr>
                      <a:picLocks noChangeAspect="1" noChangeArrowheads="1"/>
                    </pic:cNvPicPr>
                  </pic:nvPicPr>
                  <pic:blipFill>
                    <a:blip r:embed="rId14"/>
                    <a:stretch>
                      <a:fillRect/>
                    </a:stretch>
                  </pic:blipFill>
                  <pic:spPr bwMode="auto">
                    <a:xfrm>
                      <a:off x="0" y="0"/>
                      <a:ext cx="4544060" cy="2350770"/>
                    </a:xfrm>
                    <a:prstGeom prst="rect">
                      <a:avLst/>
                    </a:prstGeom>
                  </pic:spPr>
                </pic:pic>
              </a:graphicData>
            </a:graphic>
          </wp:anchor>
        </w:drawing>
      </w: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p>
    <w:p w:rsidR="00480098" w:rsidRDefault="00480098" w:rsidP="00A244D9">
      <w:pPr>
        <w:jc w:val="both"/>
        <w:rPr>
          <w:sz w:val="24"/>
          <w:szCs w:val="24"/>
        </w:rPr>
      </w:pPr>
      <w:r>
        <w:rPr>
          <w:noProof/>
          <w:sz w:val="24"/>
          <w:szCs w:val="24"/>
          <w:lang w:eastAsia="es-MX"/>
        </w:rPr>
        <w:drawing>
          <wp:anchor distT="0" distB="0" distL="0" distR="0" simplePos="0" relativeHeight="251676672" behindDoc="0" locked="0" layoutInCell="1" allowOverlap="1" wp14:anchorId="533C8C0A" wp14:editId="54D52BF4">
            <wp:simplePos x="0" y="0"/>
            <wp:positionH relativeFrom="column">
              <wp:posOffset>3638550</wp:posOffset>
            </wp:positionH>
            <wp:positionV relativeFrom="paragraph">
              <wp:posOffset>-80645</wp:posOffset>
            </wp:positionV>
            <wp:extent cx="1960880" cy="2122805"/>
            <wp:effectExtent l="0" t="0" r="0" b="0"/>
            <wp:wrapSquare wrapText="largest"/>
            <wp:docPr id="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4"/>
                    <pic:cNvPicPr>
                      <a:picLocks noChangeAspect="1" noChangeArrowheads="1"/>
                    </pic:cNvPicPr>
                  </pic:nvPicPr>
                  <pic:blipFill>
                    <a:blip r:embed="rId15"/>
                    <a:stretch>
                      <a:fillRect/>
                    </a:stretch>
                  </pic:blipFill>
                  <pic:spPr bwMode="auto">
                    <a:xfrm>
                      <a:off x="0" y="0"/>
                      <a:ext cx="1960880" cy="2122805"/>
                    </a:xfrm>
                    <a:prstGeom prst="rect">
                      <a:avLst/>
                    </a:prstGeom>
                  </pic:spPr>
                </pic:pic>
              </a:graphicData>
            </a:graphic>
          </wp:anchor>
        </w:drawing>
      </w:r>
    </w:p>
    <w:tbl>
      <w:tblPr>
        <w:tblW w:w="5000" w:type="pct"/>
        <w:tblCellMar>
          <w:left w:w="0" w:type="dxa"/>
          <w:right w:w="0" w:type="dxa"/>
        </w:tblCellMar>
        <w:tblLook w:val="04A0" w:firstRow="1" w:lastRow="0" w:firstColumn="1" w:lastColumn="0" w:noHBand="0" w:noVBand="1"/>
      </w:tblPr>
      <w:tblGrid>
        <w:gridCol w:w="23"/>
        <w:gridCol w:w="8815"/>
      </w:tblGrid>
      <w:tr w:rsidR="00480098" w:rsidTr="00BC18DA">
        <w:tc>
          <w:tcPr>
            <w:tcW w:w="23" w:type="dxa"/>
            <w:shd w:val="clear" w:color="auto" w:fill="auto"/>
            <w:vAlign w:val="center"/>
          </w:tcPr>
          <w:p w:rsidR="00480098" w:rsidRDefault="00480098" w:rsidP="00A244D9">
            <w:pPr>
              <w:pStyle w:val="Contenidodelatabla"/>
              <w:jc w:val="both"/>
              <w:rPr>
                <w:sz w:val="4"/>
                <w:szCs w:val="4"/>
              </w:rPr>
            </w:pPr>
          </w:p>
        </w:tc>
        <w:tc>
          <w:tcPr>
            <w:tcW w:w="8815" w:type="dxa"/>
            <w:shd w:val="clear" w:color="auto" w:fill="auto"/>
          </w:tcPr>
          <w:p w:rsidR="00480098" w:rsidRDefault="00480098" w:rsidP="00A244D9">
            <w:pPr>
              <w:pStyle w:val="Contenidodelatabla"/>
              <w:jc w:val="both"/>
              <w:rPr>
                <w:b/>
                <w:color w:val="800000"/>
              </w:rPr>
            </w:pPr>
            <w:bookmarkStart w:id="1" w:name="manipulador"/>
            <w:bookmarkEnd w:id="1"/>
            <w:r>
              <w:rPr>
                <w:b/>
                <w:color w:val="800000"/>
              </w:rPr>
              <w:t>Manipulador</w:t>
            </w:r>
          </w:p>
        </w:tc>
      </w:tr>
    </w:tbl>
    <w:p w:rsidR="00480098" w:rsidRDefault="00480098" w:rsidP="00A244D9">
      <w:pPr>
        <w:pStyle w:val="Textoindependiente"/>
        <w:jc w:val="both"/>
      </w:pPr>
      <w:r>
        <w:lastRenderedPageBreak/>
        <w:t>Mecánicamente, es el componente principal. Está formado por una serie de elementos estructurales sólidos o eslabones unidos mediante articulaciones que permiten un movimiento relativo entre cada dos eslabones consecutivos.</w:t>
      </w:r>
    </w:p>
    <w:p w:rsidR="00480098" w:rsidRDefault="00480098" w:rsidP="00A244D9">
      <w:pPr>
        <w:pStyle w:val="Textoindependiente"/>
        <w:jc w:val="both"/>
      </w:pPr>
    </w:p>
    <w:p w:rsidR="00480098" w:rsidRDefault="00480098" w:rsidP="00A244D9">
      <w:pPr>
        <w:jc w:val="both"/>
        <w:rPr>
          <w:sz w:val="24"/>
          <w:szCs w:val="24"/>
        </w:rPr>
      </w:pPr>
    </w:p>
    <w:p w:rsidR="00480098" w:rsidRDefault="00480098" w:rsidP="00A244D9">
      <w:pPr>
        <w:jc w:val="both"/>
        <w:rPr>
          <w:sz w:val="24"/>
          <w:szCs w:val="24"/>
        </w:rPr>
      </w:pPr>
      <w:r>
        <w:rPr>
          <w:sz w:val="24"/>
          <w:szCs w:val="24"/>
        </w:rPr>
        <w:t xml:space="preserve">robots de marca Mitsubishi. </w:t>
      </w:r>
    </w:p>
    <w:p w:rsidR="00480098" w:rsidRDefault="00480098" w:rsidP="00A244D9">
      <w:pPr>
        <w:jc w:val="both"/>
        <w:rPr>
          <w:sz w:val="24"/>
          <w:szCs w:val="24"/>
        </w:rPr>
      </w:pPr>
      <w:r>
        <w:rPr>
          <w:rFonts w:ascii="sans-serif" w:hAnsi="sans-serif"/>
          <w:sz w:val="24"/>
          <w:szCs w:val="24"/>
        </w:rPr>
        <w:t>Tres de 6 grados de libertad que se usa para:</w:t>
      </w:r>
    </w:p>
    <w:p w:rsidR="00480098" w:rsidRDefault="00480098" w:rsidP="00A244D9">
      <w:pPr>
        <w:numPr>
          <w:ilvl w:val="0"/>
          <w:numId w:val="2"/>
        </w:numPr>
        <w:spacing w:after="0"/>
        <w:jc w:val="both"/>
        <w:rPr>
          <w:sz w:val="24"/>
          <w:szCs w:val="24"/>
        </w:rPr>
      </w:pPr>
      <w:r>
        <w:rPr>
          <w:rFonts w:ascii="sans-serif" w:hAnsi="sans-serif"/>
          <w:sz w:val="24"/>
          <w:szCs w:val="24"/>
        </w:rPr>
        <w:t>Soldar un clip a una tarjeta electrónica(PCB).</w:t>
      </w:r>
    </w:p>
    <w:p w:rsidR="00480098" w:rsidRDefault="00480098" w:rsidP="00A244D9">
      <w:pPr>
        <w:numPr>
          <w:ilvl w:val="0"/>
          <w:numId w:val="2"/>
        </w:numPr>
        <w:spacing w:after="0"/>
        <w:jc w:val="both"/>
        <w:rPr>
          <w:sz w:val="24"/>
          <w:szCs w:val="24"/>
        </w:rPr>
      </w:pPr>
      <w:r>
        <w:rPr>
          <w:rFonts w:ascii="sans-serif" w:hAnsi="sans-serif"/>
          <w:sz w:val="24"/>
          <w:szCs w:val="24"/>
        </w:rPr>
        <w:t>Alimentar de materia prima a las maquinas CNC.</w:t>
      </w:r>
    </w:p>
    <w:p w:rsidR="00480098" w:rsidRDefault="00480098" w:rsidP="00A244D9">
      <w:pPr>
        <w:numPr>
          <w:ilvl w:val="0"/>
          <w:numId w:val="2"/>
        </w:numPr>
        <w:spacing w:after="0"/>
        <w:jc w:val="both"/>
        <w:rPr>
          <w:rFonts w:ascii="sans-serif" w:hAnsi="sans-serif"/>
          <w:sz w:val="24"/>
          <w:szCs w:val="24"/>
        </w:rPr>
      </w:pPr>
      <w:r>
        <w:rPr>
          <w:rFonts w:ascii="sans-serif" w:hAnsi="sans-serif"/>
          <w:sz w:val="24"/>
          <w:szCs w:val="24"/>
        </w:rPr>
        <w:t>Manipular materia prima en las distintas Estaciones de Trabajo.</w:t>
      </w:r>
    </w:p>
    <w:p w:rsidR="00480098" w:rsidRDefault="00480098" w:rsidP="00A244D9">
      <w:pPr>
        <w:numPr>
          <w:ilvl w:val="0"/>
          <w:numId w:val="2"/>
        </w:numPr>
        <w:spacing w:after="0"/>
        <w:jc w:val="both"/>
        <w:rPr>
          <w:sz w:val="24"/>
          <w:szCs w:val="24"/>
        </w:rPr>
      </w:pPr>
      <w:r>
        <w:rPr>
          <w:rFonts w:ascii="sans-serif" w:hAnsi="sans-serif"/>
          <w:sz w:val="24"/>
          <w:szCs w:val="24"/>
        </w:rPr>
        <w:t>Ensamblar una ruleta electrónica.</w:t>
      </w:r>
    </w:p>
    <w:p w:rsidR="00480098" w:rsidRDefault="00480098" w:rsidP="00A244D9">
      <w:pPr>
        <w:spacing w:after="0"/>
        <w:jc w:val="both"/>
        <w:rPr>
          <w:rFonts w:ascii="sans-serif" w:hAnsi="sans-serif"/>
          <w:sz w:val="24"/>
          <w:szCs w:val="24"/>
        </w:rPr>
      </w:pPr>
    </w:p>
    <w:p w:rsidR="00480098" w:rsidRDefault="00480098" w:rsidP="00A244D9">
      <w:pPr>
        <w:spacing w:after="0"/>
        <w:jc w:val="both"/>
        <w:rPr>
          <w:rFonts w:ascii="sans-serif" w:hAnsi="sans-serif"/>
          <w:sz w:val="24"/>
          <w:szCs w:val="24"/>
        </w:rPr>
      </w:pPr>
      <w:r>
        <w:rPr>
          <w:rFonts w:ascii="sans-serif" w:hAnsi="sans-serif"/>
          <w:sz w:val="24"/>
          <w:szCs w:val="24"/>
        </w:rPr>
        <w:t>Uno de 5 grados de libertad que se usa para:</w:t>
      </w:r>
    </w:p>
    <w:p w:rsidR="00480098" w:rsidRDefault="00480098" w:rsidP="00A244D9">
      <w:pPr>
        <w:numPr>
          <w:ilvl w:val="0"/>
          <w:numId w:val="3"/>
        </w:numPr>
        <w:spacing w:after="0"/>
        <w:jc w:val="both"/>
        <w:rPr>
          <w:rFonts w:ascii="sans-serif" w:hAnsi="sans-serif"/>
          <w:sz w:val="24"/>
          <w:szCs w:val="24"/>
        </w:rPr>
      </w:pPr>
      <w:r>
        <w:rPr>
          <w:rFonts w:ascii="sans-serif" w:hAnsi="sans-serif"/>
          <w:sz w:val="24"/>
          <w:szCs w:val="24"/>
        </w:rPr>
        <w:t>Alimentar de materia prima al sistema de visión artificial.</w:t>
      </w:r>
    </w:p>
    <w:p w:rsidR="00480098" w:rsidRDefault="00480098" w:rsidP="00A244D9">
      <w:pPr>
        <w:spacing w:after="0"/>
        <w:jc w:val="both"/>
        <w:rPr>
          <w:rFonts w:ascii="sans-serif" w:hAnsi="sans-serif"/>
          <w:sz w:val="24"/>
          <w:szCs w:val="24"/>
        </w:rPr>
      </w:pPr>
    </w:p>
    <w:p w:rsidR="00480098" w:rsidRDefault="00480098" w:rsidP="00A244D9">
      <w:pPr>
        <w:spacing w:after="0"/>
        <w:jc w:val="both"/>
        <w:rPr>
          <w:rFonts w:ascii="sans-serif" w:hAnsi="sans-serif"/>
          <w:sz w:val="24"/>
          <w:szCs w:val="24"/>
        </w:rPr>
      </w:pPr>
      <w:r>
        <w:rPr>
          <w:rFonts w:ascii="sans-serif" w:hAnsi="sans-serif"/>
          <w:sz w:val="24"/>
          <w:szCs w:val="24"/>
        </w:rPr>
        <w:t>El robot industrial MOVEMASTER RV-E3J</w:t>
      </w:r>
    </w:p>
    <w:p w:rsidR="00480098" w:rsidRDefault="00480098" w:rsidP="00A244D9">
      <w:pPr>
        <w:spacing w:after="0"/>
        <w:jc w:val="both"/>
        <w:rPr>
          <w:rFonts w:ascii="sans-serif" w:hAnsi="sans-serif"/>
          <w:sz w:val="24"/>
          <w:szCs w:val="24"/>
        </w:rPr>
      </w:pPr>
      <w:r>
        <w:rPr>
          <w:rFonts w:ascii="sans-serif" w:hAnsi="sans-serif"/>
          <w:sz w:val="24"/>
          <w:szCs w:val="24"/>
        </w:rPr>
        <w:t>posee un espacio de trabajo esférico que le permite una utilización óptima de las áreas pequeñas en las células de producción.</w:t>
      </w:r>
    </w:p>
    <w:p w:rsidR="00480098" w:rsidRDefault="00480098" w:rsidP="00A244D9">
      <w:pPr>
        <w:spacing w:after="0"/>
        <w:jc w:val="both"/>
        <w:rPr>
          <w:rFonts w:ascii="sans-serif" w:hAnsi="sans-serif"/>
          <w:sz w:val="24"/>
          <w:szCs w:val="24"/>
        </w:rPr>
      </w:pPr>
      <w:r>
        <w:rPr>
          <w:rFonts w:ascii="sans-serif" w:hAnsi="sans-serif"/>
          <w:sz w:val="24"/>
          <w:szCs w:val="24"/>
        </w:rPr>
        <w:t>Esta característica convierte a estos robots en componentes muy versátiles dentro delos sistemas integrados.</w:t>
      </w:r>
    </w:p>
    <w:p w:rsidR="00480098" w:rsidRDefault="00480098" w:rsidP="00A244D9">
      <w:pPr>
        <w:spacing w:after="0"/>
        <w:jc w:val="both"/>
        <w:rPr>
          <w:rFonts w:ascii="sans-serif" w:hAnsi="sans-serif"/>
          <w:sz w:val="24"/>
          <w:szCs w:val="24"/>
        </w:rPr>
      </w:pPr>
    </w:p>
    <w:p w:rsidR="00480098" w:rsidRDefault="00480098" w:rsidP="00A244D9">
      <w:pPr>
        <w:spacing w:after="0"/>
        <w:jc w:val="both"/>
        <w:rPr>
          <w:rFonts w:ascii="sans-serif" w:hAnsi="sans-serif"/>
          <w:sz w:val="24"/>
          <w:szCs w:val="24"/>
        </w:rPr>
      </w:pPr>
      <w:r>
        <w:rPr>
          <w:rFonts w:ascii="sans-serif" w:hAnsi="sans-serif"/>
          <w:sz w:val="24"/>
          <w:szCs w:val="24"/>
        </w:rPr>
        <w:t>CARACTERISTICAS</w:t>
      </w:r>
    </w:p>
    <w:p w:rsidR="00480098" w:rsidRDefault="00480098" w:rsidP="00A244D9">
      <w:pPr>
        <w:spacing w:after="0"/>
        <w:jc w:val="both"/>
        <w:rPr>
          <w:rFonts w:ascii="sans-serif" w:hAnsi="sans-serif"/>
          <w:sz w:val="24"/>
          <w:szCs w:val="24"/>
        </w:rPr>
      </w:pPr>
      <w:r>
        <w:rPr>
          <w:rFonts w:ascii="sans-serif" w:hAnsi="sans-serif"/>
          <w:sz w:val="24"/>
          <w:szCs w:val="24"/>
        </w:rPr>
        <w:t>Robot articulado de tipo vertical.</w:t>
      </w:r>
    </w:p>
    <w:p w:rsidR="00480098" w:rsidRDefault="00480098" w:rsidP="00A244D9">
      <w:pPr>
        <w:spacing w:after="0"/>
        <w:jc w:val="both"/>
        <w:rPr>
          <w:sz w:val="24"/>
          <w:szCs w:val="24"/>
        </w:rPr>
      </w:pPr>
      <w:r>
        <w:rPr>
          <w:rFonts w:ascii="sans-serif" w:hAnsi="sans-serif"/>
          <w:sz w:val="24"/>
          <w:szCs w:val="24"/>
        </w:rPr>
        <w:t>Número de grados de libertad: 5</w:t>
      </w:r>
    </w:p>
    <w:p w:rsidR="00480098" w:rsidRDefault="00480098" w:rsidP="00A244D9">
      <w:pPr>
        <w:spacing w:after="0"/>
        <w:jc w:val="both"/>
        <w:rPr>
          <w:sz w:val="24"/>
          <w:szCs w:val="24"/>
        </w:rPr>
      </w:pPr>
      <w:r>
        <w:rPr>
          <w:rFonts w:ascii="sans-serif" w:hAnsi="sans-serif"/>
          <w:sz w:val="24"/>
          <w:szCs w:val="24"/>
        </w:rPr>
        <w:t>Capacidad de carga: 3 Kg</w:t>
      </w:r>
    </w:p>
    <w:p w:rsidR="00480098" w:rsidRDefault="00480098" w:rsidP="00A244D9">
      <w:pPr>
        <w:spacing w:after="0"/>
        <w:jc w:val="both"/>
        <w:rPr>
          <w:sz w:val="24"/>
          <w:szCs w:val="24"/>
        </w:rPr>
      </w:pPr>
      <w:r>
        <w:rPr>
          <w:rFonts w:ascii="sans-serif" w:hAnsi="sans-serif"/>
          <w:sz w:val="24"/>
          <w:szCs w:val="24"/>
        </w:rPr>
        <w:t>Servomotores de corriente alterna tipo busheles.</w:t>
      </w:r>
    </w:p>
    <w:p w:rsidR="00480098" w:rsidRDefault="00480098" w:rsidP="00A244D9">
      <w:pPr>
        <w:spacing w:after="0"/>
        <w:jc w:val="both"/>
        <w:rPr>
          <w:sz w:val="24"/>
          <w:szCs w:val="24"/>
        </w:rPr>
      </w:pPr>
      <w:r>
        <w:rPr>
          <w:rFonts w:ascii="sans-serif" w:hAnsi="sans-serif"/>
          <w:sz w:val="24"/>
          <w:szCs w:val="24"/>
        </w:rPr>
        <w:t>Detectores de posición: codificadores absolutos.</w:t>
      </w:r>
    </w:p>
    <w:p w:rsidR="00480098" w:rsidRDefault="00480098" w:rsidP="00A244D9">
      <w:pPr>
        <w:spacing w:after="0"/>
        <w:jc w:val="both"/>
        <w:rPr>
          <w:rFonts w:ascii="sans-serif" w:hAnsi="sans-serif"/>
          <w:sz w:val="24"/>
          <w:szCs w:val="24"/>
        </w:rPr>
      </w:pPr>
      <w:r>
        <w:rPr>
          <w:rFonts w:ascii="sans-serif" w:hAnsi="sans-serif"/>
          <w:sz w:val="24"/>
          <w:szCs w:val="24"/>
        </w:rPr>
        <w:t>Alcance máximo:715 mm</w:t>
      </w:r>
    </w:p>
    <w:p w:rsidR="00480098" w:rsidRDefault="00480098" w:rsidP="00A244D9">
      <w:pPr>
        <w:spacing w:after="0"/>
        <w:jc w:val="both"/>
        <w:rPr>
          <w:sz w:val="24"/>
          <w:szCs w:val="24"/>
        </w:rPr>
      </w:pPr>
      <w:r>
        <w:rPr>
          <w:rFonts w:ascii="sans-serif" w:hAnsi="sans-serif"/>
          <w:sz w:val="24"/>
          <w:szCs w:val="24"/>
        </w:rPr>
        <w:t>Velocidad máxima:3.500 mm/s</w:t>
      </w:r>
    </w:p>
    <w:p w:rsidR="00480098" w:rsidRDefault="00480098" w:rsidP="00A244D9">
      <w:pPr>
        <w:spacing w:after="0"/>
        <w:jc w:val="both"/>
        <w:rPr>
          <w:sz w:val="24"/>
          <w:szCs w:val="24"/>
        </w:rPr>
      </w:pPr>
      <w:r>
        <w:rPr>
          <w:rFonts w:ascii="sans-serif" w:hAnsi="sans-serif"/>
          <w:sz w:val="24"/>
          <w:szCs w:val="24"/>
        </w:rPr>
        <w:t>Respetabilidad: ± 0,04 mm</w:t>
      </w:r>
    </w:p>
    <w:p w:rsidR="00480098" w:rsidRDefault="00480098" w:rsidP="00A244D9">
      <w:pPr>
        <w:spacing w:after="0"/>
        <w:jc w:val="both"/>
        <w:rPr>
          <w:sz w:val="24"/>
          <w:szCs w:val="24"/>
        </w:rPr>
      </w:pPr>
      <w:r>
        <w:rPr>
          <w:rFonts w:ascii="sans-serif" w:hAnsi="sans-serif"/>
          <w:sz w:val="24"/>
          <w:szCs w:val="24"/>
        </w:rPr>
        <w:t>Posibilidades desinstalaciones suelo, techo y pared.</w:t>
      </w:r>
    </w:p>
    <w:p w:rsidR="00480098" w:rsidRDefault="00480098" w:rsidP="00A244D9">
      <w:pPr>
        <w:spacing w:after="0"/>
        <w:jc w:val="both"/>
        <w:rPr>
          <w:sz w:val="24"/>
          <w:szCs w:val="24"/>
        </w:rPr>
      </w:pPr>
      <w:r>
        <w:rPr>
          <w:rFonts w:ascii="sans-serif" w:hAnsi="sans-serif"/>
          <w:sz w:val="24"/>
          <w:szCs w:val="24"/>
        </w:rPr>
        <w:t>Peso: 33 Kg</w:t>
      </w:r>
    </w:p>
    <w:p w:rsidR="00480098" w:rsidRDefault="00480098" w:rsidP="00A244D9">
      <w:pPr>
        <w:spacing w:after="0"/>
        <w:jc w:val="both"/>
        <w:rPr>
          <w:sz w:val="24"/>
          <w:szCs w:val="24"/>
        </w:rPr>
      </w:pPr>
      <w:r>
        <w:rPr>
          <w:noProof/>
          <w:sz w:val="24"/>
          <w:szCs w:val="24"/>
          <w:lang w:eastAsia="es-MX"/>
        </w:rPr>
        <w:lastRenderedPageBreak/>
        <w:drawing>
          <wp:anchor distT="0" distB="0" distL="0" distR="0" simplePos="0" relativeHeight="251663360" behindDoc="0" locked="0" layoutInCell="1" allowOverlap="1" wp14:anchorId="1104250E" wp14:editId="670E55C3">
            <wp:simplePos x="0" y="0"/>
            <wp:positionH relativeFrom="column">
              <wp:posOffset>-252730</wp:posOffset>
            </wp:positionH>
            <wp:positionV relativeFrom="paragraph">
              <wp:posOffset>635</wp:posOffset>
            </wp:positionV>
            <wp:extent cx="2614295" cy="3014980"/>
            <wp:effectExtent l="0" t="0" r="0" b="0"/>
            <wp:wrapSquare wrapText="largest"/>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6"/>
                    <a:stretch>
                      <a:fillRect/>
                    </a:stretch>
                  </pic:blipFill>
                  <pic:spPr bwMode="auto">
                    <a:xfrm>
                      <a:off x="0" y="0"/>
                      <a:ext cx="2614295" cy="3014980"/>
                    </a:xfrm>
                    <a:prstGeom prst="rect">
                      <a:avLst/>
                    </a:prstGeom>
                  </pic:spPr>
                </pic:pic>
              </a:graphicData>
            </a:graphic>
          </wp:anchor>
        </w:drawing>
      </w:r>
      <w:r>
        <w:rPr>
          <w:noProof/>
          <w:sz w:val="24"/>
          <w:szCs w:val="24"/>
          <w:lang w:eastAsia="es-MX"/>
        </w:rPr>
        <w:drawing>
          <wp:anchor distT="0" distB="0" distL="0" distR="0" simplePos="0" relativeHeight="251664384" behindDoc="0" locked="0" layoutInCell="1" allowOverlap="1" wp14:anchorId="2BFD0537" wp14:editId="24BDCD9F">
            <wp:simplePos x="0" y="0"/>
            <wp:positionH relativeFrom="column">
              <wp:posOffset>2360930</wp:posOffset>
            </wp:positionH>
            <wp:positionV relativeFrom="paragraph">
              <wp:posOffset>57785</wp:posOffset>
            </wp:positionV>
            <wp:extent cx="3575050" cy="1823720"/>
            <wp:effectExtent l="0" t="0" r="0" b="0"/>
            <wp:wrapSquare wrapText="largest"/>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7"/>
                    <a:stretch>
                      <a:fillRect/>
                    </a:stretch>
                  </pic:blipFill>
                  <pic:spPr bwMode="auto">
                    <a:xfrm>
                      <a:off x="0" y="0"/>
                      <a:ext cx="3575050" cy="1823720"/>
                    </a:xfrm>
                    <a:prstGeom prst="rect">
                      <a:avLst/>
                    </a:prstGeom>
                  </pic:spPr>
                </pic:pic>
              </a:graphicData>
            </a:graphic>
          </wp:anchor>
        </w:drawing>
      </w:r>
      <w:r>
        <w:rPr>
          <w:noProof/>
          <w:sz w:val="24"/>
          <w:szCs w:val="24"/>
          <w:lang w:eastAsia="es-MX"/>
        </w:rPr>
        <w:drawing>
          <wp:anchor distT="0" distB="0" distL="0" distR="0" simplePos="0" relativeHeight="251665408" behindDoc="0" locked="0" layoutInCell="1" allowOverlap="1" wp14:anchorId="208620E9" wp14:editId="54A93D72">
            <wp:simplePos x="0" y="0"/>
            <wp:positionH relativeFrom="column">
              <wp:posOffset>2472690</wp:posOffset>
            </wp:positionH>
            <wp:positionV relativeFrom="paragraph">
              <wp:posOffset>1695450</wp:posOffset>
            </wp:positionV>
            <wp:extent cx="3181350" cy="1438275"/>
            <wp:effectExtent l="0" t="0" r="0" b="0"/>
            <wp:wrapSquare wrapText="largest"/>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8"/>
                    <a:stretch>
                      <a:fillRect/>
                    </a:stretch>
                  </pic:blipFill>
                  <pic:spPr bwMode="auto">
                    <a:xfrm>
                      <a:off x="0" y="0"/>
                      <a:ext cx="3181350" cy="1438275"/>
                    </a:xfrm>
                    <a:prstGeom prst="rect">
                      <a:avLst/>
                    </a:prstGeom>
                  </pic:spPr>
                </pic:pic>
              </a:graphicData>
            </a:graphic>
          </wp:anchor>
        </w:drawing>
      </w:r>
    </w:p>
    <w:p w:rsidR="00480098" w:rsidRDefault="00480098" w:rsidP="00A244D9">
      <w:pPr>
        <w:spacing w:after="0"/>
        <w:jc w:val="both"/>
        <w:rPr>
          <w:sz w:val="24"/>
          <w:szCs w:val="24"/>
        </w:rPr>
      </w:pPr>
    </w:p>
    <w:p w:rsidR="00480098" w:rsidRDefault="00480098" w:rsidP="00A244D9">
      <w:pPr>
        <w:spacing w:after="0"/>
        <w:jc w:val="both"/>
        <w:rPr>
          <w:sz w:val="24"/>
          <w:szCs w:val="24"/>
        </w:rPr>
      </w:pPr>
    </w:p>
    <w:p w:rsidR="00480098" w:rsidRDefault="00480098" w:rsidP="00A244D9">
      <w:pPr>
        <w:spacing w:after="0"/>
        <w:jc w:val="both"/>
        <w:rPr>
          <w:sz w:val="24"/>
          <w:szCs w:val="24"/>
        </w:rPr>
      </w:pPr>
      <w:r>
        <w:rPr>
          <w:rFonts w:ascii="sans-serif" w:hAnsi="sans-serif"/>
          <w:sz w:val="24"/>
          <w:szCs w:val="24"/>
        </w:rPr>
        <w:t>El robot industrial MOVEMASTER RV-E2 dispone de 6 ejes que le proporcionan una gran libertad de movimiento en espacios muy reducidos. Esta característica convierte a este robot en uno de los más flexibles y maniobrables de su categoría.</w:t>
      </w:r>
    </w:p>
    <w:p w:rsidR="00480098" w:rsidRDefault="00480098" w:rsidP="00A244D9">
      <w:pPr>
        <w:spacing w:after="0"/>
        <w:jc w:val="both"/>
        <w:rPr>
          <w:rFonts w:ascii="sans-serif" w:hAnsi="sans-serif"/>
        </w:rPr>
      </w:pPr>
      <w:r>
        <w:rPr>
          <w:noProof/>
          <w:sz w:val="24"/>
          <w:szCs w:val="24"/>
          <w:lang w:eastAsia="es-MX"/>
        </w:rPr>
        <w:drawing>
          <wp:anchor distT="0" distB="0" distL="0" distR="0" simplePos="0" relativeHeight="251677696" behindDoc="0" locked="0" layoutInCell="1" allowOverlap="1" wp14:anchorId="7BA71E18" wp14:editId="553A7D32">
            <wp:simplePos x="0" y="0"/>
            <wp:positionH relativeFrom="column">
              <wp:align>center</wp:align>
            </wp:positionH>
            <wp:positionV relativeFrom="paragraph">
              <wp:posOffset>635</wp:posOffset>
            </wp:positionV>
            <wp:extent cx="2581275" cy="1771650"/>
            <wp:effectExtent l="0" t="0" r="0" b="0"/>
            <wp:wrapSquare wrapText="largest"/>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9"/>
                    <a:stretch>
                      <a:fillRect/>
                    </a:stretch>
                  </pic:blipFill>
                  <pic:spPr bwMode="auto">
                    <a:xfrm>
                      <a:off x="0" y="0"/>
                      <a:ext cx="2581275" cy="1771650"/>
                    </a:xfrm>
                    <a:prstGeom prst="rect">
                      <a:avLst/>
                    </a:prstGeom>
                  </pic:spPr>
                </pic:pic>
              </a:graphicData>
            </a:graphic>
          </wp:anchor>
        </w:drawing>
      </w: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spacing w:after="0"/>
        <w:jc w:val="both"/>
        <w:rPr>
          <w:rFonts w:ascii="sans-serif" w:hAnsi="sans-serif"/>
        </w:rPr>
      </w:pPr>
    </w:p>
    <w:p w:rsidR="00480098" w:rsidRDefault="00480098" w:rsidP="00A244D9">
      <w:pPr>
        <w:pStyle w:val="Textoindependiente"/>
        <w:spacing w:after="0"/>
        <w:jc w:val="both"/>
        <w:rPr>
          <w:sz w:val="24"/>
          <w:szCs w:val="24"/>
        </w:rPr>
      </w:pPr>
      <w:r>
        <w:rPr>
          <w:rFonts w:ascii="sans-serif" w:hAnsi="sans-serif"/>
          <w:b/>
          <w:sz w:val="24"/>
          <w:szCs w:val="24"/>
        </w:rPr>
        <w:t>Aumente su productividad:</w:t>
      </w:r>
      <w:r>
        <w:rPr>
          <w:rFonts w:ascii="sans-serif" w:hAnsi="sans-serif"/>
          <w:sz w:val="24"/>
          <w:szCs w:val="24"/>
        </w:rPr>
        <w:t xml:space="preserve"> Tiempos de ciclo de hasta 0,32 segundos con respetabilidades de hasta ± 0,02 mm</w:t>
      </w:r>
    </w:p>
    <w:p w:rsidR="00480098" w:rsidRDefault="00480098" w:rsidP="00A244D9">
      <w:pPr>
        <w:pStyle w:val="Textoindependiente"/>
        <w:numPr>
          <w:ilvl w:val="0"/>
          <w:numId w:val="4"/>
        </w:numPr>
        <w:tabs>
          <w:tab w:val="left" w:pos="0"/>
        </w:tabs>
        <w:spacing w:after="0"/>
        <w:jc w:val="both"/>
        <w:rPr>
          <w:sz w:val="24"/>
          <w:szCs w:val="24"/>
        </w:rPr>
      </w:pPr>
      <w:r>
        <w:rPr>
          <w:b/>
          <w:sz w:val="24"/>
          <w:szCs w:val="24"/>
        </w:rPr>
        <w:t>Rango flexible de trabajo:</w:t>
      </w:r>
      <w:r>
        <w:rPr>
          <w:sz w:val="24"/>
          <w:szCs w:val="24"/>
        </w:rPr>
        <w:t xml:space="preserve"> Alcance de entre 504 y 2055 mm con espacio de trabajo esférico– también detrás del robot.</w:t>
      </w:r>
    </w:p>
    <w:p w:rsidR="00480098" w:rsidRDefault="00480098" w:rsidP="00A244D9">
      <w:pPr>
        <w:pStyle w:val="Textoindependiente"/>
        <w:numPr>
          <w:ilvl w:val="0"/>
          <w:numId w:val="4"/>
        </w:numPr>
        <w:tabs>
          <w:tab w:val="left" w:pos="0"/>
        </w:tabs>
        <w:spacing w:after="0"/>
        <w:jc w:val="both"/>
        <w:rPr>
          <w:sz w:val="24"/>
          <w:szCs w:val="24"/>
        </w:rPr>
      </w:pPr>
      <w:r>
        <w:rPr>
          <w:b/>
          <w:sz w:val="24"/>
          <w:szCs w:val="24"/>
        </w:rPr>
        <w:t>Protección para condiciones duras de trabajo:</w:t>
      </w:r>
      <w:r>
        <w:rPr>
          <w:sz w:val="24"/>
          <w:szCs w:val="24"/>
        </w:rPr>
        <w:t xml:space="preserve"> IP67 como estándar</w:t>
      </w:r>
    </w:p>
    <w:p w:rsidR="00480098" w:rsidRDefault="00480098" w:rsidP="00A244D9">
      <w:pPr>
        <w:pStyle w:val="Textoindependiente"/>
        <w:numPr>
          <w:ilvl w:val="0"/>
          <w:numId w:val="4"/>
        </w:numPr>
        <w:tabs>
          <w:tab w:val="left" w:pos="0"/>
        </w:tabs>
        <w:spacing w:after="0"/>
        <w:jc w:val="both"/>
        <w:rPr>
          <w:sz w:val="24"/>
          <w:szCs w:val="24"/>
        </w:rPr>
      </w:pPr>
      <w:r>
        <w:rPr>
          <w:b/>
          <w:sz w:val="24"/>
          <w:szCs w:val="24"/>
        </w:rPr>
        <w:t>Higiene:</w:t>
      </w:r>
      <w:r>
        <w:rPr>
          <w:sz w:val="24"/>
          <w:szCs w:val="24"/>
        </w:rPr>
        <w:t xml:space="preserve"> Conducción interna de todos los cables y de las líneas hidráulicas, hay disponible un modelo de sala blanca (ISO-</w:t>
      </w:r>
      <w:proofErr w:type="spellStart"/>
      <w:r>
        <w:rPr>
          <w:sz w:val="24"/>
          <w:szCs w:val="24"/>
        </w:rPr>
        <w:t>Level</w:t>
      </w:r>
      <w:proofErr w:type="spellEnd"/>
      <w:r>
        <w:rPr>
          <w:sz w:val="24"/>
          <w:szCs w:val="24"/>
        </w:rPr>
        <w:t xml:space="preserve"> III)</w:t>
      </w:r>
    </w:p>
    <w:p w:rsidR="00480098" w:rsidRDefault="00480098" w:rsidP="00A244D9">
      <w:pPr>
        <w:pStyle w:val="Textoindependiente"/>
        <w:numPr>
          <w:ilvl w:val="0"/>
          <w:numId w:val="4"/>
        </w:numPr>
        <w:tabs>
          <w:tab w:val="left" w:pos="0"/>
        </w:tabs>
        <w:spacing w:after="0"/>
        <w:jc w:val="both"/>
        <w:rPr>
          <w:sz w:val="24"/>
          <w:szCs w:val="24"/>
        </w:rPr>
      </w:pPr>
      <w:r>
        <w:rPr>
          <w:b/>
          <w:sz w:val="24"/>
          <w:szCs w:val="24"/>
        </w:rPr>
        <w:t>Conexiones:</w:t>
      </w:r>
      <w:r>
        <w:rPr>
          <w:sz w:val="24"/>
          <w:szCs w:val="24"/>
        </w:rPr>
        <w:t xml:space="preserve"> Pinza neumática y eléctrica, Ethernet, USB, interface de cámara y dos conexiones de encoger, así como hasta 8 ejes adicionales como estándar, tarjetas </w:t>
      </w:r>
      <w:r>
        <w:rPr>
          <w:sz w:val="24"/>
          <w:szCs w:val="24"/>
        </w:rPr>
        <w:lastRenderedPageBreak/>
        <w:t>E/S y de extensión de bus de campo opcionales. Conexión directa mediante Ethernet a terminales GOT y tracking-box.</w:t>
      </w:r>
    </w:p>
    <w:p w:rsidR="00480098" w:rsidRDefault="00480098" w:rsidP="00A244D9">
      <w:pPr>
        <w:pStyle w:val="Textoindependiente"/>
        <w:numPr>
          <w:ilvl w:val="0"/>
          <w:numId w:val="4"/>
        </w:numPr>
        <w:tabs>
          <w:tab w:val="left" w:pos="0"/>
        </w:tabs>
        <w:spacing w:after="0"/>
        <w:jc w:val="both"/>
        <w:rPr>
          <w:sz w:val="24"/>
          <w:szCs w:val="24"/>
        </w:rPr>
      </w:pPr>
      <w:r>
        <w:rPr>
          <w:b/>
          <w:sz w:val="24"/>
          <w:szCs w:val="24"/>
        </w:rPr>
        <w:t>Configuración:</w:t>
      </w:r>
      <w:r>
        <w:rPr>
          <w:sz w:val="24"/>
          <w:szCs w:val="24"/>
        </w:rPr>
        <w:t xml:space="preserve"> Como sistema completo de robot y controlador o con módulo PLC para una funcionalidad PLC completa del robot en la </w:t>
      </w:r>
      <w:proofErr w:type="spellStart"/>
      <w:r>
        <w:rPr>
          <w:sz w:val="24"/>
          <w:szCs w:val="24"/>
        </w:rPr>
        <w:t>iQ</w:t>
      </w:r>
      <w:proofErr w:type="spellEnd"/>
      <w:r>
        <w:rPr>
          <w:sz w:val="24"/>
          <w:szCs w:val="24"/>
        </w:rPr>
        <w:t xml:space="preserve"> Plataforma</w:t>
      </w:r>
    </w:p>
    <w:p w:rsidR="00480098" w:rsidRDefault="00480098" w:rsidP="00A244D9">
      <w:pPr>
        <w:pStyle w:val="Textoindependiente"/>
        <w:numPr>
          <w:ilvl w:val="0"/>
          <w:numId w:val="4"/>
        </w:numPr>
        <w:tabs>
          <w:tab w:val="left" w:pos="0"/>
        </w:tabs>
        <w:jc w:val="both"/>
        <w:rPr>
          <w:sz w:val="24"/>
          <w:szCs w:val="24"/>
        </w:rPr>
      </w:pPr>
      <w:proofErr w:type="spellStart"/>
      <w:r>
        <w:rPr>
          <w:b/>
          <w:sz w:val="24"/>
          <w:szCs w:val="24"/>
        </w:rPr>
        <w:t>Teaching</w:t>
      </w:r>
      <w:proofErr w:type="spellEnd"/>
      <w:r>
        <w:rPr>
          <w:b/>
          <w:sz w:val="24"/>
          <w:szCs w:val="24"/>
        </w:rPr>
        <w:t xml:space="preserve"> Box:</w:t>
      </w:r>
      <w:r>
        <w:rPr>
          <w:sz w:val="24"/>
          <w:szCs w:val="24"/>
        </w:rPr>
        <w:t xml:space="preserve"> R56TB con pantalla táctil gráfica </w:t>
      </w:r>
      <w:proofErr w:type="spellStart"/>
      <w:r>
        <w:rPr>
          <w:sz w:val="24"/>
          <w:szCs w:val="24"/>
        </w:rPr>
        <w:t>ó</w:t>
      </w:r>
      <w:proofErr w:type="spellEnd"/>
      <w:r>
        <w:rPr>
          <w:sz w:val="24"/>
          <w:szCs w:val="24"/>
        </w:rPr>
        <w:t xml:space="preserve"> R32TB</w:t>
      </w:r>
    </w:p>
    <w:p w:rsidR="00480098" w:rsidRDefault="00480098" w:rsidP="00A244D9">
      <w:pPr>
        <w:spacing w:after="0"/>
        <w:jc w:val="both"/>
        <w:rPr>
          <w:rFonts w:ascii="sans-serif" w:hAnsi="sans-serif"/>
          <w:sz w:val="20"/>
        </w:rPr>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spacing w:after="0"/>
        <w:jc w:val="both"/>
      </w:pPr>
    </w:p>
    <w:p w:rsidR="00480098" w:rsidRDefault="00480098" w:rsidP="00A244D9">
      <w:pPr>
        <w:pStyle w:val="Textoindependiente"/>
        <w:jc w:val="both"/>
      </w:pPr>
      <w:r>
        <w:t xml:space="preserve">Algunas de las especificaciones de los robots </w:t>
      </w:r>
      <w:r>
        <w:rPr>
          <w:sz w:val="24"/>
          <w:szCs w:val="24"/>
        </w:rPr>
        <w:t>Mitsubishi.</w:t>
      </w:r>
    </w:p>
    <w:p w:rsidR="00480098" w:rsidRDefault="00480098" w:rsidP="00A244D9">
      <w:pPr>
        <w:spacing w:after="0"/>
        <w:jc w:val="both"/>
        <w:rPr>
          <w:rFonts w:ascii="sans-serif" w:hAnsi="sans-serif"/>
          <w:sz w:val="20"/>
        </w:rPr>
      </w:pPr>
      <w:r>
        <w:rPr>
          <w:noProof/>
          <w:lang w:eastAsia="es-MX"/>
        </w:rPr>
        <w:lastRenderedPageBreak/>
        <w:drawing>
          <wp:anchor distT="0" distB="0" distL="0" distR="0" simplePos="0" relativeHeight="251666432" behindDoc="0" locked="0" layoutInCell="1" allowOverlap="1" wp14:anchorId="3FE1D862" wp14:editId="5636ECAF">
            <wp:simplePos x="0" y="0"/>
            <wp:positionH relativeFrom="column">
              <wp:align>center</wp:align>
            </wp:positionH>
            <wp:positionV relativeFrom="paragraph">
              <wp:posOffset>635</wp:posOffset>
            </wp:positionV>
            <wp:extent cx="5324475" cy="5789930"/>
            <wp:effectExtent l="0" t="0" r="0" b="0"/>
            <wp:wrapSquare wrapText="largest"/>
            <wp:docPr id="9"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pic:cNvPicPr>
                      <a:picLocks noChangeAspect="1" noChangeArrowheads="1"/>
                    </pic:cNvPicPr>
                  </pic:nvPicPr>
                  <pic:blipFill>
                    <a:blip r:embed="rId20"/>
                    <a:srcRect l="30477" t="13218" r="26774" b="4089"/>
                    <a:stretch>
                      <a:fillRect/>
                    </a:stretch>
                  </pic:blipFill>
                  <pic:spPr bwMode="auto">
                    <a:xfrm>
                      <a:off x="0" y="0"/>
                      <a:ext cx="5324475" cy="5789930"/>
                    </a:xfrm>
                    <a:prstGeom prst="rect">
                      <a:avLst/>
                    </a:prstGeom>
                  </pic:spPr>
                </pic:pic>
              </a:graphicData>
            </a:graphic>
          </wp:anchor>
        </w:drawing>
      </w:r>
    </w:p>
    <w:p w:rsidR="00480098" w:rsidRDefault="00480098" w:rsidP="00A244D9">
      <w:pPr>
        <w:spacing w:after="0"/>
        <w:jc w:val="both"/>
        <w:rPr>
          <w:rFonts w:ascii="sans-serif" w:hAnsi="sans-serif"/>
          <w:sz w:val="20"/>
        </w:rPr>
      </w:pPr>
      <w:r>
        <w:br w:type="page"/>
      </w:r>
    </w:p>
    <w:p w:rsidR="00480098" w:rsidRDefault="00480098" w:rsidP="00A244D9">
      <w:pPr>
        <w:pStyle w:val="Textoindependiente"/>
        <w:jc w:val="both"/>
      </w:pPr>
      <w:r>
        <w:rPr>
          <w:noProof/>
          <w:lang w:eastAsia="es-MX"/>
        </w:rPr>
        <w:lastRenderedPageBreak/>
        <w:drawing>
          <wp:anchor distT="0" distB="0" distL="0" distR="0" simplePos="0" relativeHeight="251667456" behindDoc="0" locked="0" layoutInCell="1" allowOverlap="1" wp14:anchorId="1422E18D" wp14:editId="193387E3">
            <wp:simplePos x="0" y="0"/>
            <wp:positionH relativeFrom="column">
              <wp:posOffset>-579120</wp:posOffset>
            </wp:positionH>
            <wp:positionV relativeFrom="paragraph">
              <wp:posOffset>623570</wp:posOffset>
            </wp:positionV>
            <wp:extent cx="6789420" cy="6900545"/>
            <wp:effectExtent l="0" t="0" r="0" b="0"/>
            <wp:wrapSquare wrapText="largest"/>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21"/>
                    <a:srcRect l="30142" t="16929" r="25582" b="3021"/>
                    <a:stretch>
                      <a:fillRect/>
                    </a:stretch>
                  </pic:blipFill>
                  <pic:spPr bwMode="auto">
                    <a:xfrm>
                      <a:off x="0" y="0"/>
                      <a:ext cx="6789420" cy="6900545"/>
                    </a:xfrm>
                    <a:prstGeom prst="rect">
                      <a:avLst/>
                    </a:prstGeom>
                  </pic:spPr>
                </pic:pic>
              </a:graphicData>
            </a:graphic>
          </wp:anchor>
        </w:drawing>
      </w:r>
      <w:r>
        <w:t xml:space="preserve">Robots </w:t>
      </w:r>
      <w:r>
        <w:rPr>
          <w:sz w:val="24"/>
          <w:szCs w:val="24"/>
        </w:rPr>
        <w:t>Mitsubishi.</w:t>
      </w:r>
    </w:p>
    <w:p w:rsidR="00480098" w:rsidRDefault="00480098" w:rsidP="00A244D9">
      <w:pPr>
        <w:jc w:val="both"/>
      </w:pPr>
    </w:p>
    <w:p w:rsidR="00480098" w:rsidRDefault="00480098" w:rsidP="00A244D9">
      <w:pPr>
        <w:jc w:val="both"/>
      </w:pPr>
    </w:p>
    <w:p w:rsidR="00480098" w:rsidRDefault="00480098" w:rsidP="00A244D9">
      <w:pPr>
        <w:jc w:val="both"/>
      </w:pPr>
      <w:proofErr w:type="gramStart"/>
      <w:r>
        <w:t>.Productos</w:t>
      </w:r>
      <w:proofErr w:type="gramEnd"/>
      <w:r>
        <w:t xml:space="preserve"> </w:t>
      </w:r>
      <w:proofErr w:type="spellStart"/>
      <w:r>
        <w:t>Kuka</w:t>
      </w:r>
      <w:proofErr w:type="spellEnd"/>
    </w:p>
    <w:p w:rsidR="00D80DA6" w:rsidRDefault="00480098" w:rsidP="00A244D9">
      <w:pPr>
        <w:jc w:val="both"/>
      </w:pPr>
      <w:r>
        <w:rPr>
          <w:noProof/>
          <w:lang w:eastAsia="es-MX"/>
        </w:rPr>
        <w:lastRenderedPageBreak/>
        <w:drawing>
          <wp:anchor distT="0" distB="0" distL="0" distR="0" simplePos="0" relativeHeight="251668480" behindDoc="0" locked="0" layoutInCell="1" allowOverlap="1" wp14:anchorId="68F0C2A4" wp14:editId="7767E9BD">
            <wp:simplePos x="0" y="0"/>
            <wp:positionH relativeFrom="column">
              <wp:posOffset>-332105</wp:posOffset>
            </wp:positionH>
            <wp:positionV relativeFrom="paragraph">
              <wp:posOffset>-534670</wp:posOffset>
            </wp:positionV>
            <wp:extent cx="6402705" cy="1680210"/>
            <wp:effectExtent l="0" t="0" r="0" b="0"/>
            <wp:wrapSquare wrapText="largest"/>
            <wp:docPr id="11"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22"/>
                    <a:srcRect l="7398" t="29872" r="6413" b="29876"/>
                    <a:stretch>
                      <a:fillRect/>
                    </a:stretch>
                  </pic:blipFill>
                  <pic:spPr bwMode="auto">
                    <a:xfrm>
                      <a:off x="0" y="0"/>
                      <a:ext cx="6402705" cy="1680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0" distR="0" simplePos="0" relativeHeight="251669504" behindDoc="0" locked="0" layoutInCell="1" allowOverlap="1" wp14:anchorId="687EE188" wp14:editId="669F1192">
            <wp:simplePos x="0" y="0"/>
            <wp:positionH relativeFrom="column">
              <wp:posOffset>-414655</wp:posOffset>
            </wp:positionH>
            <wp:positionV relativeFrom="paragraph">
              <wp:posOffset>1713865</wp:posOffset>
            </wp:positionV>
            <wp:extent cx="6465570" cy="1630680"/>
            <wp:effectExtent l="0" t="0" r="0" b="0"/>
            <wp:wrapSquare wrapText="largest"/>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23"/>
                    <a:srcRect l="7570" t="25044" r="4817" b="35634"/>
                    <a:stretch>
                      <a:fillRect/>
                    </a:stretch>
                  </pic:blipFill>
                  <pic:spPr bwMode="auto">
                    <a:xfrm>
                      <a:off x="0" y="0"/>
                      <a:ext cx="6465570" cy="1630680"/>
                    </a:xfrm>
                    <a:prstGeom prst="rect">
                      <a:avLst/>
                    </a:prstGeom>
                  </pic:spPr>
                </pic:pic>
              </a:graphicData>
            </a:graphic>
          </wp:anchor>
        </w:drawing>
      </w:r>
      <w:r>
        <w:rPr>
          <w:noProof/>
          <w:lang w:eastAsia="es-MX"/>
        </w:rPr>
        <w:drawing>
          <wp:anchor distT="0" distB="0" distL="0" distR="0" simplePos="0" relativeHeight="251670528" behindDoc="0" locked="0" layoutInCell="1" allowOverlap="1" wp14:anchorId="7F71EED8" wp14:editId="50E4C862">
            <wp:simplePos x="0" y="0"/>
            <wp:positionH relativeFrom="column">
              <wp:posOffset>-414655</wp:posOffset>
            </wp:positionH>
            <wp:positionV relativeFrom="paragraph">
              <wp:posOffset>3343910</wp:posOffset>
            </wp:positionV>
            <wp:extent cx="6449060" cy="1627505"/>
            <wp:effectExtent l="0" t="0" r="0" b="0"/>
            <wp:wrapSquare wrapText="largest"/>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24"/>
                    <a:srcRect l="7741" t="26525" r="4875" b="34237"/>
                    <a:stretch>
                      <a:fillRect/>
                    </a:stretch>
                  </pic:blipFill>
                  <pic:spPr bwMode="auto">
                    <a:xfrm>
                      <a:off x="0" y="0"/>
                      <a:ext cx="6449060" cy="1627505"/>
                    </a:xfrm>
                    <a:prstGeom prst="rect">
                      <a:avLst/>
                    </a:prstGeom>
                  </pic:spPr>
                </pic:pic>
              </a:graphicData>
            </a:graphic>
          </wp:anchor>
        </w:drawing>
      </w:r>
      <w:r>
        <w:rPr>
          <w:noProof/>
          <w:lang w:eastAsia="es-MX"/>
        </w:rPr>
        <w:drawing>
          <wp:anchor distT="0" distB="0" distL="0" distR="0" simplePos="0" relativeHeight="251671552" behindDoc="0" locked="0" layoutInCell="1" allowOverlap="1" wp14:anchorId="73E83170" wp14:editId="2DBD8DB9">
            <wp:simplePos x="0" y="0"/>
            <wp:positionH relativeFrom="column">
              <wp:posOffset>-374650</wp:posOffset>
            </wp:positionH>
            <wp:positionV relativeFrom="paragraph">
              <wp:posOffset>4970780</wp:posOffset>
            </wp:positionV>
            <wp:extent cx="6433820" cy="1638935"/>
            <wp:effectExtent l="0" t="0" r="0" b="0"/>
            <wp:wrapSquare wrapText="largest"/>
            <wp:docPr id="14"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pic:cNvPicPr>
                      <a:picLocks noChangeAspect="1" noChangeArrowheads="1"/>
                    </pic:cNvPicPr>
                  </pic:nvPicPr>
                  <pic:blipFill>
                    <a:blip r:embed="rId25"/>
                    <a:srcRect l="7398" t="28036" r="4703" b="32125"/>
                    <a:stretch>
                      <a:fillRect/>
                    </a:stretch>
                  </pic:blipFill>
                  <pic:spPr bwMode="auto">
                    <a:xfrm>
                      <a:off x="0" y="0"/>
                      <a:ext cx="6433820" cy="1638935"/>
                    </a:xfrm>
                    <a:prstGeom prst="rect">
                      <a:avLst/>
                    </a:prstGeom>
                  </pic:spPr>
                </pic:pic>
              </a:graphicData>
            </a:graphic>
          </wp:anchor>
        </w:drawing>
      </w:r>
      <w:r>
        <w:rPr>
          <w:noProof/>
          <w:lang w:eastAsia="es-MX"/>
        </w:rPr>
        <w:drawing>
          <wp:anchor distT="0" distB="0" distL="0" distR="0" simplePos="0" relativeHeight="251672576" behindDoc="0" locked="0" layoutInCell="1" allowOverlap="1" wp14:anchorId="5BF2CBBF" wp14:editId="0C7F3A8D">
            <wp:simplePos x="0" y="0"/>
            <wp:positionH relativeFrom="column">
              <wp:posOffset>-327025</wp:posOffset>
            </wp:positionH>
            <wp:positionV relativeFrom="paragraph">
              <wp:posOffset>6609080</wp:posOffset>
            </wp:positionV>
            <wp:extent cx="6373495" cy="1715135"/>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6"/>
                    <a:srcRect l="7907" t="27957" r="5021" b="30354"/>
                    <a:stretch>
                      <a:fillRect/>
                    </a:stretch>
                  </pic:blipFill>
                  <pic:spPr bwMode="auto">
                    <a:xfrm>
                      <a:off x="0" y="0"/>
                      <a:ext cx="6373495" cy="1715135"/>
                    </a:xfrm>
                    <a:prstGeom prst="rect">
                      <a:avLst/>
                    </a:prstGeom>
                  </pic:spPr>
                </pic:pic>
              </a:graphicData>
            </a:graphic>
          </wp:anchor>
        </w:drawing>
      </w:r>
    </w:p>
    <w:sectPr w:rsidR="00D80DA6" w:rsidSect="00D80DA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1"/>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charset w:val="00"/>
    <w:family w:val="auto"/>
    <w:pitch w:val="variable"/>
  </w:font>
  <w:font w:name="Free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serif">
    <w:altName w:val="Arial"/>
    <w:charset w:val="01"/>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6F29"/>
    <w:multiLevelType w:val="multilevel"/>
    <w:tmpl w:val="88FCB11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14C87094"/>
    <w:multiLevelType w:val="multilevel"/>
    <w:tmpl w:val="5F387C3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7E749C4"/>
    <w:multiLevelType w:val="multilevel"/>
    <w:tmpl w:val="37062D5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3C1B23DF"/>
    <w:multiLevelType w:val="multilevel"/>
    <w:tmpl w:val="AC164EB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7C44199E"/>
    <w:multiLevelType w:val="multilevel"/>
    <w:tmpl w:val="CD720C8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31E82"/>
    <w:rsid w:val="00161D17"/>
    <w:rsid w:val="001959B4"/>
    <w:rsid w:val="001D7D44"/>
    <w:rsid w:val="00274900"/>
    <w:rsid w:val="00411ED4"/>
    <w:rsid w:val="00480098"/>
    <w:rsid w:val="00486AE4"/>
    <w:rsid w:val="00490CD6"/>
    <w:rsid w:val="005913E2"/>
    <w:rsid w:val="00623BF6"/>
    <w:rsid w:val="006B6B8C"/>
    <w:rsid w:val="007006B7"/>
    <w:rsid w:val="00792D33"/>
    <w:rsid w:val="007C21E6"/>
    <w:rsid w:val="007F1ADB"/>
    <w:rsid w:val="008656AE"/>
    <w:rsid w:val="00A244D9"/>
    <w:rsid w:val="00A50E5F"/>
    <w:rsid w:val="00B07EE9"/>
    <w:rsid w:val="00C35CF8"/>
    <w:rsid w:val="00D80D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AAC6"/>
  <w15:chartTrackingRefBased/>
  <w15:docId w15:val="{0F1138D1-EB03-4481-81DB-214670AA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link w:val="Ttulo1Car"/>
    <w:qFormat/>
    <w:rsid w:val="00480098"/>
    <w:pPr>
      <w:keepNext/>
      <w:spacing w:before="240" w:after="120" w:line="259" w:lineRule="auto"/>
      <w:contextualSpacing w:val="0"/>
      <w:outlineLvl w:val="0"/>
    </w:pPr>
    <w:rPr>
      <w:rFonts w:ascii="Liberation Sans" w:eastAsia="Noto Sans CJK SC Regular" w:hAnsi="Liberation Sans" w:cs="FreeSans"/>
      <w:spacing w:val="0"/>
      <w:kern w:val="0"/>
      <w:sz w:val="28"/>
      <w:szCs w:val="28"/>
    </w:rPr>
  </w:style>
  <w:style w:type="paragraph" w:styleId="Ttulo3">
    <w:name w:val="heading 3"/>
    <w:basedOn w:val="Ttulo"/>
    <w:link w:val="Ttulo3Car"/>
    <w:qFormat/>
    <w:rsid w:val="00480098"/>
    <w:pPr>
      <w:keepNext/>
      <w:spacing w:before="240" w:after="120" w:line="259" w:lineRule="auto"/>
      <w:contextualSpacing w:val="0"/>
      <w:outlineLvl w:val="2"/>
    </w:pPr>
    <w:rPr>
      <w:rFonts w:ascii="Liberation Sans" w:eastAsia="Noto Sans CJK SC Regular" w:hAnsi="Liberation Sans" w:cs="FreeSans"/>
      <w:spacing w:val="0"/>
      <w:kern w:val="0"/>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 w:type="character" w:customStyle="1" w:styleId="Ttulo1Car">
    <w:name w:val="Título 1 Car"/>
    <w:basedOn w:val="Fuentedeprrafopredeter"/>
    <w:link w:val="Ttulo1"/>
    <w:rsid w:val="00480098"/>
    <w:rPr>
      <w:rFonts w:ascii="Liberation Sans" w:eastAsia="Noto Sans CJK SC Regular" w:hAnsi="Liberation Sans" w:cs="FreeSans"/>
      <w:sz w:val="28"/>
      <w:szCs w:val="28"/>
    </w:rPr>
  </w:style>
  <w:style w:type="character" w:customStyle="1" w:styleId="Ttulo3Car">
    <w:name w:val="Título 3 Car"/>
    <w:basedOn w:val="Fuentedeprrafopredeter"/>
    <w:link w:val="Ttulo3"/>
    <w:rsid w:val="00480098"/>
    <w:rPr>
      <w:rFonts w:ascii="Liberation Sans" w:eastAsia="Noto Sans CJK SC Regular" w:hAnsi="Liberation Sans" w:cs="FreeSans"/>
      <w:sz w:val="28"/>
      <w:szCs w:val="28"/>
    </w:rPr>
  </w:style>
  <w:style w:type="character" w:customStyle="1" w:styleId="EnlacedeInternet">
    <w:name w:val="Enlace de Internet"/>
    <w:rsid w:val="00480098"/>
    <w:rPr>
      <w:color w:val="000080"/>
      <w:u w:val="single"/>
    </w:rPr>
  </w:style>
  <w:style w:type="paragraph" w:styleId="Textoindependiente">
    <w:name w:val="Body Text"/>
    <w:basedOn w:val="Normal"/>
    <w:link w:val="TextoindependienteCar"/>
    <w:rsid w:val="00480098"/>
    <w:pPr>
      <w:spacing w:after="140" w:line="288" w:lineRule="auto"/>
    </w:pPr>
  </w:style>
  <w:style w:type="character" w:customStyle="1" w:styleId="TextoindependienteCar">
    <w:name w:val="Texto independiente Car"/>
    <w:basedOn w:val="Fuentedeprrafopredeter"/>
    <w:link w:val="Textoindependiente"/>
    <w:rsid w:val="00480098"/>
  </w:style>
  <w:style w:type="paragraph" w:customStyle="1" w:styleId="Contenidodelatabla">
    <w:name w:val="Contenido de la tabla"/>
    <w:basedOn w:val="Normal"/>
    <w:qFormat/>
    <w:rsid w:val="00480098"/>
  </w:style>
  <w:style w:type="paragraph" w:styleId="Ttulo">
    <w:name w:val="Title"/>
    <w:basedOn w:val="Normal"/>
    <w:next w:val="Normal"/>
    <w:link w:val="TtuloCar"/>
    <w:uiPriority w:val="10"/>
    <w:qFormat/>
    <w:rsid w:val="00480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00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latea.pntic.mec.es/vgonzale/cyr_0204/ctrl_rob/robotica/sistema/morfologia.ht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platea.pntic.mec.es/vgonzale/cyr_0204/ctrl_rob/robotica/sistema/morfologia.ht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platea.pntic.mec.es/vgonzale/cyr_0204/ctrl_rob/robotica/sistema/morfologia.ht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platea.pntic.mec.es/vgonzale/cyr_0204/ctrl_rob/robotica/sistema/morfologia.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762</Words>
  <Characters>4192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EV_2_2_manipulador industrial de robots en modo manual</vt:lpstr>
    </vt:vector>
  </TitlesOfParts>
  <Company>PROGRAMACIÓN DE ROBOTS INDUSTRIALES</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EV_1_2_Seleccionar tipo de robot y sus periféricos de acuerdo a su aplicación, morfología, control y carga de trabajo</dc:title>
  <dc:subject/>
  <dc:creator>ALVARADO GALICIA  FELIPE</dc:creator>
  <cp:keywords/>
  <dc:description/>
  <cp:lastModifiedBy>filly alvarado</cp:lastModifiedBy>
  <cp:revision>6</cp:revision>
  <dcterms:created xsi:type="dcterms:W3CDTF">2019-07-04T22:04:00Z</dcterms:created>
  <dcterms:modified xsi:type="dcterms:W3CDTF">2019-07-05T20:25:00Z</dcterms:modified>
</cp:coreProperties>
</file>