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7D453C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noProof/>
                                        </w:rPr>
                                        <w:drawing>
                                          <wp:inline distT="0" distB="0" distL="0" distR="0" wp14:anchorId="2DA9BEA1" wp14:editId="6402FE88">
                                            <wp:extent cx="2251363" cy="1679575"/>
                                            <wp:effectExtent l="76200" t="76200" r="130175" b="130175"/>
                                            <wp:docPr id="11" name="Imagen 1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53471" t="21082" r="4385" b="36338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267675" cy="169174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 cmpd="sng" algn="ctr">
                                                      <a:solidFill>
                                                        <a:srgbClr val="FFFF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EA22F2" w:rsidRPr="006853BC" w:rsidRDefault="00EA22F2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>Alumno:</w:t>
                                      </w:r>
                                      <w:r w:rsidR="00711312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Alvarado Galicia Felipe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7D453C">
                                  <w:rPr>
                                    <w:rFonts w:ascii="Arial" w:hAnsi="Arial" w:cs="Arial"/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2DA9BEA1" wp14:editId="6402FE88">
                                      <wp:extent cx="2251363" cy="1679575"/>
                                      <wp:effectExtent l="76200" t="76200" r="130175" b="130175"/>
                                      <wp:docPr id="11" name="Imagen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53471" t="21082" r="4385" b="36338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67675" cy="1691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 cmpd="sng" algn="ctr">
                                                <a:solidFill>
                                                  <a:srgbClr val="FFFF00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EA22F2" w:rsidRPr="006853BC" w:rsidRDefault="00EA22F2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>Alumno:</w:t>
                                </w:r>
                                <w:r w:rsidR="00711312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Alvarado Galicia Felipe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1.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970B18" w:rsidRDefault="00970B18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Se </w:t>
      </w:r>
      <w:r w:rsidR="00693E49">
        <w:rPr>
          <w:rFonts w:ascii="Arial" w:hAnsi="Arial" w:cs="Arial"/>
          <w:b/>
          <w:bCs/>
          <w:color w:val="auto"/>
        </w:rPr>
        <w:t xml:space="preserve">tiene un cilindro en posición </w:t>
      </w:r>
      <w:r w:rsidR="00D21C73">
        <w:rPr>
          <w:rFonts w:ascii="Arial" w:hAnsi="Arial" w:cs="Arial"/>
          <w:b/>
          <w:bCs/>
          <w:color w:val="auto"/>
        </w:rPr>
        <w:t>retraído</w:t>
      </w:r>
      <w:bookmarkStart w:id="2" w:name="_GoBack"/>
      <w:bookmarkEnd w:id="2"/>
      <w:r w:rsidR="00693E49">
        <w:rPr>
          <w:rFonts w:ascii="Arial" w:hAnsi="Arial" w:cs="Arial"/>
          <w:b/>
          <w:bCs/>
          <w:color w:val="auto"/>
        </w:rPr>
        <w:t xml:space="preserve"> y con el sensor A activo, cuando el operador presiona el botón P el cilindro sale hasta el sensor C, y si el botón se deja de presionar, regresa a Home, pero si presiona el botón Q, el cilindro sale hasta B, y cuando deje de presionarse regresa a home.</w:t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Digital Inputs-Outputs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A0A8A">
        <w:rPr>
          <w:rFonts w:ascii="Arial" w:hAnsi="Arial" w:cs="Arial"/>
          <w:bCs/>
          <w:color w:val="auto"/>
        </w:rPr>
        <w:t>Primero establecimos en I/O Type</w:t>
      </w:r>
      <w:r>
        <w:rPr>
          <w:rFonts w:ascii="Arial" w:hAnsi="Arial" w:cs="Arial"/>
          <w:bCs/>
          <w:color w:val="auto"/>
        </w:rPr>
        <w:t xml:space="preserve"> si es entrada (input) o salida (output), las entradas se marcan como Pull-down y se colocan las variables.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noProof/>
        </w:rPr>
        <w:drawing>
          <wp:inline distT="0" distB="0" distL="0" distR="0" wp14:anchorId="2FB52A27" wp14:editId="771C6A4A">
            <wp:extent cx="6862806" cy="220187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3" t="24262" r="37041" b="37392"/>
                    <a:stretch/>
                  </pic:blipFill>
                  <pic:spPr bwMode="auto">
                    <a:xfrm>
                      <a:off x="0" y="0"/>
                      <a:ext cx="6939192" cy="22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 xml:space="preserve">Local Variables </w:t>
      </w:r>
    </w:p>
    <w:p w:rsidR="00FA0A8A" w:rsidRPr="00FA0A8A" w:rsidRDefault="00DD1846" w:rsidP="00970B18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ingresa el nombre de la variable en el área </w:t>
      </w:r>
      <w:proofErr w:type="spellStart"/>
      <w:r w:rsidRPr="00DD1846">
        <w:rPr>
          <w:rFonts w:ascii="Arial" w:hAnsi="Arial" w:cs="Arial"/>
          <w:bCs/>
          <w:color w:val="auto"/>
        </w:rPr>
        <w:t>Name</w:t>
      </w:r>
      <w:proofErr w:type="spellEnd"/>
      <w:r w:rsidRPr="00DD1846">
        <w:rPr>
          <w:rFonts w:ascii="Arial" w:hAnsi="Arial" w:cs="Arial"/>
          <w:bCs/>
          <w:color w:val="auto"/>
        </w:rPr>
        <w:t>.</w:t>
      </w:r>
    </w:p>
    <w:p w:rsidR="00FA0A8A" w:rsidRPr="00FA0A8A" w:rsidRDefault="00796DC0" w:rsidP="00970B18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055475EF" wp14:editId="1D5721C2">
            <wp:extent cx="3108039" cy="84823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79" t="11115" r="48843" b="67403"/>
                    <a:stretch/>
                  </pic:blipFill>
                  <pic:spPr bwMode="auto">
                    <a:xfrm>
                      <a:off x="0" y="0"/>
                      <a:ext cx="3108836" cy="8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Variables Address</w:t>
      </w:r>
    </w:p>
    <w:p w:rsidR="00DD1846" w:rsidRPr="00FA0A8A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coloca el address correspondiente de la variable en el Index.</w:t>
      </w:r>
    </w:p>
    <w:p w:rsidR="00DD1846" w:rsidRDefault="00DD1846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0762BAC2" wp14:editId="0E85F1EE">
            <wp:extent cx="1579727" cy="1605433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60" t="36196" r="43271" b="40195"/>
                    <a:stretch/>
                  </pic:blipFill>
                  <pic:spPr bwMode="auto">
                    <a:xfrm>
                      <a:off x="0" y="0"/>
                      <a:ext cx="1602662" cy="16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Diagrama de Escalera</w:t>
      </w:r>
    </w:p>
    <w:p w:rsidR="00712D80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 w:rsidR="00293F25"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6F04A93E" wp14:editId="62782D63">
            <wp:extent cx="6027725" cy="452874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96" t="36674" r="54987" b="12951"/>
                    <a:stretch/>
                  </pic:blipFill>
                  <pic:spPr bwMode="auto">
                    <a:xfrm>
                      <a:off x="0" y="0"/>
                      <a:ext cx="6055697" cy="454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693E49" w:rsidRDefault="00693E49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Botones</w:t>
      </w:r>
      <w:r w:rsidR="00693E49">
        <w:rPr>
          <w:rFonts w:ascii="Arial" w:hAnsi="Arial" w:cs="Arial"/>
          <w:b/>
          <w:bCs/>
          <w:color w:val="00B0F0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Home = Led 1</w:t>
      </w:r>
      <w:r w:rsidR="002C4C33">
        <w:rPr>
          <w:rFonts w:ascii="Arial" w:hAnsi="Arial" w:cs="Arial"/>
          <w:bCs/>
          <w:color w:val="auto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Afuera = Led 2</w:t>
      </w:r>
      <w:r w:rsidR="002C4C33">
        <w:rPr>
          <w:rFonts w:ascii="Arial" w:hAnsi="Arial" w:cs="Arial"/>
          <w:bCs/>
          <w:color w:val="auto"/>
        </w:rPr>
        <w:t>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en B = Leds Apagados.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1 = P.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2 = Q.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3 = A.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4 = B.</w:t>
      </w: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5 = C</w:t>
      </w:r>
      <w:r w:rsidR="00693E49">
        <w:rPr>
          <w:rFonts w:ascii="Arial" w:hAnsi="Arial" w:cs="Arial"/>
          <w:bCs/>
          <w:color w:val="auto"/>
        </w:rPr>
        <w:t>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Condiciones.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-Home cilindro retraído, sensor 1 activo. Led 1 Activo.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A activos = mover hasta C. Led 2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B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Practica.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</w:t>
      </w:r>
      <w:r w:rsidR="007D453C">
        <w:rPr>
          <w:rFonts w:ascii="Arial" w:hAnsi="Arial" w:cs="Arial"/>
          <w:bCs/>
          <w:color w:val="auto"/>
        </w:rPr>
        <w:t>Apagado</w:t>
      </w:r>
      <w:r>
        <w:rPr>
          <w:rFonts w:ascii="Arial" w:hAnsi="Arial" w:cs="Arial"/>
          <w:bCs/>
          <w:color w:val="auto"/>
        </w:rPr>
        <w:t>.</w:t>
      </w:r>
    </w:p>
    <w:p w:rsidR="007D453C" w:rsidRDefault="007D453C" w:rsidP="007D453C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noProof/>
          <w:color w:val="auto"/>
        </w:rPr>
        <w:drawing>
          <wp:inline distT="0" distB="0" distL="0" distR="0">
            <wp:extent cx="6140533" cy="2925949"/>
            <wp:effectExtent l="76200" t="76200" r="127000" b="1416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5" t="18951" r="11752" b="6915"/>
                    <a:stretch/>
                  </pic:blipFill>
                  <pic:spPr bwMode="auto">
                    <a:xfrm>
                      <a:off x="0" y="0"/>
                      <a:ext cx="6158908" cy="29347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693E49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>
            <wp:extent cx="5570517" cy="2784878"/>
            <wp:effectExtent l="76200" t="76200" r="125730" b="130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7" t="13069" b="3129"/>
                    <a:stretch/>
                  </pic:blipFill>
                  <pic:spPr bwMode="auto">
                    <a:xfrm>
                      <a:off x="0" y="0"/>
                      <a:ext cx="5607073" cy="280315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-Q y B activos = regresa a Home. Led 1 Prendido.</w:t>
      </w: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270169" cy="3128621"/>
            <wp:effectExtent l="76200" t="76200" r="13081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1" t="15639" b="5102"/>
                    <a:stretch/>
                  </pic:blipFill>
                  <pic:spPr bwMode="auto">
                    <a:xfrm>
                      <a:off x="0" y="0"/>
                      <a:ext cx="4279673" cy="3135584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691742" cy="3069590"/>
            <wp:effectExtent l="76200" t="76200" r="128270" b="130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3" t="10527" b="11720"/>
                    <a:stretch/>
                  </pic:blipFill>
                  <pic:spPr bwMode="auto">
                    <a:xfrm>
                      <a:off x="0" y="0"/>
                      <a:ext cx="4698076" cy="307373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-P y A activos = mover hasta C. Led 2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Pr="00970B18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935187" cy="2956507"/>
            <wp:effectExtent l="76200" t="76200" r="132715" b="130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10075" b="15029"/>
                    <a:stretch/>
                  </pic:blipFill>
                  <pic:spPr bwMode="auto">
                    <a:xfrm>
                      <a:off x="0" y="0"/>
                      <a:ext cx="4952933" cy="2967138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453C" w:rsidRPr="00970B18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885023"/>
    <w:rsid w:val="008919F1"/>
    <w:rsid w:val="0089760E"/>
    <w:rsid w:val="008C0E65"/>
    <w:rsid w:val="00952C83"/>
    <w:rsid w:val="00970B18"/>
    <w:rsid w:val="00994C61"/>
    <w:rsid w:val="00CD273C"/>
    <w:rsid w:val="00D21C73"/>
    <w:rsid w:val="00DD1846"/>
    <w:rsid w:val="00E83382"/>
    <w:rsid w:val="00EA22F2"/>
    <w:rsid w:val="00FA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217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6</cp:revision>
  <dcterms:created xsi:type="dcterms:W3CDTF">2019-03-08T16:21:00Z</dcterms:created>
  <dcterms:modified xsi:type="dcterms:W3CDTF">2019-04-04T19:18:00Z</dcterms:modified>
  <cp:category>Ingeniería en Mecatrónica.</cp:category>
</cp:coreProperties>
</file>