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24F6" w14:textId="77777777" w:rsidR="00A76797" w:rsidRDefault="00A76797"/>
    <w:p w14:paraId="435B1DC8" w14:textId="77777777" w:rsidR="00561ACD" w:rsidRDefault="00561ACD"/>
    <w:p w14:paraId="1992690F" w14:textId="77777777" w:rsidR="00561ACD" w:rsidRDefault="00561ACD"/>
    <w:p w14:paraId="20D53167" w14:textId="358723FC" w:rsidR="00561ACD" w:rsidRDefault="00561ACD" w:rsidP="00561ACD">
      <w:pPr>
        <w:pStyle w:val="Heading1"/>
      </w:pPr>
      <w:r>
        <w:t>Recap</w:t>
      </w:r>
    </w:p>
    <w:p w14:paraId="5EC48DF7" w14:textId="77777777" w:rsidR="00561ACD" w:rsidRPr="00561ACD" w:rsidRDefault="00561ACD">
      <w:pPr>
        <w:rPr>
          <w:rFonts w:ascii="Calibri" w:hAnsi="Calibri" w:cs="Calibri"/>
          <w:szCs w:val="20"/>
        </w:rPr>
      </w:pPr>
    </w:p>
    <w:p w14:paraId="1C7C3990" w14:textId="34EB2797" w:rsidR="00561ACD" w:rsidRPr="00561ACD" w:rsidRDefault="00561ACD">
      <w:pPr>
        <w:rPr>
          <w:rFonts w:ascii="Calibri" w:hAnsi="Calibri" w:cs="Calibri"/>
          <w:szCs w:val="20"/>
        </w:rPr>
      </w:pPr>
      <w:r w:rsidRPr="00561ACD">
        <w:rPr>
          <w:rFonts w:ascii="Calibri" w:hAnsi="Calibri" w:cs="Calibri"/>
          <w:szCs w:val="20"/>
        </w:rPr>
        <w:t>In the last article</w:t>
      </w:r>
      <w:r>
        <w:rPr>
          <w:rFonts w:ascii="Calibri" w:hAnsi="Calibri" w:cs="Calibri"/>
          <w:szCs w:val="20"/>
        </w:rPr>
        <w:t xml:space="preserve"> we enabled the multi-level game play and the game is almost finished – all it needs is some polish to make it look a little professional.  In this article, we will add some animation to the splash screen and some sound effects before packaging the application ready for publication.</w:t>
      </w:r>
    </w:p>
    <w:p w14:paraId="2DD504CD" w14:textId="77777777" w:rsidR="00561ACD" w:rsidRDefault="00561ACD"/>
    <w:p w14:paraId="3C5A99A2" w14:textId="77777777" w:rsidR="00561ACD" w:rsidRDefault="00561ACD"/>
    <w:p w14:paraId="5F2B3285" w14:textId="2C1D176F" w:rsidR="00561ACD" w:rsidRDefault="00561ACD" w:rsidP="00561ACD">
      <w:pPr>
        <w:pStyle w:val="Heading1"/>
      </w:pPr>
      <w:r>
        <w:t>Splash Screen Animation</w:t>
      </w:r>
    </w:p>
    <w:p w14:paraId="7318C09B" w14:textId="77777777" w:rsidR="00561ACD" w:rsidRDefault="00561ACD" w:rsidP="00561ACD">
      <w:pPr>
        <w:widowControl w:val="0"/>
        <w:autoSpaceDE w:val="0"/>
        <w:autoSpaceDN w:val="0"/>
        <w:adjustRightInd w:val="0"/>
        <w:rPr>
          <w:rFonts w:ascii="Calibri" w:hAnsi="Calibri" w:cs="Calibri"/>
          <w:sz w:val="30"/>
          <w:szCs w:val="30"/>
        </w:rPr>
      </w:pPr>
    </w:p>
    <w:p w14:paraId="173DEEC9" w14:textId="38D57679" w:rsidR="00561ACD" w:rsidRDefault="00561ACD" w:rsidP="00E24BA3">
      <w:r>
        <w:t>When I originally designed the artwork for the splash screen, I made individual sprites for each of the pipe pieces rather than one large graphic</w:t>
      </w:r>
      <w:r w:rsidR="0097498D">
        <w:t xml:space="preserve"> allowing</w:t>
      </w:r>
      <w:r>
        <w:t xml:space="preserve"> me to ‘animate’ the pipes being la</w:t>
      </w:r>
      <w:r w:rsidR="00E24BA3">
        <w:t>id.</w:t>
      </w:r>
    </w:p>
    <w:p w14:paraId="6EC53BE5" w14:textId="77777777" w:rsidR="00E24BA3" w:rsidRPr="0097498D" w:rsidRDefault="00E24BA3" w:rsidP="00E24BA3">
      <w:pPr>
        <w:rPr>
          <w:rFonts w:ascii="Calibri" w:hAnsi="Calibri" w:cs="Calibri"/>
          <w:szCs w:val="20"/>
        </w:rPr>
      </w:pPr>
    </w:p>
    <w:p w14:paraId="1A77E321" w14:textId="4D837A04" w:rsidR="00E24BA3" w:rsidRDefault="0097498D" w:rsidP="00E24BA3">
      <w:r>
        <w:t>In the previous article,</w:t>
      </w:r>
      <w:r w:rsidR="00E24BA3">
        <w:t xml:space="preserve"> the </w:t>
      </w:r>
      <w:proofErr w:type="spellStart"/>
      <w:proofErr w:type="gramStart"/>
      <w:r w:rsidR="00E24BA3" w:rsidRPr="00E24BA3">
        <w:rPr>
          <w:rFonts w:ascii="Courier New" w:hAnsi="Courier New" w:cs="Courier New"/>
        </w:rPr>
        <w:t>drawSplash</w:t>
      </w:r>
      <w:proofErr w:type="spellEnd"/>
      <w:r w:rsidR="00E24BA3" w:rsidRPr="00E24BA3">
        <w:rPr>
          <w:rFonts w:ascii="Courier New" w:hAnsi="Courier New" w:cs="Courier New"/>
        </w:rPr>
        <w:t>(</w:t>
      </w:r>
      <w:proofErr w:type="gramEnd"/>
      <w:r w:rsidR="00E24BA3" w:rsidRPr="00E24BA3">
        <w:rPr>
          <w:rFonts w:ascii="Courier New" w:hAnsi="Courier New" w:cs="Courier New"/>
        </w:rPr>
        <w:t>)</w:t>
      </w:r>
      <w:r w:rsidR="00E24BA3">
        <w:t xml:space="preserve"> routine clears the screen and renders all of the pipes in one action.  </w:t>
      </w:r>
    </w:p>
    <w:p w14:paraId="3303DEA7" w14:textId="77777777" w:rsidR="00E24BA3" w:rsidRDefault="00E24BA3" w:rsidP="00E24BA3"/>
    <w:p w14:paraId="36818070" w14:textId="77777777" w:rsidR="00E24BA3" w:rsidRDefault="00E24BA3" w:rsidP="00E24BA3"/>
    <w:p w14:paraId="12201D43" w14:textId="44EAB7F7" w:rsidR="00561ACD" w:rsidRPr="00E24BA3" w:rsidRDefault="00561ACD" w:rsidP="00561ACD">
      <w:pPr>
        <w:widowControl w:val="0"/>
        <w:autoSpaceDE w:val="0"/>
        <w:autoSpaceDN w:val="0"/>
        <w:adjustRightInd w:val="0"/>
        <w:rPr>
          <w:rFonts w:ascii="Calibri" w:hAnsi="Calibri" w:cs="Calibri"/>
          <w:sz w:val="16"/>
          <w:szCs w:val="16"/>
        </w:rPr>
      </w:pPr>
      <w:proofErr w:type="spellStart"/>
      <w:proofErr w:type="gramStart"/>
      <w:r w:rsidRPr="00E24BA3">
        <w:rPr>
          <w:rFonts w:ascii="Courier New" w:hAnsi="Courier New" w:cs="Courier New"/>
          <w:sz w:val="16"/>
          <w:szCs w:val="16"/>
        </w:rPr>
        <w:t>arduboy.clear</w:t>
      </w:r>
      <w:proofErr w:type="spellEnd"/>
      <w:proofErr w:type="gramEnd"/>
      <w:r w:rsidRPr="00E24BA3">
        <w:rPr>
          <w:rFonts w:ascii="Courier New" w:hAnsi="Courier New" w:cs="Courier New"/>
          <w:sz w:val="16"/>
          <w:szCs w:val="16"/>
        </w:rPr>
        <w:t>();</w:t>
      </w:r>
    </w:p>
    <w:p w14:paraId="750F3DBF"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4C0C13E" w14:textId="41BBF3D1" w:rsidR="00561ACD" w:rsidRPr="00E24BA3" w:rsidRDefault="00561ACD" w:rsidP="00561ACD">
      <w:pPr>
        <w:widowControl w:val="0"/>
        <w:autoSpaceDE w:val="0"/>
        <w:autoSpaceDN w:val="0"/>
        <w:adjustRightInd w:val="0"/>
        <w:rPr>
          <w:rFonts w:ascii="Calibri" w:hAnsi="Calibri" w:cs="Calibri"/>
          <w:sz w:val="16"/>
          <w:szCs w:val="16"/>
        </w:rPr>
      </w:pPr>
      <w:proofErr w:type="spellStart"/>
      <w:proofErr w:type="gramStart"/>
      <w:r w:rsidRPr="00E24BA3">
        <w:rPr>
          <w:rFonts w:ascii="Courier New" w:hAnsi="Courier New" w:cs="Courier New"/>
          <w:sz w:val="16"/>
          <w:szCs w:val="16"/>
        </w:rPr>
        <w:t>sprites.drawOverwrite</w:t>
      </w:r>
      <w:proofErr w:type="spellEnd"/>
      <w:proofErr w:type="gramEnd"/>
      <w:r w:rsidRPr="00E24BA3">
        <w:rPr>
          <w:rFonts w:ascii="Courier New" w:hAnsi="Courier New" w:cs="Courier New"/>
          <w:sz w:val="16"/>
          <w:szCs w:val="16"/>
        </w:rPr>
        <w:t xml:space="preserve">(112, 0, </w:t>
      </w:r>
      <w:r w:rsidR="00E24BA3">
        <w:rPr>
          <w:rFonts w:ascii="Courier New" w:hAnsi="Courier New" w:cs="Courier New"/>
          <w:sz w:val="16"/>
          <w:szCs w:val="16"/>
        </w:rPr>
        <w:t xml:space="preserve"> </w:t>
      </w:r>
      <w:proofErr w:type="spellStart"/>
      <w:r w:rsidRPr="00E24BA3">
        <w:rPr>
          <w:rFonts w:ascii="Courier New" w:hAnsi="Courier New" w:cs="Courier New"/>
          <w:sz w:val="16"/>
          <w:szCs w:val="16"/>
        </w:rPr>
        <w:t>logo_straight_TB_noflange</w:t>
      </w:r>
      <w:proofErr w:type="spellEnd"/>
      <w:r w:rsidRPr="00E24BA3">
        <w:rPr>
          <w:rFonts w:ascii="Courier New" w:hAnsi="Courier New" w:cs="Courier New"/>
          <w:sz w:val="16"/>
          <w:szCs w:val="16"/>
        </w:rPr>
        <w:t>, frame);</w:t>
      </w:r>
    </w:p>
    <w:p w14:paraId="51C26747" w14:textId="0BDDF05F" w:rsidR="00561ACD" w:rsidRPr="00E24BA3" w:rsidRDefault="00561ACD" w:rsidP="00561ACD">
      <w:pPr>
        <w:widowControl w:val="0"/>
        <w:autoSpaceDE w:val="0"/>
        <w:autoSpaceDN w:val="0"/>
        <w:adjustRightInd w:val="0"/>
        <w:rPr>
          <w:rFonts w:ascii="Calibri" w:hAnsi="Calibri" w:cs="Calibri"/>
          <w:sz w:val="16"/>
          <w:szCs w:val="16"/>
        </w:rPr>
      </w:pPr>
      <w:proofErr w:type="spellStart"/>
      <w:proofErr w:type="gramStart"/>
      <w:r w:rsidRPr="00E24BA3">
        <w:rPr>
          <w:rFonts w:ascii="Courier New" w:hAnsi="Courier New" w:cs="Courier New"/>
          <w:sz w:val="16"/>
          <w:szCs w:val="16"/>
        </w:rPr>
        <w:t>sprites.drawOverwrite</w:t>
      </w:r>
      <w:proofErr w:type="spellEnd"/>
      <w:proofErr w:type="gramEnd"/>
      <w:r w:rsidRPr="00E24BA3">
        <w:rPr>
          <w:rFonts w:ascii="Courier New" w:hAnsi="Courier New" w:cs="Courier New"/>
          <w:sz w:val="16"/>
          <w:szCs w:val="16"/>
        </w:rPr>
        <w:t xml:space="preserve">(112, 16, </w:t>
      </w:r>
      <w:proofErr w:type="spellStart"/>
      <w:r w:rsidRPr="00E24BA3">
        <w:rPr>
          <w:rFonts w:ascii="Courier New" w:hAnsi="Courier New" w:cs="Courier New"/>
          <w:sz w:val="16"/>
          <w:szCs w:val="16"/>
        </w:rPr>
        <w:t>logo_elbow_TL</w:t>
      </w:r>
      <w:proofErr w:type="spellEnd"/>
      <w:r w:rsidRPr="00E24BA3">
        <w:rPr>
          <w:rFonts w:ascii="Courier New" w:hAnsi="Courier New" w:cs="Courier New"/>
          <w:sz w:val="16"/>
          <w:szCs w:val="16"/>
        </w:rPr>
        <w:t>, frame);</w:t>
      </w:r>
    </w:p>
    <w:p w14:paraId="2A00DD05" w14:textId="30C4291D" w:rsidR="00561ACD" w:rsidRPr="00E24BA3" w:rsidRDefault="00561ACD" w:rsidP="00561ACD">
      <w:pPr>
        <w:widowControl w:val="0"/>
        <w:autoSpaceDE w:val="0"/>
        <w:autoSpaceDN w:val="0"/>
        <w:adjustRightInd w:val="0"/>
        <w:rPr>
          <w:rFonts w:ascii="Calibri" w:hAnsi="Calibri" w:cs="Calibri"/>
          <w:sz w:val="16"/>
          <w:szCs w:val="16"/>
        </w:rPr>
      </w:pPr>
      <w:proofErr w:type="spellStart"/>
      <w:proofErr w:type="gramStart"/>
      <w:r w:rsidRPr="00E24BA3">
        <w:rPr>
          <w:rFonts w:ascii="Courier New" w:hAnsi="Courier New" w:cs="Courier New"/>
          <w:sz w:val="16"/>
          <w:szCs w:val="16"/>
        </w:rPr>
        <w:t>sprites.drawOverwrite</w:t>
      </w:r>
      <w:proofErr w:type="spellEnd"/>
      <w:proofErr w:type="gramEnd"/>
      <w:r w:rsidRPr="00E24BA3">
        <w:rPr>
          <w:rFonts w:ascii="Courier New" w:hAnsi="Courier New" w:cs="Courier New"/>
          <w:sz w:val="16"/>
          <w:szCs w:val="16"/>
        </w:rPr>
        <w:t xml:space="preserve">(96,  16, </w:t>
      </w:r>
      <w:proofErr w:type="spellStart"/>
      <w:r w:rsidRPr="00E24BA3">
        <w:rPr>
          <w:rFonts w:ascii="Courier New" w:hAnsi="Courier New" w:cs="Courier New"/>
          <w:sz w:val="16"/>
          <w:szCs w:val="16"/>
        </w:rPr>
        <w:t>logo_elbow_TR</w:t>
      </w:r>
      <w:proofErr w:type="spellEnd"/>
      <w:r w:rsidRPr="00E24BA3">
        <w:rPr>
          <w:rFonts w:ascii="Courier New" w:hAnsi="Courier New" w:cs="Courier New"/>
          <w:sz w:val="16"/>
          <w:szCs w:val="16"/>
        </w:rPr>
        <w:t>, frame);</w:t>
      </w:r>
    </w:p>
    <w:p w14:paraId="7E2BD491" w14:textId="62857B28"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proofErr w:type="gramStart"/>
      <w:r w:rsidRPr="00E24BA3">
        <w:rPr>
          <w:rFonts w:ascii="Courier New" w:hAnsi="Courier New" w:cs="Courier New"/>
          <w:sz w:val="16"/>
          <w:szCs w:val="16"/>
        </w:rPr>
        <w:t>sprites.drawOverwrite</w:t>
      </w:r>
      <w:proofErr w:type="spellEnd"/>
      <w:proofErr w:type="gramEnd"/>
      <w:r w:rsidRPr="00E24BA3">
        <w:rPr>
          <w:rFonts w:ascii="Courier New" w:hAnsi="Courier New" w:cs="Courier New"/>
          <w:sz w:val="16"/>
          <w:szCs w:val="16"/>
        </w:rPr>
        <w:t xml:space="preserve">(96,  0, </w:t>
      </w:r>
      <w:r w:rsidR="00E24BA3">
        <w:rPr>
          <w:rFonts w:ascii="Courier New" w:hAnsi="Courier New" w:cs="Courier New"/>
          <w:sz w:val="16"/>
          <w:szCs w:val="16"/>
        </w:rPr>
        <w:t xml:space="preserve"> </w:t>
      </w:r>
      <w:proofErr w:type="spellStart"/>
      <w:r w:rsidRPr="00E24BA3">
        <w:rPr>
          <w:rFonts w:ascii="Courier New" w:hAnsi="Courier New" w:cs="Courier New"/>
          <w:sz w:val="16"/>
          <w:szCs w:val="16"/>
        </w:rPr>
        <w:t>logo_elbow_LB</w:t>
      </w:r>
      <w:proofErr w:type="spellEnd"/>
      <w:r w:rsidRPr="00E24BA3">
        <w:rPr>
          <w:rFonts w:ascii="Courier New" w:hAnsi="Courier New" w:cs="Courier New"/>
          <w:sz w:val="16"/>
          <w:szCs w:val="16"/>
        </w:rPr>
        <w:t>, frame);</w:t>
      </w:r>
    </w:p>
    <w:p w14:paraId="6E6EC4C3" w14:textId="77777777" w:rsidR="00E24BA3" w:rsidRDefault="00E24BA3" w:rsidP="00E24BA3">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 </w:t>
      </w:r>
    </w:p>
    <w:p w14:paraId="432E8470" w14:textId="2A7F6ED8" w:rsidR="00E24BA3" w:rsidRPr="00E24BA3" w:rsidRDefault="00E24BA3" w:rsidP="00E24BA3">
      <w:pPr>
        <w:widowControl w:val="0"/>
        <w:autoSpaceDE w:val="0"/>
        <w:autoSpaceDN w:val="0"/>
        <w:adjustRightInd w:val="0"/>
        <w:rPr>
          <w:rFonts w:ascii="Courier New" w:hAnsi="Courier New" w:cs="Courier New"/>
          <w:sz w:val="16"/>
          <w:szCs w:val="16"/>
        </w:rPr>
      </w:pPr>
      <w:proofErr w:type="spellStart"/>
      <w:proofErr w:type="gramStart"/>
      <w:r w:rsidRPr="00E24BA3">
        <w:rPr>
          <w:rFonts w:ascii="Courier New" w:hAnsi="Courier New" w:cs="Courier New"/>
          <w:sz w:val="16"/>
          <w:szCs w:val="16"/>
        </w:rPr>
        <w:t>arduboy.display</w:t>
      </w:r>
      <w:proofErr w:type="spellEnd"/>
      <w:proofErr w:type="gramEnd"/>
      <w:r w:rsidRPr="00E24BA3">
        <w:rPr>
          <w:rFonts w:ascii="Courier New" w:hAnsi="Courier New" w:cs="Courier New"/>
          <w:sz w:val="16"/>
          <w:szCs w:val="16"/>
        </w:rPr>
        <w:t>();</w:t>
      </w:r>
    </w:p>
    <w:p w14:paraId="21292560" w14:textId="77777777" w:rsidR="00E24BA3" w:rsidRDefault="00E24BA3" w:rsidP="00E24BA3"/>
    <w:p w14:paraId="7286B103" w14:textId="77777777" w:rsidR="00561ACD" w:rsidRDefault="00561ACD" w:rsidP="00E24BA3">
      <w:r>
        <w:t> </w:t>
      </w:r>
    </w:p>
    <w:p w14:paraId="2AD8B7A1" w14:textId="47ECDC38" w:rsidR="00320D82" w:rsidRDefault="00E24BA3" w:rsidP="00320D82">
      <w:pPr>
        <w:rPr>
          <w:szCs w:val="20"/>
        </w:rPr>
      </w:pPr>
      <w:r>
        <w:t xml:space="preserve">The code below shows the modified version of the </w:t>
      </w:r>
      <w:proofErr w:type="spellStart"/>
      <w:proofErr w:type="gramStart"/>
      <w:r w:rsidRPr="00E24BA3">
        <w:rPr>
          <w:rFonts w:ascii="Courier New" w:hAnsi="Courier New" w:cs="Courier New"/>
        </w:rPr>
        <w:t>drawSplash</w:t>
      </w:r>
      <w:proofErr w:type="spellEnd"/>
      <w:r w:rsidRPr="00E24BA3">
        <w:rPr>
          <w:rFonts w:ascii="Courier New" w:hAnsi="Courier New" w:cs="Courier New"/>
        </w:rPr>
        <w:t>(</w:t>
      </w:r>
      <w:proofErr w:type="gramEnd"/>
      <w:r w:rsidRPr="00E24BA3">
        <w:rPr>
          <w:rFonts w:ascii="Courier New" w:hAnsi="Courier New" w:cs="Courier New"/>
        </w:rPr>
        <w:t>)</w:t>
      </w:r>
      <w:r>
        <w:t xml:space="preserve"> routine.  It is similar to that original except it uses </w:t>
      </w:r>
      <w:r w:rsidRPr="00320D82">
        <w:rPr>
          <w:szCs w:val="20"/>
        </w:rPr>
        <w:t xml:space="preserve">a helper function, </w:t>
      </w:r>
      <w:proofErr w:type="spellStart"/>
      <w:proofErr w:type="gramStart"/>
      <w:r w:rsidRPr="00320D82">
        <w:rPr>
          <w:rFonts w:ascii="Courier New" w:hAnsi="Courier New" w:cs="Courier New"/>
          <w:szCs w:val="20"/>
        </w:rPr>
        <w:t>splashAnimation</w:t>
      </w:r>
      <w:proofErr w:type="spellEnd"/>
      <w:r w:rsidRPr="00320D82">
        <w:rPr>
          <w:rFonts w:ascii="Courier New" w:hAnsi="Courier New" w:cs="Courier New"/>
          <w:szCs w:val="20"/>
        </w:rPr>
        <w:t>(</w:t>
      </w:r>
      <w:proofErr w:type="gramEnd"/>
      <w:r w:rsidRPr="00320D82">
        <w:rPr>
          <w:rFonts w:ascii="Courier New" w:hAnsi="Courier New" w:cs="Courier New"/>
          <w:szCs w:val="20"/>
        </w:rPr>
        <w:t>)</w:t>
      </w:r>
      <w:r w:rsidRPr="00320D82">
        <w:rPr>
          <w:szCs w:val="20"/>
        </w:rPr>
        <w:t xml:space="preserve">, to render the pipes individually.  As you will see in a moment, the </w:t>
      </w:r>
      <w:proofErr w:type="spellStart"/>
      <w:proofErr w:type="gramStart"/>
      <w:r w:rsidR="00320D82" w:rsidRPr="00320D82">
        <w:rPr>
          <w:rFonts w:ascii="Courier New" w:hAnsi="Courier New" w:cs="Courier New"/>
          <w:szCs w:val="20"/>
        </w:rPr>
        <w:t>splashAnimation</w:t>
      </w:r>
      <w:proofErr w:type="spellEnd"/>
      <w:r w:rsidR="00320D82" w:rsidRPr="00320D82">
        <w:rPr>
          <w:rFonts w:ascii="Courier New" w:hAnsi="Courier New" w:cs="Courier New"/>
          <w:szCs w:val="20"/>
        </w:rPr>
        <w:t>(</w:t>
      </w:r>
      <w:proofErr w:type="gramEnd"/>
      <w:r w:rsidR="00320D82" w:rsidRPr="00320D82">
        <w:rPr>
          <w:rFonts w:ascii="Courier New" w:hAnsi="Courier New" w:cs="Courier New"/>
          <w:szCs w:val="20"/>
        </w:rPr>
        <w:t>)</w:t>
      </w:r>
      <w:r w:rsidR="00320D82" w:rsidRPr="00320D82">
        <w:rPr>
          <w:szCs w:val="20"/>
        </w:rPr>
        <w:t xml:space="preserve"> routine takes the original parameters as the original </w:t>
      </w:r>
      <w:r w:rsidRPr="00320D82">
        <w:rPr>
          <w:szCs w:val="20"/>
        </w:rPr>
        <w:t xml:space="preserve"> </w:t>
      </w:r>
      <w:proofErr w:type="spellStart"/>
      <w:r w:rsidR="00320D82" w:rsidRPr="00320D82">
        <w:rPr>
          <w:rFonts w:ascii="Courier New" w:hAnsi="Courier New" w:cs="Courier New"/>
          <w:szCs w:val="20"/>
        </w:rPr>
        <w:t>sprites.drawOverwrite</w:t>
      </w:r>
      <w:proofErr w:type="spellEnd"/>
      <w:r w:rsidR="00320D82" w:rsidRPr="00320D82">
        <w:rPr>
          <w:rFonts w:ascii="Courier New" w:hAnsi="Courier New" w:cs="Courier New"/>
          <w:szCs w:val="20"/>
        </w:rPr>
        <w:t>()</w:t>
      </w:r>
      <w:r w:rsidR="00320D82" w:rsidRPr="00320D82">
        <w:rPr>
          <w:szCs w:val="20"/>
        </w:rPr>
        <w:t xml:space="preserve"> function</w:t>
      </w:r>
      <w:r w:rsidR="00320D82">
        <w:rPr>
          <w:szCs w:val="20"/>
        </w:rPr>
        <w:t xml:space="preserve"> it replaces but adds an additional </w:t>
      </w:r>
      <w:r w:rsidR="0097498D">
        <w:rPr>
          <w:szCs w:val="20"/>
        </w:rPr>
        <w:t xml:space="preserve">one </w:t>
      </w:r>
      <w:r w:rsidR="00320D82">
        <w:rPr>
          <w:szCs w:val="20"/>
        </w:rPr>
        <w:t>that allows the functionality to be skipped.  After seeing the animation once or twice, most players will be happy to skip straight to the game play.</w:t>
      </w:r>
    </w:p>
    <w:p w14:paraId="50547810" w14:textId="77777777" w:rsidR="00320D82" w:rsidRDefault="00320D82" w:rsidP="00320D82">
      <w:pPr>
        <w:rPr>
          <w:szCs w:val="20"/>
        </w:rPr>
      </w:pPr>
    </w:p>
    <w:p w14:paraId="538EDB9F" w14:textId="77777777" w:rsidR="00320D82" w:rsidRDefault="00320D82" w:rsidP="00320D82">
      <w:pPr>
        <w:rPr>
          <w:szCs w:val="20"/>
        </w:rPr>
      </w:pPr>
    </w:p>
    <w:p w14:paraId="6666126B" w14:textId="570959C1" w:rsidR="00561ACD" w:rsidRPr="00E24BA3" w:rsidRDefault="00561ACD" w:rsidP="00320D82">
      <w:pPr>
        <w:rPr>
          <w:rFonts w:ascii="Courier New" w:hAnsi="Courier New" w:cs="Courier New"/>
          <w:sz w:val="16"/>
          <w:szCs w:val="16"/>
        </w:rPr>
      </w:pPr>
      <w:r w:rsidRPr="00E24BA3">
        <w:rPr>
          <w:rFonts w:ascii="Courier New" w:hAnsi="Courier New" w:cs="Courier New"/>
          <w:sz w:val="16"/>
          <w:szCs w:val="16"/>
        </w:rPr>
        <w:t xml:space="preserve">bool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false;</w:t>
      </w:r>
    </w:p>
    <w:p w14:paraId="74DD8C8D" w14:textId="77777777"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w:t>
      </w:r>
    </w:p>
    <w:p w14:paraId="7265FCD3" w14:textId="093F32DE"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proofErr w:type="gramStart"/>
      <w:r w:rsidRPr="00E24BA3">
        <w:rPr>
          <w:rFonts w:ascii="Courier New" w:hAnsi="Courier New" w:cs="Courier New"/>
          <w:sz w:val="16"/>
          <w:szCs w:val="16"/>
        </w:rPr>
        <w:t>arduboy.clear</w:t>
      </w:r>
      <w:proofErr w:type="spellEnd"/>
      <w:proofErr w:type="gramEnd"/>
      <w:r w:rsidRPr="00E24BA3">
        <w:rPr>
          <w:rFonts w:ascii="Courier New" w:hAnsi="Courier New" w:cs="Courier New"/>
          <w:sz w:val="16"/>
          <w:szCs w:val="16"/>
        </w:rPr>
        <w:t>();</w:t>
      </w:r>
    </w:p>
    <w:p w14:paraId="37249147" w14:textId="3CDEAA3E"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proofErr w:type="gramStart"/>
      <w:r w:rsidRPr="00E24BA3">
        <w:rPr>
          <w:rFonts w:ascii="Courier New" w:hAnsi="Courier New" w:cs="Courier New"/>
          <w:sz w:val="16"/>
          <w:szCs w:val="16"/>
        </w:rPr>
        <w:t>arduboy.display</w:t>
      </w:r>
      <w:proofErr w:type="spellEnd"/>
      <w:proofErr w:type="gramEnd"/>
      <w:r w:rsidRPr="00E24BA3">
        <w:rPr>
          <w:rFonts w:ascii="Courier New" w:hAnsi="Courier New" w:cs="Courier New"/>
          <w:sz w:val="16"/>
          <w:szCs w:val="16"/>
        </w:rPr>
        <w:t>();</w:t>
      </w:r>
    </w:p>
    <w:p w14:paraId="10E61EDF" w14:textId="77777777"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w:t>
      </w:r>
    </w:p>
    <w:p w14:paraId="673B0ED3" w14:textId="3D60B023"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w:t>
      </w:r>
      <w:proofErr w:type="spellStart"/>
      <w:proofErr w:type="gram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w:t>
      </w:r>
      <w:proofErr w:type="gramEnd"/>
      <w:r w:rsidRPr="00E24BA3">
        <w:rPr>
          <w:rFonts w:ascii="Courier New" w:hAnsi="Courier New" w:cs="Courier New"/>
          <w:sz w:val="16"/>
          <w:szCs w:val="16"/>
        </w:rPr>
        <w:t xml:space="preserve">112, 0, </w:t>
      </w:r>
      <w:r w:rsidR="00E24BA3">
        <w:rPr>
          <w:rFonts w:ascii="Courier New" w:hAnsi="Courier New" w:cs="Courier New"/>
          <w:sz w:val="16"/>
          <w:szCs w:val="16"/>
        </w:rPr>
        <w:t xml:space="preserve"> </w:t>
      </w:r>
      <w:proofErr w:type="spellStart"/>
      <w:r w:rsidRPr="00E24BA3">
        <w:rPr>
          <w:rFonts w:ascii="Courier New" w:hAnsi="Courier New" w:cs="Courier New"/>
          <w:sz w:val="16"/>
          <w:szCs w:val="16"/>
        </w:rPr>
        <w:t>logo_straight_TB_noflange</w:t>
      </w:r>
      <w:proofErr w:type="spellEnd"/>
      <w:r w:rsidRPr="00E24BA3">
        <w:rPr>
          <w:rFonts w:ascii="Courier New" w:hAnsi="Courier New" w:cs="Courier New"/>
          <w:sz w:val="16"/>
          <w:szCs w:val="16"/>
        </w:rPr>
        <w:t xml:space="preserve">, frame,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w:t>
      </w:r>
    </w:p>
    <w:p w14:paraId="5FB4AF3C" w14:textId="7EF7C80D"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w:t>
      </w:r>
      <w:proofErr w:type="spellStart"/>
      <w:proofErr w:type="gram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w:t>
      </w:r>
      <w:proofErr w:type="gramEnd"/>
      <w:r w:rsidRPr="00E24BA3">
        <w:rPr>
          <w:rFonts w:ascii="Courier New" w:hAnsi="Courier New" w:cs="Courier New"/>
          <w:sz w:val="16"/>
          <w:szCs w:val="16"/>
        </w:rPr>
        <w:t xml:space="preserve">112, 16, </w:t>
      </w:r>
      <w:proofErr w:type="spellStart"/>
      <w:r w:rsidRPr="00E24BA3">
        <w:rPr>
          <w:rFonts w:ascii="Courier New" w:hAnsi="Courier New" w:cs="Courier New"/>
          <w:sz w:val="16"/>
          <w:szCs w:val="16"/>
        </w:rPr>
        <w:t>logo_elbow_TL</w:t>
      </w:r>
      <w:proofErr w:type="spellEnd"/>
      <w:r w:rsidRPr="00E24BA3">
        <w:rPr>
          <w:rFonts w:ascii="Courier New" w:hAnsi="Courier New" w:cs="Courier New"/>
          <w:sz w:val="16"/>
          <w:szCs w:val="16"/>
        </w:rPr>
        <w:t xml:space="preserve">, frame,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w:t>
      </w:r>
    </w:p>
    <w:p w14:paraId="31B370EE" w14:textId="303416C2"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w:t>
      </w:r>
      <w:proofErr w:type="spellStart"/>
      <w:proofErr w:type="gram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w:t>
      </w:r>
      <w:proofErr w:type="gramEnd"/>
      <w:r w:rsidRPr="00E24BA3">
        <w:rPr>
          <w:rFonts w:ascii="Courier New" w:hAnsi="Courier New" w:cs="Courier New"/>
          <w:sz w:val="16"/>
          <w:szCs w:val="16"/>
        </w:rPr>
        <w:t xml:space="preserve">96,  16, </w:t>
      </w:r>
      <w:proofErr w:type="spellStart"/>
      <w:r w:rsidRPr="00E24BA3">
        <w:rPr>
          <w:rFonts w:ascii="Courier New" w:hAnsi="Courier New" w:cs="Courier New"/>
          <w:sz w:val="16"/>
          <w:szCs w:val="16"/>
        </w:rPr>
        <w:t>logo_elbow_TR</w:t>
      </w:r>
      <w:proofErr w:type="spellEnd"/>
      <w:r w:rsidRPr="00E24BA3">
        <w:rPr>
          <w:rFonts w:ascii="Courier New" w:hAnsi="Courier New" w:cs="Courier New"/>
          <w:sz w:val="16"/>
          <w:szCs w:val="16"/>
        </w:rPr>
        <w:t xml:space="preserve">, frame,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w:t>
      </w:r>
    </w:p>
    <w:p w14:paraId="4C003606" w14:textId="4152160B" w:rsidR="00561ACD"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w:t>
      </w:r>
      <w:proofErr w:type="spellStart"/>
      <w:proofErr w:type="gram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w:t>
      </w:r>
      <w:proofErr w:type="gramEnd"/>
      <w:r w:rsidRPr="00E24BA3">
        <w:rPr>
          <w:rFonts w:ascii="Courier New" w:hAnsi="Courier New" w:cs="Courier New"/>
          <w:sz w:val="16"/>
          <w:szCs w:val="16"/>
        </w:rPr>
        <w:t xml:space="preserve">96,  0, </w:t>
      </w:r>
      <w:r w:rsidR="00E24BA3">
        <w:rPr>
          <w:rFonts w:ascii="Courier New" w:hAnsi="Courier New" w:cs="Courier New"/>
          <w:sz w:val="16"/>
          <w:szCs w:val="16"/>
        </w:rPr>
        <w:t xml:space="preserve"> </w:t>
      </w:r>
      <w:proofErr w:type="spellStart"/>
      <w:r w:rsidRPr="00E24BA3">
        <w:rPr>
          <w:rFonts w:ascii="Courier New" w:hAnsi="Courier New" w:cs="Courier New"/>
          <w:sz w:val="16"/>
          <w:szCs w:val="16"/>
        </w:rPr>
        <w:t>logo_elbow_LB</w:t>
      </w:r>
      <w:proofErr w:type="spellEnd"/>
      <w:r w:rsidRPr="00E24BA3">
        <w:rPr>
          <w:rFonts w:ascii="Courier New" w:hAnsi="Courier New" w:cs="Courier New"/>
          <w:sz w:val="16"/>
          <w:szCs w:val="16"/>
        </w:rPr>
        <w:t xml:space="preserve">, frame,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w:t>
      </w:r>
    </w:p>
    <w:p w14:paraId="3A20447B" w14:textId="77777777" w:rsidR="007C2775" w:rsidRDefault="007C2775" w:rsidP="00561ACD">
      <w:pPr>
        <w:widowControl w:val="0"/>
        <w:autoSpaceDE w:val="0"/>
        <w:autoSpaceDN w:val="0"/>
        <w:adjustRightInd w:val="0"/>
        <w:rPr>
          <w:rFonts w:ascii="Courier New" w:hAnsi="Courier New" w:cs="Courier New"/>
          <w:sz w:val="16"/>
          <w:szCs w:val="16"/>
        </w:rPr>
      </w:pPr>
    </w:p>
    <w:p w14:paraId="320E0626" w14:textId="5F0EA75C" w:rsidR="007C2775" w:rsidRDefault="007C2775" w:rsidP="00561ACD">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w:t>
      </w:r>
    </w:p>
    <w:p w14:paraId="5E609425" w14:textId="77777777" w:rsidR="007C2775" w:rsidRDefault="007C2775" w:rsidP="007C2775">
      <w:pPr>
        <w:widowControl w:val="0"/>
        <w:autoSpaceDE w:val="0"/>
        <w:autoSpaceDN w:val="0"/>
        <w:adjustRightInd w:val="0"/>
        <w:rPr>
          <w:rFonts w:ascii="Courier New" w:hAnsi="Courier New" w:cs="Courier New"/>
          <w:sz w:val="16"/>
          <w:szCs w:val="16"/>
        </w:rPr>
      </w:pPr>
    </w:p>
    <w:p w14:paraId="6FC2B685" w14:textId="14D8DB45" w:rsidR="007C2775" w:rsidRPr="00E24BA3" w:rsidRDefault="007C2775" w:rsidP="007C2775">
      <w:pPr>
        <w:widowControl w:val="0"/>
        <w:autoSpaceDE w:val="0"/>
        <w:autoSpaceDN w:val="0"/>
        <w:adjustRightInd w:val="0"/>
        <w:rPr>
          <w:rFonts w:ascii="Courier New" w:hAnsi="Courier New" w:cs="Courier New"/>
          <w:sz w:val="16"/>
          <w:szCs w:val="16"/>
        </w:rPr>
      </w:pPr>
      <w:proofErr w:type="spellStart"/>
      <w:proofErr w:type="gramStart"/>
      <w:r w:rsidRPr="007C2775">
        <w:rPr>
          <w:rFonts w:ascii="Courier New" w:hAnsi="Courier New" w:cs="Courier New"/>
          <w:sz w:val="16"/>
          <w:szCs w:val="16"/>
        </w:rPr>
        <w:t>splashWaitForever</w:t>
      </w:r>
      <w:proofErr w:type="spellEnd"/>
      <w:r w:rsidRPr="007C2775">
        <w:rPr>
          <w:rFonts w:ascii="Courier New" w:hAnsi="Courier New" w:cs="Courier New"/>
          <w:sz w:val="16"/>
          <w:szCs w:val="16"/>
        </w:rPr>
        <w:t>(</w:t>
      </w:r>
      <w:proofErr w:type="gramEnd"/>
      <w:r w:rsidRPr="007C2775">
        <w:rPr>
          <w:rFonts w:ascii="Courier New" w:hAnsi="Courier New" w:cs="Courier New"/>
          <w:sz w:val="16"/>
          <w:szCs w:val="16"/>
        </w:rPr>
        <w:t>);</w:t>
      </w:r>
    </w:p>
    <w:p w14:paraId="16A618A8" w14:textId="77777777" w:rsidR="00320D82" w:rsidRDefault="00320D82" w:rsidP="00561ACD">
      <w:pPr>
        <w:widowControl w:val="0"/>
        <w:autoSpaceDE w:val="0"/>
        <w:autoSpaceDN w:val="0"/>
        <w:adjustRightInd w:val="0"/>
      </w:pPr>
    </w:p>
    <w:p w14:paraId="7D0C8FBD" w14:textId="77777777" w:rsidR="00320D82" w:rsidRDefault="00320D82" w:rsidP="00561ACD">
      <w:pPr>
        <w:widowControl w:val="0"/>
        <w:autoSpaceDE w:val="0"/>
        <w:autoSpaceDN w:val="0"/>
        <w:adjustRightInd w:val="0"/>
      </w:pPr>
    </w:p>
    <w:p w14:paraId="3F255CAC" w14:textId="2FBD999A" w:rsidR="00561ACD" w:rsidRDefault="00320D82" w:rsidP="00561ACD">
      <w:pPr>
        <w:widowControl w:val="0"/>
        <w:autoSpaceDE w:val="0"/>
        <w:autoSpaceDN w:val="0"/>
        <w:adjustRightInd w:val="0"/>
        <w:rPr>
          <w:rFonts w:ascii="Calibri" w:hAnsi="Calibri" w:cs="Calibri"/>
          <w:sz w:val="30"/>
          <w:szCs w:val="30"/>
        </w:rPr>
      </w:pPr>
      <w:r>
        <w:t xml:space="preserve">The </w:t>
      </w:r>
      <w:proofErr w:type="spellStart"/>
      <w:proofErr w:type="gramStart"/>
      <w:r w:rsidRPr="00320D82">
        <w:rPr>
          <w:rFonts w:ascii="Courier New" w:hAnsi="Courier New" w:cs="Courier New"/>
          <w:szCs w:val="20"/>
        </w:rPr>
        <w:t>splashAnimation</w:t>
      </w:r>
      <w:proofErr w:type="spellEnd"/>
      <w:r w:rsidRPr="00320D82">
        <w:rPr>
          <w:rFonts w:ascii="Courier New" w:hAnsi="Courier New" w:cs="Courier New"/>
          <w:szCs w:val="20"/>
        </w:rPr>
        <w:t>(</w:t>
      </w:r>
      <w:proofErr w:type="gramEnd"/>
      <w:r w:rsidRPr="00320D82">
        <w:rPr>
          <w:rFonts w:ascii="Courier New" w:hAnsi="Courier New" w:cs="Courier New"/>
          <w:szCs w:val="20"/>
        </w:rPr>
        <w:t>)</w:t>
      </w:r>
      <w:r>
        <w:rPr>
          <w:szCs w:val="20"/>
        </w:rPr>
        <w:t xml:space="preserve"> function is shown below.  As mentioned, it accepts a new parameter, skip, and if detected to be true causes the function to immediately return.  Otherwise, the requested sprite is rendered to the screen and the </w:t>
      </w:r>
      <w:r w:rsidR="00D56BAA">
        <w:rPr>
          <w:szCs w:val="20"/>
        </w:rPr>
        <w:t xml:space="preserve">routine loops 20 times, pausing for 15 milliseconds at the end of each loop.  If the player has pressed the ‘A’ button, the function returns true and all subsequent calls to the function from the </w:t>
      </w:r>
      <w:proofErr w:type="spellStart"/>
      <w:proofErr w:type="gramStart"/>
      <w:r w:rsidR="00D56BAA" w:rsidRPr="00E24BA3">
        <w:rPr>
          <w:rFonts w:ascii="Courier New" w:hAnsi="Courier New" w:cs="Courier New"/>
        </w:rPr>
        <w:t>drawSplash</w:t>
      </w:r>
      <w:proofErr w:type="spellEnd"/>
      <w:r w:rsidR="00D56BAA" w:rsidRPr="00E24BA3">
        <w:rPr>
          <w:rFonts w:ascii="Courier New" w:hAnsi="Courier New" w:cs="Courier New"/>
        </w:rPr>
        <w:t>(</w:t>
      </w:r>
      <w:proofErr w:type="gramEnd"/>
      <w:r w:rsidR="00D56BAA" w:rsidRPr="00E24BA3">
        <w:rPr>
          <w:rFonts w:ascii="Courier New" w:hAnsi="Courier New" w:cs="Courier New"/>
        </w:rPr>
        <w:t>)</w:t>
      </w:r>
      <w:r w:rsidR="00D56BAA">
        <w:t xml:space="preserve"> routine effectively skip the animation.</w:t>
      </w:r>
    </w:p>
    <w:p w14:paraId="1760F9D2"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E5C9DC4"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lastRenderedPageBreak/>
        <w:t> </w:t>
      </w:r>
    </w:p>
    <w:p w14:paraId="421D560C"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A7AEF4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#define ANIMATION_DELAY_SHORT     20</w:t>
      </w:r>
    </w:p>
    <w:p w14:paraId="593AB70F"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3C8D97E3"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xml:space="preserve">bool </w:t>
      </w:r>
      <w:proofErr w:type="spellStart"/>
      <w:proofErr w:type="gram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w:t>
      </w:r>
      <w:proofErr w:type="gramEnd"/>
      <w:r w:rsidRPr="00E24BA3">
        <w:rPr>
          <w:rFonts w:ascii="Courier New" w:hAnsi="Courier New" w:cs="Courier New"/>
          <w:sz w:val="16"/>
          <w:szCs w:val="16"/>
        </w:rPr>
        <w:t xml:space="preserve">byte x, byte y, </w:t>
      </w:r>
      <w:proofErr w:type="spellStart"/>
      <w:r w:rsidRPr="00E24BA3">
        <w:rPr>
          <w:rFonts w:ascii="Courier New" w:hAnsi="Courier New" w:cs="Courier New"/>
          <w:sz w:val="16"/>
          <w:szCs w:val="16"/>
        </w:rPr>
        <w:t>const</w:t>
      </w:r>
      <w:proofErr w:type="spellEnd"/>
      <w:r w:rsidRPr="00E24BA3">
        <w:rPr>
          <w:rFonts w:ascii="Courier New" w:hAnsi="Courier New" w:cs="Courier New"/>
          <w:sz w:val="16"/>
          <w:szCs w:val="16"/>
        </w:rPr>
        <w:t xml:space="preserve"> uint8_t *bitmap, uint8_t frame, bool skip) {</w:t>
      </w:r>
    </w:p>
    <w:p w14:paraId="1F08A65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29E277B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if (skip) return true;</w:t>
      </w:r>
    </w:p>
    <w:p w14:paraId="7017FAC7"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2FC86D2"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roofErr w:type="spellStart"/>
      <w:r w:rsidRPr="00E24BA3">
        <w:rPr>
          <w:rFonts w:ascii="Courier New" w:hAnsi="Courier New" w:cs="Courier New"/>
          <w:sz w:val="16"/>
          <w:szCs w:val="16"/>
        </w:rPr>
        <w:t>int</w:t>
      </w:r>
      <w:proofErr w:type="spellEnd"/>
      <w:r w:rsidRPr="00E24BA3">
        <w:rPr>
          <w:rFonts w:ascii="Courier New" w:hAnsi="Courier New" w:cs="Courier New"/>
          <w:sz w:val="16"/>
          <w:szCs w:val="16"/>
        </w:rPr>
        <w:t xml:space="preserve"> </w:t>
      </w:r>
      <w:proofErr w:type="spellStart"/>
      <w:r w:rsidRPr="00E24BA3">
        <w:rPr>
          <w:rFonts w:ascii="Courier New" w:hAnsi="Courier New" w:cs="Courier New"/>
          <w:sz w:val="16"/>
          <w:szCs w:val="16"/>
        </w:rPr>
        <w:t>i</w:t>
      </w:r>
      <w:proofErr w:type="spellEnd"/>
      <w:r w:rsidRPr="00E24BA3">
        <w:rPr>
          <w:rFonts w:ascii="Courier New" w:hAnsi="Courier New" w:cs="Courier New"/>
          <w:sz w:val="16"/>
          <w:szCs w:val="16"/>
        </w:rPr>
        <w:t xml:space="preserve"> = ANIMATION_DELAY_SHORT;</w:t>
      </w:r>
    </w:p>
    <w:p w14:paraId="0CCD211A"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347B8AC2"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roofErr w:type="spellStart"/>
      <w:proofErr w:type="gramStart"/>
      <w:r w:rsidRPr="00E24BA3">
        <w:rPr>
          <w:rFonts w:ascii="Courier New" w:hAnsi="Courier New" w:cs="Courier New"/>
          <w:sz w:val="16"/>
          <w:szCs w:val="16"/>
        </w:rPr>
        <w:t>sprites.drawOverwrite</w:t>
      </w:r>
      <w:proofErr w:type="spellEnd"/>
      <w:proofErr w:type="gramEnd"/>
      <w:r w:rsidRPr="00E24BA3">
        <w:rPr>
          <w:rFonts w:ascii="Courier New" w:hAnsi="Courier New" w:cs="Courier New"/>
          <w:sz w:val="16"/>
          <w:szCs w:val="16"/>
        </w:rPr>
        <w:t>(x, y, bitmap, frame);</w:t>
      </w:r>
    </w:p>
    <w:p w14:paraId="028703AE"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xml:space="preserve">  </w:t>
      </w:r>
      <w:proofErr w:type="spellStart"/>
      <w:proofErr w:type="gramStart"/>
      <w:r w:rsidRPr="00E24BA3">
        <w:rPr>
          <w:rFonts w:ascii="Courier New" w:hAnsi="Courier New" w:cs="Courier New"/>
          <w:sz w:val="16"/>
          <w:szCs w:val="16"/>
        </w:rPr>
        <w:t>arduboy.display</w:t>
      </w:r>
      <w:proofErr w:type="spellEnd"/>
      <w:proofErr w:type="gramEnd"/>
      <w:r w:rsidRPr="00E24BA3">
        <w:rPr>
          <w:rFonts w:ascii="Courier New" w:hAnsi="Courier New" w:cs="Courier New"/>
          <w:sz w:val="16"/>
          <w:szCs w:val="16"/>
        </w:rPr>
        <w:t>();</w:t>
      </w:r>
    </w:p>
    <w:p w14:paraId="2A6E6565"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83497B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while (</w:t>
      </w:r>
      <w:proofErr w:type="spellStart"/>
      <w:r w:rsidRPr="00E24BA3">
        <w:rPr>
          <w:rFonts w:ascii="Courier New" w:hAnsi="Courier New" w:cs="Courier New"/>
          <w:sz w:val="16"/>
          <w:szCs w:val="16"/>
        </w:rPr>
        <w:t>i</w:t>
      </w:r>
      <w:proofErr w:type="spellEnd"/>
      <w:r w:rsidRPr="00E24BA3">
        <w:rPr>
          <w:rFonts w:ascii="Courier New" w:hAnsi="Courier New" w:cs="Courier New"/>
          <w:sz w:val="16"/>
          <w:szCs w:val="16"/>
        </w:rPr>
        <w:t xml:space="preserve"> &gt;= 0) {</w:t>
      </w:r>
    </w:p>
    <w:p w14:paraId="44AD91B6"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5CA61051" w14:textId="69CCDD99" w:rsidR="007C2775" w:rsidRPr="00E24BA3" w:rsidRDefault="007C2775" w:rsidP="007C2775">
      <w:pPr>
        <w:widowControl w:val="0"/>
        <w:autoSpaceDE w:val="0"/>
        <w:autoSpaceDN w:val="0"/>
        <w:adjustRightInd w:val="0"/>
        <w:rPr>
          <w:rFonts w:ascii="Calibri" w:hAnsi="Calibri" w:cs="Calibri"/>
          <w:sz w:val="16"/>
          <w:szCs w:val="16"/>
        </w:rPr>
      </w:pPr>
      <w:r>
        <w:rPr>
          <w:rFonts w:ascii="Courier New" w:hAnsi="Courier New" w:cs="Courier New"/>
          <w:sz w:val="16"/>
          <w:szCs w:val="16"/>
        </w:rPr>
        <w:t xml:space="preserve">  </w:t>
      </w:r>
      <w:r w:rsidRPr="00E24BA3">
        <w:rPr>
          <w:rFonts w:ascii="Courier New" w:hAnsi="Courier New" w:cs="Courier New"/>
          <w:sz w:val="16"/>
          <w:szCs w:val="16"/>
        </w:rPr>
        <w:t xml:space="preserve">  </w:t>
      </w:r>
      <w:proofErr w:type="spellStart"/>
      <w:proofErr w:type="gramStart"/>
      <w:r w:rsidRPr="00E24BA3">
        <w:rPr>
          <w:rFonts w:ascii="Courier New" w:hAnsi="Courier New" w:cs="Courier New"/>
          <w:sz w:val="16"/>
          <w:szCs w:val="16"/>
        </w:rPr>
        <w:t>arduboy.pollButtons</w:t>
      </w:r>
      <w:proofErr w:type="spellEnd"/>
      <w:proofErr w:type="gramEnd"/>
      <w:r w:rsidRPr="00E24BA3">
        <w:rPr>
          <w:rFonts w:ascii="Courier New" w:hAnsi="Courier New" w:cs="Courier New"/>
          <w:sz w:val="16"/>
          <w:szCs w:val="16"/>
        </w:rPr>
        <w:t>();</w:t>
      </w:r>
    </w:p>
    <w:p w14:paraId="1152E25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if (</w:t>
      </w:r>
      <w:proofErr w:type="spellStart"/>
      <w:proofErr w:type="gramStart"/>
      <w:r w:rsidRPr="00E24BA3">
        <w:rPr>
          <w:rFonts w:ascii="Courier New" w:hAnsi="Courier New" w:cs="Courier New"/>
          <w:sz w:val="16"/>
          <w:szCs w:val="16"/>
        </w:rPr>
        <w:t>arduboy.justPressed</w:t>
      </w:r>
      <w:proofErr w:type="spellEnd"/>
      <w:proofErr w:type="gramEnd"/>
      <w:r w:rsidRPr="00E24BA3">
        <w:rPr>
          <w:rFonts w:ascii="Courier New" w:hAnsi="Courier New" w:cs="Courier New"/>
          <w:sz w:val="16"/>
          <w:szCs w:val="16"/>
        </w:rPr>
        <w:t>(A_BUTTON)) { return true; }</w:t>
      </w:r>
    </w:p>
    <w:p w14:paraId="33C26E23"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45080D94"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xml:space="preserve">    </w:t>
      </w:r>
      <w:proofErr w:type="spellStart"/>
      <w:proofErr w:type="gramStart"/>
      <w:r w:rsidRPr="00E24BA3">
        <w:rPr>
          <w:rFonts w:ascii="Courier New" w:hAnsi="Courier New" w:cs="Courier New"/>
          <w:sz w:val="16"/>
          <w:szCs w:val="16"/>
        </w:rPr>
        <w:t>arduboy.delayShort</w:t>
      </w:r>
      <w:proofErr w:type="spellEnd"/>
      <w:proofErr w:type="gramEnd"/>
      <w:r w:rsidRPr="00E24BA3">
        <w:rPr>
          <w:rFonts w:ascii="Courier New" w:hAnsi="Courier New" w:cs="Courier New"/>
          <w:sz w:val="16"/>
          <w:szCs w:val="16"/>
        </w:rPr>
        <w:t>(15); </w:t>
      </w:r>
    </w:p>
    <w:p w14:paraId="60FDD0F0"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roofErr w:type="spellStart"/>
      <w:r w:rsidRPr="00E24BA3">
        <w:rPr>
          <w:rFonts w:ascii="Courier New" w:hAnsi="Courier New" w:cs="Courier New"/>
          <w:sz w:val="16"/>
          <w:szCs w:val="16"/>
        </w:rPr>
        <w:t>i</w:t>
      </w:r>
      <w:proofErr w:type="spellEnd"/>
      <w:r w:rsidRPr="00E24BA3">
        <w:rPr>
          <w:rFonts w:ascii="Courier New" w:hAnsi="Courier New" w:cs="Courier New"/>
          <w:sz w:val="16"/>
          <w:szCs w:val="16"/>
        </w:rPr>
        <w:t>--;</w:t>
      </w:r>
    </w:p>
    <w:p w14:paraId="04456FC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76DE61BC"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4C5862D5"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75D450D4"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return false;</w:t>
      </w:r>
    </w:p>
    <w:p w14:paraId="6D2DD1D8"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11D83CFD" w14:textId="77777777" w:rsidR="00561ACD" w:rsidRDefault="00561ACD" w:rsidP="00561ACD">
      <w:pPr>
        <w:widowControl w:val="0"/>
        <w:autoSpaceDE w:val="0"/>
        <w:autoSpaceDN w:val="0"/>
        <w:adjustRightInd w:val="0"/>
        <w:rPr>
          <w:rFonts w:ascii="Calibri" w:hAnsi="Calibri" w:cs="Calibri"/>
          <w:sz w:val="30"/>
          <w:szCs w:val="30"/>
        </w:rPr>
      </w:pPr>
      <w:r w:rsidRPr="00E24BA3">
        <w:rPr>
          <w:rFonts w:ascii="Courier New" w:hAnsi="Courier New" w:cs="Courier New"/>
          <w:sz w:val="16"/>
          <w:szCs w:val="16"/>
        </w:rPr>
        <w:t>}</w:t>
      </w:r>
    </w:p>
    <w:p w14:paraId="7843746D" w14:textId="77777777" w:rsidR="007C2775" w:rsidRDefault="007C2775" w:rsidP="00561ACD">
      <w:pPr>
        <w:widowControl w:val="0"/>
        <w:autoSpaceDE w:val="0"/>
        <w:autoSpaceDN w:val="0"/>
        <w:adjustRightInd w:val="0"/>
      </w:pPr>
    </w:p>
    <w:p w14:paraId="4ED663FF" w14:textId="77777777" w:rsidR="007C2775" w:rsidRDefault="007C2775" w:rsidP="00561ACD">
      <w:pPr>
        <w:widowControl w:val="0"/>
        <w:autoSpaceDE w:val="0"/>
        <w:autoSpaceDN w:val="0"/>
        <w:adjustRightInd w:val="0"/>
      </w:pPr>
    </w:p>
    <w:p w14:paraId="0122181D" w14:textId="1A699DE1" w:rsidR="00561ACD" w:rsidRPr="007C2775" w:rsidRDefault="007C2775" w:rsidP="00561ACD">
      <w:pPr>
        <w:widowControl w:val="0"/>
        <w:autoSpaceDE w:val="0"/>
        <w:autoSpaceDN w:val="0"/>
        <w:adjustRightInd w:val="0"/>
        <w:rPr>
          <w:rFonts w:ascii="Calibri" w:hAnsi="Calibri" w:cs="Calibri"/>
          <w:szCs w:val="20"/>
        </w:rPr>
      </w:pPr>
      <w:r>
        <w:rPr>
          <w:rFonts w:ascii="Calibri" w:hAnsi="Calibri" w:cs="Calibri"/>
          <w:szCs w:val="20"/>
        </w:rPr>
        <w:t xml:space="preserve">We will revisit these two functions in a moment to add some sound effects and additional functionality that will allow the player to turn the sound effects on or off. </w:t>
      </w:r>
      <w:r w:rsidR="00561ACD" w:rsidRPr="007C2775">
        <w:rPr>
          <w:rFonts w:ascii="Calibri" w:hAnsi="Calibri" w:cs="Calibri"/>
          <w:szCs w:val="20"/>
        </w:rPr>
        <w:t> </w:t>
      </w:r>
    </w:p>
    <w:p w14:paraId="1403B614"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6D6CD0D1"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0293C612" w14:textId="6381D34A" w:rsidR="00561ACD" w:rsidRPr="007C2775" w:rsidRDefault="007C2775" w:rsidP="007C2775">
      <w:pPr>
        <w:pStyle w:val="Heading1"/>
        <w:rPr>
          <w:sz w:val="20"/>
        </w:rPr>
      </w:pPr>
      <w:r>
        <w:t>Adding Sound Effects</w:t>
      </w:r>
    </w:p>
    <w:p w14:paraId="7A225E34"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1384DD8B" w14:textId="6787F3F0" w:rsidR="00561ACD" w:rsidRPr="009F236A" w:rsidRDefault="007C2775" w:rsidP="00561ACD">
      <w:pPr>
        <w:widowControl w:val="0"/>
        <w:autoSpaceDE w:val="0"/>
        <w:autoSpaceDN w:val="0"/>
        <w:adjustRightInd w:val="0"/>
        <w:rPr>
          <w:rFonts w:ascii="Calibri" w:hAnsi="Calibri" w:cs="Calibri"/>
          <w:szCs w:val="20"/>
        </w:rPr>
      </w:pPr>
      <w:r>
        <w:rPr>
          <w:rFonts w:ascii="Calibri" w:hAnsi="Calibri" w:cs="Calibri"/>
          <w:szCs w:val="20"/>
        </w:rPr>
        <w:t>The</w:t>
      </w:r>
      <w:r w:rsidR="00561ACD" w:rsidRPr="007C2775">
        <w:rPr>
          <w:rFonts w:ascii="Calibri" w:hAnsi="Calibri" w:cs="Calibri"/>
          <w:szCs w:val="20"/>
        </w:rPr>
        <w:t> </w:t>
      </w:r>
      <w:r w:rsidR="009F236A">
        <w:rPr>
          <w:rFonts w:ascii="Calibri" w:hAnsi="Calibri" w:cs="Calibri"/>
          <w:szCs w:val="20"/>
        </w:rPr>
        <w:t>Arduboy</w:t>
      </w:r>
      <w:r w:rsidR="008869BA">
        <w:rPr>
          <w:rFonts w:ascii="Calibri" w:hAnsi="Calibri" w:cs="Calibri"/>
          <w:szCs w:val="20"/>
        </w:rPr>
        <w:t xml:space="preserve"> </w:t>
      </w:r>
      <w:r w:rsidR="009F236A">
        <w:rPr>
          <w:rFonts w:ascii="Calibri" w:hAnsi="Calibri" w:cs="Calibri"/>
          <w:szCs w:val="20"/>
        </w:rPr>
        <w:t>has a number of sound options including the</w:t>
      </w:r>
      <w:r w:rsidR="00F65E2F">
        <w:rPr>
          <w:rFonts w:ascii="Calibri" w:hAnsi="Calibri" w:cs="Calibri"/>
          <w:szCs w:val="20"/>
        </w:rPr>
        <w:t xml:space="preserve"> basic </w:t>
      </w:r>
      <w:proofErr w:type="gramStart"/>
      <w:r w:rsidR="00F65E2F" w:rsidRPr="00F65E2F">
        <w:rPr>
          <w:rFonts w:ascii="Courier New" w:hAnsi="Courier New" w:cs="Courier New"/>
          <w:szCs w:val="20"/>
        </w:rPr>
        <w:t>tone(</w:t>
      </w:r>
      <w:proofErr w:type="gramEnd"/>
      <w:r w:rsidR="00F65E2F" w:rsidRPr="00F65E2F">
        <w:rPr>
          <w:rFonts w:ascii="Courier New" w:hAnsi="Courier New" w:cs="Courier New"/>
          <w:szCs w:val="20"/>
        </w:rPr>
        <w:t>)</w:t>
      </w:r>
      <w:r w:rsidR="00F65E2F">
        <w:rPr>
          <w:rFonts w:ascii="Calibri" w:hAnsi="Calibri" w:cs="Calibri"/>
          <w:szCs w:val="20"/>
        </w:rPr>
        <w:t xml:space="preserve"> function of the Arduboy2 library and the more functional</w:t>
      </w:r>
      <w:r w:rsidR="009F236A">
        <w:rPr>
          <w:rFonts w:ascii="Calibri" w:hAnsi="Calibri" w:cs="Calibri"/>
          <w:szCs w:val="20"/>
        </w:rPr>
        <w:t xml:space="preserve"> </w:t>
      </w:r>
      <w:proofErr w:type="spellStart"/>
      <w:r w:rsidR="009F236A" w:rsidRPr="002302A7">
        <w:rPr>
          <w:rFonts w:ascii="Courier New" w:hAnsi="Courier New" w:cs="Courier New"/>
          <w:szCs w:val="20"/>
        </w:rPr>
        <w:t>ArduboyTones</w:t>
      </w:r>
      <w:proofErr w:type="spellEnd"/>
      <w:r w:rsidR="009F236A">
        <w:rPr>
          <w:rFonts w:ascii="Calibri" w:hAnsi="Calibri" w:cs="Calibri"/>
          <w:szCs w:val="20"/>
        </w:rPr>
        <w:t xml:space="preserve"> library maintained by @</w:t>
      </w:r>
      <w:proofErr w:type="spellStart"/>
      <w:r w:rsidR="009F236A">
        <w:rPr>
          <w:rFonts w:ascii="Calibri" w:hAnsi="Calibri" w:cs="Calibri"/>
          <w:szCs w:val="20"/>
        </w:rPr>
        <w:t>ML</w:t>
      </w:r>
      <w:r w:rsidR="00F65E2F">
        <w:rPr>
          <w:rFonts w:ascii="Calibri" w:hAnsi="Calibri" w:cs="Calibri"/>
          <w:szCs w:val="20"/>
        </w:rPr>
        <w:t>XXXp</w:t>
      </w:r>
      <w:proofErr w:type="spellEnd"/>
      <w:r w:rsidR="00F65E2F">
        <w:rPr>
          <w:rFonts w:ascii="Calibri" w:hAnsi="Calibri" w:cs="Calibri"/>
          <w:szCs w:val="20"/>
        </w:rPr>
        <w:t xml:space="preserve">.  The </w:t>
      </w:r>
      <w:proofErr w:type="spellStart"/>
      <w:r w:rsidR="002302A7" w:rsidRPr="002302A7">
        <w:rPr>
          <w:rFonts w:ascii="Courier New" w:hAnsi="Courier New" w:cs="Courier New"/>
          <w:szCs w:val="20"/>
        </w:rPr>
        <w:t>ArduboyTones</w:t>
      </w:r>
      <w:proofErr w:type="spellEnd"/>
      <w:r w:rsidR="002302A7">
        <w:rPr>
          <w:rFonts w:ascii="Calibri" w:hAnsi="Calibri" w:cs="Calibri"/>
          <w:szCs w:val="20"/>
        </w:rPr>
        <w:t xml:space="preserve"> </w:t>
      </w:r>
      <w:r w:rsidR="00F65E2F">
        <w:rPr>
          <w:rFonts w:ascii="Calibri" w:hAnsi="Calibri" w:cs="Calibri"/>
          <w:szCs w:val="20"/>
        </w:rPr>
        <w:t>library provides methods to play single notes or sequences that can be stored in PROGMEM.</w:t>
      </w:r>
      <w:r w:rsidR="009802EB">
        <w:rPr>
          <w:rFonts w:ascii="Calibri" w:hAnsi="Calibri" w:cs="Calibri"/>
          <w:szCs w:val="20"/>
        </w:rPr>
        <w:t xml:space="preserve">  It also plays these tunes asynchronously, allowing you code to continue executing.</w:t>
      </w:r>
    </w:p>
    <w:p w14:paraId="0C4AACB4" w14:textId="77777777" w:rsidR="009F236A" w:rsidRDefault="009F236A" w:rsidP="00561ACD">
      <w:pPr>
        <w:widowControl w:val="0"/>
        <w:autoSpaceDE w:val="0"/>
        <w:autoSpaceDN w:val="0"/>
        <w:adjustRightInd w:val="0"/>
        <w:rPr>
          <w:rFonts w:ascii="Calibri" w:hAnsi="Calibri" w:cs="Calibri"/>
          <w:szCs w:val="20"/>
        </w:rPr>
      </w:pPr>
    </w:p>
    <w:p w14:paraId="7ECD39FC" w14:textId="718AAC86" w:rsidR="00F65E2F" w:rsidRDefault="00F65E2F" w:rsidP="00561ACD">
      <w:pPr>
        <w:widowControl w:val="0"/>
        <w:autoSpaceDE w:val="0"/>
        <w:autoSpaceDN w:val="0"/>
        <w:adjustRightInd w:val="0"/>
        <w:rPr>
          <w:rFonts w:ascii="Calibri" w:hAnsi="Calibri" w:cs="Calibri"/>
          <w:szCs w:val="20"/>
        </w:rPr>
      </w:pPr>
      <w:r>
        <w:rPr>
          <w:rFonts w:ascii="Calibri" w:hAnsi="Calibri" w:cs="Calibri"/>
          <w:szCs w:val="20"/>
        </w:rPr>
        <w:t xml:space="preserve">The Arduboy2 library also contains code that other libraries, such as </w:t>
      </w:r>
      <w:proofErr w:type="spellStart"/>
      <w:r w:rsidR="002302A7" w:rsidRPr="002302A7">
        <w:rPr>
          <w:rFonts w:ascii="Courier New" w:hAnsi="Courier New" w:cs="Courier New"/>
          <w:szCs w:val="20"/>
        </w:rPr>
        <w:t>ArduboyTones</w:t>
      </w:r>
      <w:proofErr w:type="spellEnd"/>
      <w:r>
        <w:rPr>
          <w:rFonts w:ascii="Calibri" w:hAnsi="Calibri" w:cs="Calibri"/>
          <w:szCs w:val="20"/>
        </w:rPr>
        <w:t xml:space="preserve">, can </w:t>
      </w:r>
      <w:r w:rsidR="009802EB">
        <w:rPr>
          <w:rFonts w:ascii="Calibri" w:hAnsi="Calibri" w:cs="Calibri"/>
          <w:szCs w:val="20"/>
        </w:rPr>
        <w:t>utilize</w:t>
      </w:r>
      <w:r>
        <w:rPr>
          <w:rFonts w:ascii="Calibri" w:hAnsi="Calibri" w:cs="Calibri"/>
          <w:szCs w:val="20"/>
        </w:rPr>
        <w:t xml:space="preserve"> to save and retrieve audio settings providing a consistent model across the different libraries.</w:t>
      </w:r>
      <w:r w:rsidR="00C810F9">
        <w:rPr>
          <w:rFonts w:ascii="Calibri" w:hAnsi="Calibri" w:cs="Calibri"/>
          <w:szCs w:val="20"/>
        </w:rPr>
        <w:t xml:space="preserve">  The sample code below shows how the </w:t>
      </w:r>
      <w:proofErr w:type="spellStart"/>
      <w:r w:rsidR="002302A7" w:rsidRPr="002302A7">
        <w:rPr>
          <w:rFonts w:ascii="Courier New" w:hAnsi="Courier New" w:cs="Courier New"/>
          <w:szCs w:val="20"/>
        </w:rPr>
        <w:t>ArduboyTones</w:t>
      </w:r>
      <w:proofErr w:type="spellEnd"/>
      <w:r w:rsidR="002302A7">
        <w:rPr>
          <w:rFonts w:ascii="Calibri" w:hAnsi="Calibri" w:cs="Calibri"/>
          <w:szCs w:val="20"/>
        </w:rPr>
        <w:t xml:space="preserve"> l</w:t>
      </w:r>
      <w:r w:rsidR="00C810F9">
        <w:rPr>
          <w:rFonts w:ascii="Calibri" w:hAnsi="Calibri" w:cs="Calibri"/>
          <w:szCs w:val="20"/>
        </w:rPr>
        <w:t>ibrary and the standard Arduboy2 libraries combine.</w:t>
      </w:r>
    </w:p>
    <w:p w14:paraId="0C10E27B" w14:textId="77777777" w:rsidR="00F65E2F" w:rsidRDefault="00F65E2F" w:rsidP="00561ACD">
      <w:pPr>
        <w:widowControl w:val="0"/>
        <w:autoSpaceDE w:val="0"/>
        <w:autoSpaceDN w:val="0"/>
        <w:adjustRightInd w:val="0"/>
        <w:rPr>
          <w:rFonts w:ascii="Calibri" w:hAnsi="Calibri" w:cs="Calibri"/>
          <w:szCs w:val="20"/>
        </w:rPr>
      </w:pPr>
    </w:p>
    <w:p w14:paraId="0095DB1E" w14:textId="77777777" w:rsidR="00C810F9" w:rsidRDefault="00C810F9" w:rsidP="00561ACD">
      <w:pPr>
        <w:widowControl w:val="0"/>
        <w:autoSpaceDE w:val="0"/>
        <w:autoSpaceDN w:val="0"/>
        <w:adjustRightInd w:val="0"/>
        <w:rPr>
          <w:rFonts w:ascii="Calibri" w:hAnsi="Calibri" w:cs="Calibri"/>
          <w:szCs w:val="20"/>
        </w:rPr>
      </w:pPr>
    </w:p>
    <w:p w14:paraId="578DDE9D" w14:textId="77777777"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#include &lt;</w:t>
      </w:r>
      <w:proofErr w:type="spellStart"/>
      <w:r w:rsidRPr="00C810F9">
        <w:rPr>
          <w:rFonts w:ascii="Courier New" w:hAnsi="Courier New" w:cs="Courier New"/>
          <w:sz w:val="16"/>
          <w:szCs w:val="20"/>
        </w:rPr>
        <w:t>ArduboyTones.h</w:t>
      </w:r>
      <w:proofErr w:type="spellEnd"/>
      <w:r w:rsidRPr="00C810F9">
        <w:rPr>
          <w:rFonts w:ascii="Courier New" w:hAnsi="Courier New" w:cs="Courier New"/>
          <w:sz w:val="16"/>
          <w:szCs w:val="20"/>
        </w:rPr>
        <w:t>&gt;</w:t>
      </w:r>
    </w:p>
    <w:p w14:paraId="7AE29AE2" w14:textId="77777777" w:rsidR="00C810F9" w:rsidRPr="00C810F9" w:rsidRDefault="00C810F9" w:rsidP="00F65E2F">
      <w:pPr>
        <w:widowControl w:val="0"/>
        <w:autoSpaceDE w:val="0"/>
        <w:autoSpaceDN w:val="0"/>
        <w:adjustRightInd w:val="0"/>
        <w:rPr>
          <w:rFonts w:ascii="Courier New" w:hAnsi="Courier New" w:cs="Courier New"/>
          <w:sz w:val="16"/>
          <w:szCs w:val="20"/>
        </w:rPr>
      </w:pPr>
    </w:p>
    <w:p w14:paraId="78A20A05" w14:textId="77777777" w:rsidR="00F65E2F" w:rsidRPr="00C810F9" w:rsidRDefault="00F65E2F" w:rsidP="00F65E2F">
      <w:pPr>
        <w:widowControl w:val="0"/>
        <w:autoSpaceDE w:val="0"/>
        <w:autoSpaceDN w:val="0"/>
        <w:adjustRightInd w:val="0"/>
        <w:rPr>
          <w:rFonts w:ascii="Courier New" w:hAnsi="Courier New" w:cs="Courier New"/>
          <w:sz w:val="16"/>
          <w:szCs w:val="20"/>
        </w:rPr>
      </w:pPr>
      <w:proofErr w:type="spellStart"/>
      <w:r w:rsidRPr="00C810F9">
        <w:rPr>
          <w:rFonts w:ascii="Courier New" w:hAnsi="Courier New" w:cs="Courier New"/>
          <w:sz w:val="16"/>
          <w:szCs w:val="20"/>
        </w:rPr>
        <w:t>ArduboyTones</w:t>
      </w:r>
      <w:proofErr w:type="spellEnd"/>
      <w:r w:rsidRPr="00C810F9">
        <w:rPr>
          <w:rFonts w:ascii="Courier New" w:hAnsi="Courier New" w:cs="Courier New"/>
          <w:sz w:val="16"/>
          <w:szCs w:val="20"/>
        </w:rPr>
        <w:t xml:space="preserve"> sound(</w:t>
      </w:r>
      <w:proofErr w:type="spellStart"/>
      <w:proofErr w:type="gramStart"/>
      <w:r w:rsidRPr="00C810F9">
        <w:rPr>
          <w:rFonts w:ascii="Courier New" w:hAnsi="Courier New" w:cs="Courier New"/>
          <w:sz w:val="16"/>
          <w:szCs w:val="20"/>
        </w:rPr>
        <w:t>arduboy.audio</w:t>
      </w:r>
      <w:proofErr w:type="gramEnd"/>
      <w:r w:rsidRPr="00C810F9">
        <w:rPr>
          <w:rFonts w:ascii="Courier New" w:hAnsi="Courier New" w:cs="Courier New"/>
          <w:sz w:val="16"/>
          <w:szCs w:val="20"/>
        </w:rPr>
        <w:t>.enabled</w:t>
      </w:r>
      <w:proofErr w:type="spellEnd"/>
      <w:r w:rsidRPr="00C810F9">
        <w:rPr>
          <w:rFonts w:ascii="Courier New" w:hAnsi="Courier New" w:cs="Courier New"/>
          <w:sz w:val="16"/>
          <w:szCs w:val="20"/>
        </w:rPr>
        <w:t>);</w:t>
      </w:r>
    </w:p>
    <w:p w14:paraId="44CCB228" w14:textId="625CD579"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 </w:t>
      </w:r>
    </w:p>
    <w:p w14:paraId="63B6367D" w14:textId="53DAAE1F" w:rsidR="00F65E2F" w:rsidRPr="00C810F9" w:rsidRDefault="00F65E2F" w:rsidP="00F65E2F">
      <w:pPr>
        <w:widowControl w:val="0"/>
        <w:autoSpaceDE w:val="0"/>
        <w:autoSpaceDN w:val="0"/>
        <w:adjustRightInd w:val="0"/>
        <w:rPr>
          <w:rFonts w:ascii="Courier New" w:hAnsi="Courier New" w:cs="Courier New"/>
          <w:sz w:val="16"/>
          <w:szCs w:val="20"/>
        </w:rPr>
      </w:pPr>
      <w:proofErr w:type="spellStart"/>
      <w:proofErr w:type="gramStart"/>
      <w:r w:rsidRPr="00C810F9">
        <w:rPr>
          <w:rFonts w:ascii="Courier New" w:hAnsi="Courier New" w:cs="Courier New"/>
          <w:sz w:val="16"/>
          <w:szCs w:val="20"/>
        </w:rPr>
        <w:t>sound.tone</w:t>
      </w:r>
      <w:proofErr w:type="spellEnd"/>
      <w:proofErr w:type="gramEnd"/>
      <w:r w:rsidRPr="00C810F9">
        <w:rPr>
          <w:rFonts w:ascii="Courier New" w:hAnsi="Courier New" w:cs="Courier New"/>
          <w:sz w:val="16"/>
          <w:szCs w:val="20"/>
        </w:rPr>
        <w:t>(NOTE_C1,50, NOTE_D1,50, NOTE_C1,50);</w:t>
      </w:r>
    </w:p>
    <w:p w14:paraId="1003CCD7" w14:textId="77777777" w:rsidR="00C810F9" w:rsidRDefault="00C810F9" w:rsidP="00F65E2F">
      <w:pPr>
        <w:widowControl w:val="0"/>
        <w:autoSpaceDE w:val="0"/>
        <w:autoSpaceDN w:val="0"/>
        <w:adjustRightInd w:val="0"/>
        <w:rPr>
          <w:rFonts w:ascii="Calibri" w:hAnsi="Calibri" w:cs="Calibri"/>
          <w:szCs w:val="20"/>
        </w:rPr>
      </w:pPr>
    </w:p>
    <w:p w14:paraId="7CD61DC2" w14:textId="77777777" w:rsidR="00C810F9" w:rsidRDefault="00C810F9" w:rsidP="00F65E2F">
      <w:pPr>
        <w:widowControl w:val="0"/>
        <w:autoSpaceDE w:val="0"/>
        <w:autoSpaceDN w:val="0"/>
        <w:adjustRightInd w:val="0"/>
        <w:rPr>
          <w:rFonts w:ascii="Calibri" w:hAnsi="Calibri" w:cs="Calibri"/>
          <w:szCs w:val="20"/>
        </w:rPr>
      </w:pPr>
    </w:p>
    <w:p w14:paraId="4319E7B4" w14:textId="2526E29B" w:rsidR="00F65E2F" w:rsidRPr="007C2775" w:rsidRDefault="00C810F9" w:rsidP="00F65E2F">
      <w:pPr>
        <w:widowControl w:val="0"/>
        <w:autoSpaceDE w:val="0"/>
        <w:autoSpaceDN w:val="0"/>
        <w:adjustRightInd w:val="0"/>
        <w:rPr>
          <w:rFonts w:ascii="Calibri" w:hAnsi="Calibri" w:cs="Calibri"/>
          <w:szCs w:val="20"/>
        </w:rPr>
      </w:pPr>
      <w:r>
        <w:rPr>
          <w:rFonts w:ascii="Calibri" w:hAnsi="Calibri" w:cs="Calibri"/>
          <w:szCs w:val="20"/>
        </w:rPr>
        <w:t xml:space="preserve">After importing the library, an instance of the sound class is instantiated.  The constructor of the </w:t>
      </w:r>
      <w:r w:rsidR="002302A7" w:rsidRPr="002302A7">
        <w:rPr>
          <w:rFonts w:ascii="Courier New" w:hAnsi="Courier New" w:cs="Courier New"/>
          <w:szCs w:val="20"/>
        </w:rPr>
        <w:t>ArduboyTones</w:t>
      </w:r>
      <w:r w:rsidR="0093106A">
        <w:rPr>
          <w:rFonts w:ascii="Calibri" w:hAnsi="Calibri" w:cs="Calibri"/>
          <w:szCs w:val="20"/>
        </w:rPr>
        <w:t xml:space="preserve"> </w:t>
      </w:r>
      <w:r>
        <w:rPr>
          <w:rFonts w:ascii="Calibri" w:hAnsi="Calibri" w:cs="Calibri"/>
          <w:szCs w:val="20"/>
        </w:rPr>
        <w:t>class has a parameter to indicate whether sounds should be played (true) or not (false).  Here we have used a function in the base Arduboy2 class to retrieve the audio setting from the EEPROM setting while instantiating the class.  Other functions of the Arduboy2 class allow the setting to be changed and saved to the EEPROM allowing a player to mute the game and have that setting honored when they next turn the device on.</w:t>
      </w:r>
    </w:p>
    <w:p w14:paraId="24BFBA52" w14:textId="7663DDAD" w:rsidR="00F65E2F" w:rsidRDefault="00F65E2F" w:rsidP="00561ACD">
      <w:pPr>
        <w:widowControl w:val="0"/>
        <w:autoSpaceDE w:val="0"/>
        <w:autoSpaceDN w:val="0"/>
        <w:adjustRightInd w:val="0"/>
        <w:rPr>
          <w:rFonts w:ascii="Calibri" w:hAnsi="Calibri" w:cs="Calibri"/>
          <w:szCs w:val="20"/>
        </w:rPr>
      </w:pPr>
    </w:p>
    <w:p w14:paraId="5404EE40" w14:textId="4B2F7FEC" w:rsidR="007C33B8" w:rsidRDefault="00C810F9" w:rsidP="00561ACD">
      <w:pPr>
        <w:widowControl w:val="0"/>
        <w:autoSpaceDE w:val="0"/>
        <w:autoSpaceDN w:val="0"/>
        <w:adjustRightInd w:val="0"/>
        <w:rPr>
          <w:rFonts w:ascii="Calibri" w:hAnsi="Calibri" w:cs="Calibri"/>
          <w:szCs w:val="20"/>
        </w:rPr>
      </w:pPr>
      <w:r>
        <w:rPr>
          <w:rFonts w:ascii="Calibri" w:hAnsi="Calibri" w:cs="Calibri"/>
          <w:szCs w:val="20"/>
        </w:rPr>
        <w:t xml:space="preserve">The </w:t>
      </w:r>
      <w:proofErr w:type="gramStart"/>
      <w:r w:rsidRPr="007C33B8">
        <w:rPr>
          <w:rFonts w:ascii="Courier New" w:hAnsi="Courier New" w:cs="Courier New"/>
          <w:szCs w:val="20"/>
        </w:rPr>
        <w:t>tone(</w:t>
      </w:r>
      <w:proofErr w:type="gramEnd"/>
      <w:r w:rsidRPr="007C33B8">
        <w:rPr>
          <w:rFonts w:ascii="Courier New" w:hAnsi="Courier New" w:cs="Courier New"/>
          <w:szCs w:val="20"/>
        </w:rPr>
        <w:t>)</w:t>
      </w:r>
      <w:r>
        <w:rPr>
          <w:rFonts w:ascii="Calibri" w:hAnsi="Calibri" w:cs="Calibri"/>
          <w:szCs w:val="20"/>
        </w:rPr>
        <w:t xml:space="preserve"> method comes in three variants</w:t>
      </w:r>
      <w:r w:rsidR="007C33B8">
        <w:rPr>
          <w:rFonts w:ascii="Calibri" w:hAnsi="Calibri" w:cs="Calibri"/>
          <w:szCs w:val="20"/>
        </w:rPr>
        <w:t xml:space="preserve">, as shown below, that play one, two and three notes respectively. </w:t>
      </w:r>
    </w:p>
    <w:p w14:paraId="5C35007D" w14:textId="77777777" w:rsidR="007C33B8" w:rsidRDefault="007C33B8" w:rsidP="00561ACD">
      <w:pPr>
        <w:widowControl w:val="0"/>
        <w:autoSpaceDE w:val="0"/>
        <w:autoSpaceDN w:val="0"/>
        <w:adjustRightInd w:val="0"/>
        <w:rPr>
          <w:rFonts w:ascii="Calibri" w:hAnsi="Calibri" w:cs="Calibri"/>
          <w:szCs w:val="20"/>
        </w:rPr>
      </w:pPr>
    </w:p>
    <w:p w14:paraId="66306995" w14:textId="77777777" w:rsidR="007C33B8" w:rsidRDefault="007C33B8" w:rsidP="00561ACD">
      <w:pPr>
        <w:widowControl w:val="0"/>
        <w:autoSpaceDE w:val="0"/>
        <w:autoSpaceDN w:val="0"/>
        <w:adjustRightInd w:val="0"/>
        <w:rPr>
          <w:rFonts w:ascii="Calibri" w:hAnsi="Calibri" w:cs="Calibri"/>
          <w:szCs w:val="20"/>
        </w:rPr>
      </w:pPr>
    </w:p>
    <w:p w14:paraId="62A8DDB4" w14:textId="77777777" w:rsid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 xml:space="preserve">static void </w:t>
      </w:r>
      <w:proofErr w:type="gramStart"/>
      <w:r w:rsidRPr="007C33B8">
        <w:rPr>
          <w:rFonts w:ascii="Courier New" w:hAnsi="Courier New" w:cs="Courier New"/>
          <w:sz w:val="16"/>
          <w:szCs w:val="16"/>
        </w:rPr>
        <w:t>tone(</w:t>
      </w:r>
      <w:proofErr w:type="gramEnd"/>
      <w:r w:rsidRPr="007C33B8">
        <w:rPr>
          <w:rFonts w:ascii="Courier New" w:hAnsi="Courier New" w:cs="Courier New"/>
          <w:sz w:val="16"/>
          <w:szCs w:val="16"/>
        </w:rPr>
        <w:t xml:space="preserve">uint16_t </w:t>
      </w:r>
      <w:proofErr w:type="spellStart"/>
      <w:r w:rsidRPr="007C33B8">
        <w:rPr>
          <w:rFonts w:ascii="Courier New" w:hAnsi="Courier New" w:cs="Courier New"/>
          <w:sz w:val="16"/>
          <w:szCs w:val="16"/>
        </w:rPr>
        <w:t>freq</w:t>
      </w:r>
      <w:proofErr w:type="spellEnd"/>
      <w:r w:rsidRPr="007C33B8">
        <w:rPr>
          <w:rFonts w:ascii="Courier New" w:hAnsi="Courier New" w:cs="Courier New"/>
          <w:sz w:val="16"/>
          <w:szCs w:val="16"/>
        </w:rPr>
        <w:t xml:space="preserve">, uint16_t </w:t>
      </w:r>
      <w:proofErr w:type="spellStart"/>
      <w:r w:rsidRPr="007C33B8">
        <w:rPr>
          <w:rFonts w:ascii="Courier New" w:hAnsi="Courier New" w:cs="Courier New"/>
          <w:sz w:val="16"/>
          <w:szCs w:val="16"/>
        </w:rPr>
        <w:t>dur</w:t>
      </w:r>
      <w:proofErr w:type="spellEnd"/>
      <w:r w:rsidRPr="007C33B8">
        <w:rPr>
          <w:rFonts w:ascii="Courier New" w:hAnsi="Courier New" w:cs="Courier New"/>
          <w:sz w:val="16"/>
          <w:szCs w:val="16"/>
        </w:rPr>
        <w:t xml:space="preserve"> = 0);</w:t>
      </w:r>
    </w:p>
    <w:p w14:paraId="6631366C" w14:textId="77777777" w:rsidR="007C33B8" w:rsidRPr="007C33B8" w:rsidRDefault="007C33B8" w:rsidP="007C33B8">
      <w:pPr>
        <w:widowControl w:val="0"/>
        <w:autoSpaceDE w:val="0"/>
        <w:autoSpaceDN w:val="0"/>
        <w:adjustRightInd w:val="0"/>
        <w:rPr>
          <w:rFonts w:ascii="Courier New" w:hAnsi="Courier New" w:cs="Courier New"/>
          <w:sz w:val="16"/>
          <w:szCs w:val="16"/>
        </w:rPr>
      </w:pPr>
    </w:p>
    <w:p w14:paraId="303BCA95" w14:textId="6B8512CC" w:rsidR="007C33B8" w:rsidRP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 xml:space="preserve">static void </w:t>
      </w:r>
      <w:proofErr w:type="gramStart"/>
      <w:r w:rsidRPr="007C33B8">
        <w:rPr>
          <w:rFonts w:ascii="Courier New" w:hAnsi="Courier New" w:cs="Courier New"/>
          <w:sz w:val="16"/>
          <w:szCs w:val="16"/>
        </w:rPr>
        <w:t>tone(</w:t>
      </w:r>
      <w:proofErr w:type="gramEnd"/>
      <w:r w:rsidRPr="007C33B8">
        <w:rPr>
          <w:rFonts w:ascii="Courier New" w:hAnsi="Courier New" w:cs="Courier New"/>
          <w:sz w:val="16"/>
          <w:szCs w:val="16"/>
        </w:rPr>
        <w:t>uint16_t freq1, uint16_t dur1,</w:t>
      </w:r>
    </w:p>
    <w:p w14:paraId="00D772D3" w14:textId="02FA8591" w:rsid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freq2, uint16_t dur2);</w:t>
      </w:r>
    </w:p>
    <w:p w14:paraId="3D64FC56" w14:textId="77777777" w:rsidR="007C33B8" w:rsidRPr="007C33B8" w:rsidRDefault="007C33B8" w:rsidP="007C33B8">
      <w:pPr>
        <w:widowControl w:val="0"/>
        <w:autoSpaceDE w:val="0"/>
        <w:autoSpaceDN w:val="0"/>
        <w:adjustRightInd w:val="0"/>
        <w:rPr>
          <w:rFonts w:ascii="Courier New" w:hAnsi="Courier New" w:cs="Courier New"/>
          <w:sz w:val="16"/>
          <w:szCs w:val="16"/>
        </w:rPr>
      </w:pPr>
    </w:p>
    <w:p w14:paraId="08EC0378" w14:textId="6B2EFE44" w:rsidR="007C33B8" w:rsidRP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 xml:space="preserve">static void </w:t>
      </w:r>
      <w:proofErr w:type="gramStart"/>
      <w:r w:rsidRPr="007C33B8">
        <w:rPr>
          <w:rFonts w:ascii="Courier New" w:hAnsi="Courier New" w:cs="Courier New"/>
          <w:sz w:val="16"/>
          <w:szCs w:val="16"/>
        </w:rPr>
        <w:t>tone(</w:t>
      </w:r>
      <w:proofErr w:type="gramEnd"/>
      <w:r w:rsidRPr="007C33B8">
        <w:rPr>
          <w:rFonts w:ascii="Courier New" w:hAnsi="Courier New" w:cs="Courier New"/>
          <w:sz w:val="16"/>
          <w:szCs w:val="16"/>
        </w:rPr>
        <w:t>uint16_t freq1, uint16_t dur1,</w:t>
      </w:r>
    </w:p>
    <w:p w14:paraId="614DD966" w14:textId="62EA650C" w:rsidR="007C33B8" w:rsidRP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freq2, uint16_t dur2,</w:t>
      </w:r>
    </w:p>
    <w:p w14:paraId="7860A32F" w14:textId="37CFE3DA" w:rsidR="007C33B8" w:rsidRP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freq3, uint16_t dur3);</w:t>
      </w:r>
    </w:p>
    <w:p w14:paraId="6A5B9C73" w14:textId="77777777" w:rsidR="00F65E2F" w:rsidRDefault="00F65E2F" w:rsidP="00561ACD">
      <w:pPr>
        <w:widowControl w:val="0"/>
        <w:autoSpaceDE w:val="0"/>
        <w:autoSpaceDN w:val="0"/>
        <w:adjustRightInd w:val="0"/>
        <w:rPr>
          <w:rFonts w:ascii="Calibri" w:hAnsi="Calibri" w:cs="Calibri"/>
          <w:szCs w:val="20"/>
        </w:rPr>
      </w:pPr>
    </w:p>
    <w:p w14:paraId="0A61F940" w14:textId="2F5DE4B8" w:rsidR="00561ACD" w:rsidRPr="007C2775" w:rsidRDefault="007C33B8" w:rsidP="00561ACD">
      <w:pPr>
        <w:widowControl w:val="0"/>
        <w:autoSpaceDE w:val="0"/>
        <w:autoSpaceDN w:val="0"/>
        <w:adjustRightInd w:val="0"/>
        <w:rPr>
          <w:rFonts w:ascii="Calibri" w:hAnsi="Calibri" w:cs="Calibri"/>
          <w:szCs w:val="20"/>
        </w:rPr>
      </w:pPr>
      <w:r>
        <w:rPr>
          <w:noProof/>
          <w:szCs w:val="20"/>
        </w:rPr>
        <mc:AlternateContent>
          <mc:Choice Requires="wps">
            <w:drawing>
              <wp:anchor distT="0" distB="0" distL="114300" distR="114300" simplePos="0" relativeHeight="251659264" behindDoc="0" locked="0" layoutInCell="1" allowOverlap="1" wp14:anchorId="01B83EDF" wp14:editId="64EC834F">
                <wp:simplePos x="0" y="0"/>
                <wp:positionH relativeFrom="column">
                  <wp:posOffset>5126355</wp:posOffset>
                </wp:positionH>
                <wp:positionV relativeFrom="paragraph">
                  <wp:posOffset>139065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2A59D41D" w14:textId="19D1A20A" w:rsidR="007C33B8" w:rsidRPr="00F707A7" w:rsidRDefault="007C33B8" w:rsidP="007C33B8">
                            <w:pPr>
                              <w:jc w:val="center"/>
                              <w:rPr>
                                <w:lang w:val="en-AU"/>
                              </w:rPr>
                            </w:pPr>
                            <w:r>
                              <w:rPr>
                                <w:lang w:val="en-AU"/>
                              </w:rPr>
                              <w:t>Callout to “</w:t>
                            </w:r>
                            <w:proofErr w:type="spellStart"/>
                            <w:r w:rsidR="00CF37A2">
                              <w:rPr>
                                <w:lang w:val="en-AU"/>
                              </w:rPr>
                              <w:t>Const</w:t>
                            </w:r>
                            <w:proofErr w:type="spellEnd"/>
                            <w:r w:rsidR="00CF37A2">
                              <w:rPr>
                                <w:lang w:val="en-AU"/>
                              </w:rPr>
                              <w:t xml:space="preserve"> vs </w:t>
                            </w:r>
                            <w:r>
                              <w:rPr>
                                <w:lang w:val="en-AU"/>
                              </w:rPr>
                              <w:t>#defines v</w:t>
                            </w:r>
                            <w:r w:rsidR="00CF37A2">
                              <w:rPr>
                                <w:lang w:val="en-AU"/>
                              </w:rPr>
                              <w:t>s</w:t>
                            </w:r>
                            <w:r>
                              <w:rPr>
                                <w:lang w:val="en-AU"/>
                              </w:rPr>
                              <w:t xml:space="preserve"> enumerations”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83EDF" id="_x0000_t202" coordsize="21600,21600" o:spt="202" path="m0,0l0,21600,21600,21600,21600,0xe">
                <v:stroke joinstyle="miter"/>
                <v:path gradientshapeok="t" o:connecttype="rect"/>
              </v:shapetype>
              <v:shape id="Text Box 5" o:spid="_x0000_s1026" type="#_x0000_t202" style="position:absolute;margin-left:403.65pt;margin-top:10.9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" fillcolor="#5b9bd5 [3204]" strokecolor="white [3201]" strokeweight="1.5pt">
                <v:textbox>
                  <w:txbxContent>
                    <w:p w14:paraId="2A59D41D" w14:textId="19D1A20A" w:rsidR="007C33B8" w:rsidRPr="00F707A7" w:rsidRDefault="007C33B8" w:rsidP="007C33B8">
                      <w:pPr>
                        <w:jc w:val="center"/>
                        <w:rPr>
                          <w:lang w:val="en-AU"/>
                        </w:rPr>
                      </w:pPr>
                      <w:r>
                        <w:rPr>
                          <w:lang w:val="en-AU"/>
                        </w:rPr>
                        <w:t>Callout to “</w:t>
                      </w:r>
                      <w:proofErr w:type="spellStart"/>
                      <w:r w:rsidR="00CF37A2">
                        <w:rPr>
                          <w:lang w:val="en-AU"/>
                        </w:rPr>
                        <w:t>Const</w:t>
                      </w:r>
                      <w:proofErr w:type="spellEnd"/>
                      <w:r w:rsidR="00CF37A2">
                        <w:rPr>
                          <w:lang w:val="en-AU"/>
                        </w:rPr>
                        <w:t xml:space="preserve"> vs </w:t>
                      </w:r>
                      <w:r>
                        <w:rPr>
                          <w:lang w:val="en-AU"/>
                        </w:rPr>
                        <w:t>#defines v</w:t>
                      </w:r>
                      <w:r w:rsidR="00CF37A2">
                        <w:rPr>
                          <w:lang w:val="en-AU"/>
                        </w:rPr>
                        <w:t>s</w:t>
                      </w:r>
                      <w:r>
                        <w:rPr>
                          <w:lang w:val="en-AU"/>
                        </w:rPr>
                        <w:t xml:space="preserve"> enumerations”</w:t>
                      </w:r>
                    </w:p>
                  </w:txbxContent>
                </v:textbox>
                <w10:wrap type="square"/>
              </v:shape>
            </w:pict>
          </mc:Fallback>
        </mc:AlternateContent>
      </w:r>
      <w:r w:rsidR="00561ACD" w:rsidRPr="007C2775">
        <w:rPr>
          <w:rFonts w:ascii="Calibri" w:hAnsi="Calibri" w:cs="Calibri"/>
          <w:szCs w:val="20"/>
        </w:rPr>
        <w:t> </w:t>
      </w:r>
    </w:p>
    <w:p w14:paraId="0283A551" w14:textId="3BBDF7EE" w:rsidR="00561ACD" w:rsidRDefault="007C33B8" w:rsidP="007C33B8">
      <w:pPr>
        <w:widowControl w:val="0"/>
        <w:autoSpaceDE w:val="0"/>
        <w:autoSpaceDN w:val="0"/>
        <w:adjustRightInd w:val="0"/>
        <w:rPr>
          <w:rFonts w:ascii="Calibri" w:hAnsi="Calibri" w:cs="Calibri"/>
          <w:szCs w:val="20"/>
        </w:rPr>
      </w:pPr>
      <w:r>
        <w:rPr>
          <w:rFonts w:ascii="Calibri" w:hAnsi="Calibri" w:cs="Calibri"/>
          <w:szCs w:val="20"/>
        </w:rPr>
        <w:t>The function takes ‘pairs’ of parameters which represent the frequency of the note followed by a duration.  The notes are enumerated as #defines in the class itself and span nine octaves, ranging from a very low C to a very high B.</w:t>
      </w:r>
      <w:r w:rsidR="009802EB">
        <w:rPr>
          <w:rFonts w:ascii="Calibri" w:hAnsi="Calibri" w:cs="Calibri"/>
          <w:szCs w:val="20"/>
        </w:rPr>
        <w:t xml:space="preserve">  The naming convention for these is </w:t>
      </w:r>
      <w:r w:rsidR="009802EB" w:rsidRPr="009802EB">
        <w:rPr>
          <w:rFonts w:ascii="Courier New" w:hAnsi="Courier New" w:cs="Courier New"/>
          <w:szCs w:val="20"/>
        </w:rPr>
        <w:t>NOTE</w:t>
      </w:r>
      <w:proofErr w:type="gramStart"/>
      <w:r w:rsidR="009802EB" w:rsidRPr="009802EB">
        <w:rPr>
          <w:rFonts w:ascii="Courier New" w:hAnsi="Courier New" w:cs="Courier New"/>
          <w:szCs w:val="20"/>
        </w:rPr>
        <w:t>_{</w:t>
      </w:r>
      <w:proofErr w:type="gramEnd"/>
      <w:r w:rsidR="009802EB" w:rsidRPr="009802EB">
        <w:rPr>
          <w:rFonts w:ascii="Courier New" w:hAnsi="Courier New" w:cs="Courier New"/>
          <w:szCs w:val="20"/>
        </w:rPr>
        <w:t>tone, A - G}{octave, 0 – 8}</w:t>
      </w:r>
      <w:r w:rsidR="009802EB">
        <w:rPr>
          <w:rFonts w:ascii="Calibri" w:hAnsi="Calibri" w:cs="Calibri"/>
          <w:szCs w:val="20"/>
        </w:rPr>
        <w:t>.  T</w:t>
      </w:r>
      <w:r>
        <w:rPr>
          <w:rFonts w:ascii="Calibri" w:hAnsi="Calibri" w:cs="Calibri"/>
          <w:szCs w:val="20"/>
        </w:rPr>
        <w:t>he duration is specified i</w:t>
      </w:r>
      <w:r w:rsidR="00561ACD" w:rsidRPr="007C2775">
        <w:rPr>
          <w:rFonts w:ascii="Calibri" w:hAnsi="Calibri" w:cs="Calibri"/>
          <w:szCs w:val="20"/>
        </w:rPr>
        <w:t>n 1/1024</w:t>
      </w:r>
      <w:r w:rsidR="00561ACD" w:rsidRPr="007C2775">
        <w:rPr>
          <w:rFonts w:ascii="Calibri" w:hAnsi="Calibri" w:cs="Calibri"/>
          <w:szCs w:val="20"/>
          <w:vertAlign w:val="superscript"/>
        </w:rPr>
        <w:t>th</w:t>
      </w:r>
      <w:r w:rsidR="00561ACD" w:rsidRPr="007C2775">
        <w:rPr>
          <w:rFonts w:ascii="Calibri" w:hAnsi="Calibri" w:cs="Calibri"/>
          <w:szCs w:val="20"/>
        </w:rPr>
        <w:t xml:space="preserve"> of a second</w:t>
      </w:r>
      <w:r>
        <w:rPr>
          <w:rFonts w:ascii="Calibri" w:hAnsi="Calibri" w:cs="Calibri"/>
          <w:szCs w:val="20"/>
        </w:rPr>
        <w:t xml:space="preserve"> – close enough to milliseconds</w:t>
      </w:r>
      <w:r w:rsidR="00561ACD" w:rsidRPr="007C2775">
        <w:rPr>
          <w:rFonts w:ascii="Calibri" w:hAnsi="Calibri" w:cs="Calibri"/>
          <w:szCs w:val="20"/>
        </w:rPr>
        <w:t xml:space="preserve">. </w:t>
      </w:r>
      <w:r>
        <w:rPr>
          <w:rFonts w:ascii="Calibri" w:hAnsi="Calibri" w:cs="Calibri"/>
          <w:szCs w:val="20"/>
        </w:rPr>
        <w:t xml:space="preserve"> Omitting the duration or specifying a duration of 0 will result in the tone being played forever.  </w:t>
      </w:r>
    </w:p>
    <w:p w14:paraId="055DC08F" w14:textId="77777777" w:rsidR="007C33B8" w:rsidRDefault="007C33B8" w:rsidP="007C33B8">
      <w:pPr>
        <w:widowControl w:val="0"/>
        <w:autoSpaceDE w:val="0"/>
        <w:autoSpaceDN w:val="0"/>
        <w:adjustRightInd w:val="0"/>
        <w:rPr>
          <w:rFonts w:ascii="Calibri" w:hAnsi="Calibri" w:cs="Calibri"/>
          <w:szCs w:val="20"/>
        </w:rPr>
      </w:pPr>
    </w:p>
    <w:p w14:paraId="047DA542" w14:textId="77777777" w:rsidR="00561ACD" w:rsidRPr="007C2775" w:rsidRDefault="00561ACD" w:rsidP="00561ACD">
      <w:pPr>
        <w:widowControl w:val="0"/>
        <w:autoSpaceDE w:val="0"/>
        <w:autoSpaceDN w:val="0"/>
        <w:adjustRightInd w:val="0"/>
        <w:rPr>
          <w:rFonts w:ascii="Calibri" w:hAnsi="Calibri" w:cs="Calibri"/>
          <w:szCs w:val="20"/>
        </w:rPr>
      </w:pPr>
    </w:p>
    <w:p w14:paraId="63397831" w14:textId="17E5F1DF"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16</w:t>
      </w:r>
    </w:p>
    <w:p w14:paraId="2EC4D7E1" w14:textId="7C8BBD31"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NOTE_CS0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17</w:t>
      </w:r>
    </w:p>
    <w:p w14:paraId="509A91AD" w14:textId="66739E45"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18</w:t>
      </w:r>
    </w:p>
    <w:p w14:paraId="54D389DD" w14:textId="592E760C"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NOTE_DS0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19</w:t>
      </w:r>
    </w:p>
    <w:p w14:paraId="525CD254" w14:textId="77777777"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w:t>
      </w:r>
    </w:p>
    <w:p w14:paraId="4DFDC1B2" w14:textId="39785A56"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14080</w:t>
      </w:r>
    </w:p>
    <w:p w14:paraId="1AFCBA0F" w14:textId="4686B91D"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NOTE_AS9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14917</w:t>
      </w:r>
    </w:p>
    <w:p w14:paraId="6C7A969B" w14:textId="5241EF50"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NOTE_B9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15804</w:t>
      </w:r>
    </w:p>
    <w:p w14:paraId="67C4AA17" w14:textId="77777777" w:rsidR="007C33B8" w:rsidRDefault="007C33B8" w:rsidP="00561ACD">
      <w:pPr>
        <w:widowControl w:val="0"/>
        <w:autoSpaceDE w:val="0"/>
        <w:autoSpaceDN w:val="0"/>
        <w:adjustRightInd w:val="0"/>
        <w:rPr>
          <w:rFonts w:ascii="Calibri" w:hAnsi="Calibri" w:cs="Calibri"/>
          <w:szCs w:val="20"/>
        </w:rPr>
      </w:pPr>
    </w:p>
    <w:p w14:paraId="7EBE2425" w14:textId="77777777" w:rsidR="007C33B8" w:rsidRDefault="007C33B8" w:rsidP="00561ACD">
      <w:pPr>
        <w:widowControl w:val="0"/>
        <w:autoSpaceDE w:val="0"/>
        <w:autoSpaceDN w:val="0"/>
        <w:adjustRightInd w:val="0"/>
        <w:rPr>
          <w:rFonts w:ascii="Calibri" w:hAnsi="Calibri" w:cs="Calibri"/>
          <w:szCs w:val="20"/>
        </w:rPr>
      </w:pPr>
    </w:p>
    <w:p w14:paraId="5F7D9FF1" w14:textId="268BB56E" w:rsidR="007C33B8" w:rsidRPr="007C2775" w:rsidRDefault="007C33B8" w:rsidP="007C33B8">
      <w:pPr>
        <w:widowControl w:val="0"/>
        <w:autoSpaceDE w:val="0"/>
        <w:autoSpaceDN w:val="0"/>
        <w:adjustRightInd w:val="0"/>
        <w:rPr>
          <w:rFonts w:ascii="Calibri" w:hAnsi="Calibri" w:cs="Calibri"/>
          <w:szCs w:val="20"/>
        </w:rPr>
      </w:pPr>
      <w:r>
        <w:rPr>
          <w:rFonts w:ascii="Calibri" w:hAnsi="Calibri" w:cs="Calibri"/>
          <w:szCs w:val="20"/>
        </w:rPr>
        <w:t xml:space="preserve">The library also defines a second set of notes that </w:t>
      </w:r>
      <w:r w:rsidR="009802EB">
        <w:rPr>
          <w:rFonts w:ascii="Calibri" w:hAnsi="Calibri" w:cs="Calibri"/>
          <w:szCs w:val="20"/>
        </w:rPr>
        <w:t xml:space="preserve">are the equivalent to the previous ones but they are played at a higher volume.  These have the same naming convention as the normal notes but are suffixed with an ‘H’. </w:t>
      </w:r>
    </w:p>
    <w:p w14:paraId="35F0AB40"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6CE6824D" w14:textId="77777777" w:rsidR="00561ACD" w:rsidRPr="007C2775" w:rsidRDefault="00561ACD" w:rsidP="00561ACD">
      <w:pPr>
        <w:widowControl w:val="0"/>
        <w:autoSpaceDE w:val="0"/>
        <w:autoSpaceDN w:val="0"/>
        <w:adjustRightInd w:val="0"/>
        <w:rPr>
          <w:rFonts w:ascii="Calibri" w:hAnsi="Calibri" w:cs="Calibri"/>
          <w:szCs w:val="20"/>
        </w:rPr>
      </w:pPr>
    </w:p>
    <w:p w14:paraId="6221ABD2" w14:textId="298C9C33"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#define NOTE_C0H </w:t>
      </w:r>
      <w:proofErr w:type="gramStart"/>
      <w:r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Pr="009802EB">
        <w:rPr>
          <w:rFonts w:ascii="Courier New" w:hAnsi="Courier New" w:cs="Courier New"/>
          <w:sz w:val="16"/>
          <w:szCs w:val="16"/>
        </w:rPr>
        <w:t>(</w:t>
      </w:r>
      <w:proofErr w:type="gramEnd"/>
      <w:r w:rsidRPr="009802EB">
        <w:rPr>
          <w:rFonts w:ascii="Courier New" w:hAnsi="Courier New" w:cs="Courier New"/>
          <w:sz w:val="16"/>
          <w:szCs w:val="16"/>
        </w:rPr>
        <w:t>NOTE_C0 + TONE_HIGH_VOLUME)</w:t>
      </w:r>
    </w:p>
    <w:p w14:paraId="40C98E33" w14:textId="12511CBC"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#define NOTE_CS0H</w:t>
      </w:r>
      <w:proofErr w:type="gramStart"/>
      <w:r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Pr="009802EB">
        <w:rPr>
          <w:rFonts w:ascii="Courier New" w:hAnsi="Courier New" w:cs="Courier New"/>
          <w:sz w:val="16"/>
          <w:szCs w:val="16"/>
        </w:rPr>
        <w:t>(</w:t>
      </w:r>
      <w:proofErr w:type="gramEnd"/>
      <w:r w:rsidRPr="009802EB">
        <w:rPr>
          <w:rFonts w:ascii="Courier New" w:hAnsi="Courier New" w:cs="Courier New"/>
          <w:sz w:val="16"/>
          <w:szCs w:val="16"/>
        </w:rPr>
        <w:t>NOTE_CS0 + TONE_HIGH_VOLUME)</w:t>
      </w:r>
    </w:p>
    <w:p w14:paraId="0F611E7C" w14:textId="4CC8015B"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#define NOTE_D0H </w:t>
      </w:r>
      <w:proofErr w:type="gramStart"/>
      <w:r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Pr="009802EB">
        <w:rPr>
          <w:rFonts w:ascii="Courier New" w:hAnsi="Courier New" w:cs="Courier New"/>
          <w:sz w:val="16"/>
          <w:szCs w:val="16"/>
        </w:rPr>
        <w:t>(</w:t>
      </w:r>
      <w:proofErr w:type="gramEnd"/>
      <w:r w:rsidRPr="009802EB">
        <w:rPr>
          <w:rFonts w:ascii="Courier New" w:hAnsi="Courier New" w:cs="Courier New"/>
          <w:sz w:val="16"/>
          <w:szCs w:val="16"/>
        </w:rPr>
        <w:t>NOTE_D08 + TONE_HIGH_VOLUME)</w:t>
      </w:r>
    </w:p>
    <w:p w14:paraId="1BDB3A5D" w14:textId="2FE8EE94"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#define NOTE_DS0H</w:t>
      </w:r>
      <w:proofErr w:type="gramStart"/>
      <w:r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Pr="009802EB">
        <w:rPr>
          <w:rFonts w:ascii="Courier New" w:hAnsi="Courier New" w:cs="Courier New"/>
          <w:sz w:val="16"/>
          <w:szCs w:val="16"/>
        </w:rPr>
        <w:t>(</w:t>
      </w:r>
      <w:proofErr w:type="gramEnd"/>
      <w:r w:rsidRPr="009802EB">
        <w:rPr>
          <w:rFonts w:ascii="Courier New" w:hAnsi="Courier New" w:cs="Courier New"/>
          <w:sz w:val="16"/>
          <w:szCs w:val="16"/>
        </w:rPr>
        <w:t>NOTE_DS0 + TONE_HIGH_VOLUME)</w:t>
      </w:r>
    </w:p>
    <w:p w14:paraId="445AC7EB" w14:textId="77777777"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w:t>
      </w:r>
    </w:p>
    <w:p w14:paraId="69B45CCF" w14:textId="16157A89"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#define NOTE_A9H </w:t>
      </w:r>
      <w:proofErr w:type="gramStart"/>
      <w:r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Pr="009802EB">
        <w:rPr>
          <w:rFonts w:ascii="Courier New" w:hAnsi="Courier New" w:cs="Courier New"/>
          <w:sz w:val="16"/>
          <w:szCs w:val="16"/>
        </w:rPr>
        <w:t>(</w:t>
      </w:r>
      <w:proofErr w:type="gramEnd"/>
      <w:r w:rsidRPr="009802EB">
        <w:rPr>
          <w:rFonts w:ascii="Courier New" w:hAnsi="Courier New" w:cs="Courier New"/>
          <w:sz w:val="16"/>
          <w:szCs w:val="16"/>
        </w:rPr>
        <w:t xml:space="preserve">NOTE_A9 + </w:t>
      </w:r>
      <w:bookmarkStart w:id="0" w:name="_GoBack"/>
      <w:r w:rsidRPr="009802EB">
        <w:rPr>
          <w:rFonts w:ascii="Courier New" w:hAnsi="Courier New" w:cs="Courier New"/>
          <w:sz w:val="16"/>
          <w:szCs w:val="16"/>
        </w:rPr>
        <w:t>TONE_HIGH_VOLUME</w:t>
      </w:r>
      <w:bookmarkEnd w:id="0"/>
      <w:r w:rsidRPr="009802EB">
        <w:rPr>
          <w:rFonts w:ascii="Courier New" w:hAnsi="Courier New" w:cs="Courier New"/>
          <w:sz w:val="16"/>
          <w:szCs w:val="16"/>
        </w:rPr>
        <w:t>)</w:t>
      </w:r>
    </w:p>
    <w:p w14:paraId="47595441" w14:textId="510A9A48"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#define NOTE_AS9H</w:t>
      </w:r>
      <w:proofErr w:type="gramStart"/>
      <w:r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Pr="009802EB">
        <w:rPr>
          <w:rFonts w:ascii="Courier New" w:hAnsi="Courier New" w:cs="Courier New"/>
          <w:sz w:val="16"/>
          <w:szCs w:val="16"/>
        </w:rPr>
        <w:t>(</w:t>
      </w:r>
      <w:proofErr w:type="gramEnd"/>
      <w:r w:rsidRPr="009802EB">
        <w:rPr>
          <w:rFonts w:ascii="Courier New" w:hAnsi="Courier New" w:cs="Courier New"/>
          <w:sz w:val="16"/>
          <w:szCs w:val="16"/>
        </w:rPr>
        <w:t>NOTE_AS9 + TONE_HIGH_VOLUME)</w:t>
      </w:r>
    </w:p>
    <w:p w14:paraId="49022066" w14:textId="1ECDA50F"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#define NOTE_B9H </w:t>
      </w:r>
      <w:proofErr w:type="gramStart"/>
      <w:r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Pr="009802EB">
        <w:rPr>
          <w:rFonts w:ascii="Courier New" w:hAnsi="Courier New" w:cs="Courier New"/>
          <w:sz w:val="16"/>
          <w:szCs w:val="16"/>
        </w:rPr>
        <w:t>(</w:t>
      </w:r>
      <w:proofErr w:type="gramEnd"/>
      <w:r w:rsidRPr="009802EB">
        <w:rPr>
          <w:rFonts w:ascii="Courier New" w:hAnsi="Courier New" w:cs="Courier New"/>
          <w:sz w:val="16"/>
          <w:szCs w:val="16"/>
        </w:rPr>
        <w:t>NOTE_B9 + TONE_HIGH_VOLUME)</w:t>
      </w:r>
    </w:p>
    <w:p w14:paraId="71A1BA46"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78B0D402" w14:textId="77777777" w:rsidR="007C33B8" w:rsidRDefault="007C33B8" w:rsidP="00561ACD">
      <w:pPr>
        <w:widowControl w:val="0"/>
        <w:autoSpaceDE w:val="0"/>
        <w:autoSpaceDN w:val="0"/>
        <w:adjustRightInd w:val="0"/>
        <w:rPr>
          <w:rFonts w:ascii="Calibri" w:hAnsi="Calibri" w:cs="Calibri"/>
          <w:szCs w:val="20"/>
        </w:rPr>
      </w:pPr>
    </w:p>
    <w:p w14:paraId="027FBB1D" w14:textId="20766116" w:rsidR="009802EB" w:rsidRDefault="009802EB" w:rsidP="00561ACD">
      <w:pPr>
        <w:widowControl w:val="0"/>
        <w:autoSpaceDE w:val="0"/>
        <w:autoSpaceDN w:val="0"/>
        <w:adjustRightInd w:val="0"/>
        <w:rPr>
          <w:rFonts w:ascii="Calibri" w:hAnsi="Calibri" w:cs="Calibri"/>
          <w:szCs w:val="20"/>
        </w:rPr>
      </w:pPr>
      <w:r>
        <w:rPr>
          <w:rFonts w:ascii="Calibri" w:hAnsi="Calibri" w:cs="Calibri"/>
          <w:szCs w:val="20"/>
        </w:rPr>
        <w:t xml:space="preserve">The three </w:t>
      </w:r>
      <w:proofErr w:type="gramStart"/>
      <w:r w:rsidRPr="0093106A">
        <w:rPr>
          <w:rFonts w:ascii="Courier New" w:hAnsi="Courier New" w:cs="Courier New"/>
          <w:szCs w:val="20"/>
        </w:rPr>
        <w:t>tone(</w:t>
      </w:r>
      <w:proofErr w:type="gramEnd"/>
      <w:r w:rsidR="0093106A">
        <w:rPr>
          <w:rFonts w:ascii="Courier New" w:hAnsi="Courier New" w:cs="Courier New"/>
          <w:szCs w:val="20"/>
        </w:rPr>
        <w:t>)</w:t>
      </w:r>
      <w:r>
        <w:rPr>
          <w:rFonts w:ascii="Calibri" w:hAnsi="Calibri" w:cs="Calibri"/>
          <w:szCs w:val="20"/>
        </w:rPr>
        <w:t xml:space="preserve"> variants are great for short sound </w:t>
      </w:r>
      <w:r w:rsidR="0093106A">
        <w:rPr>
          <w:rFonts w:ascii="Calibri" w:hAnsi="Calibri" w:cs="Calibri"/>
          <w:szCs w:val="20"/>
        </w:rPr>
        <w:t>e</w:t>
      </w:r>
      <w:r>
        <w:rPr>
          <w:rFonts w:ascii="Calibri" w:hAnsi="Calibri" w:cs="Calibri"/>
          <w:szCs w:val="20"/>
        </w:rPr>
        <w:t>ffects</w:t>
      </w:r>
      <w:r w:rsidR="0093106A">
        <w:rPr>
          <w:rFonts w:ascii="Calibri" w:hAnsi="Calibri" w:cs="Calibri"/>
          <w:szCs w:val="20"/>
        </w:rPr>
        <w:t xml:space="preserve"> and I have created four small functions that make appropriate sounds while pipes are being laid in the splash screen or the play selects and matches nodes while playing the game.  I will leave it to you to search for these within the game play code itself.</w:t>
      </w:r>
    </w:p>
    <w:p w14:paraId="41E9420C" w14:textId="77777777" w:rsidR="009802EB" w:rsidRDefault="009802EB" w:rsidP="00561ACD">
      <w:pPr>
        <w:widowControl w:val="0"/>
        <w:autoSpaceDE w:val="0"/>
        <w:autoSpaceDN w:val="0"/>
        <w:adjustRightInd w:val="0"/>
        <w:rPr>
          <w:rFonts w:ascii="Calibri" w:hAnsi="Calibri" w:cs="Calibri"/>
          <w:szCs w:val="20"/>
        </w:rPr>
      </w:pPr>
    </w:p>
    <w:p w14:paraId="141194FC" w14:textId="77777777" w:rsidR="009802EB" w:rsidRDefault="009802EB" w:rsidP="00561ACD">
      <w:pPr>
        <w:widowControl w:val="0"/>
        <w:autoSpaceDE w:val="0"/>
        <w:autoSpaceDN w:val="0"/>
        <w:adjustRightInd w:val="0"/>
        <w:rPr>
          <w:rFonts w:ascii="Calibri" w:hAnsi="Calibri" w:cs="Calibri"/>
          <w:szCs w:val="20"/>
        </w:rPr>
      </w:pPr>
    </w:p>
    <w:p w14:paraId="514A0FEF" w14:textId="77777777" w:rsidR="0093106A" w:rsidRPr="009802EB" w:rsidRDefault="0093106A" w:rsidP="0093106A">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w:t>
      </w:r>
      <w:proofErr w:type="spellStart"/>
      <w:proofErr w:type="gramStart"/>
      <w:r w:rsidRPr="009802EB">
        <w:rPr>
          <w:rFonts w:ascii="Courier New" w:hAnsi="Courier New" w:cs="Courier New"/>
          <w:sz w:val="16"/>
          <w:szCs w:val="16"/>
        </w:rPr>
        <w:t>playSplashTune</w:t>
      </w:r>
      <w:proofErr w:type="spellEnd"/>
      <w:r w:rsidRPr="009802EB">
        <w:rPr>
          <w:rFonts w:ascii="Courier New" w:hAnsi="Courier New" w:cs="Courier New"/>
          <w:sz w:val="16"/>
          <w:szCs w:val="16"/>
        </w:rPr>
        <w:t>(</w:t>
      </w:r>
      <w:proofErr w:type="gramEnd"/>
      <w:r w:rsidRPr="009802EB">
        <w:rPr>
          <w:rFonts w:ascii="Courier New" w:hAnsi="Courier New" w:cs="Courier New"/>
          <w:sz w:val="16"/>
          <w:szCs w:val="16"/>
        </w:rPr>
        <w:t xml:space="preserve">) </w:t>
      </w:r>
      <w:r>
        <w:rPr>
          <w:rFonts w:ascii="Courier New" w:hAnsi="Courier New" w:cs="Courier New"/>
          <w:sz w:val="16"/>
          <w:szCs w:val="16"/>
        </w:rPr>
        <w:t xml:space="preserve">        </w:t>
      </w:r>
      <w:r w:rsidRPr="009802EB">
        <w:rPr>
          <w:rFonts w:ascii="Courier New" w:hAnsi="Courier New" w:cs="Courier New"/>
          <w:sz w:val="16"/>
          <w:szCs w:val="16"/>
        </w:rPr>
        <w:t xml:space="preserve">{ </w:t>
      </w:r>
      <w:proofErr w:type="spellStart"/>
      <w:r w:rsidRPr="009802EB">
        <w:rPr>
          <w:rFonts w:ascii="Courier New" w:hAnsi="Courier New" w:cs="Courier New"/>
          <w:sz w:val="16"/>
          <w:szCs w:val="16"/>
        </w:rPr>
        <w:t>sound.tone</w:t>
      </w:r>
      <w:proofErr w:type="spellEnd"/>
      <w:r w:rsidRPr="009802EB">
        <w:rPr>
          <w:rFonts w:ascii="Courier New" w:hAnsi="Courier New" w:cs="Courier New"/>
          <w:sz w:val="16"/>
          <w:szCs w:val="16"/>
        </w:rPr>
        <w:t>(NOTE_C1,50, NOTE_D1,50, NOTE_C1,50); }</w:t>
      </w:r>
    </w:p>
    <w:p w14:paraId="21522409" w14:textId="77777777" w:rsidR="0093106A" w:rsidRDefault="0093106A" w:rsidP="009802EB">
      <w:pPr>
        <w:widowControl w:val="0"/>
        <w:autoSpaceDE w:val="0"/>
        <w:autoSpaceDN w:val="0"/>
        <w:adjustRightInd w:val="0"/>
        <w:rPr>
          <w:rFonts w:ascii="Courier New" w:hAnsi="Courier New" w:cs="Courier New"/>
          <w:sz w:val="16"/>
          <w:szCs w:val="16"/>
        </w:rPr>
      </w:pPr>
    </w:p>
    <w:p w14:paraId="0F8038C9" w14:textId="0CCC5A8A" w:rsidR="009802EB" w:rsidRPr="009802EB" w:rsidRDefault="009802EB" w:rsidP="009802EB">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w:t>
      </w:r>
      <w:proofErr w:type="spellStart"/>
      <w:proofErr w:type="gramStart"/>
      <w:r w:rsidRPr="009802EB">
        <w:rPr>
          <w:rFonts w:ascii="Courier New" w:hAnsi="Courier New" w:cs="Courier New"/>
          <w:sz w:val="16"/>
          <w:szCs w:val="16"/>
        </w:rPr>
        <w:t>playClearSelectionTune</w:t>
      </w:r>
      <w:proofErr w:type="spellEnd"/>
      <w:r w:rsidRPr="009802EB">
        <w:rPr>
          <w:rFonts w:ascii="Courier New" w:hAnsi="Courier New" w:cs="Courier New"/>
          <w:sz w:val="16"/>
          <w:szCs w:val="16"/>
        </w:rPr>
        <w:t>(</w:t>
      </w:r>
      <w:proofErr w:type="gramEnd"/>
      <w:r w:rsidRPr="009802EB">
        <w:rPr>
          <w:rFonts w:ascii="Courier New" w:hAnsi="Courier New" w:cs="Courier New"/>
          <w:sz w:val="16"/>
          <w:szCs w:val="16"/>
        </w:rPr>
        <w:t xml:space="preserve">) { </w:t>
      </w:r>
      <w:proofErr w:type="spellStart"/>
      <w:r w:rsidRPr="009802EB">
        <w:rPr>
          <w:rFonts w:ascii="Courier New" w:hAnsi="Courier New" w:cs="Courier New"/>
          <w:sz w:val="16"/>
          <w:szCs w:val="16"/>
        </w:rPr>
        <w:t>sound.tone</w:t>
      </w:r>
      <w:proofErr w:type="spellEnd"/>
      <w:r w:rsidRPr="009802EB">
        <w:rPr>
          <w:rFonts w:ascii="Courier New" w:hAnsi="Courier New" w:cs="Courier New"/>
          <w:sz w:val="16"/>
          <w:szCs w:val="16"/>
        </w:rPr>
        <w:t>(NOTE_C2,50, NOTE_D2,50, NOTE_E2,50); }</w:t>
      </w:r>
    </w:p>
    <w:p w14:paraId="7E98A584" w14:textId="77777777" w:rsidR="009802EB" w:rsidRPr="009802EB" w:rsidRDefault="009802EB" w:rsidP="009802EB">
      <w:pPr>
        <w:widowControl w:val="0"/>
        <w:autoSpaceDE w:val="0"/>
        <w:autoSpaceDN w:val="0"/>
        <w:adjustRightInd w:val="0"/>
        <w:rPr>
          <w:rFonts w:ascii="Courier New" w:hAnsi="Courier New" w:cs="Courier New"/>
          <w:sz w:val="16"/>
          <w:szCs w:val="16"/>
        </w:rPr>
      </w:pPr>
    </w:p>
    <w:p w14:paraId="62ED8D2B" w14:textId="4E2C9B7A" w:rsidR="009802EB" w:rsidRPr="009802EB" w:rsidRDefault="009802EB" w:rsidP="009802EB">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w:t>
      </w:r>
      <w:proofErr w:type="spellStart"/>
      <w:proofErr w:type="gramStart"/>
      <w:r w:rsidRPr="009802EB">
        <w:rPr>
          <w:rFonts w:ascii="Courier New" w:hAnsi="Courier New" w:cs="Courier New"/>
          <w:sz w:val="16"/>
          <w:szCs w:val="16"/>
        </w:rPr>
        <w:t>playSelectNodeTune</w:t>
      </w:r>
      <w:proofErr w:type="spellEnd"/>
      <w:r w:rsidRPr="009802EB">
        <w:rPr>
          <w:rFonts w:ascii="Courier New" w:hAnsi="Courier New" w:cs="Courier New"/>
          <w:sz w:val="16"/>
          <w:szCs w:val="16"/>
        </w:rPr>
        <w:t>(</w:t>
      </w:r>
      <w:proofErr w:type="gramEnd"/>
      <w:r w:rsidRPr="009802EB">
        <w:rPr>
          <w:rFonts w:ascii="Courier New" w:hAnsi="Courier New" w:cs="Courier New"/>
          <w:sz w:val="16"/>
          <w:szCs w:val="16"/>
        </w:rPr>
        <w:t xml:space="preserve">)  </w:t>
      </w:r>
      <w:r>
        <w:rPr>
          <w:rFonts w:ascii="Courier New" w:hAnsi="Courier New" w:cs="Courier New"/>
          <w:sz w:val="16"/>
          <w:szCs w:val="16"/>
        </w:rPr>
        <w:t xml:space="preserve">   </w:t>
      </w:r>
      <w:r w:rsidRPr="009802EB">
        <w:rPr>
          <w:rFonts w:ascii="Courier New" w:hAnsi="Courier New" w:cs="Courier New"/>
          <w:sz w:val="16"/>
          <w:szCs w:val="16"/>
        </w:rPr>
        <w:t xml:space="preserve">{ </w:t>
      </w:r>
      <w:proofErr w:type="spellStart"/>
      <w:r w:rsidRPr="009802EB">
        <w:rPr>
          <w:rFonts w:ascii="Courier New" w:hAnsi="Courier New" w:cs="Courier New"/>
          <w:sz w:val="16"/>
          <w:szCs w:val="16"/>
        </w:rPr>
        <w:t>sound.tone</w:t>
      </w:r>
      <w:proofErr w:type="spellEnd"/>
      <w:r w:rsidRPr="009802EB">
        <w:rPr>
          <w:rFonts w:ascii="Courier New" w:hAnsi="Courier New" w:cs="Courier New"/>
          <w:sz w:val="16"/>
          <w:szCs w:val="16"/>
        </w:rPr>
        <w:t>(NOTE_C4, 50); }</w:t>
      </w:r>
    </w:p>
    <w:p w14:paraId="4112A8D2" w14:textId="77777777" w:rsidR="009802EB" w:rsidRPr="009802EB" w:rsidRDefault="009802EB" w:rsidP="009802EB">
      <w:pPr>
        <w:widowControl w:val="0"/>
        <w:autoSpaceDE w:val="0"/>
        <w:autoSpaceDN w:val="0"/>
        <w:adjustRightInd w:val="0"/>
        <w:rPr>
          <w:rFonts w:ascii="Courier New" w:hAnsi="Courier New" w:cs="Courier New"/>
          <w:sz w:val="16"/>
          <w:szCs w:val="16"/>
        </w:rPr>
      </w:pPr>
    </w:p>
    <w:p w14:paraId="3EA78737" w14:textId="205568FF" w:rsidR="009802EB" w:rsidRPr="009802EB" w:rsidRDefault="009802EB"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w:t>
      </w:r>
      <w:proofErr w:type="spellStart"/>
      <w:proofErr w:type="gramStart"/>
      <w:r w:rsidRPr="009802EB">
        <w:rPr>
          <w:rFonts w:ascii="Courier New" w:hAnsi="Courier New" w:cs="Courier New"/>
          <w:sz w:val="16"/>
          <w:szCs w:val="16"/>
        </w:rPr>
        <w:t>playMatchNodeTune</w:t>
      </w:r>
      <w:proofErr w:type="spellEnd"/>
      <w:r w:rsidRPr="009802EB">
        <w:rPr>
          <w:rFonts w:ascii="Courier New" w:hAnsi="Courier New" w:cs="Courier New"/>
          <w:sz w:val="16"/>
          <w:szCs w:val="16"/>
        </w:rPr>
        <w:t>(</w:t>
      </w:r>
      <w:proofErr w:type="gramEnd"/>
      <w:r w:rsidRPr="009802EB">
        <w:rPr>
          <w:rFonts w:ascii="Courier New" w:hAnsi="Courier New" w:cs="Courier New"/>
          <w:sz w:val="16"/>
          <w:szCs w:val="16"/>
        </w:rPr>
        <w:t xml:space="preserve">) </w:t>
      </w:r>
      <w:r>
        <w:rPr>
          <w:rFonts w:ascii="Courier New" w:hAnsi="Courier New" w:cs="Courier New"/>
          <w:sz w:val="16"/>
          <w:szCs w:val="16"/>
        </w:rPr>
        <w:t xml:space="preserve">     </w:t>
      </w:r>
      <w:r w:rsidRPr="009802EB">
        <w:rPr>
          <w:rFonts w:ascii="Courier New" w:hAnsi="Courier New" w:cs="Courier New"/>
          <w:sz w:val="16"/>
          <w:szCs w:val="16"/>
        </w:rPr>
        <w:t xml:space="preserve">{ </w:t>
      </w:r>
      <w:proofErr w:type="spellStart"/>
      <w:r w:rsidRPr="009802EB">
        <w:rPr>
          <w:rFonts w:ascii="Courier New" w:hAnsi="Courier New" w:cs="Courier New"/>
          <w:sz w:val="16"/>
          <w:szCs w:val="16"/>
        </w:rPr>
        <w:t>sound.tone</w:t>
      </w:r>
      <w:proofErr w:type="spellEnd"/>
      <w:r w:rsidRPr="009802EB">
        <w:rPr>
          <w:rFonts w:ascii="Courier New" w:hAnsi="Courier New" w:cs="Courier New"/>
          <w:sz w:val="16"/>
          <w:szCs w:val="16"/>
        </w:rPr>
        <w:t>(NOTE_C4,50, NOTE_D4,50, NOTE_E4,50); }</w:t>
      </w:r>
    </w:p>
    <w:p w14:paraId="5BF09308" w14:textId="77777777" w:rsidR="009802EB" w:rsidRDefault="009802EB" w:rsidP="00561ACD">
      <w:pPr>
        <w:widowControl w:val="0"/>
        <w:autoSpaceDE w:val="0"/>
        <w:autoSpaceDN w:val="0"/>
        <w:adjustRightInd w:val="0"/>
        <w:rPr>
          <w:rFonts w:ascii="Calibri" w:hAnsi="Calibri" w:cs="Calibri"/>
          <w:szCs w:val="20"/>
        </w:rPr>
      </w:pPr>
    </w:p>
    <w:p w14:paraId="374579AA" w14:textId="77777777" w:rsidR="009802EB" w:rsidRDefault="009802EB" w:rsidP="00561ACD">
      <w:pPr>
        <w:widowControl w:val="0"/>
        <w:autoSpaceDE w:val="0"/>
        <w:autoSpaceDN w:val="0"/>
        <w:adjustRightInd w:val="0"/>
        <w:rPr>
          <w:rFonts w:ascii="Calibri" w:hAnsi="Calibri" w:cs="Calibri"/>
          <w:szCs w:val="20"/>
        </w:rPr>
      </w:pPr>
    </w:p>
    <w:p w14:paraId="64740BBC" w14:textId="402B5C88" w:rsidR="00561ACD" w:rsidRPr="007C2775" w:rsidRDefault="009802EB" w:rsidP="0093106A">
      <w:pPr>
        <w:rPr>
          <w:rFonts w:ascii="Calibri" w:hAnsi="Calibri" w:cs="Calibri"/>
        </w:rPr>
      </w:pPr>
      <w:r>
        <w:rPr>
          <w:rFonts w:ascii="Calibri" w:hAnsi="Calibri" w:cs="Calibri"/>
        </w:rPr>
        <w:t xml:space="preserve">The </w:t>
      </w:r>
      <w:proofErr w:type="spellStart"/>
      <w:r w:rsidR="0093106A" w:rsidRPr="00F65E2F">
        <w:rPr>
          <w:rFonts w:ascii="Calibri" w:hAnsi="Calibri" w:cs="Calibri"/>
          <w:szCs w:val="20"/>
        </w:rPr>
        <w:t>ArduboyTones</w:t>
      </w:r>
      <w:proofErr w:type="spellEnd"/>
      <w:r w:rsidR="0093106A">
        <w:rPr>
          <w:rFonts w:ascii="Calibri" w:hAnsi="Calibri" w:cs="Calibri"/>
          <w:szCs w:val="20"/>
        </w:rPr>
        <w:t xml:space="preserve"> </w:t>
      </w:r>
      <w:r>
        <w:rPr>
          <w:rFonts w:ascii="Calibri" w:hAnsi="Calibri" w:cs="Calibri"/>
        </w:rPr>
        <w:t>library also allows sequences of tones to be stored in an array in PROGMEM in much the same way sprites are defined</w:t>
      </w:r>
      <w:r w:rsidR="00561ACD" w:rsidRPr="007C2775">
        <w:rPr>
          <w:rFonts w:ascii="Calibri" w:hAnsi="Calibri" w:cs="Calibri"/>
        </w:rPr>
        <w:t>.</w:t>
      </w:r>
      <w:r w:rsidR="0093106A">
        <w:rPr>
          <w:rFonts w:ascii="Calibri" w:hAnsi="Calibri" w:cs="Calibri"/>
        </w:rPr>
        <w:t xml:space="preserve">  This caters for longer sequences than the </w:t>
      </w:r>
      <w:proofErr w:type="gramStart"/>
      <w:r w:rsidR="0093106A" w:rsidRPr="0093106A">
        <w:rPr>
          <w:rFonts w:ascii="Courier New" w:hAnsi="Courier New" w:cs="Courier New"/>
        </w:rPr>
        <w:t>tone(</w:t>
      </w:r>
      <w:proofErr w:type="gramEnd"/>
      <w:r w:rsidR="0093106A" w:rsidRPr="0093106A">
        <w:rPr>
          <w:rFonts w:ascii="Courier New" w:hAnsi="Courier New" w:cs="Courier New"/>
        </w:rPr>
        <w:t>)</w:t>
      </w:r>
      <w:r w:rsidR="0093106A">
        <w:t xml:space="preserve"> method can handle.  An example of the declaration and use is shown below.  Two things to note are the use of the TONES_END constant is used to signify the end of the sequence and the use of the </w:t>
      </w:r>
      <w:proofErr w:type="gramStart"/>
      <w:r w:rsidR="0093106A" w:rsidRPr="0093106A">
        <w:rPr>
          <w:rFonts w:ascii="Courier New" w:hAnsi="Courier New" w:cs="Courier New"/>
        </w:rPr>
        <w:t>tones(</w:t>
      </w:r>
      <w:proofErr w:type="gramEnd"/>
      <w:r w:rsidR="0093106A" w:rsidRPr="0093106A">
        <w:rPr>
          <w:rFonts w:ascii="Courier New" w:hAnsi="Courier New" w:cs="Courier New"/>
        </w:rPr>
        <w:t>)</w:t>
      </w:r>
      <w:r w:rsidR="004C6204">
        <w:t xml:space="preserve"> - </w:t>
      </w:r>
      <w:r w:rsidR="0093106A">
        <w:t>with an ‘s’</w:t>
      </w:r>
      <w:r w:rsidR="004C6204">
        <w:t xml:space="preserve">  -</w:t>
      </w:r>
      <w:r w:rsidR="0093106A">
        <w:t xml:space="preserve"> method.</w:t>
      </w:r>
    </w:p>
    <w:p w14:paraId="52F31253" w14:textId="77777777" w:rsidR="00561ACD" w:rsidRPr="007C2775" w:rsidRDefault="00561ACD" w:rsidP="0093106A">
      <w:pPr>
        <w:rPr>
          <w:rFonts w:ascii="Calibri" w:hAnsi="Calibri" w:cs="Calibri"/>
        </w:rPr>
      </w:pPr>
      <w:r w:rsidRPr="007C2775">
        <w:rPr>
          <w:rFonts w:ascii="Calibri" w:hAnsi="Calibri" w:cs="Calibri"/>
        </w:rPr>
        <w:t> </w:t>
      </w:r>
    </w:p>
    <w:p w14:paraId="38D15CE5" w14:textId="77777777" w:rsidR="0093106A"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2C40A638" w14:textId="52E59515" w:rsidR="00561ACD" w:rsidRPr="0093106A" w:rsidRDefault="00561ACD" w:rsidP="00561ACD">
      <w:pPr>
        <w:widowControl w:val="0"/>
        <w:autoSpaceDE w:val="0"/>
        <w:autoSpaceDN w:val="0"/>
        <w:adjustRightInd w:val="0"/>
        <w:rPr>
          <w:rFonts w:ascii="Courier New" w:hAnsi="Courier New" w:cs="Courier New"/>
          <w:sz w:val="16"/>
          <w:szCs w:val="20"/>
        </w:rPr>
      </w:pPr>
      <w:proofErr w:type="spellStart"/>
      <w:r w:rsidRPr="0093106A">
        <w:rPr>
          <w:rFonts w:ascii="Courier New" w:hAnsi="Courier New" w:cs="Courier New"/>
          <w:sz w:val="16"/>
          <w:szCs w:val="20"/>
        </w:rPr>
        <w:t>const</w:t>
      </w:r>
      <w:proofErr w:type="spellEnd"/>
      <w:r w:rsidRPr="0093106A">
        <w:rPr>
          <w:rFonts w:ascii="Courier New" w:hAnsi="Courier New" w:cs="Courier New"/>
          <w:sz w:val="16"/>
          <w:szCs w:val="20"/>
        </w:rPr>
        <w:t xml:space="preserve"> uint16_t </w:t>
      </w:r>
      <w:proofErr w:type="spellStart"/>
      <w:proofErr w:type="gramStart"/>
      <w:r w:rsidRPr="0093106A">
        <w:rPr>
          <w:rFonts w:ascii="Courier New" w:hAnsi="Courier New" w:cs="Courier New"/>
          <w:sz w:val="16"/>
          <w:szCs w:val="20"/>
        </w:rPr>
        <w:t>puzzleSolved</w:t>
      </w:r>
      <w:proofErr w:type="spellEnd"/>
      <w:r w:rsidRPr="0093106A">
        <w:rPr>
          <w:rFonts w:ascii="Courier New" w:hAnsi="Courier New" w:cs="Courier New"/>
          <w:sz w:val="16"/>
          <w:szCs w:val="20"/>
        </w:rPr>
        <w:t>[</w:t>
      </w:r>
      <w:proofErr w:type="gramEnd"/>
      <w:r w:rsidRPr="0093106A">
        <w:rPr>
          <w:rFonts w:ascii="Courier New" w:hAnsi="Courier New" w:cs="Courier New"/>
          <w:sz w:val="16"/>
          <w:szCs w:val="20"/>
        </w:rPr>
        <w:t>] PROGMEM = {</w:t>
      </w:r>
    </w:p>
    <w:p w14:paraId="47356A04" w14:textId="290099F2" w:rsidR="00561ACD" w:rsidRPr="0093106A" w:rsidRDefault="0093106A"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xml:space="preserve">  </w:t>
      </w:r>
      <w:r w:rsidR="00561ACD" w:rsidRPr="0093106A">
        <w:rPr>
          <w:rFonts w:ascii="Courier New" w:hAnsi="Courier New" w:cs="Courier New"/>
          <w:sz w:val="16"/>
          <w:szCs w:val="20"/>
        </w:rPr>
        <w:t>  NOTE_C4,</w:t>
      </w:r>
      <w:r>
        <w:rPr>
          <w:rFonts w:ascii="Courier New" w:hAnsi="Courier New" w:cs="Courier New"/>
          <w:sz w:val="16"/>
          <w:szCs w:val="20"/>
        </w:rPr>
        <w:t xml:space="preserve"> </w:t>
      </w:r>
      <w:r w:rsidR="00561ACD" w:rsidRPr="0093106A">
        <w:rPr>
          <w:rFonts w:ascii="Courier New" w:hAnsi="Courier New" w:cs="Courier New"/>
          <w:sz w:val="16"/>
          <w:szCs w:val="20"/>
        </w:rPr>
        <w:t>50, NOTE_D4,</w:t>
      </w:r>
      <w:r>
        <w:rPr>
          <w:rFonts w:ascii="Courier New" w:hAnsi="Courier New" w:cs="Courier New"/>
          <w:sz w:val="16"/>
          <w:szCs w:val="20"/>
        </w:rPr>
        <w:t xml:space="preserve"> </w:t>
      </w:r>
      <w:r w:rsidR="00561ACD" w:rsidRPr="0093106A">
        <w:rPr>
          <w:rFonts w:ascii="Courier New" w:hAnsi="Courier New" w:cs="Courier New"/>
          <w:sz w:val="16"/>
          <w:szCs w:val="20"/>
        </w:rPr>
        <w:t>50, NOTE_E4,</w:t>
      </w:r>
      <w:r>
        <w:rPr>
          <w:rFonts w:ascii="Courier New" w:hAnsi="Courier New" w:cs="Courier New"/>
          <w:sz w:val="16"/>
          <w:szCs w:val="20"/>
        </w:rPr>
        <w:t xml:space="preserve"> </w:t>
      </w:r>
      <w:r w:rsidR="00561ACD" w:rsidRPr="0093106A">
        <w:rPr>
          <w:rFonts w:ascii="Courier New" w:hAnsi="Courier New" w:cs="Courier New"/>
          <w:sz w:val="16"/>
          <w:szCs w:val="20"/>
        </w:rPr>
        <w:t>50,</w:t>
      </w:r>
    </w:p>
    <w:p w14:paraId="6730F3B7" w14:textId="171E9BC1"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NOTE_C4,</w:t>
      </w:r>
      <w:r w:rsidR="0093106A">
        <w:rPr>
          <w:rFonts w:ascii="Courier New" w:hAnsi="Courier New" w:cs="Courier New"/>
          <w:sz w:val="16"/>
          <w:szCs w:val="20"/>
        </w:rPr>
        <w:t xml:space="preserve"> </w:t>
      </w:r>
      <w:r w:rsidRPr="0093106A">
        <w:rPr>
          <w:rFonts w:ascii="Courier New" w:hAnsi="Courier New" w:cs="Courier New"/>
          <w:sz w:val="16"/>
          <w:szCs w:val="20"/>
        </w:rPr>
        <w:t>50, NOTE_D4,</w:t>
      </w:r>
      <w:r w:rsidR="0093106A">
        <w:rPr>
          <w:rFonts w:ascii="Courier New" w:hAnsi="Courier New" w:cs="Courier New"/>
          <w:sz w:val="16"/>
          <w:szCs w:val="20"/>
        </w:rPr>
        <w:t xml:space="preserve"> </w:t>
      </w:r>
      <w:r w:rsidRPr="0093106A">
        <w:rPr>
          <w:rFonts w:ascii="Courier New" w:hAnsi="Courier New" w:cs="Courier New"/>
          <w:sz w:val="16"/>
          <w:szCs w:val="20"/>
        </w:rPr>
        <w:t>50, NOTE_E4,</w:t>
      </w:r>
      <w:r w:rsidR="0093106A">
        <w:rPr>
          <w:rFonts w:ascii="Courier New" w:hAnsi="Courier New" w:cs="Courier New"/>
          <w:sz w:val="16"/>
          <w:szCs w:val="20"/>
        </w:rPr>
        <w:t xml:space="preserve"> </w:t>
      </w:r>
      <w:r w:rsidRPr="0093106A">
        <w:rPr>
          <w:rFonts w:ascii="Courier New" w:hAnsi="Courier New" w:cs="Courier New"/>
          <w:sz w:val="16"/>
          <w:szCs w:val="20"/>
        </w:rPr>
        <w:t>50,</w:t>
      </w:r>
    </w:p>
    <w:p w14:paraId="5C02B2A2" w14:textId="0C49EF7E"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NOTE_C4,</w:t>
      </w:r>
      <w:r w:rsidR="0093106A">
        <w:rPr>
          <w:rFonts w:ascii="Courier New" w:hAnsi="Courier New" w:cs="Courier New"/>
          <w:sz w:val="16"/>
          <w:szCs w:val="20"/>
        </w:rPr>
        <w:t xml:space="preserve"> </w:t>
      </w:r>
      <w:r w:rsidRPr="0093106A">
        <w:rPr>
          <w:rFonts w:ascii="Courier New" w:hAnsi="Courier New" w:cs="Courier New"/>
          <w:sz w:val="16"/>
          <w:szCs w:val="20"/>
        </w:rPr>
        <w:t>50, NOTE_D4,</w:t>
      </w:r>
      <w:r w:rsidR="0093106A">
        <w:rPr>
          <w:rFonts w:ascii="Courier New" w:hAnsi="Courier New" w:cs="Courier New"/>
          <w:sz w:val="16"/>
          <w:szCs w:val="20"/>
        </w:rPr>
        <w:t xml:space="preserve"> </w:t>
      </w:r>
      <w:r w:rsidRPr="0093106A">
        <w:rPr>
          <w:rFonts w:ascii="Courier New" w:hAnsi="Courier New" w:cs="Courier New"/>
          <w:sz w:val="16"/>
          <w:szCs w:val="20"/>
        </w:rPr>
        <w:t>50, NOTE_E4,</w:t>
      </w:r>
      <w:r w:rsidR="0093106A">
        <w:rPr>
          <w:rFonts w:ascii="Courier New" w:hAnsi="Courier New" w:cs="Courier New"/>
          <w:sz w:val="16"/>
          <w:szCs w:val="20"/>
        </w:rPr>
        <w:t xml:space="preserve"> </w:t>
      </w:r>
      <w:r w:rsidRPr="0093106A">
        <w:rPr>
          <w:rFonts w:ascii="Courier New" w:hAnsi="Courier New" w:cs="Courier New"/>
          <w:sz w:val="16"/>
          <w:szCs w:val="20"/>
        </w:rPr>
        <w:t>50,</w:t>
      </w:r>
    </w:p>
    <w:p w14:paraId="6E8BD40E" w14:textId="2632F4A3"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TONES_END</w:t>
      </w:r>
    </w:p>
    <w:p w14:paraId="055309D0"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w:t>
      </w:r>
    </w:p>
    <w:p w14:paraId="5DAC1341"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2D6B8246"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xml:space="preserve">void </w:t>
      </w:r>
      <w:proofErr w:type="spellStart"/>
      <w:proofErr w:type="gramStart"/>
      <w:r w:rsidRPr="0093106A">
        <w:rPr>
          <w:rFonts w:ascii="Courier New" w:hAnsi="Courier New" w:cs="Courier New"/>
          <w:sz w:val="16"/>
          <w:szCs w:val="20"/>
        </w:rPr>
        <w:t>playPuzzleSolved</w:t>
      </w:r>
      <w:proofErr w:type="spellEnd"/>
      <w:r w:rsidRPr="0093106A">
        <w:rPr>
          <w:rFonts w:ascii="Courier New" w:hAnsi="Courier New" w:cs="Courier New"/>
          <w:sz w:val="16"/>
          <w:szCs w:val="20"/>
        </w:rPr>
        <w:t>(</w:t>
      </w:r>
      <w:proofErr w:type="gramEnd"/>
      <w:r w:rsidRPr="0093106A">
        <w:rPr>
          <w:rFonts w:ascii="Courier New" w:hAnsi="Courier New" w:cs="Courier New"/>
          <w:sz w:val="16"/>
          <w:szCs w:val="20"/>
        </w:rPr>
        <w:t>) {</w:t>
      </w:r>
    </w:p>
    <w:p w14:paraId="10719338"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70299260"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xml:space="preserve">  </w:t>
      </w:r>
      <w:proofErr w:type="spellStart"/>
      <w:proofErr w:type="gramStart"/>
      <w:r w:rsidRPr="0093106A">
        <w:rPr>
          <w:rFonts w:ascii="Courier New" w:hAnsi="Courier New" w:cs="Courier New"/>
          <w:sz w:val="16"/>
          <w:szCs w:val="20"/>
        </w:rPr>
        <w:t>sound.tones</w:t>
      </w:r>
      <w:proofErr w:type="spellEnd"/>
      <w:proofErr w:type="gramEnd"/>
      <w:r w:rsidRPr="0093106A">
        <w:rPr>
          <w:rFonts w:ascii="Courier New" w:hAnsi="Courier New" w:cs="Courier New"/>
          <w:sz w:val="16"/>
          <w:szCs w:val="20"/>
        </w:rPr>
        <w:t>(</w:t>
      </w:r>
      <w:proofErr w:type="spellStart"/>
      <w:r w:rsidRPr="0093106A">
        <w:rPr>
          <w:rFonts w:ascii="Courier New" w:hAnsi="Courier New" w:cs="Courier New"/>
          <w:sz w:val="16"/>
          <w:szCs w:val="20"/>
        </w:rPr>
        <w:t>puzzleSolved</w:t>
      </w:r>
      <w:proofErr w:type="spellEnd"/>
      <w:r w:rsidRPr="0093106A">
        <w:rPr>
          <w:rFonts w:ascii="Courier New" w:hAnsi="Courier New" w:cs="Courier New"/>
          <w:sz w:val="16"/>
          <w:szCs w:val="20"/>
        </w:rPr>
        <w:t>);</w:t>
      </w:r>
    </w:p>
    <w:p w14:paraId="05E14E36"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2F821F4C"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w:t>
      </w:r>
    </w:p>
    <w:p w14:paraId="2DF76A7F"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07BD5358" w14:textId="77777777" w:rsidR="00561ACD"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14CDCA70" w14:textId="53188F56" w:rsidR="00561ACD" w:rsidRDefault="00351F1E" w:rsidP="0093106A">
      <w:pPr>
        <w:pStyle w:val="Heading1"/>
        <w:rPr>
          <w:sz w:val="20"/>
        </w:rPr>
      </w:pPr>
      <w:r>
        <w:t>Toggling Sound O</w:t>
      </w:r>
      <w:r w:rsidR="0093106A">
        <w:t>n and Off</w:t>
      </w:r>
      <w:r w:rsidR="00561ACD" w:rsidRPr="007C2775">
        <w:rPr>
          <w:sz w:val="20"/>
        </w:rPr>
        <w:t> </w:t>
      </w:r>
    </w:p>
    <w:p w14:paraId="1D6E4B6E" w14:textId="77777777" w:rsidR="004C6204" w:rsidRDefault="004C6204" w:rsidP="004C6204"/>
    <w:p w14:paraId="2B507BED" w14:textId="7F7A2F3C" w:rsidR="004C6204" w:rsidRDefault="004C6204" w:rsidP="004C6204">
      <w:r>
        <w:t xml:space="preserve">I think it is a good design practice for all games to allow players to mute the sound as soon as the game starts up and to have that setting be </w:t>
      </w:r>
      <w:proofErr w:type="spellStart"/>
      <w:r>
        <w:t>honoured</w:t>
      </w:r>
      <w:proofErr w:type="spellEnd"/>
      <w:r>
        <w:t xml:space="preserve"> next time the Arduboy is turned on.  This prevents those awkward situations where you are at, say, a funeral and decide to play a quick game while the eulogy rambles on and on.  The high pitched sounds of the Arduboy can be hard to muffle as you desperately try to turn the machine off.</w:t>
      </w:r>
    </w:p>
    <w:p w14:paraId="1F132C6B" w14:textId="77777777" w:rsidR="004C6204" w:rsidRDefault="004C6204" w:rsidP="004C6204"/>
    <w:p w14:paraId="1DA235FA" w14:textId="4749FCD0" w:rsidR="004C6204" w:rsidRDefault="004C6204" w:rsidP="004C6204">
      <w:r>
        <w:t xml:space="preserve">Obviously the authors of the Arduboy2 library thought so as well and they have included a standardized way to save and retrieve sound settings that can be utilised across games.  The audio state – on or off – is saved in the EEPROM at position 2 and its value can be retrieved using the </w:t>
      </w:r>
      <w:proofErr w:type="spellStart"/>
      <w:proofErr w:type="gramStart"/>
      <w:r w:rsidRPr="004C6204">
        <w:rPr>
          <w:rFonts w:ascii="Courier New" w:hAnsi="Courier New" w:cs="Courier New"/>
        </w:rPr>
        <w:t>arduboy.audio</w:t>
      </w:r>
      <w:proofErr w:type="gramEnd"/>
      <w:r w:rsidRPr="004C6204">
        <w:rPr>
          <w:rFonts w:ascii="Courier New" w:hAnsi="Courier New" w:cs="Courier New"/>
        </w:rPr>
        <w:t>.enabled</w:t>
      </w:r>
      <w:proofErr w:type="spellEnd"/>
      <w:r w:rsidRPr="004C6204">
        <w:rPr>
          <w:rFonts w:ascii="Courier New" w:hAnsi="Courier New" w:cs="Courier New"/>
        </w:rPr>
        <w:t>()</w:t>
      </w:r>
      <w:r>
        <w:t xml:space="preserve"> function.</w:t>
      </w:r>
    </w:p>
    <w:p w14:paraId="77680673" w14:textId="77777777" w:rsidR="004C6204" w:rsidRDefault="004C6204" w:rsidP="004C6204"/>
    <w:p w14:paraId="6CCC6C00" w14:textId="4A514EE2" w:rsidR="004C6204" w:rsidRDefault="004C6204" w:rsidP="004C6204">
      <w:r>
        <w:t>When rendering the splash screen, I have included a sprite in the bottom right corner</w:t>
      </w:r>
      <w:r w:rsidR="004D0347">
        <w:t xml:space="preserve"> to indicate the current sound status.  The modified </w:t>
      </w:r>
      <w:proofErr w:type="spellStart"/>
      <w:proofErr w:type="gramStart"/>
      <w:r w:rsidR="004D0347" w:rsidRPr="004D0347">
        <w:rPr>
          <w:rFonts w:ascii="Courier New" w:hAnsi="Courier New" w:cs="Courier New"/>
        </w:rPr>
        <w:t>drawSplash</w:t>
      </w:r>
      <w:proofErr w:type="spellEnd"/>
      <w:r w:rsidR="004D0347" w:rsidRPr="004D0347">
        <w:rPr>
          <w:rFonts w:ascii="Courier New" w:hAnsi="Courier New" w:cs="Courier New"/>
        </w:rPr>
        <w:t>(</w:t>
      </w:r>
      <w:proofErr w:type="gramEnd"/>
      <w:r w:rsidR="004D0347" w:rsidRPr="004D0347">
        <w:rPr>
          <w:rFonts w:ascii="Courier New" w:hAnsi="Courier New" w:cs="Courier New"/>
        </w:rPr>
        <w:t>)</w:t>
      </w:r>
      <w:r w:rsidR="004D0347">
        <w:t xml:space="preserve"> function below shows the code in action.</w:t>
      </w:r>
    </w:p>
    <w:p w14:paraId="49AEF915" w14:textId="77777777" w:rsidR="004C6204" w:rsidRDefault="004C6204" w:rsidP="004C6204"/>
    <w:p w14:paraId="0D40E0EC" w14:textId="77777777" w:rsidR="004C6204" w:rsidRDefault="004C6204" w:rsidP="004C6204"/>
    <w:p w14:paraId="037159BC" w14:textId="77777777" w:rsidR="004C6204" w:rsidRPr="004D0347" w:rsidRDefault="004C6204"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void </w:t>
      </w:r>
      <w:proofErr w:type="spellStart"/>
      <w:proofErr w:type="gramStart"/>
      <w:r w:rsidRPr="004D0347">
        <w:rPr>
          <w:rFonts w:ascii="Courier New" w:hAnsi="Courier New" w:cs="Courier New"/>
          <w:color w:val="808080" w:themeColor="background1" w:themeShade="80"/>
          <w:sz w:val="16"/>
        </w:rPr>
        <w:t>drawSplash</w:t>
      </w:r>
      <w:proofErr w:type="spellEnd"/>
      <w:r w:rsidRPr="004D0347">
        <w:rPr>
          <w:rFonts w:ascii="Courier New" w:hAnsi="Courier New" w:cs="Courier New"/>
          <w:color w:val="808080" w:themeColor="background1" w:themeShade="80"/>
          <w:sz w:val="16"/>
        </w:rPr>
        <w:t>(</w:t>
      </w:r>
      <w:proofErr w:type="gramEnd"/>
      <w:r w:rsidRPr="004D0347">
        <w:rPr>
          <w:rFonts w:ascii="Courier New" w:hAnsi="Courier New" w:cs="Courier New"/>
          <w:color w:val="808080" w:themeColor="background1" w:themeShade="80"/>
          <w:sz w:val="16"/>
        </w:rPr>
        <w:t xml:space="preserve">) { </w:t>
      </w:r>
    </w:p>
    <w:p w14:paraId="569C0D7E" w14:textId="77777777" w:rsidR="004D0347" w:rsidRPr="004D0347" w:rsidRDefault="004D0347" w:rsidP="004C6204">
      <w:pPr>
        <w:rPr>
          <w:rFonts w:ascii="Courier New" w:hAnsi="Courier New" w:cs="Courier New"/>
          <w:color w:val="808080" w:themeColor="background1" w:themeShade="80"/>
          <w:sz w:val="16"/>
        </w:rPr>
      </w:pPr>
    </w:p>
    <w:p w14:paraId="5EA9B0FF" w14:textId="3BBE8BFE" w:rsidR="004C6204"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proofErr w:type="spellStart"/>
      <w:proofErr w:type="gramStart"/>
      <w:r w:rsidR="004C6204" w:rsidRPr="004D0347">
        <w:rPr>
          <w:rFonts w:ascii="Courier New" w:hAnsi="Courier New" w:cs="Courier New"/>
          <w:color w:val="808080" w:themeColor="background1" w:themeShade="80"/>
          <w:sz w:val="16"/>
        </w:rPr>
        <w:t>arduboy.clear</w:t>
      </w:r>
      <w:proofErr w:type="spellEnd"/>
      <w:proofErr w:type="gramEnd"/>
      <w:r w:rsidR="004C6204" w:rsidRPr="004D0347">
        <w:rPr>
          <w:rFonts w:ascii="Courier New" w:hAnsi="Courier New" w:cs="Courier New"/>
          <w:color w:val="808080" w:themeColor="background1" w:themeShade="80"/>
          <w:sz w:val="16"/>
        </w:rPr>
        <w:t xml:space="preserve">(); </w:t>
      </w:r>
    </w:p>
    <w:p w14:paraId="2EF8099E" w14:textId="77777777" w:rsidR="004C6204" w:rsidRPr="004D0347" w:rsidRDefault="004C6204" w:rsidP="004C6204">
      <w:pPr>
        <w:rPr>
          <w:rFonts w:ascii="Courier New" w:hAnsi="Courier New" w:cs="Courier New"/>
          <w:sz w:val="16"/>
        </w:rPr>
      </w:pPr>
      <w:r w:rsidRPr="004D0347">
        <w:rPr>
          <w:rFonts w:ascii="Courier New" w:hAnsi="Courier New" w:cs="Courier New"/>
          <w:sz w:val="16"/>
        </w:rPr>
        <w:t xml:space="preserve">  </w:t>
      </w:r>
      <w:proofErr w:type="spellStart"/>
      <w:proofErr w:type="gramStart"/>
      <w:r w:rsidRPr="004D0347">
        <w:rPr>
          <w:rFonts w:ascii="Courier New" w:hAnsi="Courier New" w:cs="Courier New"/>
          <w:sz w:val="16"/>
        </w:rPr>
        <w:t>sprites.drawOverwrite</w:t>
      </w:r>
      <w:proofErr w:type="spellEnd"/>
      <w:proofErr w:type="gramEnd"/>
      <w:r w:rsidRPr="004D0347">
        <w:rPr>
          <w:rFonts w:ascii="Courier New" w:hAnsi="Courier New" w:cs="Courier New"/>
          <w:sz w:val="16"/>
        </w:rPr>
        <w:t>(120, 56, (</w:t>
      </w:r>
      <w:proofErr w:type="spellStart"/>
      <w:r w:rsidRPr="004D0347">
        <w:rPr>
          <w:rFonts w:ascii="Courier New" w:hAnsi="Courier New" w:cs="Courier New"/>
          <w:sz w:val="16"/>
        </w:rPr>
        <w:t>arduboy.audio.enabled</w:t>
      </w:r>
      <w:proofErr w:type="spellEnd"/>
      <w:r w:rsidRPr="004D0347">
        <w:rPr>
          <w:rFonts w:ascii="Courier New" w:hAnsi="Courier New" w:cs="Courier New"/>
          <w:sz w:val="16"/>
        </w:rPr>
        <w:t xml:space="preserve">() ? </w:t>
      </w:r>
      <w:proofErr w:type="spellStart"/>
      <w:r w:rsidRPr="004D0347">
        <w:rPr>
          <w:rFonts w:ascii="Courier New" w:hAnsi="Courier New" w:cs="Courier New"/>
          <w:sz w:val="16"/>
        </w:rPr>
        <w:t>sound_icon</w:t>
      </w:r>
      <w:proofErr w:type="spellEnd"/>
      <w:r w:rsidRPr="004D0347">
        <w:rPr>
          <w:rFonts w:ascii="Courier New" w:hAnsi="Courier New" w:cs="Courier New"/>
          <w:sz w:val="16"/>
        </w:rPr>
        <w:t xml:space="preserve"> : </w:t>
      </w:r>
      <w:proofErr w:type="spellStart"/>
      <w:r w:rsidRPr="004D0347">
        <w:rPr>
          <w:rFonts w:ascii="Courier New" w:hAnsi="Courier New" w:cs="Courier New"/>
          <w:sz w:val="16"/>
        </w:rPr>
        <w:t>no_sound_icon</w:t>
      </w:r>
      <w:proofErr w:type="spellEnd"/>
      <w:r w:rsidRPr="004D0347">
        <w:rPr>
          <w:rFonts w:ascii="Courier New" w:hAnsi="Courier New" w:cs="Courier New"/>
          <w:sz w:val="16"/>
        </w:rPr>
        <w:t>), frame);</w:t>
      </w:r>
    </w:p>
    <w:p w14:paraId="7C95CA36" w14:textId="77777777" w:rsidR="004C6204" w:rsidRPr="004D0347" w:rsidRDefault="004C6204"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proofErr w:type="spellStart"/>
      <w:proofErr w:type="gramStart"/>
      <w:r w:rsidRPr="004D0347">
        <w:rPr>
          <w:rFonts w:ascii="Courier New" w:hAnsi="Courier New" w:cs="Courier New"/>
          <w:color w:val="808080" w:themeColor="background1" w:themeShade="80"/>
          <w:sz w:val="16"/>
        </w:rPr>
        <w:t>arduboy.display</w:t>
      </w:r>
      <w:proofErr w:type="spellEnd"/>
      <w:proofErr w:type="gramEnd"/>
      <w:r w:rsidRPr="004D0347">
        <w:rPr>
          <w:rFonts w:ascii="Courier New" w:hAnsi="Courier New" w:cs="Courier New"/>
          <w:color w:val="808080" w:themeColor="background1" w:themeShade="80"/>
          <w:sz w:val="16"/>
        </w:rPr>
        <w:t>();</w:t>
      </w:r>
    </w:p>
    <w:p w14:paraId="0D016467" w14:textId="4A68E9EE" w:rsidR="004C6204"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p>
    <w:p w14:paraId="35E32900" w14:textId="66A8C129" w:rsidR="004D0347"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w:t>
      </w:r>
    </w:p>
    <w:p w14:paraId="197B7554" w14:textId="77777777" w:rsidR="004C6204" w:rsidRDefault="004C6204" w:rsidP="004C6204"/>
    <w:p w14:paraId="58966721" w14:textId="77777777" w:rsidR="004C6204" w:rsidRDefault="004C6204" w:rsidP="004C6204"/>
    <w:p w14:paraId="2C4C2266" w14:textId="4934A6AA" w:rsidR="004D0347" w:rsidRDefault="004D0347" w:rsidP="004C6204">
      <w:r>
        <w:t xml:space="preserve">The </w:t>
      </w:r>
      <w:proofErr w:type="spellStart"/>
      <w:proofErr w:type="gramStart"/>
      <w:r w:rsidRPr="004D0347">
        <w:rPr>
          <w:rFonts w:ascii="Courier New" w:hAnsi="Courier New" w:cs="Courier New"/>
        </w:rPr>
        <w:t>splashAnimation</w:t>
      </w:r>
      <w:proofErr w:type="spellEnd"/>
      <w:r w:rsidRPr="004D0347">
        <w:rPr>
          <w:rFonts w:ascii="Courier New" w:hAnsi="Courier New" w:cs="Courier New"/>
        </w:rPr>
        <w:t>(</w:t>
      </w:r>
      <w:proofErr w:type="gramEnd"/>
      <w:r w:rsidRPr="004D0347">
        <w:rPr>
          <w:rFonts w:ascii="Courier New" w:hAnsi="Courier New" w:cs="Courier New"/>
        </w:rPr>
        <w:t>)</w:t>
      </w:r>
      <w:r>
        <w:t xml:space="preserve"> function has also been updated to detect if the user has pressed the ‘B’ button.  If pressed, the </w:t>
      </w:r>
      <w:r w:rsidR="00DD2898">
        <w:t>value in the EEPROM is overwritten using a wrapper function that coordinates the calls to the base Arduboy2 functions.</w:t>
      </w:r>
    </w:p>
    <w:p w14:paraId="0DC5B782" w14:textId="77777777" w:rsidR="004D0347" w:rsidRDefault="004D0347" w:rsidP="004C6204"/>
    <w:p w14:paraId="0E9C8936" w14:textId="77777777" w:rsidR="004D0347" w:rsidRPr="004C6204" w:rsidRDefault="004D0347" w:rsidP="004C6204"/>
    <w:p w14:paraId="35DBF27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bool </w:t>
      </w:r>
      <w:proofErr w:type="spellStart"/>
      <w:proofErr w:type="gramStart"/>
      <w:r w:rsidRPr="004D0347">
        <w:rPr>
          <w:rFonts w:ascii="Courier New" w:hAnsi="Courier New" w:cs="Courier New"/>
          <w:sz w:val="16"/>
          <w:szCs w:val="20"/>
        </w:rPr>
        <w:t>splashAnimation</w:t>
      </w:r>
      <w:proofErr w:type="spellEnd"/>
      <w:r w:rsidRPr="004D0347">
        <w:rPr>
          <w:rFonts w:ascii="Courier New" w:hAnsi="Courier New" w:cs="Courier New"/>
          <w:sz w:val="16"/>
          <w:szCs w:val="20"/>
        </w:rPr>
        <w:t>(</w:t>
      </w:r>
      <w:proofErr w:type="gramEnd"/>
      <w:r w:rsidRPr="004D0347">
        <w:rPr>
          <w:rFonts w:ascii="Courier New" w:hAnsi="Courier New" w:cs="Courier New"/>
          <w:sz w:val="16"/>
          <w:szCs w:val="20"/>
        </w:rPr>
        <w:t xml:space="preserve">byte x, byte y, </w:t>
      </w:r>
      <w:proofErr w:type="spellStart"/>
      <w:r w:rsidRPr="004D0347">
        <w:rPr>
          <w:rFonts w:ascii="Courier New" w:hAnsi="Courier New" w:cs="Courier New"/>
          <w:sz w:val="16"/>
          <w:szCs w:val="20"/>
        </w:rPr>
        <w:t>const</w:t>
      </w:r>
      <w:proofErr w:type="spellEnd"/>
      <w:r w:rsidRPr="004D0347">
        <w:rPr>
          <w:rFonts w:ascii="Courier New" w:hAnsi="Courier New" w:cs="Courier New"/>
          <w:sz w:val="16"/>
          <w:szCs w:val="20"/>
        </w:rPr>
        <w:t xml:space="preserve"> uint8_t *bitmap, uint8_t frame, bool skip) {</w:t>
      </w:r>
    </w:p>
    <w:p w14:paraId="5CE149C2" w14:textId="77777777" w:rsidR="00DD2898" w:rsidRDefault="00DD2898" w:rsidP="00561ACD">
      <w:pPr>
        <w:widowControl w:val="0"/>
        <w:autoSpaceDE w:val="0"/>
        <w:autoSpaceDN w:val="0"/>
        <w:adjustRightInd w:val="0"/>
        <w:rPr>
          <w:rFonts w:ascii="Courier New" w:hAnsi="Courier New" w:cs="Courier New"/>
          <w:sz w:val="16"/>
          <w:szCs w:val="20"/>
        </w:rPr>
      </w:pPr>
    </w:p>
    <w:p w14:paraId="425B163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63206B03" w14:textId="26489B7C" w:rsidR="00561ACD" w:rsidRPr="004D0347" w:rsidRDefault="00561ACD" w:rsidP="00561ACD">
      <w:pPr>
        <w:widowControl w:val="0"/>
        <w:autoSpaceDE w:val="0"/>
        <w:autoSpaceDN w:val="0"/>
        <w:adjustRightInd w:val="0"/>
        <w:rPr>
          <w:rFonts w:ascii="Calibri" w:hAnsi="Calibri" w:cs="Calibri"/>
          <w:sz w:val="16"/>
          <w:szCs w:val="20"/>
        </w:rPr>
      </w:pPr>
    </w:p>
    <w:p w14:paraId="6DB6300C" w14:textId="6AE64719"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if (</w:t>
      </w:r>
      <w:proofErr w:type="spellStart"/>
      <w:proofErr w:type="gramStart"/>
      <w:r w:rsidRPr="004D0347">
        <w:rPr>
          <w:rFonts w:ascii="Courier New" w:hAnsi="Courier New" w:cs="Courier New"/>
          <w:sz w:val="16"/>
          <w:szCs w:val="20"/>
        </w:rPr>
        <w:t>arduboy.justPressed</w:t>
      </w:r>
      <w:proofErr w:type="spellEnd"/>
      <w:proofErr w:type="gramEnd"/>
      <w:r w:rsidRPr="004D0347">
        <w:rPr>
          <w:rFonts w:ascii="Courier New" w:hAnsi="Courier New" w:cs="Courier New"/>
          <w:sz w:val="16"/>
          <w:szCs w:val="20"/>
        </w:rPr>
        <w:t>(B_BUTTON)) {</w:t>
      </w:r>
    </w:p>
    <w:p w14:paraId="015E3406"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5FE80CE" w14:textId="520B7A61"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proofErr w:type="gramStart"/>
      <w:r w:rsidRPr="004D0347">
        <w:rPr>
          <w:rFonts w:ascii="Courier New" w:hAnsi="Courier New" w:cs="Courier New"/>
          <w:sz w:val="16"/>
          <w:szCs w:val="20"/>
        </w:rPr>
        <w:t>toggleSoundSettings</w:t>
      </w:r>
      <w:proofErr w:type="spellEnd"/>
      <w:r w:rsidRPr="004D0347">
        <w:rPr>
          <w:rFonts w:ascii="Courier New" w:hAnsi="Courier New" w:cs="Courier New"/>
          <w:sz w:val="16"/>
          <w:szCs w:val="20"/>
        </w:rPr>
        <w:t>(</w:t>
      </w:r>
      <w:proofErr w:type="gramEnd"/>
      <w:r w:rsidRPr="004D0347">
        <w:rPr>
          <w:rFonts w:ascii="Courier New" w:hAnsi="Courier New" w:cs="Courier New"/>
          <w:sz w:val="16"/>
          <w:szCs w:val="20"/>
        </w:rPr>
        <w:t>);</w:t>
      </w:r>
    </w:p>
    <w:p w14:paraId="5FA02245" w14:textId="6EC6B210"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proofErr w:type="gramStart"/>
      <w:r w:rsidRPr="004D0347">
        <w:rPr>
          <w:rFonts w:ascii="Courier New" w:hAnsi="Courier New" w:cs="Courier New"/>
          <w:sz w:val="16"/>
          <w:szCs w:val="20"/>
        </w:rPr>
        <w:t>sprites.drawOverwrite</w:t>
      </w:r>
      <w:proofErr w:type="spellEnd"/>
      <w:proofErr w:type="gramEnd"/>
      <w:r w:rsidRPr="004D0347">
        <w:rPr>
          <w:rFonts w:ascii="Courier New" w:hAnsi="Courier New" w:cs="Courier New"/>
          <w:sz w:val="16"/>
          <w:szCs w:val="20"/>
        </w:rPr>
        <w:t>(120, 56, (</w:t>
      </w:r>
      <w:proofErr w:type="spellStart"/>
      <w:r w:rsidRPr="004D0347">
        <w:rPr>
          <w:rFonts w:ascii="Courier New" w:hAnsi="Courier New" w:cs="Courier New"/>
          <w:sz w:val="16"/>
          <w:szCs w:val="20"/>
        </w:rPr>
        <w:t>arduboy.audio.enabled</w:t>
      </w:r>
      <w:proofErr w:type="spellEnd"/>
      <w:r w:rsidRPr="004D0347">
        <w:rPr>
          <w:rFonts w:ascii="Courier New" w:hAnsi="Courier New" w:cs="Courier New"/>
          <w:sz w:val="16"/>
          <w:szCs w:val="20"/>
        </w:rPr>
        <w:t xml:space="preserve">() ? </w:t>
      </w:r>
      <w:proofErr w:type="spellStart"/>
      <w:r w:rsidRPr="004D0347">
        <w:rPr>
          <w:rFonts w:ascii="Courier New" w:hAnsi="Courier New" w:cs="Courier New"/>
          <w:sz w:val="16"/>
          <w:szCs w:val="20"/>
        </w:rPr>
        <w:t>sound_icon</w:t>
      </w:r>
      <w:proofErr w:type="spellEnd"/>
      <w:r w:rsidRPr="004D0347">
        <w:rPr>
          <w:rFonts w:ascii="Courier New" w:hAnsi="Courier New" w:cs="Courier New"/>
          <w:sz w:val="16"/>
          <w:szCs w:val="20"/>
        </w:rPr>
        <w:t xml:space="preserve"> : </w:t>
      </w:r>
      <w:proofErr w:type="spellStart"/>
      <w:r w:rsidRPr="004D0347">
        <w:rPr>
          <w:rFonts w:ascii="Courier New" w:hAnsi="Courier New" w:cs="Courier New"/>
          <w:sz w:val="16"/>
          <w:szCs w:val="20"/>
        </w:rPr>
        <w:t>no_sound_icon</w:t>
      </w:r>
      <w:proofErr w:type="spellEnd"/>
      <w:r w:rsidRPr="004D0347">
        <w:rPr>
          <w:rFonts w:ascii="Courier New" w:hAnsi="Courier New" w:cs="Courier New"/>
          <w:sz w:val="16"/>
          <w:szCs w:val="20"/>
        </w:rPr>
        <w:t>), frame);</w:t>
      </w:r>
    </w:p>
    <w:p w14:paraId="1D4FA8B1" w14:textId="32C214CA"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proofErr w:type="gramStart"/>
      <w:r w:rsidRPr="004D0347">
        <w:rPr>
          <w:rFonts w:ascii="Courier New" w:hAnsi="Courier New" w:cs="Courier New"/>
          <w:sz w:val="16"/>
          <w:szCs w:val="20"/>
        </w:rPr>
        <w:t>arduboy.display</w:t>
      </w:r>
      <w:proofErr w:type="spellEnd"/>
      <w:proofErr w:type="gramEnd"/>
      <w:r w:rsidRPr="004D0347">
        <w:rPr>
          <w:rFonts w:ascii="Courier New" w:hAnsi="Courier New" w:cs="Courier New"/>
          <w:sz w:val="16"/>
          <w:szCs w:val="20"/>
        </w:rPr>
        <w:t>();</w:t>
      </w:r>
    </w:p>
    <w:p w14:paraId="14075496"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7844C080" w14:textId="6DEA059D"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0099EFAE"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2C8C9F62" w14:textId="2BDA8720"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3AA2E0F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59D4E22"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w:t>
      </w:r>
    </w:p>
    <w:p w14:paraId="4ECB1F21"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alibri" w:hAnsi="Calibri" w:cs="Calibri"/>
          <w:sz w:val="16"/>
          <w:szCs w:val="20"/>
        </w:rPr>
        <w:t> </w:t>
      </w:r>
    </w:p>
    <w:p w14:paraId="61761857" w14:textId="77777777" w:rsidR="00561ACD" w:rsidRDefault="00561ACD" w:rsidP="00561ACD">
      <w:pPr>
        <w:widowControl w:val="0"/>
        <w:autoSpaceDE w:val="0"/>
        <w:autoSpaceDN w:val="0"/>
        <w:adjustRightInd w:val="0"/>
        <w:rPr>
          <w:rFonts w:ascii="Courier New" w:hAnsi="Courier New" w:cs="Courier New"/>
          <w:sz w:val="16"/>
          <w:szCs w:val="20"/>
        </w:rPr>
      </w:pPr>
      <w:r w:rsidRPr="004D0347">
        <w:rPr>
          <w:rFonts w:ascii="Courier New" w:hAnsi="Courier New" w:cs="Courier New"/>
          <w:sz w:val="16"/>
          <w:szCs w:val="20"/>
        </w:rPr>
        <w:t xml:space="preserve">void </w:t>
      </w:r>
      <w:proofErr w:type="spellStart"/>
      <w:proofErr w:type="gramStart"/>
      <w:r w:rsidRPr="004D0347">
        <w:rPr>
          <w:rFonts w:ascii="Courier New" w:hAnsi="Courier New" w:cs="Courier New"/>
          <w:sz w:val="16"/>
          <w:szCs w:val="20"/>
        </w:rPr>
        <w:t>toggleSoundSettings</w:t>
      </w:r>
      <w:proofErr w:type="spellEnd"/>
      <w:r w:rsidRPr="004D0347">
        <w:rPr>
          <w:rFonts w:ascii="Courier New" w:hAnsi="Courier New" w:cs="Courier New"/>
          <w:sz w:val="16"/>
          <w:szCs w:val="20"/>
        </w:rPr>
        <w:t>(</w:t>
      </w:r>
      <w:proofErr w:type="gramEnd"/>
      <w:r w:rsidRPr="004D0347">
        <w:rPr>
          <w:rFonts w:ascii="Courier New" w:hAnsi="Courier New" w:cs="Courier New"/>
          <w:sz w:val="16"/>
          <w:szCs w:val="20"/>
        </w:rPr>
        <w:t>) {</w:t>
      </w:r>
    </w:p>
    <w:p w14:paraId="52233604" w14:textId="77777777" w:rsidR="00DD2898" w:rsidRPr="004D0347" w:rsidRDefault="00DD2898" w:rsidP="00561ACD">
      <w:pPr>
        <w:widowControl w:val="0"/>
        <w:autoSpaceDE w:val="0"/>
        <w:autoSpaceDN w:val="0"/>
        <w:adjustRightInd w:val="0"/>
        <w:rPr>
          <w:rFonts w:ascii="Calibri" w:hAnsi="Calibri" w:cs="Calibri"/>
          <w:sz w:val="16"/>
          <w:szCs w:val="20"/>
        </w:rPr>
      </w:pPr>
    </w:p>
    <w:p w14:paraId="0A90BC44"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if (</w:t>
      </w:r>
      <w:proofErr w:type="spellStart"/>
      <w:proofErr w:type="gramStart"/>
      <w:r w:rsidRPr="004D0347">
        <w:rPr>
          <w:rFonts w:ascii="Courier New" w:hAnsi="Courier New" w:cs="Courier New"/>
          <w:sz w:val="16"/>
          <w:szCs w:val="20"/>
        </w:rPr>
        <w:t>arduboy.audio</w:t>
      </w:r>
      <w:proofErr w:type="gramEnd"/>
      <w:r w:rsidRPr="004D0347">
        <w:rPr>
          <w:rFonts w:ascii="Courier New" w:hAnsi="Courier New" w:cs="Courier New"/>
          <w:sz w:val="16"/>
          <w:szCs w:val="20"/>
        </w:rPr>
        <w:t>.enabled</w:t>
      </w:r>
      <w:proofErr w:type="spellEnd"/>
      <w:r w:rsidRPr="004D0347">
        <w:rPr>
          <w:rFonts w:ascii="Courier New" w:hAnsi="Courier New" w:cs="Courier New"/>
          <w:sz w:val="16"/>
          <w:szCs w:val="20"/>
        </w:rPr>
        <w:t>()) {</w:t>
      </w:r>
    </w:p>
    <w:p w14:paraId="6D933D70"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proofErr w:type="gramStart"/>
      <w:r w:rsidRPr="004D0347">
        <w:rPr>
          <w:rFonts w:ascii="Courier New" w:hAnsi="Courier New" w:cs="Courier New"/>
          <w:sz w:val="16"/>
          <w:szCs w:val="20"/>
        </w:rPr>
        <w:t>arduboy.audio.off</w:t>
      </w:r>
      <w:proofErr w:type="spellEnd"/>
      <w:r w:rsidRPr="004D0347">
        <w:rPr>
          <w:rFonts w:ascii="Courier New" w:hAnsi="Courier New" w:cs="Courier New"/>
          <w:sz w:val="16"/>
          <w:szCs w:val="20"/>
        </w:rPr>
        <w:t>(</w:t>
      </w:r>
      <w:proofErr w:type="gramEnd"/>
      <w:r w:rsidRPr="004D0347">
        <w:rPr>
          <w:rFonts w:ascii="Courier New" w:hAnsi="Courier New" w:cs="Courier New"/>
          <w:sz w:val="16"/>
          <w:szCs w:val="20"/>
        </w:rPr>
        <w:t>);</w:t>
      </w:r>
    </w:p>
    <w:p w14:paraId="44A8EF7E"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roofErr w:type="spellStart"/>
      <w:proofErr w:type="gramStart"/>
      <w:r w:rsidRPr="004D0347">
        <w:rPr>
          <w:rFonts w:ascii="Courier New" w:hAnsi="Courier New" w:cs="Courier New"/>
          <w:sz w:val="16"/>
          <w:szCs w:val="20"/>
        </w:rPr>
        <w:t>arduboy.audio</w:t>
      </w:r>
      <w:proofErr w:type="gramEnd"/>
      <w:r w:rsidRPr="004D0347">
        <w:rPr>
          <w:rFonts w:ascii="Courier New" w:hAnsi="Courier New" w:cs="Courier New"/>
          <w:sz w:val="16"/>
          <w:szCs w:val="20"/>
        </w:rPr>
        <w:t>.saveOnOff</w:t>
      </w:r>
      <w:proofErr w:type="spellEnd"/>
      <w:r w:rsidRPr="004D0347">
        <w:rPr>
          <w:rFonts w:ascii="Courier New" w:hAnsi="Courier New" w:cs="Courier New"/>
          <w:sz w:val="16"/>
          <w:szCs w:val="20"/>
        </w:rPr>
        <w:t>();</w:t>
      </w:r>
    </w:p>
    <w:p w14:paraId="1FF88DB7"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D617043"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else {</w:t>
      </w:r>
    </w:p>
    <w:p w14:paraId="3E1C7875"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proofErr w:type="gramStart"/>
      <w:r w:rsidRPr="004D0347">
        <w:rPr>
          <w:rFonts w:ascii="Courier New" w:hAnsi="Courier New" w:cs="Courier New"/>
          <w:sz w:val="16"/>
          <w:szCs w:val="20"/>
        </w:rPr>
        <w:t>arduboy.audio</w:t>
      </w:r>
      <w:proofErr w:type="gramEnd"/>
      <w:r w:rsidRPr="004D0347">
        <w:rPr>
          <w:rFonts w:ascii="Courier New" w:hAnsi="Courier New" w:cs="Courier New"/>
          <w:sz w:val="16"/>
          <w:szCs w:val="20"/>
        </w:rPr>
        <w:t>.on</w:t>
      </w:r>
      <w:proofErr w:type="spellEnd"/>
      <w:r w:rsidRPr="004D0347">
        <w:rPr>
          <w:rFonts w:ascii="Courier New" w:hAnsi="Courier New" w:cs="Courier New"/>
          <w:sz w:val="16"/>
          <w:szCs w:val="20"/>
        </w:rPr>
        <w:t>();</w:t>
      </w:r>
    </w:p>
    <w:p w14:paraId="6545EA3B"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roofErr w:type="spellStart"/>
      <w:proofErr w:type="gramStart"/>
      <w:r w:rsidRPr="004D0347">
        <w:rPr>
          <w:rFonts w:ascii="Courier New" w:hAnsi="Courier New" w:cs="Courier New"/>
          <w:sz w:val="16"/>
          <w:szCs w:val="20"/>
        </w:rPr>
        <w:t>arduboy.audio</w:t>
      </w:r>
      <w:proofErr w:type="gramEnd"/>
      <w:r w:rsidRPr="004D0347">
        <w:rPr>
          <w:rFonts w:ascii="Courier New" w:hAnsi="Courier New" w:cs="Courier New"/>
          <w:sz w:val="16"/>
          <w:szCs w:val="20"/>
        </w:rPr>
        <w:t>.saveOnOff</w:t>
      </w:r>
      <w:proofErr w:type="spellEnd"/>
      <w:r w:rsidRPr="004D0347">
        <w:rPr>
          <w:rFonts w:ascii="Courier New" w:hAnsi="Courier New" w:cs="Courier New"/>
          <w:sz w:val="16"/>
          <w:szCs w:val="20"/>
        </w:rPr>
        <w:t>();</w:t>
      </w:r>
    </w:p>
    <w:p w14:paraId="4637CF72" w14:textId="77777777" w:rsidR="00561ACD" w:rsidRDefault="00561ACD" w:rsidP="00561ACD">
      <w:pPr>
        <w:widowControl w:val="0"/>
        <w:autoSpaceDE w:val="0"/>
        <w:autoSpaceDN w:val="0"/>
        <w:adjustRightInd w:val="0"/>
        <w:rPr>
          <w:rFonts w:ascii="Courier New" w:hAnsi="Courier New" w:cs="Courier New"/>
          <w:sz w:val="16"/>
          <w:szCs w:val="20"/>
        </w:rPr>
      </w:pPr>
      <w:r w:rsidRPr="004D0347">
        <w:rPr>
          <w:rFonts w:ascii="Courier New" w:hAnsi="Courier New" w:cs="Courier New"/>
          <w:sz w:val="16"/>
          <w:szCs w:val="20"/>
        </w:rPr>
        <w:t>  }</w:t>
      </w:r>
    </w:p>
    <w:p w14:paraId="2BDC11E5" w14:textId="77777777" w:rsidR="00DD2898" w:rsidRPr="004D0347" w:rsidRDefault="00DD2898" w:rsidP="00561ACD">
      <w:pPr>
        <w:widowControl w:val="0"/>
        <w:autoSpaceDE w:val="0"/>
        <w:autoSpaceDN w:val="0"/>
        <w:adjustRightInd w:val="0"/>
        <w:rPr>
          <w:rFonts w:ascii="Calibri" w:hAnsi="Calibri" w:cs="Calibri"/>
          <w:sz w:val="16"/>
          <w:szCs w:val="20"/>
        </w:rPr>
      </w:pPr>
    </w:p>
    <w:p w14:paraId="6025F1C8" w14:textId="661E2579" w:rsidR="00561ACD" w:rsidRPr="004D0347" w:rsidRDefault="00561ACD" w:rsidP="00561ACD">
      <w:pPr>
        <w:rPr>
          <w:sz w:val="16"/>
          <w:szCs w:val="20"/>
        </w:rPr>
      </w:pPr>
      <w:r w:rsidRPr="004D0347">
        <w:rPr>
          <w:rFonts w:ascii="Courier New" w:hAnsi="Courier New" w:cs="Courier New"/>
          <w:sz w:val="16"/>
          <w:szCs w:val="20"/>
        </w:rPr>
        <w:t>}</w:t>
      </w:r>
    </w:p>
    <w:p w14:paraId="5585EB20" w14:textId="77777777" w:rsidR="00A76797" w:rsidRPr="007C2775" w:rsidRDefault="00A76797">
      <w:pPr>
        <w:rPr>
          <w:szCs w:val="20"/>
        </w:rPr>
      </w:pPr>
    </w:p>
    <w:p w14:paraId="0D9A0AE9" w14:textId="77777777" w:rsidR="00A76797" w:rsidRDefault="00A76797">
      <w:pPr>
        <w:rPr>
          <w:szCs w:val="20"/>
        </w:rPr>
      </w:pPr>
    </w:p>
    <w:p w14:paraId="23F722C4" w14:textId="04A31482" w:rsidR="00DD2898" w:rsidRDefault="00DD2898">
      <w:pPr>
        <w:rPr>
          <w:szCs w:val="20"/>
        </w:rPr>
      </w:pPr>
      <w:r>
        <w:rPr>
          <w:szCs w:val="20"/>
        </w:rPr>
        <w:t xml:space="preserve">At this point, our application has a funky splash screen, sound effects and an ability for the player to turn the sounds on or off.  The complete code is included in my repository at </w:t>
      </w:r>
      <w:hyperlink r:id="rId4" w:history="1">
        <w:r w:rsidRPr="000B5A77">
          <w:rPr>
            <w:rStyle w:val="Hyperlink"/>
            <w:szCs w:val="20"/>
          </w:rPr>
          <w:t>https://github.com/filmote/LayingPipe</w:t>
        </w:r>
      </w:hyperlink>
      <w:r>
        <w:rPr>
          <w:szCs w:val="20"/>
        </w:rPr>
        <w:t xml:space="preserve"> and I encourage you to download it and look at some of the other little additions I have made to make the level and puzzle selection and game over banners nicer.  This complete version has 30 puzzles per level for you to try out.</w:t>
      </w:r>
    </w:p>
    <w:p w14:paraId="66BE7776" w14:textId="77777777" w:rsidR="007C33B8" w:rsidRDefault="007C33B8">
      <w:pPr>
        <w:rPr>
          <w:szCs w:val="20"/>
        </w:rPr>
      </w:pPr>
    </w:p>
    <w:p w14:paraId="7E2FABAF" w14:textId="77777777" w:rsidR="00DD2898" w:rsidRDefault="00DD2898">
      <w:pPr>
        <w:rPr>
          <w:szCs w:val="20"/>
        </w:rPr>
      </w:pPr>
    </w:p>
    <w:p w14:paraId="05DA54E2" w14:textId="77777777" w:rsidR="00DD2898" w:rsidRDefault="00DD2898">
      <w:pPr>
        <w:rPr>
          <w:szCs w:val="20"/>
        </w:rPr>
      </w:pPr>
    </w:p>
    <w:p w14:paraId="34A73AE2" w14:textId="430C37E6" w:rsidR="00DD2898" w:rsidRDefault="00DD2898" w:rsidP="00976109">
      <w:pPr>
        <w:pStyle w:val="Heading1"/>
      </w:pPr>
      <w:r>
        <w:t>Packaging a game for Distribution</w:t>
      </w:r>
    </w:p>
    <w:p w14:paraId="33F9DDDB" w14:textId="77777777" w:rsidR="007C33B8" w:rsidRDefault="007C33B8">
      <w:pPr>
        <w:rPr>
          <w:szCs w:val="20"/>
        </w:rPr>
      </w:pPr>
    </w:p>
    <w:p w14:paraId="0FE923A9" w14:textId="4AC26A01" w:rsidR="00A67496" w:rsidRDefault="00B252C6">
      <w:pPr>
        <w:rPr>
          <w:szCs w:val="20"/>
        </w:rPr>
      </w:pPr>
      <w:r>
        <w:rPr>
          <w:szCs w:val="20"/>
        </w:rPr>
        <w:t xml:space="preserve">Once your game is complete and testing finished, you will probably want to share the code </w:t>
      </w:r>
      <w:r w:rsidR="00A67496">
        <w:rPr>
          <w:szCs w:val="20"/>
        </w:rPr>
        <w:t xml:space="preserve">with the world.  </w:t>
      </w:r>
      <w:r w:rsidR="002878C2">
        <w:rPr>
          <w:szCs w:val="20"/>
        </w:rPr>
        <w:t>There are three ways to do this and I suggest you do them all!</w:t>
      </w:r>
    </w:p>
    <w:p w14:paraId="00BD5B77" w14:textId="77777777" w:rsidR="002878C2" w:rsidRDefault="002878C2">
      <w:pPr>
        <w:rPr>
          <w:szCs w:val="20"/>
        </w:rPr>
      </w:pPr>
    </w:p>
    <w:p w14:paraId="43F184ED" w14:textId="77777777" w:rsidR="002878C2" w:rsidRDefault="002878C2">
      <w:pPr>
        <w:rPr>
          <w:szCs w:val="20"/>
        </w:rPr>
      </w:pPr>
    </w:p>
    <w:p w14:paraId="23855430" w14:textId="0FB5ADE6" w:rsidR="002878C2" w:rsidRDefault="002878C2">
      <w:pPr>
        <w:rPr>
          <w:szCs w:val="20"/>
        </w:rPr>
      </w:pPr>
      <w:r>
        <w:rPr>
          <w:noProof/>
          <w:szCs w:val="20"/>
        </w:rPr>
        <mc:AlternateContent>
          <mc:Choice Requires="wps">
            <w:drawing>
              <wp:anchor distT="0" distB="0" distL="114300" distR="114300" simplePos="0" relativeHeight="251663360" behindDoc="0" locked="0" layoutInCell="1" allowOverlap="1" wp14:anchorId="233ABE3A" wp14:editId="3E2DB27F">
                <wp:simplePos x="0" y="0"/>
                <wp:positionH relativeFrom="column">
                  <wp:posOffset>4554855</wp:posOffset>
                </wp:positionH>
                <wp:positionV relativeFrom="paragraph">
                  <wp:posOffset>77470</wp:posOffset>
                </wp:positionV>
                <wp:extent cx="1261110" cy="688340"/>
                <wp:effectExtent l="0" t="0" r="34290" b="22860"/>
                <wp:wrapSquare wrapText="bothSides"/>
                <wp:docPr id="6" name="Text Box 6"/>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DF9DC25" w14:textId="0E46BE2F" w:rsidR="002878C2" w:rsidRPr="00F707A7" w:rsidRDefault="002878C2" w:rsidP="002878C2">
                            <w:pPr>
                              <w:jc w:val="center"/>
                              <w:rPr>
                                <w:lang w:val="en-AU"/>
                              </w:rPr>
                            </w:pPr>
                            <w:r>
                              <w:rPr>
                                <w:lang w:val="en-AU"/>
                              </w:rPr>
                              <w:t>Callout to “What is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BE3A" id="Text Box 6" o:spid="_x0000_s1028" type="#_x0000_t202" style="position:absolute;margin-left:358.65pt;margin-top:6.1pt;width:99.3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" fillcolor="#5b9bd5 [3204]" strokecolor="white [3201]" strokeweight="1.5pt">
                <v:textbox>
                  <w:txbxContent>
                    <w:p w14:paraId="3DF9DC25" w14:textId="0E46BE2F" w:rsidR="002878C2" w:rsidRPr="00F707A7" w:rsidRDefault="002878C2" w:rsidP="002878C2">
                      <w:pPr>
                        <w:jc w:val="center"/>
                        <w:rPr>
                          <w:lang w:val="en-AU"/>
                        </w:rPr>
                      </w:pPr>
                      <w:r>
                        <w:rPr>
                          <w:lang w:val="en-AU"/>
                        </w:rPr>
                        <w:t>Callout to “What is GitHub?”</w:t>
                      </w:r>
                    </w:p>
                  </w:txbxContent>
                </v:textbox>
                <w10:wrap type="square"/>
              </v:shape>
            </w:pict>
          </mc:Fallback>
        </mc:AlternateContent>
      </w:r>
      <w:r>
        <w:rPr>
          <w:szCs w:val="20"/>
        </w:rPr>
        <w:t>Publishing the code to GitHub</w:t>
      </w:r>
    </w:p>
    <w:p w14:paraId="65507B07" w14:textId="0E0923F9" w:rsidR="002878C2" w:rsidRDefault="002878C2">
      <w:pPr>
        <w:rPr>
          <w:szCs w:val="20"/>
        </w:rPr>
      </w:pPr>
    </w:p>
    <w:p w14:paraId="06319520" w14:textId="77777777" w:rsidR="002878C2" w:rsidRDefault="002878C2">
      <w:pPr>
        <w:rPr>
          <w:szCs w:val="20"/>
        </w:rPr>
      </w:pPr>
      <w:r>
        <w:rPr>
          <w:szCs w:val="20"/>
        </w:rPr>
        <w:t>The Arduboy is an open-source project and is supported by a community who will offer assistance and guidance free of charge.  As member of the community, you can contribute by publishing your source code for others to learn from.</w:t>
      </w:r>
    </w:p>
    <w:p w14:paraId="296BF731" w14:textId="77777777" w:rsidR="002878C2" w:rsidRDefault="002878C2">
      <w:pPr>
        <w:rPr>
          <w:szCs w:val="20"/>
        </w:rPr>
      </w:pPr>
    </w:p>
    <w:p w14:paraId="1F69844D" w14:textId="5165ACB8" w:rsidR="002878C2" w:rsidRDefault="002878C2">
      <w:pPr>
        <w:rPr>
          <w:szCs w:val="20"/>
        </w:rPr>
      </w:pPr>
      <w:r>
        <w:rPr>
          <w:szCs w:val="20"/>
        </w:rPr>
        <w:t>GitHub is an open-source, web-based version control system</w:t>
      </w:r>
      <w:r w:rsidR="00BA4065">
        <w:rPr>
          <w:szCs w:val="20"/>
        </w:rPr>
        <w:t xml:space="preserve"> that will allow people to view and comment on your code and – if you allow </w:t>
      </w:r>
      <w:r w:rsidR="00AA1E75">
        <w:rPr>
          <w:szCs w:val="20"/>
        </w:rPr>
        <w:t>them to – suggest changes that you can incorporate back into the code set.  Publishing an application is simple and I have documented it using the web interface only.  Once you are familiar with the concepts, I would recommend you download the GitHub Desktop application. Among other things, it compares the files on your desktop against the repository to determine which ones to update thus minimizing the chance that a change will go unpublished or an incomplete change that spans multiple files is published.</w:t>
      </w:r>
    </w:p>
    <w:p w14:paraId="5B8CBB5F" w14:textId="37328D85" w:rsidR="002878C2" w:rsidRDefault="002878C2">
      <w:pPr>
        <w:rPr>
          <w:szCs w:val="20"/>
        </w:rPr>
      </w:pPr>
      <w:r>
        <w:rPr>
          <w:szCs w:val="20"/>
        </w:rPr>
        <w:t xml:space="preserve"> </w:t>
      </w:r>
    </w:p>
    <w:p w14:paraId="4AFACE71" w14:textId="4768FF54" w:rsidR="002878C2" w:rsidRDefault="00AA1E75">
      <w:pPr>
        <w:rPr>
          <w:szCs w:val="20"/>
        </w:rPr>
      </w:pPr>
      <w:r>
        <w:rPr>
          <w:szCs w:val="20"/>
        </w:rPr>
        <w:t>To publish an application:</w:t>
      </w:r>
    </w:p>
    <w:p w14:paraId="449FF439" w14:textId="77777777" w:rsidR="00AA1E75" w:rsidRDefault="00AA1E75">
      <w:pPr>
        <w:rPr>
          <w:szCs w:val="20"/>
        </w:rPr>
      </w:pPr>
    </w:p>
    <w:p w14:paraId="22182471" w14:textId="5A779D99" w:rsidR="00AA1E75" w:rsidRDefault="00AA1E75" w:rsidP="00AA1E75">
      <w:pPr>
        <w:ind w:left="851" w:hanging="851"/>
        <w:rPr>
          <w:szCs w:val="20"/>
        </w:rPr>
      </w:pPr>
      <w:r w:rsidRPr="00AA1E75">
        <w:rPr>
          <w:b/>
          <w:color w:val="1F4E79" w:themeColor="accent1" w:themeShade="80"/>
          <w:szCs w:val="20"/>
        </w:rPr>
        <w:t>Step 1</w:t>
      </w:r>
      <w:r>
        <w:rPr>
          <w:szCs w:val="20"/>
        </w:rPr>
        <w:t xml:space="preserve">:  </w:t>
      </w:r>
      <w:r>
        <w:rPr>
          <w:szCs w:val="20"/>
        </w:rPr>
        <w:tab/>
        <w:t xml:space="preserve">Create a user profile if you do not have one.  Visit </w:t>
      </w:r>
      <w:hyperlink r:id="rId5" w:history="1">
        <w:r w:rsidRPr="0089284D">
          <w:rPr>
            <w:rStyle w:val="Hyperlink"/>
            <w:szCs w:val="20"/>
          </w:rPr>
          <w:t>https://github.com/</w:t>
        </w:r>
      </w:hyperlink>
      <w:r>
        <w:rPr>
          <w:szCs w:val="20"/>
        </w:rPr>
        <w:t xml:space="preserve"> to get started.</w:t>
      </w:r>
    </w:p>
    <w:p w14:paraId="51CD04A8" w14:textId="77777777" w:rsidR="00AA1E75" w:rsidRDefault="00AA1E75">
      <w:pPr>
        <w:rPr>
          <w:szCs w:val="20"/>
        </w:rPr>
      </w:pPr>
    </w:p>
    <w:p w14:paraId="5074477E" w14:textId="77777777" w:rsidR="002B089D" w:rsidRDefault="002B089D">
      <w:pPr>
        <w:rPr>
          <w:szCs w:val="20"/>
        </w:rPr>
      </w:pPr>
    </w:p>
    <w:p w14:paraId="2EC5EF13" w14:textId="033319F6" w:rsidR="00AA1E75" w:rsidRDefault="00AA1E75" w:rsidP="00AA1E75">
      <w:pPr>
        <w:ind w:left="851" w:hanging="851"/>
        <w:rPr>
          <w:szCs w:val="20"/>
        </w:rPr>
      </w:pPr>
      <w:r w:rsidRPr="00AA1E75">
        <w:rPr>
          <w:b/>
          <w:color w:val="1F4E79" w:themeColor="accent1" w:themeShade="80"/>
          <w:szCs w:val="20"/>
        </w:rPr>
        <w:t>Step 2</w:t>
      </w:r>
      <w:r>
        <w:rPr>
          <w:szCs w:val="20"/>
        </w:rPr>
        <w:t xml:space="preserve">:  </w:t>
      </w:r>
      <w:r>
        <w:rPr>
          <w:szCs w:val="20"/>
        </w:rPr>
        <w:tab/>
        <w:t xml:space="preserve">Log in to GitHub using the credentials created in Step 1.  Select </w:t>
      </w:r>
      <w:r>
        <w:rPr>
          <w:i/>
          <w:szCs w:val="20"/>
        </w:rPr>
        <w:t>New Repository</w:t>
      </w:r>
      <w:r>
        <w:rPr>
          <w:szCs w:val="20"/>
        </w:rPr>
        <w:t xml:space="preserve"> from the menu in the top right hand corner of the screen, as shown below.</w:t>
      </w:r>
    </w:p>
    <w:p w14:paraId="150DA8DB" w14:textId="77777777" w:rsidR="002B089D" w:rsidRPr="00AA1E75" w:rsidRDefault="002B089D" w:rsidP="00AA1E75">
      <w:pPr>
        <w:ind w:left="851" w:hanging="851"/>
        <w:rPr>
          <w:szCs w:val="20"/>
        </w:rPr>
      </w:pPr>
    </w:p>
    <w:p w14:paraId="12CE95D4" w14:textId="09160D09" w:rsidR="002878C2" w:rsidRDefault="002878C2" w:rsidP="00AA1E75">
      <w:pPr>
        <w:ind w:left="851"/>
        <w:rPr>
          <w:szCs w:val="20"/>
        </w:rPr>
      </w:pPr>
      <w:r>
        <w:rPr>
          <w:noProof/>
          <w:szCs w:val="20"/>
        </w:rPr>
        <w:drawing>
          <wp:inline distT="0" distB="0" distL="0" distR="0" wp14:anchorId="72BEF9D2" wp14:editId="13F6978A">
            <wp:extent cx="4924800" cy="2955600"/>
            <wp:effectExtent l="25400" t="25400" r="104775" b="92710"/>
            <wp:docPr id="7" name="Picture 7" descr="../../../Desktop/Screen%20Shot%202017-07-16%20at%204.27.3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6%20at%204.27.35%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800" cy="2955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A609C2B" w14:textId="77777777" w:rsidR="00A67496" w:rsidRDefault="00A67496">
      <w:pPr>
        <w:rPr>
          <w:szCs w:val="20"/>
        </w:rPr>
      </w:pPr>
    </w:p>
    <w:p w14:paraId="332FEBC2" w14:textId="77777777" w:rsidR="002B089D" w:rsidRDefault="002B089D">
      <w:pPr>
        <w:rPr>
          <w:szCs w:val="20"/>
        </w:rPr>
      </w:pPr>
    </w:p>
    <w:p w14:paraId="57E718D5" w14:textId="1603D6C4" w:rsidR="002876CE" w:rsidRPr="002B089D" w:rsidRDefault="002876CE" w:rsidP="002876CE">
      <w:pPr>
        <w:ind w:left="851" w:hanging="851"/>
        <w:rPr>
          <w:szCs w:val="20"/>
        </w:rPr>
      </w:pPr>
      <w:r w:rsidRPr="00AA1E75">
        <w:rPr>
          <w:b/>
          <w:color w:val="1F4E79" w:themeColor="accent1" w:themeShade="80"/>
          <w:szCs w:val="20"/>
        </w:rPr>
        <w:t xml:space="preserve">Step </w:t>
      </w:r>
      <w:r w:rsidR="002F3DAD">
        <w:rPr>
          <w:b/>
          <w:color w:val="1F4E79" w:themeColor="accent1" w:themeShade="80"/>
          <w:szCs w:val="20"/>
        </w:rPr>
        <w:t>3</w:t>
      </w:r>
      <w:r>
        <w:rPr>
          <w:szCs w:val="20"/>
        </w:rPr>
        <w:t xml:space="preserve">:  </w:t>
      </w:r>
      <w:r>
        <w:rPr>
          <w:szCs w:val="20"/>
        </w:rPr>
        <w:tab/>
      </w:r>
      <w:r w:rsidR="002F3DAD">
        <w:rPr>
          <w:szCs w:val="20"/>
        </w:rPr>
        <w:t xml:space="preserve">Give the repository a name and, optionally, a description.  Select the ‘Public’ repository option and check the </w:t>
      </w:r>
      <w:r w:rsidR="002F3DAD">
        <w:rPr>
          <w:i/>
          <w:szCs w:val="20"/>
        </w:rPr>
        <w:t xml:space="preserve">Initialize this repository with a README </w:t>
      </w:r>
      <w:r w:rsidR="002F3DAD">
        <w:rPr>
          <w:szCs w:val="20"/>
        </w:rPr>
        <w:t>checkbox.</w:t>
      </w:r>
      <w:r w:rsidR="002B089D">
        <w:rPr>
          <w:szCs w:val="20"/>
        </w:rPr>
        <w:t xml:space="preserve">  Click the </w:t>
      </w:r>
      <w:r w:rsidR="002B089D">
        <w:rPr>
          <w:i/>
          <w:szCs w:val="20"/>
        </w:rPr>
        <w:t>Create Repository</w:t>
      </w:r>
      <w:r w:rsidR="002B089D">
        <w:rPr>
          <w:szCs w:val="20"/>
        </w:rPr>
        <w:t xml:space="preserve"> to complete the creation of the repository.</w:t>
      </w:r>
    </w:p>
    <w:p w14:paraId="48139B0C" w14:textId="77777777" w:rsidR="002B089D" w:rsidRPr="002F3DAD" w:rsidRDefault="002B089D" w:rsidP="002876CE">
      <w:pPr>
        <w:ind w:left="851" w:hanging="851"/>
        <w:rPr>
          <w:szCs w:val="20"/>
        </w:rPr>
      </w:pPr>
    </w:p>
    <w:p w14:paraId="47540AF1" w14:textId="0F27C577" w:rsidR="00A67496" w:rsidRDefault="002878C2" w:rsidP="002F3DAD">
      <w:pPr>
        <w:ind w:left="851"/>
        <w:rPr>
          <w:szCs w:val="20"/>
        </w:rPr>
      </w:pPr>
      <w:r>
        <w:rPr>
          <w:noProof/>
          <w:szCs w:val="20"/>
        </w:rPr>
        <w:drawing>
          <wp:inline distT="0" distB="0" distL="0" distR="0" wp14:anchorId="1A4F2D9F" wp14:editId="4F8829E9">
            <wp:extent cx="4960800" cy="3567600"/>
            <wp:effectExtent l="25400" t="25400" r="93980" b="90170"/>
            <wp:docPr id="8" name="Picture 8" descr="../../../Desktop/Screen%20Shot%202017-07-16%20at%204.28.0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6%20at%204.28.02%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800" cy="3567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1ED764E" w14:textId="77777777" w:rsidR="002B089D" w:rsidRDefault="002B089D" w:rsidP="002F3DAD">
      <w:pPr>
        <w:ind w:left="851"/>
        <w:rPr>
          <w:szCs w:val="20"/>
        </w:rPr>
      </w:pPr>
    </w:p>
    <w:p w14:paraId="1AF6040E" w14:textId="77777777" w:rsidR="002B089D" w:rsidRDefault="002B089D" w:rsidP="002F3DAD">
      <w:pPr>
        <w:ind w:left="851"/>
        <w:rPr>
          <w:szCs w:val="20"/>
        </w:rPr>
      </w:pPr>
    </w:p>
    <w:p w14:paraId="7367D263" w14:textId="05CCCB72" w:rsidR="002B089D" w:rsidRPr="002B089D" w:rsidRDefault="002B089D" w:rsidP="002B089D">
      <w:pPr>
        <w:ind w:left="851" w:hanging="851"/>
        <w:rPr>
          <w:szCs w:val="20"/>
        </w:rPr>
      </w:pPr>
      <w:r w:rsidRPr="00AA1E75">
        <w:rPr>
          <w:b/>
          <w:color w:val="1F4E79" w:themeColor="accent1" w:themeShade="80"/>
          <w:szCs w:val="20"/>
        </w:rPr>
        <w:t xml:space="preserve">Step </w:t>
      </w:r>
      <w:r>
        <w:rPr>
          <w:b/>
          <w:color w:val="1F4E79" w:themeColor="accent1" w:themeShade="80"/>
          <w:szCs w:val="20"/>
        </w:rPr>
        <w:t>4</w:t>
      </w:r>
      <w:r>
        <w:rPr>
          <w:szCs w:val="20"/>
        </w:rPr>
        <w:t xml:space="preserve">:  </w:t>
      </w:r>
      <w:r>
        <w:rPr>
          <w:szCs w:val="20"/>
        </w:rPr>
        <w:tab/>
        <w:t xml:space="preserve">Give the repository a name and, optionally, a description.  Select the ‘Public’ repository option and check the </w:t>
      </w:r>
      <w:r>
        <w:rPr>
          <w:i/>
          <w:szCs w:val="20"/>
        </w:rPr>
        <w:t xml:space="preserve">Initialize this repository with a README </w:t>
      </w:r>
      <w:r>
        <w:rPr>
          <w:szCs w:val="20"/>
        </w:rPr>
        <w:t xml:space="preserve">checkbox.  Click the </w:t>
      </w:r>
      <w:r>
        <w:rPr>
          <w:i/>
          <w:szCs w:val="20"/>
        </w:rPr>
        <w:t>Create Repository</w:t>
      </w:r>
      <w:r>
        <w:rPr>
          <w:szCs w:val="20"/>
        </w:rPr>
        <w:t xml:space="preserve"> to complete the creation of the repository.</w:t>
      </w:r>
    </w:p>
    <w:p w14:paraId="2DE061E2" w14:textId="77777777" w:rsidR="002B089D" w:rsidRDefault="002B089D" w:rsidP="002F3DAD">
      <w:pPr>
        <w:ind w:left="851"/>
        <w:rPr>
          <w:szCs w:val="20"/>
        </w:rPr>
      </w:pPr>
    </w:p>
    <w:p w14:paraId="03CF24CD" w14:textId="03199C09" w:rsidR="002878C2" w:rsidRDefault="002878C2" w:rsidP="002B089D">
      <w:pPr>
        <w:ind w:left="851"/>
        <w:rPr>
          <w:szCs w:val="20"/>
        </w:rPr>
      </w:pPr>
      <w:r>
        <w:rPr>
          <w:noProof/>
          <w:szCs w:val="20"/>
        </w:rPr>
        <w:drawing>
          <wp:inline distT="0" distB="0" distL="0" distR="0" wp14:anchorId="441C5BB9" wp14:editId="2A124BE3">
            <wp:extent cx="4953600" cy="3110400"/>
            <wp:effectExtent l="25400" t="25400" r="101600" b="90170"/>
            <wp:docPr id="9" name="Picture 9" descr="../../../Desktop/Screen%20Shot%202017-07-16%20at%204.28.1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6%20at%204.28.17%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600" cy="3110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D34BFF6" w14:textId="77777777" w:rsidR="002B089D" w:rsidRDefault="002B089D" w:rsidP="002B089D">
      <w:pPr>
        <w:ind w:left="851"/>
        <w:rPr>
          <w:szCs w:val="20"/>
        </w:rPr>
      </w:pPr>
    </w:p>
    <w:p w14:paraId="7B232A9D" w14:textId="77777777" w:rsidR="002B089D" w:rsidRDefault="002B089D" w:rsidP="002B089D">
      <w:pPr>
        <w:ind w:left="851"/>
        <w:rPr>
          <w:szCs w:val="20"/>
        </w:rPr>
      </w:pPr>
    </w:p>
    <w:p w14:paraId="117B2A26" w14:textId="4126A49F" w:rsidR="002B089D" w:rsidRDefault="002B089D" w:rsidP="002B089D">
      <w:pPr>
        <w:ind w:left="851" w:hanging="851"/>
        <w:rPr>
          <w:szCs w:val="20"/>
        </w:rPr>
      </w:pPr>
      <w:r w:rsidRPr="00AA1E75">
        <w:rPr>
          <w:b/>
          <w:color w:val="1F4E79" w:themeColor="accent1" w:themeShade="80"/>
          <w:szCs w:val="20"/>
        </w:rPr>
        <w:t xml:space="preserve">Step </w:t>
      </w:r>
      <w:r>
        <w:rPr>
          <w:b/>
          <w:color w:val="1F4E79" w:themeColor="accent1" w:themeShade="80"/>
          <w:szCs w:val="20"/>
        </w:rPr>
        <w:t>5</w:t>
      </w:r>
      <w:r>
        <w:rPr>
          <w:szCs w:val="20"/>
        </w:rPr>
        <w:t xml:space="preserve">:  </w:t>
      </w:r>
      <w:r>
        <w:rPr>
          <w:szCs w:val="20"/>
        </w:rPr>
        <w:tab/>
        <w:t xml:space="preserve">Once the repository has been created, the actual source files can be added to the project.  From the repository view, click </w:t>
      </w:r>
      <w:r w:rsidRPr="002B089D">
        <w:rPr>
          <w:i/>
          <w:szCs w:val="20"/>
        </w:rPr>
        <w:t xml:space="preserve">Upload Files </w:t>
      </w:r>
      <w:r>
        <w:rPr>
          <w:szCs w:val="20"/>
        </w:rPr>
        <w:t>button to begin adding files.</w:t>
      </w:r>
    </w:p>
    <w:p w14:paraId="2C4046E3" w14:textId="77777777" w:rsidR="002B089D" w:rsidRDefault="002B089D" w:rsidP="002B089D">
      <w:pPr>
        <w:ind w:left="851" w:hanging="851"/>
        <w:rPr>
          <w:szCs w:val="20"/>
        </w:rPr>
      </w:pPr>
    </w:p>
    <w:p w14:paraId="10111A1B" w14:textId="3D0CB9CA" w:rsidR="002B089D" w:rsidRPr="002B089D" w:rsidRDefault="002B089D" w:rsidP="002B089D">
      <w:pPr>
        <w:ind w:left="851"/>
        <w:rPr>
          <w:szCs w:val="20"/>
        </w:rPr>
      </w:pPr>
      <w:r w:rsidRPr="002B089D">
        <w:rPr>
          <w:szCs w:val="20"/>
        </w:rPr>
        <w:t>Files</w:t>
      </w:r>
      <w:r>
        <w:rPr>
          <w:szCs w:val="20"/>
        </w:rPr>
        <w:t xml:space="preserve"> can be dragged onto the window from Windows Explorer or OS X’s Finder.  The image below shows how the files are accumulated under the drag-and-drop window as they are added.  Provide a description of the files being committed and click the </w:t>
      </w:r>
      <w:r>
        <w:rPr>
          <w:i/>
          <w:szCs w:val="20"/>
        </w:rPr>
        <w:t>Commit Changes</w:t>
      </w:r>
      <w:r>
        <w:rPr>
          <w:szCs w:val="20"/>
        </w:rPr>
        <w:t xml:space="preserve"> button.</w:t>
      </w:r>
    </w:p>
    <w:p w14:paraId="1BB529CB" w14:textId="77777777" w:rsidR="002B089D" w:rsidRDefault="002B089D" w:rsidP="002B089D">
      <w:pPr>
        <w:ind w:left="851"/>
        <w:rPr>
          <w:szCs w:val="20"/>
        </w:rPr>
      </w:pPr>
    </w:p>
    <w:p w14:paraId="3CC37349" w14:textId="7AFA106D" w:rsidR="002878C2" w:rsidRDefault="002878C2" w:rsidP="002B089D">
      <w:pPr>
        <w:ind w:left="851"/>
        <w:rPr>
          <w:szCs w:val="20"/>
        </w:rPr>
      </w:pPr>
      <w:r>
        <w:rPr>
          <w:noProof/>
          <w:szCs w:val="20"/>
        </w:rPr>
        <w:drawing>
          <wp:inline distT="0" distB="0" distL="0" distR="0" wp14:anchorId="42E86B51" wp14:editId="2FB5C108">
            <wp:extent cx="4950000" cy="4658400"/>
            <wp:effectExtent l="25400" t="25400" r="104775" b="91440"/>
            <wp:docPr id="10" name="Picture 10" descr="../../../Desktop/Screen%20Shot%202017-07-16%20at%204.29.4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16%20at%204.29.43%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000" cy="4658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4E85BD1" w14:textId="77777777" w:rsidR="002B089D" w:rsidRDefault="002B089D" w:rsidP="002B089D">
      <w:pPr>
        <w:ind w:left="851"/>
        <w:rPr>
          <w:szCs w:val="20"/>
        </w:rPr>
      </w:pPr>
    </w:p>
    <w:p w14:paraId="41175C8F" w14:textId="77777777" w:rsidR="002B089D" w:rsidRDefault="002B089D" w:rsidP="002B089D">
      <w:pPr>
        <w:ind w:left="851"/>
        <w:rPr>
          <w:szCs w:val="20"/>
        </w:rPr>
      </w:pPr>
    </w:p>
    <w:p w14:paraId="3846A88D" w14:textId="3DEBA162" w:rsidR="002B089D" w:rsidRPr="002B089D" w:rsidRDefault="002B089D" w:rsidP="002B089D">
      <w:pPr>
        <w:ind w:left="851" w:hanging="851"/>
        <w:rPr>
          <w:szCs w:val="20"/>
        </w:rPr>
      </w:pPr>
      <w:r w:rsidRPr="00AA1E75">
        <w:rPr>
          <w:b/>
          <w:color w:val="1F4E79" w:themeColor="accent1" w:themeShade="80"/>
          <w:szCs w:val="20"/>
        </w:rPr>
        <w:t xml:space="preserve">Step </w:t>
      </w:r>
      <w:r>
        <w:rPr>
          <w:b/>
          <w:color w:val="1F4E79" w:themeColor="accent1" w:themeShade="80"/>
          <w:szCs w:val="20"/>
        </w:rPr>
        <w:t>6</w:t>
      </w:r>
      <w:r>
        <w:rPr>
          <w:szCs w:val="20"/>
        </w:rPr>
        <w:t xml:space="preserve">:  </w:t>
      </w:r>
      <w:r>
        <w:rPr>
          <w:szCs w:val="20"/>
        </w:rPr>
        <w:tab/>
        <w:t xml:space="preserve">The repository is shown again with the files added.  You can add new files as needed or update the existing ones using the </w:t>
      </w:r>
      <w:r>
        <w:rPr>
          <w:i/>
          <w:szCs w:val="20"/>
        </w:rPr>
        <w:t>Upload Files</w:t>
      </w:r>
      <w:r>
        <w:rPr>
          <w:szCs w:val="20"/>
        </w:rPr>
        <w:t xml:space="preserve"> button.  Other people can retrieve a copy of the code using the </w:t>
      </w:r>
      <w:r>
        <w:rPr>
          <w:i/>
          <w:szCs w:val="20"/>
        </w:rPr>
        <w:t>Clone or Download</w:t>
      </w:r>
      <w:r>
        <w:rPr>
          <w:szCs w:val="20"/>
        </w:rPr>
        <w:t xml:space="preserve"> option.</w:t>
      </w:r>
    </w:p>
    <w:p w14:paraId="312A94CE" w14:textId="77777777" w:rsidR="002878C2" w:rsidRDefault="002878C2">
      <w:pPr>
        <w:rPr>
          <w:szCs w:val="20"/>
        </w:rPr>
      </w:pPr>
    </w:p>
    <w:p w14:paraId="665528DF" w14:textId="070FC194" w:rsidR="002878C2" w:rsidRDefault="002878C2" w:rsidP="002B089D">
      <w:pPr>
        <w:ind w:left="851"/>
        <w:rPr>
          <w:szCs w:val="20"/>
        </w:rPr>
      </w:pPr>
      <w:r>
        <w:rPr>
          <w:noProof/>
          <w:szCs w:val="20"/>
        </w:rPr>
        <w:drawing>
          <wp:inline distT="0" distB="0" distL="0" distR="0" wp14:anchorId="69D18959" wp14:editId="74398B0B">
            <wp:extent cx="4957200" cy="3294000"/>
            <wp:effectExtent l="0" t="0" r="0" b="8255"/>
            <wp:docPr id="11" name="Picture 11" descr="../../../Desktop/Screen%20Shot%202017-07-16%20at%204.30.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7-16%20at%204.30.07%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7200" cy="3294000"/>
                    </a:xfrm>
                    <a:prstGeom prst="rect">
                      <a:avLst/>
                    </a:prstGeom>
                    <a:noFill/>
                    <a:ln>
                      <a:noFill/>
                    </a:ln>
                  </pic:spPr>
                </pic:pic>
              </a:graphicData>
            </a:graphic>
          </wp:inline>
        </w:drawing>
      </w:r>
    </w:p>
    <w:p w14:paraId="69A14FC7" w14:textId="77777777" w:rsidR="00A76797" w:rsidRPr="007C2775" w:rsidRDefault="00A76797">
      <w:pPr>
        <w:rPr>
          <w:szCs w:val="20"/>
        </w:rPr>
      </w:pPr>
    </w:p>
    <w:p w14:paraId="6C7E7BE7" w14:textId="227BB4DF" w:rsidR="00A76797" w:rsidRPr="007C2775" w:rsidRDefault="00A76797" w:rsidP="002B089D">
      <w:pPr>
        <w:pStyle w:val="Heading1"/>
      </w:pPr>
      <w:r w:rsidRPr="007C2775">
        <w:t>Creating a Hex File</w:t>
      </w:r>
    </w:p>
    <w:p w14:paraId="5F462EBB" w14:textId="77777777" w:rsidR="00A76797" w:rsidRDefault="00A76797"/>
    <w:p w14:paraId="0C04BE1B" w14:textId="3D28437D" w:rsidR="002B089D" w:rsidRDefault="002B089D">
      <w:proofErr w:type="gramStart"/>
      <w:r>
        <w:t>A .hex</w:t>
      </w:r>
      <w:proofErr w:type="gramEnd"/>
      <w:r>
        <w:t xml:space="preserve"> file is a compiled, binary version of your program that some game uploaders, such as @</w:t>
      </w:r>
      <w:proofErr w:type="spellStart"/>
      <w:r>
        <w:t>crait’s</w:t>
      </w:r>
      <w:proofErr w:type="spellEnd"/>
      <w:r>
        <w:t xml:space="preserve"> </w:t>
      </w:r>
      <w:proofErr w:type="spellStart"/>
      <w:r w:rsidR="00F62CD0">
        <w:rPr>
          <w:i/>
        </w:rPr>
        <w:t>Arduboy</w:t>
      </w:r>
      <w:proofErr w:type="spellEnd"/>
      <w:r w:rsidR="00F62CD0">
        <w:rPr>
          <w:i/>
        </w:rPr>
        <w:t xml:space="preserve"> Manager</w:t>
      </w:r>
      <w:r w:rsidR="00145A83">
        <w:rPr>
          <w:i/>
        </w:rPr>
        <w:t xml:space="preserve">, </w:t>
      </w:r>
      <w:r w:rsidR="00145A83" w:rsidRPr="00145A83">
        <w:t>@</w:t>
      </w:r>
      <w:proofErr w:type="spellStart"/>
      <w:r w:rsidR="00145A83" w:rsidRPr="00145A83">
        <w:t>shdwwzrd’s</w:t>
      </w:r>
      <w:proofErr w:type="spellEnd"/>
      <w:r w:rsidR="00F62CD0">
        <w:t xml:space="preserve"> </w:t>
      </w:r>
      <w:r w:rsidR="00145A83">
        <w:t xml:space="preserve"> </w:t>
      </w:r>
      <w:proofErr w:type="spellStart"/>
      <w:r w:rsidR="00145A83" w:rsidRPr="00145A83">
        <w:rPr>
          <w:i/>
        </w:rPr>
        <w:t>Arduboy</w:t>
      </w:r>
      <w:proofErr w:type="spellEnd"/>
      <w:r w:rsidR="00145A83" w:rsidRPr="00145A83">
        <w:rPr>
          <w:i/>
        </w:rPr>
        <w:t xml:space="preserve"> Center</w:t>
      </w:r>
      <w:r w:rsidR="00145A83">
        <w:t xml:space="preserve"> </w:t>
      </w:r>
      <w:r w:rsidR="00F62CD0">
        <w:t>or @</w:t>
      </w:r>
      <w:proofErr w:type="spellStart"/>
      <w:r w:rsidR="00F62CD0">
        <w:t>ereid’s</w:t>
      </w:r>
      <w:proofErr w:type="spellEnd"/>
      <w:r w:rsidR="00F62CD0">
        <w:t xml:space="preserve"> </w:t>
      </w:r>
      <w:proofErr w:type="spellStart"/>
      <w:r w:rsidR="00F62CD0">
        <w:rPr>
          <w:i/>
        </w:rPr>
        <w:t>Arduboy</w:t>
      </w:r>
      <w:proofErr w:type="spellEnd"/>
      <w:r w:rsidR="00F62CD0">
        <w:rPr>
          <w:i/>
        </w:rPr>
        <w:t xml:space="preserve"> Uploader </w:t>
      </w:r>
      <w:r w:rsidR="00F62CD0">
        <w:t>can directly load onto an Arduboy.   A compiled binary saves the user the hassle of downloading your code and any prerequisite libraries and having to compile the code and upload it themselves.</w:t>
      </w:r>
    </w:p>
    <w:p w14:paraId="2734D11E" w14:textId="77777777" w:rsidR="00F62CD0" w:rsidRDefault="00F62CD0"/>
    <w:p w14:paraId="34744D13" w14:textId="3DCA462D" w:rsidR="00F62CD0" w:rsidRPr="00F62CD0" w:rsidRDefault="00F62CD0">
      <w:r>
        <w:t>Creating a binary file is simple and can be achieved following these steps.</w:t>
      </w:r>
    </w:p>
    <w:p w14:paraId="139B0DA3" w14:textId="77777777" w:rsidR="002B089D" w:rsidRDefault="002B089D"/>
    <w:p w14:paraId="3E66E24F" w14:textId="77777777" w:rsidR="002B089D" w:rsidRDefault="002B089D"/>
    <w:p w14:paraId="5B8592BF" w14:textId="0B8E2F32" w:rsidR="00F62CD0" w:rsidRDefault="00F62CD0" w:rsidP="00F62CD0">
      <w:pPr>
        <w:ind w:left="851" w:hanging="851"/>
        <w:rPr>
          <w:szCs w:val="20"/>
        </w:rPr>
      </w:pPr>
      <w:r w:rsidRPr="00AA1E75">
        <w:rPr>
          <w:b/>
          <w:color w:val="1F4E79" w:themeColor="accent1" w:themeShade="80"/>
          <w:szCs w:val="20"/>
        </w:rPr>
        <w:t xml:space="preserve">Step </w:t>
      </w:r>
      <w:r>
        <w:rPr>
          <w:b/>
          <w:color w:val="1F4E79" w:themeColor="accent1" w:themeShade="80"/>
          <w:szCs w:val="20"/>
        </w:rPr>
        <w:t>1</w:t>
      </w:r>
      <w:r>
        <w:rPr>
          <w:szCs w:val="20"/>
        </w:rPr>
        <w:t xml:space="preserve">:  </w:t>
      </w:r>
      <w:r>
        <w:rPr>
          <w:szCs w:val="20"/>
        </w:rPr>
        <w:tab/>
        <w:t xml:space="preserve">Once the program is complete and compiles properly, create </w:t>
      </w:r>
      <w:proofErr w:type="gramStart"/>
      <w:r>
        <w:rPr>
          <w:szCs w:val="20"/>
        </w:rPr>
        <w:t>the .hex</w:t>
      </w:r>
      <w:proofErr w:type="gramEnd"/>
      <w:r>
        <w:rPr>
          <w:szCs w:val="20"/>
        </w:rPr>
        <w:t xml:space="preserve"> file by selecting the </w:t>
      </w:r>
      <w:r>
        <w:rPr>
          <w:i/>
          <w:szCs w:val="20"/>
        </w:rPr>
        <w:t xml:space="preserve">Export compiled Binary </w:t>
      </w:r>
      <w:r>
        <w:rPr>
          <w:szCs w:val="20"/>
        </w:rPr>
        <w:t xml:space="preserve">option from the </w:t>
      </w:r>
      <w:r>
        <w:rPr>
          <w:i/>
          <w:szCs w:val="20"/>
        </w:rPr>
        <w:t>Sketch</w:t>
      </w:r>
      <w:r>
        <w:rPr>
          <w:szCs w:val="20"/>
        </w:rPr>
        <w:t xml:space="preserve"> menu as shown below.  The images are from a Macintosh but the menu options are identical on the Windows version of the Arduino IDE.</w:t>
      </w:r>
    </w:p>
    <w:p w14:paraId="2618414F" w14:textId="77777777" w:rsidR="00F62CD0" w:rsidRPr="00F62CD0" w:rsidRDefault="00F62CD0" w:rsidP="00F62CD0">
      <w:pPr>
        <w:ind w:left="851" w:hanging="851"/>
      </w:pPr>
    </w:p>
    <w:p w14:paraId="4B643B5D" w14:textId="378CA6E5" w:rsidR="00A76797" w:rsidRDefault="00F62CD0" w:rsidP="00F62CD0">
      <w:pPr>
        <w:ind w:left="851"/>
      </w:pPr>
      <w:r>
        <w:rPr>
          <w:noProof/>
        </w:rPr>
        <w:drawing>
          <wp:inline distT="0" distB="0" distL="0" distR="0" wp14:anchorId="29EB70F1" wp14:editId="7D6CE2DE">
            <wp:extent cx="4194000" cy="1868400"/>
            <wp:effectExtent l="25400" t="25400" r="99060" b="113030"/>
            <wp:docPr id="1" name="Picture 1" descr="../../../Desktop/Screen%20Shot%202017-07-11%20at%206.32.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1%20at%206.32.36%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000" cy="1868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496BC2A" w14:textId="77777777" w:rsidR="00F62CD0" w:rsidRDefault="00F62CD0" w:rsidP="00F62CD0">
      <w:pPr>
        <w:ind w:left="851"/>
      </w:pPr>
    </w:p>
    <w:p w14:paraId="658BAD2C" w14:textId="77777777" w:rsidR="00F62CD0" w:rsidRDefault="00F62CD0" w:rsidP="00F62CD0">
      <w:pPr>
        <w:ind w:left="851"/>
      </w:pPr>
    </w:p>
    <w:p w14:paraId="3A7F69EB" w14:textId="30DBAF55" w:rsidR="00F62CD0" w:rsidRDefault="00F62CD0" w:rsidP="00F62CD0">
      <w:pPr>
        <w:ind w:left="851" w:hanging="851"/>
        <w:rPr>
          <w:szCs w:val="20"/>
        </w:rPr>
      </w:pPr>
      <w:r w:rsidRPr="00AA1E75">
        <w:rPr>
          <w:b/>
          <w:color w:val="1F4E79" w:themeColor="accent1" w:themeShade="80"/>
          <w:szCs w:val="20"/>
        </w:rPr>
        <w:t xml:space="preserve">Step </w:t>
      </w:r>
      <w:r>
        <w:rPr>
          <w:b/>
          <w:color w:val="1F4E79" w:themeColor="accent1" w:themeShade="80"/>
          <w:szCs w:val="20"/>
        </w:rPr>
        <w:t>2</w:t>
      </w:r>
      <w:r>
        <w:rPr>
          <w:szCs w:val="20"/>
        </w:rPr>
        <w:t xml:space="preserve">:  </w:t>
      </w:r>
      <w:r>
        <w:rPr>
          <w:szCs w:val="20"/>
        </w:rPr>
        <w:tab/>
        <w:t xml:space="preserve">Once complete, select the </w:t>
      </w:r>
      <w:r>
        <w:rPr>
          <w:i/>
          <w:szCs w:val="20"/>
        </w:rPr>
        <w:t>Show Sketch Folder</w:t>
      </w:r>
      <w:r>
        <w:rPr>
          <w:szCs w:val="20"/>
        </w:rPr>
        <w:t xml:space="preserve"> option from the </w:t>
      </w:r>
      <w:r>
        <w:rPr>
          <w:i/>
          <w:szCs w:val="20"/>
        </w:rPr>
        <w:t>Sketch</w:t>
      </w:r>
      <w:r>
        <w:rPr>
          <w:szCs w:val="20"/>
        </w:rPr>
        <w:t xml:space="preserve"> menu.  This will open Windows Explorer or OS X’s Finder at the folder in which the new binary file was created.</w:t>
      </w:r>
    </w:p>
    <w:p w14:paraId="291EC9CE" w14:textId="77777777" w:rsidR="00F62CD0" w:rsidRPr="00F62CD0" w:rsidRDefault="00F62CD0" w:rsidP="00F62CD0">
      <w:pPr>
        <w:ind w:left="851" w:hanging="851"/>
      </w:pPr>
    </w:p>
    <w:p w14:paraId="423545B4" w14:textId="77777777" w:rsidR="00A76797" w:rsidRDefault="00A76797" w:rsidP="00F62CD0">
      <w:pPr>
        <w:ind w:left="851"/>
      </w:pPr>
      <w:r>
        <w:rPr>
          <w:noProof/>
        </w:rPr>
        <w:drawing>
          <wp:inline distT="0" distB="0" distL="0" distR="0" wp14:anchorId="28E89E97" wp14:editId="522CBCCE">
            <wp:extent cx="4208400" cy="1875600"/>
            <wp:effectExtent l="25400" t="25400" r="109855" b="106045"/>
            <wp:docPr id="2" name="Picture 2" descr="../../../Desktop/Screen%20Shot%202017-07-11%20at%206.33.5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1%20at%206.33.56%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8400" cy="1875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C951DC1" w14:textId="77777777" w:rsidR="00A76797" w:rsidRDefault="00A76797"/>
    <w:p w14:paraId="6FA33CBE" w14:textId="4720A0EC" w:rsidR="00A76797" w:rsidRDefault="00A76797"/>
    <w:p w14:paraId="0D8D2B19" w14:textId="015B079C" w:rsidR="00A76797" w:rsidRDefault="00F62CD0">
      <w:r w:rsidRPr="00AA1E75">
        <w:rPr>
          <w:b/>
          <w:color w:val="1F4E79" w:themeColor="accent1" w:themeShade="80"/>
          <w:szCs w:val="20"/>
        </w:rPr>
        <w:t xml:space="preserve">Step </w:t>
      </w:r>
      <w:r>
        <w:rPr>
          <w:b/>
          <w:color w:val="1F4E79" w:themeColor="accent1" w:themeShade="80"/>
          <w:szCs w:val="20"/>
        </w:rPr>
        <w:t>3</w:t>
      </w:r>
      <w:r>
        <w:rPr>
          <w:szCs w:val="20"/>
        </w:rPr>
        <w:t xml:space="preserve">:  </w:t>
      </w:r>
      <w:r>
        <w:rPr>
          <w:szCs w:val="20"/>
        </w:rPr>
        <w:tab/>
        <w:t xml:space="preserve">The file is named after the primary INO file in your application and the platform or board selected when compiled.  Rename this file and shorten it to </w:t>
      </w:r>
      <w:r w:rsidRPr="00F62CD0">
        <w:rPr>
          <w:i/>
          <w:szCs w:val="20"/>
        </w:rPr>
        <w:t>{your game name</w:t>
      </w:r>
      <w:proofErr w:type="gramStart"/>
      <w:r w:rsidRPr="00F62CD0">
        <w:rPr>
          <w:i/>
          <w:szCs w:val="20"/>
        </w:rPr>
        <w:t>}.hex</w:t>
      </w:r>
      <w:proofErr w:type="gramEnd"/>
      <w:r>
        <w:rPr>
          <w:szCs w:val="20"/>
        </w:rPr>
        <w:t xml:space="preserve">, e.g. in the example below the file might get renamed to </w:t>
      </w:r>
      <w:proofErr w:type="spellStart"/>
      <w:r w:rsidRPr="00F62CD0">
        <w:rPr>
          <w:i/>
          <w:szCs w:val="20"/>
        </w:rPr>
        <w:t>Pipes.hex</w:t>
      </w:r>
      <w:proofErr w:type="spellEnd"/>
      <w:r>
        <w:rPr>
          <w:szCs w:val="20"/>
        </w:rPr>
        <w:t xml:space="preserve">. </w:t>
      </w:r>
    </w:p>
    <w:p w14:paraId="203984A9" w14:textId="77777777" w:rsidR="00F62CD0" w:rsidRDefault="00F62CD0"/>
    <w:p w14:paraId="52650A67" w14:textId="645E37BD" w:rsidR="00610065" w:rsidRDefault="00A76797" w:rsidP="00F62CD0">
      <w:pPr>
        <w:ind w:left="851"/>
      </w:pPr>
      <w:r>
        <w:rPr>
          <w:noProof/>
        </w:rPr>
        <w:drawing>
          <wp:inline distT="0" distB="0" distL="0" distR="0" wp14:anchorId="22BA2419" wp14:editId="3032134A">
            <wp:extent cx="4330488" cy="2390405"/>
            <wp:effectExtent l="25400" t="25400" r="89535" b="99060"/>
            <wp:docPr id="3" name="Picture 3" descr="../../../Desktop/Screen%20Shot%202017-07-11%20at%206.34.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1%20at%206.34.32%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706" cy="239438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8B7C3AF" w14:textId="77777777" w:rsidR="001C1216" w:rsidRDefault="001C1216"/>
    <w:p w14:paraId="5CDAD5CE" w14:textId="77777777" w:rsidR="001C1216" w:rsidRDefault="001C1216"/>
    <w:p w14:paraId="441D4D1F" w14:textId="7982AC07" w:rsidR="00216105" w:rsidRDefault="00F62CD0" w:rsidP="00A37139">
      <w:pPr>
        <w:outlineLvl w:val="0"/>
      </w:pPr>
      <w:r>
        <w:t>This file can now be shared around to the various game sites.</w:t>
      </w:r>
    </w:p>
    <w:p w14:paraId="0C1AC19F" w14:textId="77777777" w:rsidR="00F62CD0" w:rsidRDefault="00F62CD0" w:rsidP="00A37139">
      <w:pPr>
        <w:outlineLvl w:val="0"/>
      </w:pPr>
    </w:p>
    <w:p w14:paraId="3324752E" w14:textId="77777777" w:rsidR="00216105" w:rsidRDefault="00216105" w:rsidP="00A37139">
      <w:pPr>
        <w:outlineLvl w:val="0"/>
      </w:pPr>
    </w:p>
    <w:p w14:paraId="3ACDE98D" w14:textId="77777777" w:rsidR="00216105" w:rsidRDefault="00216105" w:rsidP="00145A83">
      <w:pPr>
        <w:pStyle w:val="Heading1"/>
      </w:pPr>
      <w:r>
        <w:t>Creating an Arduboy file.</w:t>
      </w:r>
    </w:p>
    <w:p w14:paraId="0885AC34" w14:textId="77777777" w:rsidR="00216105" w:rsidRDefault="00216105" w:rsidP="00216105"/>
    <w:p w14:paraId="0B2C0289" w14:textId="3AD68845" w:rsidR="00216105" w:rsidRPr="00BD47FC" w:rsidRDefault="00216105" w:rsidP="00216105">
      <w:proofErr w:type="gramStart"/>
      <w:r>
        <w:t>An .</w:t>
      </w:r>
      <w:proofErr w:type="spellStart"/>
      <w:r>
        <w:t>arduboy</w:t>
      </w:r>
      <w:proofErr w:type="spellEnd"/>
      <w:proofErr w:type="gramEnd"/>
      <w:r>
        <w:t xml:space="preserve"> file is an archive file (zip file) that contains the </w:t>
      </w:r>
      <w:r w:rsidR="00145A83">
        <w:t>.hex</w:t>
      </w:r>
      <w:r>
        <w:t xml:space="preserve"> file created in the previous step along with a metadata file that describes the program in a standard format.  Optionally, the archive can contain a banner image and one or more screenshots of the game in action.  </w:t>
      </w:r>
      <w:proofErr w:type="gramStart"/>
      <w:r>
        <w:t>The .</w:t>
      </w:r>
      <w:proofErr w:type="spellStart"/>
      <w:r>
        <w:t>arduboy</w:t>
      </w:r>
      <w:proofErr w:type="spellEnd"/>
      <w:proofErr w:type="gramEnd"/>
      <w:r>
        <w:t xml:space="preserve"> format was developed by the community to </w:t>
      </w:r>
      <w:r w:rsidRPr="00BD47FC">
        <w:t>allow game loaders, such as @</w:t>
      </w:r>
      <w:proofErr w:type="spellStart"/>
      <w:r w:rsidRPr="00BD47FC">
        <w:t>crait’s</w:t>
      </w:r>
      <w:proofErr w:type="spellEnd"/>
      <w:r w:rsidRPr="00BD47FC">
        <w:t xml:space="preserve"> </w:t>
      </w:r>
      <w:proofErr w:type="spellStart"/>
      <w:r w:rsidRPr="00BD47FC">
        <w:rPr>
          <w:i/>
        </w:rPr>
        <w:t>Arduboy</w:t>
      </w:r>
      <w:proofErr w:type="spellEnd"/>
      <w:r w:rsidRPr="00BD47FC">
        <w:rPr>
          <w:i/>
        </w:rPr>
        <w:t xml:space="preserve"> Manager</w:t>
      </w:r>
      <w:r w:rsidRPr="00BD47FC">
        <w:t xml:space="preserve">, </w:t>
      </w:r>
      <w:proofErr w:type="spellStart"/>
      <w:r w:rsidRPr="00BD47FC">
        <w:t>TeamARG’s</w:t>
      </w:r>
      <w:proofErr w:type="spellEnd"/>
      <w:r w:rsidRPr="00BD47FC">
        <w:t xml:space="preserve"> </w:t>
      </w:r>
      <w:r w:rsidRPr="00BD47FC">
        <w:rPr>
          <w:i/>
        </w:rPr>
        <w:t>Game Loader</w:t>
      </w:r>
      <w:r w:rsidRPr="00BD47FC">
        <w:t xml:space="preserve"> or @</w:t>
      </w:r>
      <w:proofErr w:type="spellStart"/>
      <w:r w:rsidRPr="00BD47FC">
        <w:t>ereid’s</w:t>
      </w:r>
      <w:proofErr w:type="spellEnd"/>
      <w:r w:rsidRPr="00BD47FC">
        <w:t xml:space="preserve"> </w:t>
      </w:r>
      <w:proofErr w:type="spellStart"/>
      <w:r w:rsidRPr="00BD47FC">
        <w:rPr>
          <w:i/>
        </w:rPr>
        <w:t>Arduboy</w:t>
      </w:r>
      <w:proofErr w:type="spellEnd"/>
      <w:r w:rsidRPr="00BD47FC">
        <w:rPr>
          <w:i/>
        </w:rPr>
        <w:t xml:space="preserve"> Uploader</w:t>
      </w:r>
      <w:r w:rsidRPr="00BD47FC">
        <w:t>, to be able to catalogue and display a library of games in a nice format.</w:t>
      </w:r>
    </w:p>
    <w:p w14:paraId="18B0342A" w14:textId="77777777" w:rsidR="00216105" w:rsidRPr="00BD47FC" w:rsidRDefault="00216105" w:rsidP="00A37139">
      <w:pPr>
        <w:outlineLvl w:val="0"/>
      </w:pPr>
    </w:p>
    <w:p w14:paraId="2DF742E2" w14:textId="146412FF" w:rsidR="00145A83" w:rsidRPr="00BD47FC" w:rsidRDefault="00145A83" w:rsidP="00145A83">
      <w:pPr>
        <w:outlineLvl w:val="0"/>
      </w:pPr>
      <w:proofErr w:type="gramStart"/>
      <w:r w:rsidRPr="00BD47FC">
        <w:t>An .</w:t>
      </w:r>
      <w:proofErr w:type="spellStart"/>
      <w:r w:rsidRPr="00BD47FC">
        <w:t>arduboy</w:t>
      </w:r>
      <w:proofErr w:type="spellEnd"/>
      <w:proofErr w:type="gramEnd"/>
      <w:r w:rsidRPr="00BD47FC">
        <w:t xml:space="preserve"> archive at a minimum must contain the .hex file along with a metadata file named </w:t>
      </w:r>
      <w:proofErr w:type="spellStart"/>
      <w:r w:rsidRPr="00BD47FC">
        <w:rPr>
          <w:i/>
        </w:rPr>
        <w:t>info.json</w:t>
      </w:r>
      <w:proofErr w:type="spellEnd"/>
      <w:r w:rsidRPr="00BD47FC">
        <w:t xml:space="preserve">.  The format of the </w:t>
      </w:r>
      <w:proofErr w:type="spellStart"/>
      <w:r w:rsidRPr="00BD47FC">
        <w:t>info.json</w:t>
      </w:r>
      <w:proofErr w:type="spellEnd"/>
      <w:r w:rsidRPr="00BD47FC">
        <w:t xml:space="preserve"> file can be found at the Team ARG site, here </w:t>
      </w:r>
      <w:hyperlink r:id="rId14" w:history="1">
        <w:r w:rsidR="001C1216" w:rsidRPr="00BD47FC">
          <w:rPr>
            <w:rStyle w:val="Hyperlink"/>
          </w:rPr>
          <w:t>http://www.team-arg.org/AGL-technical.html</w:t>
        </w:r>
      </w:hyperlink>
    </w:p>
    <w:p w14:paraId="772313B1" w14:textId="77777777" w:rsidR="001C1216" w:rsidRPr="00BD47FC" w:rsidRDefault="001C1216"/>
    <w:p w14:paraId="774261F3" w14:textId="77777777" w:rsidR="00BD47FC" w:rsidRPr="00BD47FC" w:rsidRDefault="00145A83" w:rsidP="00BD47FC">
      <w:pPr>
        <w:widowControl w:val="0"/>
        <w:autoSpaceDE w:val="0"/>
        <w:autoSpaceDN w:val="0"/>
        <w:adjustRightInd w:val="0"/>
        <w:rPr>
          <w:rFonts w:cs="Times New Roman"/>
          <w:szCs w:val="20"/>
        </w:rPr>
      </w:pPr>
      <w:r w:rsidRPr="00BD47FC">
        <w:rPr>
          <w:rFonts w:cs="Times New Roman"/>
          <w:szCs w:val="20"/>
        </w:rPr>
        <w:t xml:space="preserve">The file can be created by hand or you can use Jeremy Dorn’s web-based JSON editor which allows you to build one simply by filling in a form.  </w:t>
      </w:r>
      <w:r w:rsidR="00BD47FC" w:rsidRPr="00BD47FC">
        <w:rPr>
          <w:rFonts w:cs="Times New Roman"/>
          <w:szCs w:val="20"/>
        </w:rPr>
        <w:t xml:space="preserve">The tool can be accessed via the </w:t>
      </w:r>
      <w:proofErr w:type="spellStart"/>
      <w:r w:rsidR="00BD47FC" w:rsidRPr="00BD47FC">
        <w:rPr>
          <w:rFonts w:cs="Times New Roman"/>
          <w:szCs w:val="20"/>
        </w:rPr>
        <w:t>TinyURL</w:t>
      </w:r>
      <w:proofErr w:type="spellEnd"/>
      <w:r w:rsidR="00BD47FC" w:rsidRPr="00BD47FC">
        <w:rPr>
          <w:rFonts w:cs="Times New Roman"/>
          <w:szCs w:val="20"/>
        </w:rPr>
        <w:t xml:space="preserve"> </w:t>
      </w:r>
      <w:hyperlink r:id="rId15" w:history="1">
        <w:r w:rsidR="00BD47FC" w:rsidRPr="00BD47FC">
          <w:rPr>
            <w:rFonts w:cs="Times New Roman"/>
            <w:color w:val="0B4CB4"/>
            <w:szCs w:val="20"/>
            <w:u w:val="single" w:color="0B4CB4"/>
          </w:rPr>
          <w:t>http://tinyurl.com/jkw9vpf</w:t>
        </w:r>
        <w:r w:rsidR="00BD47FC" w:rsidRPr="00BD47FC">
          <w:rPr>
            <w:rFonts w:cs="Times New Roman"/>
            <w:color w:val="0000FF"/>
            <w:szCs w:val="20"/>
            <w:u w:val="single" w:color="0000FF"/>
          </w:rPr>
          <w:t>24</w:t>
        </w:r>
      </w:hyperlink>
    </w:p>
    <w:p w14:paraId="2901A9AC" w14:textId="5715B80B" w:rsidR="00145A83" w:rsidRPr="00BD47FC" w:rsidRDefault="00145A83" w:rsidP="00605E63">
      <w:pPr>
        <w:widowControl w:val="0"/>
        <w:autoSpaceDE w:val="0"/>
        <w:autoSpaceDN w:val="0"/>
        <w:adjustRightInd w:val="0"/>
        <w:rPr>
          <w:rFonts w:cs="Times New Roman"/>
          <w:szCs w:val="20"/>
        </w:rPr>
      </w:pPr>
    </w:p>
    <w:p w14:paraId="11AD1B1E" w14:textId="58F7D580" w:rsidR="00BD47FC" w:rsidRPr="00BD47FC" w:rsidRDefault="00BD47FC" w:rsidP="00605E63">
      <w:pPr>
        <w:widowControl w:val="0"/>
        <w:autoSpaceDE w:val="0"/>
        <w:autoSpaceDN w:val="0"/>
        <w:adjustRightInd w:val="0"/>
        <w:rPr>
          <w:rFonts w:cs="Times New Roman"/>
          <w:szCs w:val="20"/>
        </w:rPr>
      </w:pPr>
      <w:r w:rsidRPr="00BD47FC">
        <w:rPr>
          <w:rFonts w:cs="Times New Roman"/>
          <w:szCs w:val="20"/>
        </w:rPr>
        <w:t xml:space="preserve">Amongst the options you can fill in are two important ones for promoting your application.  The first is a banner which is a 700 x 192 pixel, black and white image in PNG, BMP, JPG or GIF format.  Team ARG have some nice tools for converting </w:t>
      </w:r>
      <w:proofErr w:type="spellStart"/>
      <w:r w:rsidRPr="00BD47FC">
        <w:rPr>
          <w:rFonts w:cs="Times New Roman"/>
          <w:szCs w:val="20"/>
        </w:rPr>
        <w:t>colour</w:t>
      </w:r>
      <w:proofErr w:type="spellEnd"/>
      <w:r w:rsidRPr="00BD47FC">
        <w:rPr>
          <w:rFonts w:cs="Times New Roman"/>
          <w:szCs w:val="20"/>
        </w:rPr>
        <w:t xml:space="preserve"> images to 1-bit black and white ones at </w:t>
      </w:r>
      <w:hyperlink r:id="rId16" w:history="1">
        <w:r w:rsidRPr="00BD47FC">
          <w:rPr>
            <w:rStyle w:val="Hyperlink"/>
            <w:rFonts w:cs="Times New Roman"/>
            <w:szCs w:val="20"/>
          </w:rPr>
          <w:t>https://teamarg.github.io/arduboy-image-converter/</w:t>
        </w:r>
      </w:hyperlink>
      <w:r w:rsidRPr="00BD47FC">
        <w:rPr>
          <w:rFonts w:cs="Times New Roman"/>
          <w:szCs w:val="20"/>
        </w:rPr>
        <w:t xml:space="preserve">.  I have made banner logos by finding appropriate artwork on the web and cropping it down to the correct size and adding a heading using the text tools in Paint / </w:t>
      </w:r>
      <w:proofErr w:type="spellStart"/>
      <w:r w:rsidRPr="00BD47FC">
        <w:rPr>
          <w:rFonts w:cs="Times New Roman"/>
          <w:szCs w:val="20"/>
        </w:rPr>
        <w:t>Paintshop</w:t>
      </w:r>
      <w:proofErr w:type="spellEnd"/>
      <w:r w:rsidRPr="00BD47FC">
        <w:rPr>
          <w:rFonts w:cs="Times New Roman"/>
          <w:szCs w:val="20"/>
        </w:rPr>
        <w:t xml:space="preserve">.  Once complete, I have then used Team ARG’s tool to convert it into the correct, </w:t>
      </w:r>
      <w:proofErr w:type="gramStart"/>
      <w:r w:rsidRPr="00BD47FC">
        <w:rPr>
          <w:rFonts w:cs="Times New Roman"/>
          <w:szCs w:val="20"/>
        </w:rPr>
        <w:t>1 bit</w:t>
      </w:r>
      <w:proofErr w:type="gramEnd"/>
      <w:r w:rsidRPr="00BD47FC">
        <w:rPr>
          <w:rFonts w:cs="Times New Roman"/>
          <w:szCs w:val="20"/>
        </w:rPr>
        <w:t xml:space="preserve"> format.</w:t>
      </w:r>
    </w:p>
    <w:p w14:paraId="38F606B2" w14:textId="77777777" w:rsidR="00BD47FC" w:rsidRDefault="00BD47FC" w:rsidP="00605E63">
      <w:pPr>
        <w:widowControl w:val="0"/>
        <w:autoSpaceDE w:val="0"/>
        <w:autoSpaceDN w:val="0"/>
        <w:adjustRightInd w:val="0"/>
        <w:rPr>
          <w:rFonts w:cs="Times New Roman"/>
          <w:szCs w:val="20"/>
        </w:rPr>
      </w:pPr>
    </w:p>
    <w:p w14:paraId="1BC3AB67" w14:textId="1DDE3B56" w:rsidR="00BD47FC" w:rsidRPr="007A6C2F" w:rsidRDefault="00BD47FC" w:rsidP="00605E63">
      <w:pPr>
        <w:widowControl w:val="0"/>
        <w:autoSpaceDE w:val="0"/>
        <w:autoSpaceDN w:val="0"/>
        <w:adjustRightInd w:val="0"/>
      </w:pPr>
      <w:r>
        <w:rPr>
          <w:rFonts w:cs="Times New Roman"/>
          <w:szCs w:val="20"/>
        </w:rPr>
        <w:t xml:space="preserve">The second option is </w:t>
      </w:r>
      <w:r w:rsidR="007A6C2F">
        <w:rPr>
          <w:rFonts w:cs="Times New Roman"/>
          <w:szCs w:val="20"/>
        </w:rPr>
        <w:t>for screenshots showing you game in action.  These are again 1 bit, black and white images but are 128 x 64 pixels in size.  You can use @</w:t>
      </w:r>
      <w:proofErr w:type="spellStart"/>
      <w:r w:rsidR="007A6C2F">
        <w:rPr>
          <w:rFonts w:cs="Times New Roman"/>
          <w:szCs w:val="20"/>
        </w:rPr>
        <w:t>crait’s</w:t>
      </w:r>
      <w:proofErr w:type="spellEnd"/>
      <w:r w:rsidR="007A6C2F">
        <w:rPr>
          <w:rFonts w:cs="Times New Roman"/>
          <w:szCs w:val="20"/>
        </w:rPr>
        <w:t xml:space="preserve"> </w:t>
      </w:r>
      <w:proofErr w:type="spellStart"/>
      <w:r w:rsidR="007A6C2F" w:rsidRPr="00BD47FC">
        <w:rPr>
          <w:i/>
        </w:rPr>
        <w:t>Arduboy</w:t>
      </w:r>
      <w:proofErr w:type="spellEnd"/>
      <w:r w:rsidR="007A6C2F" w:rsidRPr="00BD47FC">
        <w:rPr>
          <w:i/>
        </w:rPr>
        <w:t xml:space="preserve"> Manager</w:t>
      </w:r>
      <w:r w:rsidR="007A6C2F" w:rsidRPr="007A6C2F">
        <w:t xml:space="preserve"> to capture screenshots</w:t>
      </w:r>
      <w:r w:rsidR="007A6C2F">
        <w:t xml:space="preserve"> following the instructions found here </w:t>
      </w:r>
      <w:hyperlink r:id="rId17" w:history="1">
        <w:r w:rsidR="007A6C2F" w:rsidRPr="0089284D">
          <w:rPr>
            <w:rStyle w:val="Hyperlink"/>
          </w:rPr>
          <w:t>https://community.arduboy.com/t/screen-mirroring-guide-how-to-screenshot-your-game/2800</w:t>
        </w:r>
      </w:hyperlink>
      <w:r w:rsidR="007A6C2F">
        <w:t xml:space="preserve">.  In the latest version of the </w:t>
      </w:r>
      <w:proofErr w:type="spellStart"/>
      <w:proofErr w:type="gramStart"/>
      <w:r w:rsidR="007A6C2F">
        <w:rPr>
          <w:i/>
        </w:rPr>
        <w:t>info.json</w:t>
      </w:r>
      <w:proofErr w:type="spellEnd"/>
      <w:proofErr w:type="gramEnd"/>
      <w:r w:rsidR="007A6C2F">
        <w:t xml:space="preserve"> schema, the screenshots can be named anything but by convention and as a prerequisite from earlier schema versions, they are named </w:t>
      </w:r>
      <w:r w:rsidR="007A6C2F">
        <w:rPr>
          <w:i/>
        </w:rPr>
        <w:t>screenshot00</w:t>
      </w:r>
      <w:r w:rsidR="007A6C2F">
        <w:t xml:space="preserve"> and sequentially numbered.  As with the banner, these images can be</w:t>
      </w:r>
      <w:r w:rsidR="007A6C2F" w:rsidRPr="007A6C2F">
        <w:rPr>
          <w:rFonts w:cs="Times New Roman"/>
          <w:szCs w:val="20"/>
        </w:rPr>
        <w:t xml:space="preserve"> </w:t>
      </w:r>
      <w:r w:rsidR="007A6C2F" w:rsidRPr="00BD47FC">
        <w:rPr>
          <w:rFonts w:cs="Times New Roman"/>
          <w:szCs w:val="20"/>
        </w:rPr>
        <w:t>PNG, BMP, JPG or GIF format</w:t>
      </w:r>
      <w:r w:rsidR="007A6C2F">
        <w:rPr>
          <w:rFonts w:cs="Times New Roman"/>
          <w:szCs w:val="20"/>
        </w:rPr>
        <w:t>.</w:t>
      </w:r>
    </w:p>
    <w:p w14:paraId="63B0C23C" w14:textId="77777777" w:rsidR="007A6C2F" w:rsidRPr="007A6C2F" w:rsidRDefault="007A6C2F" w:rsidP="00605E63">
      <w:pPr>
        <w:widowControl w:val="0"/>
        <w:autoSpaceDE w:val="0"/>
        <w:autoSpaceDN w:val="0"/>
        <w:adjustRightInd w:val="0"/>
        <w:rPr>
          <w:rFonts w:cs="Times New Roman"/>
          <w:i/>
          <w:szCs w:val="20"/>
        </w:rPr>
      </w:pPr>
    </w:p>
    <w:p w14:paraId="01CDB6D1" w14:textId="0627C256" w:rsidR="00145A83" w:rsidRPr="00BD47FC" w:rsidRDefault="007A6C2F" w:rsidP="00605E63">
      <w:pPr>
        <w:widowControl w:val="0"/>
        <w:autoSpaceDE w:val="0"/>
        <w:autoSpaceDN w:val="0"/>
        <w:adjustRightInd w:val="0"/>
        <w:rPr>
          <w:rFonts w:ascii="Courier New" w:hAnsi="Courier New" w:cs="Courier New"/>
          <w:sz w:val="16"/>
          <w:szCs w:val="16"/>
        </w:rPr>
      </w:pPr>
      <w:r>
        <w:rPr>
          <w:rFonts w:cs="Times New Roman"/>
          <w:szCs w:val="20"/>
        </w:rPr>
        <w:t>Once the JSON form is complete, t</w:t>
      </w:r>
      <w:r w:rsidR="00145A83" w:rsidRPr="00BD47FC">
        <w:rPr>
          <w:rFonts w:cs="Times New Roman"/>
          <w:szCs w:val="20"/>
        </w:rPr>
        <w:t>he output of the file can be se</w:t>
      </w:r>
      <w:r w:rsidR="00BD47FC" w:rsidRPr="00BD47FC">
        <w:rPr>
          <w:rFonts w:cs="Times New Roman"/>
          <w:szCs w:val="20"/>
        </w:rPr>
        <w:t xml:space="preserve">en on the right-hand side of the screen.  Once the form is completed, copy and paste the output into a text file named </w:t>
      </w:r>
      <w:proofErr w:type="spellStart"/>
      <w:proofErr w:type="gramStart"/>
      <w:r w:rsidR="00BD47FC" w:rsidRPr="00BD47FC">
        <w:rPr>
          <w:rFonts w:cs="Times New Roman"/>
          <w:i/>
          <w:szCs w:val="20"/>
        </w:rPr>
        <w:t>info.json</w:t>
      </w:r>
      <w:proofErr w:type="spellEnd"/>
      <w:proofErr w:type="gramEnd"/>
      <w:r w:rsidR="00BD47FC" w:rsidRPr="00BD47FC">
        <w:rPr>
          <w:rFonts w:cs="Times New Roman"/>
          <w:szCs w:val="20"/>
        </w:rPr>
        <w:t xml:space="preserve">.  A sample </w:t>
      </w:r>
      <w:proofErr w:type="spellStart"/>
      <w:proofErr w:type="gramStart"/>
      <w:r w:rsidR="00BD47FC" w:rsidRPr="00BD47FC">
        <w:rPr>
          <w:rFonts w:cs="Times New Roman"/>
          <w:i/>
          <w:szCs w:val="20"/>
        </w:rPr>
        <w:t>info.json</w:t>
      </w:r>
      <w:proofErr w:type="spellEnd"/>
      <w:proofErr w:type="gramEnd"/>
      <w:r w:rsidR="00BD47FC" w:rsidRPr="00BD47FC">
        <w:rPr>
          <w:rFonts w:cs="Times New Roman"/>
          <w:szCs w:val="20"/>
        </w:rPr>
        <w:t xml:space="preserve"> file can be seen below:</w:t>
      </w:r>
    </w:p>
    <w:p w14:paraId="591F2B0E" w14:textId="77777777" w:rsidR="00BD47FC" w:rsidRPr="00BD47FC" w:rsidRDefault="00BD47FC" w:rsidP="00605E63">
      <w:pPr>
        <w:widowControl w:val="0"/>
        <w:autoSpaceDE w:val="0"/>
        <w:autoSpaceDN w:val="0"/>
        <w:adjustRightInd w:val="0"/>
        <w:rPr>
          <w:rFonts w:ascii="Courier New" w:hAnsi="Courier New" w:cs="Courier New"/>
          <w:sz w:val="16"/>
          <w:szCs w:val="16"/>
        </w:rPr>
      </w:pPr>
    </w:p>
    <w:p w14:paraId="5BF0085D" w14:textId="356193C4"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r w:rsidR="00452EFA" w:rsidRPr="00BD47FC">
        <w:rPr>
          <w:rFonts w:ascii="Courier New" w:hAnsi="Courier New" w:cs="Courier New"/>
          <w:sz w:val="16"/>
          <w:szCs w:val="16"/>
        </w:rPr>
        <w:t xml:space="preserve"> </w:t>
      </w:r>
    </w:p>
    <w:p w14:paraId="227DC94E"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w:t>
      </w:r>
    </w:p>
    <w:p w14:paraId="4EA06FEE"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roofErr w:type="spellStart"/>
      <w:r w:rsidRPr="00BD47FC">
        <w:rPr>
          <w:rFonts w:ascii="Courier New" w:hAnsi="Courier New" w:cs="Courier New"/>
          <w:sz w:val="16"/>
          <w:szCs w:val="16"/>
        </w:rPr>
        <w:t>schemaVersion</w:t>
      </w:r>
      <w:proofErr w:type="spellEnd"/>
      <w:r w:rsidRPr="00BD47FC">
        <w:rPr>
          <w:rFonts w:ascii="Courier New" w:hAnsi="Courier New" w:cs="Courier New"/>
          <w:sz w:val="16"/>
          <w:szCs w:val="16"/>
        </w:rPr>
        <w:t>": 2,</w:t>
      </w:r>
    </w:p>
    <w:p w14:paraId="7BF2D8F2"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"title</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"Pipes",</w:t>
      </w:r>
    </w:p>
    <w:p w14:paraId="2E79B3C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"description</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"The classic pipe laying game for the Arduboy.",</w:t>
      </w:r>
    </w:p>
    <w:p w14:paraId="0DF38AEE"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"version</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"1.0.0",  </w:t>
      </w:r>
    </w:p>
    <w:p w14:paraId="53257C90"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"device</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"Arduboy",</w:t>
      </w:r>
    </w:p>
    <w:p w14:paraId="602891A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"author</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w:t>
      </w:r>
      <w:proofErr w:type="spellStart"/>
      <w:r w:rsidRPr="00BD47FC">
        <w:rPr>
          <w:rFonts w:ascii="Courier New" w:hAnsi="Courier New" w:cs="Courier New"/>
          <w:sz w:val="16"/>
          <w:szCs w:val="16"/>
        </w:rPr>
        <w:t>Filmote</w:t>
      </w:r>
      <w:proofErr w:type="spellEnd"/>
      <w:r w:rsidRPr="00BD47FC">
        <w:rPr>
          <w:rFonts w:ascii="Courier New" w:hAnsi="Courier New" w:cs="Courier New"/>
          <w:sz w:val="16"/>
          <w:szCs w:val="16"/>
        </w:rPr>
        <w:t>",</w:t>
      </w:r>
    </w:p>
    <w:p w14:paraId="0F69933C"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roofErr w:type="spellStart"/>
      <w:r w:rsidRPr="00BD47FC">
        <w:rPr>
          <w:rFonts w:ascii="Courier New" w:hAnsi="Courier New" w:cs="Courier New"/>
          <w:sz w:val="16"/>
          <w:szCs w:val="16"/>
        </w:rPr>
        <w:t>url</w:t>
      </w:r>
      <w:proofErr w:type="spellEnd"/>
      <w:r w:rsidRPr="00BD47FC">
        <w:rPr>
          <w:rFonts w:ascii="Courier New" w:hAnsi="Courier New" w:cs="Courier New"/>
          <w:sz w:val="16"/>
          <w:szCs w:val="16"/>
        </w:rPr>
        <w:t>" : "</w:t>
      </w:r>
      <w:hyperlink r:id="rId18" w:history="1">
        <w:r w:rsidRPr="00BD47FC">
          <w:rPr>
            <w:rFonts w:ascii="Courier New" w:hAnsi="Courier New" w:cs="Courier New"/>
            <w:color w:val="0B4CB4"/>
            <w:sz w:val="16"/>
            <w:szCs w:val="16"/>
            <w:u w:val="single" w:color="0B4CB4"/>
          </w:rPr>
          <w:t>https://github.com/filmote/LayingPipe</w:t>
        </w:r>
      </w:hyperlink>
      <w:r w:rsidRPr="00BD47FC">
        <w:rPr>
          <w:rFonts w:ascii="Courier New" w:hAnsi="Courier New" w:cs="Courier New"/>
          <w:sz w:val="16"/>
          <w:szCs w:val="16"/>
        </w:rPr>
        <w:t>",</w:t>
      </w:r>
    </w:p>
    <w:p w14:paraId="60422229"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roofErr w:type="spellStart"/>
      <w:r w:rsidRPr="00BD47FC">
        <w:rPr>
          <w:rFonts w:ascii="Courier New" w:hAnsi="Courier New" w:cs="Courier New"/>
          <w:sz w:val="16"/>
          <w:szCs w:val="16"/>
        </w:rPr>
        <w:t>sourceUrl</w:t>
      </w:r>
      <w:proofErr w:type="spellEnd"/>
      <w:r w:rsidRPr="00BD47FC">
        <w:rPr>
          <w:rFonts w:ascii="Courier New" w:hAnsi="Courier New" w:cs="Courier New"/>
          <w:sz w:val="16"/>
          <w:szCs w:val="16"/>
        </w:rPr>
        <w:t>" : "</w:t>
      </w:r>
      <w:hyperlink r:id="rId19" w:history="1">
        <w:r w:rsidRPr="00BD47FC">
          <w:rPr>
            <w:rFonts w:ascii="Courier New" w:hAnsi="Courier New" w:cs="Courier New"/>
            <w:color w:val="0B4CB4"/>
            <w:sz w:val="16"/>
            <w:szCs w:val="16"/>
            <w:u w:val="single" w:color="0B4CB4"/>
          </w:rPr>
          <w:t>https://github.com/filmote/LayingPipe</w:t>
        </w:r>
      </w:hyperlink>
      <w:r w:rsidRPr="00BD47FC">
        <w:rPr>
          <w:rFonts w:ascii="Courier New" w:hAnsi="Courier New" w:cs="Courier New"/>
          <w:sz w:val="16"/>
          <w:szCs w:val="16"/>
        </w:rPr>
        <w:t>",</w:t>
      </w:r>
    </w:p>
    <w:p w14:paraId="64257607"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"genre</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"Puzzle",</w:t>
      </w:r>
    </w:p>
    <w:p w14:paraId="0C2DE36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"date</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"2017-06-28",</w:t>
      </w:r>
    </w:p>
    <w:p w14:paraId="5779BFBB"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"idea</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w:t>
      </w:r>
      <w:proofErr w:type="spellStart"/>
      <w:r w:rsidRPr="00BD47FC">
        <w:rPr>
          <w:rFonts w:ascii="Courier New" w:hAnsi="Courier New" w:cs="Courier New"/>
          <w:sz w:val="16"/>
          <w:szCs w:val="16"/>
        </w:rPr>
        <w:t>Filmote</w:t>
      </w:r>
      <w:proofErr w:type="spellEnd"/>
      <w:r w:rsidRPr="00BD47FC">
        <w:rPr>
          <w:rFonts w:ascii="Courier New" w:hAnsi="Courier New" w:cs="Courier New"/>
          <w:sz w:val="16"/>
          <w:szCs w:val="16"/>
        </w:rPr>
        <w:t>",</w:t>
      </w:r>
    </w:p>
    <w:p w14:paraId="74BD568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"code</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w:t>
      </w:r>
      <w:proofErr w:type="spellStart"/>
      <w:r w:rsidRPr="00BD47FC">
        <w:rPr>
          <w:rFonts w:ascii="Courier New" w:hAnsi="Courier New" w:cs="Courier New"/>
          <w:sz w:val="16"/>
          <w:szCs w:val="16"/>
        </w:rPr>
        <w:t>Filmote</w:t>
      </w:r>
      <w:proofErr w:type="spellEnd"/>
      <w:r w:rsidRPr="00BD47FC">
        <w:rPr>
          <w:rFonts w:ascii="Courier New" w:hAnsi="Courier New" w:cs="Courier New"/>
          <w:sz w:val="16"/>
          <w:szCs w:val="16"/>
        </w:rPr>
        <w:t>",</w:t>
      </w:r>
    </w:p>
    <w:p w14:paraId="31F4AEB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"publisher</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 xml:space="preserve"> "</w:t>
      </w:r>
      <w:proofErr w:type="spellStart"/>
      <w:r w:rsidRPr="00BD47FC">
        <w:rPr>
          <w:rFonts w:ascii="Courier New" w:hAnsi="Courier New" w:cs="Courier New"/>
          <w:sz w:val="16"/>
          <w:szCs w:val="16"/>
        </w:rPr>
        <w:t>Filmote</w:t>
      </w:r>
      <w:proofErr w:type="spellEnd"/>
      <w:r w:rsidRPr="00BD47FC">
        <w:rPr>
          <w:rFonts w:ascii="Courier New" w:hAnsi="Courier New" w:cs="Courier New"/>
          <w:sz w:val="16"/>
          <w:szCs w:val="16"/>
        </w:rPr>
        <w:t>",</w:t>
      </w:r>
    </w:p>
    <w:p w14:paraId="12E0698C"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"banner": "banner.png",</w:t>
      </w:r>
    </w:p>
    <w:p w14:paraId="463DCE04"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"screenshots": [</w:t>
      </w:r>
    </w:p>
    <w:p w14:paraId="4C154519"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title": "Title Screen",    "filename": "screenshot00.png" },</w:t>
      </w:r>
    </w:p>
    <w:p w14:paraId="67089B2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title": "Level Select 1",  "filename": "screenshot01.png" },</w:t>
      </w:r>
    </w:p>
    <w:p w14:paraId="50354DE2"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title": "Level Select 2",  "filename": "screenshot02.png" },</w:t>
      </w:r>
    </w:p>
    <w:p w14:paraId="27F9B6B6"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title": "Simple Game",     "filename": "screenshot03.png" },</w:t>
      </w:r>
    </w:p>
    <w:p w14:paraId="31E33544"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title": "Complex Game 1",  "filename": "screenshot04.png" },</w:t>
      </w:r>
    </w:p>
    <w:p w14:paraId="747F40A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title": "Complex Game 2",  "filename": "screenshot05.png" }</w:t>
      </w:r>
    </w:p>
    <w:p w14:paraId="50E117EB"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
    <w:p w14:paraId="665F81F0"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"buttons": [</w:t>
      </w:r>
    </w:p>
    <w:p w14:paraId="7908BFC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control": "Down",    "action": "Down" },</w:t>
      </w:r>
    </w:p>
    <w:p w14:paraId="5FB25590"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control": "Up",      "action": "Up" },</w:t>
      </w:r>
    </w:p>
    <w:p w14:paraId="5789638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control": "Left",    "action": "Left" },</w:t>
      </w:r>
    </w:p>
    <w:p w14:paraId="4CBC39AA"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control": "Right",   "action": "Right" },</w:t>
      </w:r>
    </w:p>
    <w:p w14:paraId="6BFCFFC1"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control": "A",       "action": "Select" },</w:t>
      </w:r>
    </w:p>
    <w:p w14:paraId="63EC7683"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xml:space="preserve">    </w:t>
      </w:r>
      <w:proofErr w:type="gramStart"/>
      <w:r w:rsidRPr="00BD47FC">
        <w:rPr>
          <w:rFonts w:ascii="Courier New" w:hAnsi="Courier New" w:cs="Courier New"/>
          <w:sz w:val="16"/>
          <w:szCs w:val="16"/>
        </w:rPr>
        <w:t>{ "</w:t>
      </w:r>
      <w:proofErr w:type="gramEnd"/>
      <w:r w:rsidRPr="00BD47FC">
        <w:rPr>
          <w:rFonts w:ascii="Courier New" w:hAnsi="Courier New" w:cs="Courier New"/>
          <w:sz w:val="16"/>
          <w:szCs w:val="16"/>
        </w:rPr>
        <w:t>control": "B",       "action": "Back" }</w:t>
      </w:r>
    </w:p>
    <w:p w14:paraId="018B72E9"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
    <w:p w14:paraId="14DCDA76" w14:textId="5DC3F6A9" w:rsidR="001C1216" w:rsidRPr="00BD47FC" w:rsidRDefault="00605E63" w:rsidP="00605E63">
      <w:pPr>
        <w:rPr>
          <w:rFonts w:ascii="Courier New" w:hAnsi="Courier New" w:cs="Courier New"/>
          <w:sz w:val="16"/>
          <w:szCs w:val="16"/>
        </w:rPr>
      </w:pPr>
      <w:r w:rsidRPr="00BD47FC">
        <w:rPr>
          <w:rFonts w:ascii="Courier New" w:hAnsi="Courier New" w:cs="Courier New"/>
          <w:sz w:val="16"/>
          <w:szCs w:val="16"/>
        </w:rPr>
        <w:t>}</w:t>
      </w:r>
    </w:p>
    <w:p w14:paraId="0930DAF8" w14:textId="77777777" w:rsidR="00C91879" w:rsidRDefault="00C91879"/>
    <w:p w14:paraId="3E57125E" w14:textId="77777777" w:rsidR="007A6C2F" w:rsidRDefault="007A6C2F"/>
    <w:p w14:paraId="1ADD9EF1" w14:textId="2B8C6D57" w:rsidR="007A6C2F" w:rsidRDefault="007A6C2F">
      <w:r>
        <w:t xml:space="preserve">The </w:t>
      </w:r>
      <w:proofErr w:type="gramStart"/>
      <w:r>
        <w:t xml:space="preserve">actual </w:t>
      </w:r>
      <w:r w:rsidRPr="007A6C2F">
        <w:rPr>
          <w:i/>
        </w:rPr>
        <w:t>.</w:t>
      </w:r>
      <w:proofErr w:type="spellStart"/>
      <w:r w:rsidRPr="007A6C2F">
        <w:rPr>
          <w:i/>
        </w:rPr>
        <w:t>arduboy</w:t>
      </w:r>
      <w:proofErr w:type="spellEnd"/>
      <w:proofErr w:type="gramEnd"/>
      <w:r>
        <w:t xml:space="preserve"> file can be created by adding the </w:t>
      </w:r>
      <w:proofErr w:type="spellStart"/>
      <w:r w:rsidRPr="007A6C2F">
        <w:rPr>
          <w:i/>
        </w:rPr>
        <w:t>info.json</w:t>
      </w:r>
      <w:proofErr w:type="spellEnd"/>
      <w:r>
        <w:t xml:space="preserve"> file, the .hex file and all of the image files into a single zip or compressed folder.  Once done, rename your file to {your game name</w:t>
      </w:r>
      <w:proofErr w:type="gramStart"/>
      <w:r>
        <w:t>}.</w:t>
      </w:r>
      <w:proofErr w:type="spellStart"/>
      <w:r>
        <w:t>arduboy</w:t>
      </w:r>
      <w:proofErr w:type="spellEnd"/>
      <w:proofErr w:type="gramEnd"/>
      <w:r>
        <w:t>.</w:t>
      </w:r>
    </w:p>
    <w:p w14:paraId="2ADE41BB" w14:textId="77777777" w:rsidR="007A6C2F" w:rsidRDefault="007A6C2F"/>
    <w:p w14:paraId="454B643E" w14:textId="005992B0" w:rsidR="007A6C2F" w:rsidRDefault="007A6C2F">
      <w:r>
        <w:t xml:space="preserve">The Window’s command ‘Send to Compressed Folder’ will do the job </w:t>
      </w:r>
      <w:r w:rsidR="00AC2B73">
        <w:t>perfectly</w:t>
      </w:r>
      <w:r>
        <w:t xml:space="preserve">.  However, if you are using OS X’s ‘Compress’ option from Finder you will run into trouble as it includes a </w:t>
      </w:r>
      <w:r w:rsidRPr="007A6C2F">
        <w:rPr>
          <w:i/>
        </w:rPr>
        <w:t>.</w:t>
      </w:r>
      <w:proofErr w:type="spellStart"/>
      <w:r w:rsidRPr="007A6C2F">
        <w:rPr>
          <w:i/>
        </w:rPr>
        <w:t>ds_store</w:t>
      </w:r>
      <w:proofErr w:type="spellEnd"/>
      <w:r>
        <w:t xml:space="preserve"> and </w:t>
      </w:r>
      <w:r>
        <w:rPr>
          <w:i/>
        </w:rPr>
        <w:t>__MACOSX</w:t>
      </w:r>
      <w:r>
        <w:t xml:space="preserve"> file automatically in the archive and these are unknown to the game loaders.</w:t>
      </w:r>
    </w:p>
    <w:p w14:paraId="4FA5C999" w14:textId="77777777" w:rsidR="007A6C2F" w:rsidRDefault="007A6C2F"/>
    <w:p w14:paraId="2B5E869B" w14:textId="179531B0" w:rsidR="007A6C2F" w:rsidRDefault="007A6C2F">
      <w:r>
        <w:t>If you are using a Macintosh, follow the steps below to create a</w:t>
      </w:r>
      <w:r w:rsidR="00AC2B73">
        <w:t xml:space="preserve"> </w:t>
      </w:r>
      <w:proofErr w:type="gramStart"/>
      <w:r w:rsidR="00AC2B73">
        <w:t xml:space="preserve">proper </w:t>
      </w:r>
      <w:r w:rsidR="00AC2B73" w:rsidRPr="00AC2B73">
        <w:rPr>
          <w:i/>
        </w:rPr>
        <w:t>.</w:t>
      </w:r>
      <w:proofErr w:type="spellStart"/>
      <w:r w:rsidR="00AC2B73" w:rsidRPr="00AC2B73">
        <w:rPr>
          <w:i/>
        </w:rPr>
        <w:t>arduboy</w:t>
      </w:r>
      <w:proofErr w:type="spellEnd"/>
      <w:proofErr w:type="gramEnd"/>
      <w:r w:rsidR="00AC2B73">
        <w:t xml:space="preserve"> file.</w:t>
      </w:r>
    </w:p>
    <w:p w14:paraId="075D23C9" w14:textId="77777777" w:rsidR="00AC2B73" w:rsidRDefault="00AC2B73"/>
    <w:p w14:paraId="2F769402" w14:textId="158C6CF9" w:rsidR="00AC2B73" w:rsidRDefault="00AC2B73" w:rsidP="00AC2B73">
      <w:pPr>
        <w:ind w:left="993" w:hanging="993"/>
        <w:rPr>
          <w:szCs w:val="20"/>
        </w:rPr>
      </w:pPr>
      <w:r w:rsidRPr="00AA1E75">
        <w:rPr>
          <w:b/>
          <w:color w:val="1F4E79" w:themeColor="accent1" w:themeShade="80"/>
          <w:szCs w:val="20"/>
        </w:rPr>
        <w:t xml:space="preserve">Step </w:t>
      </w:r>
      <w:r>
        <w:rPr>
          <w:b/>
          <w:color w:val="1F4E79" w:themeColor="accent1" w:themeShade="80"/>
          <w:szCs w:val="20"/>
        </w:rPr>
        <w:t>1</w:t>
      </w:r>
      <w:r>
        <w:rPr>
          <w:szCs w:val="20"/>
        </w:rPr>
        <w:t xml:space="preserve">:  </w:t>
      </w:r>
      <w:r>
        <w:rPr>
          <w:szCs w:val="20"/>
        </w:rPr>
        <w:tab/>
        <w:t xml:space="preserve">Copy the </w:t>
      </w:r>
      <w:proofErr w:type="spellStart"/>
      <w:proofErr w:type="gramStart"/>
      <w:r w:rsidRPr="007A6C2F">
        <w:rPr>
          <w:i/>
        </w:rPr>
        <w:t>info.json</w:t>
      </w:r>
      <w:proofErr w:type="spellEnd"/>
      <w:proofErr w:type="gramEnd"/>
      <w:r>
        <w:t xml:space="preserve"> file, the .hex file and all of the image files into a </w:t>
      </w:r>
      <w:r w:rsidR="003C6EBB">
        <w:t xml:space="preserve">new </w:t>
      </w:r>
      <w:r>
        <w:t>folder on the desktop or under the documents directory</w:t>
      </w:r>
      <w:r>
        <w:rPr>
          <w:szCs w:val="20"/>
        </w:rPr>
        <w:t xml:space="preserve">.  </w:t>
      </w:r>
    </w:p>
    <w:p w14:paraId="7318E94B" w14:textId="77777777" w:rsidR="00AC2B73" w:rsidRDefault="00AC2B73" w:rsidP="00AC2B73">
      <w:pPr>
        <w:rPr>
          <w:szCs w:val="20"/>
        </w:rPr>
      </w:pPr>
    </w:p>
    <w:p w14:paraId="1DBAC78D" w14:textId="77777777" w:rsidR="00AC2B73" w:rsidRDefault="00AC2B73" w:rsidP="00AC2B73">
      <w:pPr>
        <w:ind w:left="993" w:hanging="993"/>
        <w:rPr>
          <w:szCs w:val="20"/>
        </w:rPr>
      </w:pPr>
      <w:r w:rsidRPr="00AA1E75">
        <w:rPr>
          <w:b/>
          <w:color w:val="1F4E79" w:themeColor="accent1" w:themeShade="80"/>
          <w:szCs w:val="20"/>
        </w:rPr>
        <w:t xml:space="preserve">Step </w:t>
      </w:r>
      <w:r>
        <w:rPr>
          <w:b/>
          <w:color w:val="1F4E79" w:themeColor="accent1" w:themeShade="80"/>
          <w:szCs w:val="20"/>
        </w:rPr>
        <w:t>2</w:t>
      </w:r>
      <w:r>
        <w:rPr>
          <w:szCs w:val="20"/>
        </w:rPr>
        <w:t xml:space="preserve">:  </w:t>
      </w:r>
      <w:r>
        <w:rPr>
          <w:szCs w:val="20"/>
        </w:rPr>
        <w:tab/>
        <w:t xml:space="preserve">Open the </w:t>
      </w:r>
      <w:r>
        <w:rPr>
          <w:i/>
          <w:szCs w:val="20"/>
        </w:rPr>
        <w:t>Terminal</w:t>
      </w:r>
      <w:r>
        <w:rPr>
          <w:szCs w:val="20"/>
        </w:rPr>
        <w:t xml:space="preserve"> application.  It is usually hidden in the </w:t>
      </w:r>
      <w:r>
        <w:rPr>
          <w:i/>
          <w:szCs w:val="20"/>
        </w:rPr>
        <w:t xml:space="preserve">Utilities </w:t>
      </w:r>
      <w:r>
        <w:rPr>
          <w:szCs w:val="20"/>
        </w:rPr>
        <w:t xml:space="preserve">folder under the </w:t>
      </w:r>
      <w:r>
        <w:rPr>
          <w:i/>
          <w:szCs w:val="20"/>
        </w:rPr>
        <w:t>Applications</w:t>
      </w:r>
      <w:r>
        <w:rPr>
          <w:szCs w:val="20"/>
        </w:rPr>
        <w:t xml:space="preserve"> folder in the dock.  If you cannot find it, search for </w:t>
      </w:r>
      <w:r>
        <w:rPr>
          <w:i/>
          <w:szCs w:val="20"/>
        </w:rPr>
        <w:t>Terminal</w:t>
      </w:r>
      <w:r>
        <w:rPr>
          <w:szCs w:val="20"/>
        </w:rPr>
        <w:t xml:space="preserve"> using Spotlight.</w:t>
      </w:r>
    </w:p>
    <w:p w14:paraId="218635E1" w14:textId="77777777" w:rsidR="00AC2B73" w:rsidRDefault="00AC2B73" w:rsidP="00AC2B73">
      <w:pPr>
        <w:rPr>
          <w:szCs w:val="20"/>
        </w:rPr>
      </w:pPr>
    </w:p>
    <w:p w14:paraId="626A5F7A" w14:textId="59688301" w:rsidR="00AC2B73" w:rsidRDefault="00AC2B73" w:rsidP="00AC2B73">
      <w:pPr>
        <w:ind w:left="993" w:hanging="993"/>
        <w:rPr>
          <w:szCs w:val="20"/>
        </w:rPr>
      </w:pPr>
      <w:r w:rsidRPr="00AA1E75">
        <w:rPr>
          <w:b/>
          <w:color w:val="1F4E79" w:themeColor="accent1" w:themeShade="80"/>
          <w:szCs w:val="20"/>
        </w:rPr>
        <w:t xml:space="preserve">Step </w:t>
      </w:r>
      <w:r>
        <w:rPr>
          <w:b/>
          <w:color w:val="1F4E79" w:themeColor="accent1" w:themeShade="80"/>
          <w:szCs w:val="20"/>
        </w:rPr>
        <w:t>3</w:t>
      </w:r>
      <w:r>
        <w:rPr>
          <w:szCs w:val="20"/>
        </w:rPr>
        <w:t xml:space="preserve">:  </w:t>
      </w:r>
      <w:r>
        <w:rPr>
          <w:szCs w:val="20"/>
        </w:rPr>
        <w:tab/>
        <w:t xml:space="preserve">Navigate to the directory using the </w:t>
      </w:r>
      <w:r w:rsidRPr="003C6EBB">
        <w:rPr>
          <w:rFonts w:ascii="Courier New" w:hAnsi="Courier New" w:cs="Courier New"/>
          <w:szCs w:val="20"/>
        </w:rPr>
        <w:t>cd</w:t>
      </w:r>
      <w:r>
        <w:rPr>
          <w:szCs w:val="20"/>
        </w:rPr>
        <w:t xml:space="preserve"> command.  The file structure is hierarchical and you will probably start in a directory called /Users</w:t>
      </w:r>
      <w:proofErr w:type="gramStart"/>
      <w:r>
        <w:rPr>
          <w:szCs w:val="20"/>
        </w:rPr>
        <w:t>/{</w:t>
      </w:r>
      <w:proofErr w:type="gramEnd"/>
      <w:r>
        <w:rPr>
          <w:szCs w:val="20"/>
        </w:rPr>
        <w:t xml:space="preserve">your user name}.  You can confirm this by using the command </w:t>
      </w:r>
      <w:proofErr w:type="spellStart"/>
      <w:r w:rsidR="003C6EBB" w:rsidRPr="003C6EBB">
        <w:rPr>
          <w:rFonts w:ascii="Courier New" w:hAnsi="Courier New" w:cs="Courier New"/>
          <w:szCs w:val="20"/>
        </w:rPr>
        <w:t>pwd</w:t>
      </w:r>
      <w:proofErr w:type="spellEnd"/>
      <w:r w:rsidR="003C6EBB">
        <w:rPr>
          <w:szCs w:val="20"/>
        </w:rPr>
        <w:t>.</w:t>
      </w:r>
    </w:p>
    <w:p w14:paraId="1976A7D7" w14:textId="77777777" w:rsidR="003C6EBB" w:rsidRDefault="003C6EBB" w:rsidP="00AC2B73">
      <w:pPr>
        <w:ind w:left="993" w:hanging="993"/>
        <w:rPr>
          <w:szCs w:val="20"/>
        </w:rPr>
      </w:pPr>
    </w:p>
    <w:p w14:paraId="71947D71" w14:textId="2976E799" w:rsidR="003C6EBB" w:rsidRDefault="003C6EBB" w:rsidP="00650F8B">
      <w:pPr>
        <w:ind w:left="993"/>
        <w:rPr>
          <w:szCs w:val="20"/>
        </w:rPr>
      </w:pPr>
      <w:r>
        <w:rPr>
          <w:szCs w:val="20"/>
        </w:rPr>
        <w:t>If your folder new folder is on the desktop, you can probably navigate to it using the command</w:t>
      </w:r>
      <w:r w:rsidR="00650F8B">
        <w:rPr>
          <w:szCs w:val="20"/>
        </w:rPr>
        <w:t xml:space="preserve"> </w:t>
      </w:r>
    </w:p>
    <w:p w14:paraId="4E90B5EB" w14:textId="160FC83E" w:rsidR="00650F8B" w:rsidRDefault="003C6EBB" w:rsidP="00650F8B">
      <w:pPr>
        <w:ind w:left="993"/>
        <w:rPr>
          <w:szCs w:val="20"/>
        </w:rPr>
      </w:pPr>
      <w:r w:rsidRPr="00650F8B">
        <w:rPr>
          <w:rFonts w:ascii="Courier New" w:hAnsi="Courier New" w:cs="Courier New"/>
          <w:szCs w:val="20"/>
        </w:rPr>
        <w:t>cd Desktop/</w:t>
      </w:r>
      <w:proofErr w:type="spellStart"/>
      <w:r w:rsidRPr="00650F8B">
        <w:rPr>
          <w:rFonts w:ascii="Courier New" w:hAnsi="Courier New" w:cs="Courier New"/>
          <w:szCs w:val="20"/>
        </w:rPr>
        <w:t>NewFolderName</w:t>
      </w:r>
      <w:proofErr w:type="spellEnd"/>
      <w:r w:rsidR="00650F8B" w:rsidRPr="00650F8B">
        <w:t xml:space="preserve">.  If you created your new </w:t>
      </w:r>
      <w:r w:rsidRPr="00650F8B">
        <w:t>folder</w:t>
      </w:r>
      <w:r>
        <w:rPr>
          <w:szCs w:val="20"/>
        </w:rPr>
        <w:t xml:space="preserve"> in the Documents directory, </w:t>
      </w:r>
      <w:r w:rsidR="00650F8B">
        <w:rPr>
          <w:szCs w:val="20"/>
        </w:rPr>
        <w:t xml:space="preserve">you can probably navigate to it using the command </w:t>
      </w:r>
      <w:r w:rsidR="00650F8B" w:rsidRPr="00650F8B">
        <w:rPr>
          <w:rFonts w:ascii="Courier New" w:hAnsi="Courier New" w:cs="Courier New"/>
          <w:szCs w:val="20"/>
        </w:rPr>
        <w:t>cd Documents/</w:t>
      </w:r>
      <w:proofErr w:type="spellStart"/>
      <w:r w:rsidR="00650F8B" w:rsidRPr="00650F8B">
        <w:rPr>
          <w:rFonts w:ascii="Courier New" w:hAnsi="Courier New" w:cs="Courier New"/>
          <w:szCs w:val="20"/>
        </w:rPr>
        <w:t>NewFolderName</w:t>
      </w:r>
      <w:proofErr w:type="spellEnd"/>
      <w:r w:rsidR="00650F8B">
        <w:rPr>
          <w:szCs w:val="20"/>
        </w:rPr>
        <w:t>.</w:t>
      </w:r>
    </w:p>
    <w:p w14:paraId="78119AD9" w14:textId="22616F24" w:rsidR="003C6EBB" w:rsidRDefault="003C6EBB" w:rsidP="00AC2B73">
      <w:pPr>
        <w:ind w:left="993" w:hanging="993"/>
        <w:rPr>
          <w:szCs w:val="20"/>
        </w:rPr>
      </w:pPr>
    </w:p>
    <w:p w14:paraId="3B281B7D" w14:textId="06EE832F" w:rsidR="00650F8B" w:rsidRPr="00650F8B" w:rsidRDefault="00650F8B" w:rsidP="00650F8B">
      <w:pPr>
        <w:widowControl w:val="0"/>
        <w:autoSpaceDE w:val="0"/>
        <w:autoSpaceDN w:val="0"/>
        <w:adjustRightInd w:val="0"/>
        <w:ind w:left="993" w:hanging="993"/>
        <w:rPr>
          <w:rFonts w:ascii="Times New Roman" w:hAnsi="Times New Roman" w:cs="Times New Roman"/>
          <w:szCs w:val="20"/>
        </w:rPr>
      </w:pPr>
      <w:r w:rsidRPr="00AA1E75">
        <w:rPr>
          <w:b/>
          <w:color w:val="1F4E79" w:themeColor="accent1" w:themeShade="80"/>
          <w:szCs w:val="20"/>
        </w:rPr>
        <w:t xml:space="preserve">Step </w:t>
      </w:r>
      <w:r>
        <w:rPr>
          <w:b/>
          <w:color w:val="1F4E79" w:themeColor="accent1" w:themeShade="80"/>
          <w:szCs w:val="20"/>
        </w:rPr>
        <w:t>4</w:t>
      </w:r>
      <w:r>
        <w:rPr>
          <w:szCs w:val="20"/>
        </w:rPr>
        <w:t xml:space="preserve">:  </w:t>
      </w:r>
      <w:r>
        <w:rPr>
          <w:szCs w:val="20"/>
        </w:rPr>
        <w:tab/>
        <w:t xml:space="preserve">Create a zip </w:t>
      </w:r>
      <w:r w:rsidRPr="00650F8B">
        <w:rPr>
          <w:szCs w:val="20"/>
        </w:rPr>
        <w:t xml:space="preserve">file using the command </w:t>
      </w:r>
      <w:r w:rsidRPr="00650F8B">
        <w:rPr>
          <w:rFonts w:ascii="Courier New" w:hAnsi="Courier New" w:cs="Courier New"/>
          <w:szCs w:val="20"/>
        </w:rPr>
        <w:t xml:space="preserve">zip -r </w:t>
      </w:r>
      <w:proofErr w:type="gramStart"/>
      <w:r w:rsidRPr="00650F8B">
        <w:rPr>
          <w:rFonts w:ascii="Courier New" w:hAnsi="Courier New" w:cs="Courier New"/>
          <w:szCs w:val="20"/>
        </w:rPr>
        <w:t>dir.zip .</w:t>
      </w:r>
      <w:proofErr w:type="gramEnd"/>
      <w:r w:rsidRPr="00650F8B">
        <w:rPr>
          <w:rFonts w:ascii="Courier New" w:hAnsi="Courier New" w:cs="Courier New"/>
          <w:szCs w:val="20"/>
        </w:rPr>
        <w:t xml:space="preserve"> -x </w:t>
      </w:r>
      <w:proofErr w:type="gramStart"/>
      <w:r w:rsidRPr="00650F8B">
        <w:rPr>
          <w:rFonts w:ascii="Courier New" w:hAnsi="Courier New" w:cs="Courier New"/>
          <w:szCs w:val="20"/>
        </w:rPr>
        <w:t>".*</w:t>
      </w:r>
      <w:proofErr w:type="gramEnd"/>
      <w:r w:rsidRPr="00650F8B">
        <w:rPr>
          <w:rFonts w:ascii="Courier New" w:hAnsi="Courier New" w:cs="Courier New"/>
          <w:szCs w:val="20"/>
        </w:rPr>
        <w:t>" -x "__MACOSX"</w:t>
      </w:r>
      <w:r w:rsidRPr="00650F8B">
        <w:t xml:space="preserve">  Note that the name of the file is specified as dir.zip but this can be changed to any appropriate name.  Also note that there are two leading underscores on __MACOSX.</w:t>
      </w:r>
    </w:p>
    <w:p w14:paraId="66C1800F" w14:textId="0778AA40" w:rsidR="00650F8B" w:rsidRPr="00AC2B73" w:rsidRDefault="00650F8B" w:rsidP="00AC2B73">
      <w:pPr>
        <w:ind w:left="993" w:hanging="993"/>
        <w:rPr>
          <w:szCs w:val="20"/>
        </w:rPr>
      </w:pPr>
    </w:p>
    <w:p w14:paraId="48BDD7C2" w14:textId="77777777" w:rsidR="00AC2B73" w:rsidRDefault="00AC2B73"/>
    <w:p w14:paraId="15E6F6C5" w14:textId="77777777" w:rsidR="002D01A5" w:rsidRDefault="002D01A5"/>
    <w:p w14:paraId="235CA639" w14:textId="77777777" w:rsidR="002D01A5" w:rsidRPr="002D01A5" w:rsidRDefault="002D01A5" w:rsidP="002D01A5">
      <w:pPr>
        <w:pStyle w:val="Heading2"/>
        <w:rPr>
          <w:strike/>
        </w:rPr>
      </w:pPr>
      <w:r w:rsidRPr="002D01A5">
        <w:rPr>
          <w:strike/>
        </w:rPr>
        <w:t>Next Month</w:t>
      </w:r>
    </w:p>
    <w:p w14:paraId="34619387" w14:textId="77777777" w:rsidR="002D01A5" w:rsidRDefault="002D01A5" w:rsidP="002D01A5"/>
    <w:p w14:paraId="1E656C13" w14:textId="32511C3B" w:rsidR="002D01A5" w:rsidRDefault="002D01A5" w:rsidP="002D01A5">
      <w:r>
        <w:t>Actually, there is no next month.  I hope you enjoyed this series and learnt something!  If you have any troubles understanding a section, please ask a question via the Arduboy Community website.</w:t>
      </w:r>
    </w:p>
    <w:p w14:paraId="38D933F6" w14:textId="77777777" w:rsidR="009475AD" w:rsidRDefault="009475AD" w:rsidP="002D01A5"/>
    <w:p w14:paraId="33EFDA10" w14:textId="77777777" w:rsidR="002D01A5" w:rsidRPr="00681C44" w:rsidRDefault="002D01A5" w:rsidP="002D01A5">
      <w:pPr>
        <w:rPr>
          <w:rFonts w:ascii="Courier New" w:hAnsi="Courier New" w:cs="Courier New"/>
          <w:sz w:val="16"/>
        </w:rPr>
      </w:pPr>
    </w:p>
    <w:p w14:paraId="58959DEF" w14:textId="77777777" w:rsidR="002D01A5" w:rsidRPr="00AC2B73" w:rsidRDefault="002D01A5"/>
    <w:sectPr w:rsidR="002D01A5" w:rsidRPr="00AC2B7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E8"/>
    <w:rsid w:val="00145A83"/>
    <w:rsid w:val="001C1216"/>
    <w:rsid w:val="00216105"/>
    <w:rsid w:val="002302A7"/>
    <w:rsid w:val="002876CE"/>
    <w:rsid w:val="002878C2"/>
    <w:rsid w:val="002B089D"/>
    <w:rsid w:val="002D01A5"/>
    <w:rsid w:val="002F3DAD"/>
    <w:rsid w:val="00320D82"/>
    <w:rsid w:val="00351F1E"/>
    <w:rsid w:val="003C6EBB"/>
    <w:rsid w:val="00452EFA"/>
    <w:rsid w:val="004C6204"/>
    <w:rsid w:val="004D0347"/>
    <w:rsid w:val="005244DF"/>
    <w:rsid w:val="00561ACD"/>
    <w:rsid w:val="005A6365"/>
    <w:rsid w:val="00605E63"/>
    <w:rsid w:val="00610065"/>
    <w:rsid w:val="006313E8"/>
    <w:rsid w:val="00650F8B"/>
    <w:rsid w:val="007A6C2F"/>
    <w:rsid w:val="007C2775"/>
    <w:rsid w:val="007C33B8"/>
    <w:rsid w:val="008869BA"/>
    <w:rsid w:val="00914427"/>
    <w:rsid w:val="0093106A"/>
    <w:rsid w:val="009475AD"/>
    <w:rsid w:val="0097498D"/>
    <w:rsid w:val="00976109"/>
    <w:rsid w:val="009802EB"/>
    <w:rsid w:val="009F236A"/>
    <w:rsid w:val="00A3620E"/>
    <w:rsid w:val="00A37139"/>
    <w:rsid w:val="00A67496"/>
    <w:rsid w:val="00A76797"/>
    <w:rsid w:val="00AA1E75"/>
    <w:rsid w:val="00AA471E"/>
    <w:rsid w:val="00AC2B73"/>
    <w:rsid w:val="00B252C6"/>
    <w:rsid w:val="00BA4065"/>
    <w:rsid w:val="00BD47FC"/>
    <w:rsid w:val="00C810F9"/>
    <w:rsid w:val="00C91879"/>
    <w:rsid w:val="00CF37A2"/>
    <w:rsid w:val="00D56BAA"/>
    <w:rsid w:val="00DD2898"/>
    <w:rsid w:val="00E24BA3"/>
    <w:rsid w:val="00F62CD0"/>
    <w:rsid w:val="00F6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F4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4BA3"/>
    <w:rPr>
      <w:sz w:val="20"/>
    </w:rPr>
  </w:style>
  <w:style w:type="paragraph" w:styleId="Heading1">
    <w:name w:val="heading 1"/>
    <w:basedOn w:val="Normal"/>
    <w:next w:val="Normal"/>
    <w:link w:val="Heading1Char"/>
    <w:uiPriority w:val="9"/>
    <w:qFormat/>
    <w:rsid w:val="00561A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A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216"/>
    <w:rPr>
      <w:color w:val="0563C1" w:themeColor="hyperlink"/>
      <w:u w:val="single"/>
    </w:rPr>
  </w:style>
  <w:style w:type="paragraph" w:customStyle="1" w:styleId="style2">
    <w:name w:val="style2"/>
    <w:basedOn w:val="Normal"/>
    <w:rsid w:val="00A3620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561A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1AC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24B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BA3"/>
    <w:rPr>
      <w:rFonts w:asciiTheme="majorHAnsi" w:eastAsiaTheme="majorEastAsia" w:hAnsiTheme="majorHAnsi" w:cstheme="majorBidi"/>
      <w:spacing w:val="-10"/>
      <w:kern w:val="28"/>
      <w:sz w:val="56"/>
      <w:szCs w:val="56"/>
    </w:rPr>
  </w:style>
  <w:style w:type="paragraph" w:styleId="NoSpacing">
    <w:name w:val="No Spacing"/>
    <w:uiPriority w:val="1"/>
    <w:qFormat/>
    <w:rsid w:val="00E24BA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71916">
      <w:bodyDiv w:val="1"/>
      <w:marLeft w:val="0"/>
      <w:marRight w:val="0"/>
      <w:marTop w:val="0"/>
      <w:marBottom w:val="0"/>
      <w:divBdr>
        <w:top w:val="none" w:sz="0" w:space="0" w:color="auto"/>
        <w:left w:val="none" w:sz="0" w:space="0" w:color="auto"/>
        <w:bottom w:val="none" w:sz="0" w:space="0" w:color="auto"/>
        <w:right w:val="none" w:sz="0" w:space="0" w:color="auto"/>
      </w:divBdr>
    </w:div>
    <w:div w:id="860781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hyperlink" Target="http://www.team-arg.org/AGL-technical.html" TargetMode="External"/><Relationship Id="rId15" Type="http://schemas.openxmlformats.org/officeDocument/2006/relationships/hyperlink" Target="http://tinyurl.com/jkw9vpf" TargetMode="External"/><Relationship Id="rId16" Type="http://schemas.openxmlformats.org/officeDocument/2006/relationships/hyperlink" Target="https://teamarg.github.io/arduboy-image-converter/" TargetMode="External"/><Relationship Id="rId17" Type="http://schemas.openxmlformats.org/officeDocument/2006/relationships/hyperlink" Target="https://community.arduboy.com/t/screen-mirroring-guide-how-to-screenshot-your-game/2800" TargetMode="External"/><Relationship Id="rId18" Type="http://schemas.openxmlformats.org/officeDocument/2006/relationships/hyperlink" Target="https://github.com/filmote/LayingPipe" TargetMode="External"/><Relationship Id="rId19" Type="http://schemas.openxmlformats.org/officeDocument/2006/relationships/hyperlink" Target="https://github.com/filmote/LayingPip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filmote/LayingPipe" TargetMode="External"/><Relationship Id="rId5" Type="http://schemas.openxmlformats.org/officeDocument/2006/relationships/hyperlink" Target="https://github.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2901</Words>
  <Characters>16540</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Recap</vt:lpstr>
      <vt:lpstr>Splash Screen Animation</vt:lpstr>
      <vt:lpstr>Adding Sound Effects</vt:lpstr>
      <vt:lpstr>Toggling Sound On and Off </vt:lpstr>
      <vt:lpstr>Packaging a game for Distribution</vt:lpstr>
      <vt:lpstr>Creating a Hex File</vt:lpstr>
      <vt:lpstr>This file can now be shared around to the various game sites.</vt:lpstr>
      <vt:lpstr/>
      <vt:lpstr/>
      <vt:lpstr>Creating an Arduboy file.</vt:lpstr>
      <vt:lpstr/>
      <vt:lpstr>An .arduboy archive at a minimum must contain the .hex file along with a metadat</vt:lpstr>
      <vt:lpstr>    Next Month</vt:lpstr>
    </vt:vector>
  </TitlesOfParts>
  <LinksUpToDate>false</LinksUpToDate>
  <CharactersWithSpaces>19403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2017-07-12T10:26:00Z</dcterms:created>
  <dcterms:modified xsi:type="dcterms:W3CDTF">2017-07-17T14:22:00Z</dcterms:modified>
</cp:coreProperties>
</file>