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D6010" w14:textId="77777777" w:rsidR="00FA6A2E" w:rsidRDefault="00FA6A2E" w:rsidP="00FA6A2E">
      <w:r>
        <w:t xml:space="preserve">Reference </w:t>
      </w:r>
      <w:proofErr w:type="spellStart"/>
      <w:r>
        <w:t>Hanski</w:t>
      </w:r>
      <w:proofErr w:type="spellEnd"/>
      <w:r>
        <w:t xml:space="preserve"> project.</w:t>
      </w:r>
    </w:p>
    <w:p w14:paraId="1BEAF758" w14:textId="77777777" w:rsidR="00FA6A2E" w:rsidRDefault="00FA6A2E" w:rsidP="00FA6A2E"/>
    <w:p w14:paraId="201FA0EC" w14:textId="77777777" w:rsidR="00FA6A2E" w:rsidRDefault="00FA6A2E" w:rsidP="00FA6A2E"/>
    <w:p w14:paraId="786D3FD1" w14:textId="77777777" w:rsidR="00FA6A2E" w:rsidRDefault="00FA6A2E" w:rsidP="0054089F">
      <w:pPr>
        <w:pStyle w:val="Heading1"/>
      </w:pPr>
      <w:r>
        <w:t xml:space="preserve">What is a </w:t>
      </w:r>
      <w:proofErr w:type="spellStart"/>
      <w:r>
        <w:t>Tilemap</w:t>
      </w:r>
      <w:proofErr w:type="spellEnd"/>
      <w:r>
        <w:t>?</w:t>
      </w:r>
    </w:p>
    <w:p w14:paraId="12363D13" w14:textId="77777777" w:rsidR="00FA6A2E" w:rsidRDefault="00FA6A2E" w:rsidP="00FA6A2E"/>
    <w:p w14:paraId="45D1B707" w14:textId="77777777" w:rsidR="00FA6A2E" w:rsidRDefault="00FA6A2E" w:rsidP="00FA6A2E">
      <w:proofErr w:type="spellStart"/>
      <w:r>
        <w:t>Tilemaps</w:t>
      </w:r>
      <w:proofErr w:type="spellEnd"/>
      <w:r>
        <w:t xml:space="preserve">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w:t>
      </w:r>
      <w:proofErr w:type="spellStart"/>
      <w:r>
        <w:t>Pokitto</w:t>
      </w:r>
      <w:proofErr w:type="spellEnd"/>
      <w:r>
        <w:t xml:space="preserve"> API includes a small library that makes building a game based on a tile map easy!</w:t>
      </w:r>
    </w:p>
    <w:p w14:paraId="19675911" w14:textId="77777777" w:rsidR="00FA6A2E" w:rsidRDefault="00FA6A2E" w:rsidP="00FA6A2E"/>
    <w:p w14:paraId="2CD0ACA1" w14:textId="77777777" w:rsidR="0054089F" w:rsidRDefault="0054089F" w:rsidP="00FA6A2E"/>
    <w:p w14:paraId="5C7B72F4" w14:textId="77777777" w:rsidR="0054089F" w:rsidRDefault="0054089F" w:rsidP="0054089F">
      <w:pPr>
        <w:pStyle w:val="Heading1"/>
      </w:pPr>
      <w:r>
        <w:t>Defining the World</w:t>
      </w:r>
    </w:p>
    <w:p w14:paraId="06F5EC03" w14:textId="77777777" w:rsidR="0054089F" w:rsidRDefault="0054089F" w:rsidP="00FA6A2E"/>
    <w:p w14:paraId="236BDBC0" w14:textId="77777777" w:rsidR="00FA6A2E" w:rsidRDefault="00FA6A2E" w:rsidP="00FA6A2E">
      <w:r>
        <w:t xml:space="preserve">Take a look at the world map below that is featured in </w:t>
      </w:r>
      <w:proofErr w:type="spellStart"/>
      <w:r>
        <w:t>Hanski’s</w:t>
      </w:r>
      <w:proofErr w:type="spellEnd"/>
      <w:r>
        <w:t xml:space="preserve"> Python sample program.  It consists of a world that is 16 tiles wide and 16 tiles high and utilises only 4 different tiles representing a green area that can be walked on and three obstacles </w:t>
      </w:r>
      <w:proofErr w:type="gramStart"/>
      <w:r>
        <w:t>-  a</w:t>
      </w:r>
      <w:proofErr w:type="gramEnd"/>
      <w:r>
        <w:t xml:space="preserve"> bushy grass area, a tree and water.  </w:t>
      </w:r>
    </w:p>
    <w:p w14:paraId="7BDA121D" w14:textId="77777777" w:rsidR="00FA6A2E" w:rsidRDefault="00FA6A2E" w:rsidP="00FA6A2E"/>
    <w:p w14:paraId="77F5D9AB" w14:textId="77777777" w:rsidR="00FA6A2E" w:rsidRDefault="00FA6A2E" w:rsidP="00FA6A2E"/>
    <w:p w14:paraId="2DAC6E22" w14:textId="77777777" w:rsidR="00FA6A2E" w:rsidRDefault="00FA6A2E" w:rsidP="00FA6A2E">
      <w:r>
        <w:rPr>
          <w:noProof/>
        </w:rPr>
        <w:drawing>
          <wp:inline distT="0" distB="0" distL="0" distR="0" wp14:anchorId="61B947E3" wp14:editId="1C07BFC9">
            <wp:extent cx="2892056" cy="23126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World.png"/>
                    <pic:cNvPicPr/>
                  </pic:nvPicPr>
                  <pic:blipFill>
                    <a:blip r:embed="rId4">
                      <a:extLst>
                        <a:ext uri="{28A0092B-C50C-407E-A947-70E740481C1C}">
                          <a14:useLocalDpi xmlns:a14="http://schemas.microsoft.com/office/drawing/2010/main" val="0"/>
                        </a:ext>
                      </a:extLst>
                    </a:blip>
                    <a:stretch>
                      <a:fillRect/>
                    </a:stretch>
                  </pic:blipFill>
                  <pic:spPr>
                    <a:xfrm>
                      <a:off x="0" y="0"/>
                      <a:ext cx="2903058" cy="2321481"/>
                    </a:xfrm>
                    <a:prstGeom prst="rect">
                      <a:avLst/>
                    </a:prstGeom>
                  </pic:spPr>
                </pic:pic>
              </a:graphicData>
            </a:graphic>
          </wp:inline>
        </w:drawing>
      </w:r>
    </w:p>
    <w:p w14:paraId="4B09CF50" w14:textId="77777777" w:rsidR="00FA6A2E" w:rsidRDefault="00FA6A2E" w:rsidP="00FA6A2E"/>
    <w:p w14:paraId="52631C68" w14:textId="77777777" w:rsidR="00FA6A2E" w:rsidRDefault="00FA6A2E" w:rsidP="00FA6A2E"/>
    <w:p w14:paraId="3F45B4A6" w14:textId="77777777" w:rsidR="00B31164" w:rsidRDefault="00FA6A2E" w:rsidP="00FA6A2E">
      <w:r>
        <w:t xml:space="preserve">The world itself is simply an array or values that tell the </w:t>
      </w:r>
      <w:proofErr w:type="spellStart"/>
      <w:r>
        <w:t>tilemap</w:t>
      </w:r>
      <w:proofErr w:type="spellEnd"/>
      <w:r>
        <w:t xml:space="preserve"> class what tile to render in each of the 16 x 16 locations.  </w:t>
      </w:r>
      <w:r w:rsidR="00B31164">
        <w:t xml:space="preserve">Each tile is assigned a number and, in the sample application, these are </w:t>
      </w:r>
      <w:r w:rsidR="0054089F">
        <w:t>captured</w:t>
      </w:r>
      <w:r w:rsidR="00B31164">
        <w:t xml:space="preserve"> in </w:t>
      </w:r>
      <w:r w:rsidR="0054089F">
        <w:t xml:space="preserve">an enumeration as shown below.  </w:t>
      </w:r>
    </w:p>
    <w:p w14:paraId="7030093C" w14:textId="77777777" w:rsidR="00B31164" w:rsidRDefault="00B31164" w:rsidP="00FA6A2E"/>
    <w:p w14:paraId="7DDF4731" w14:textId="77777777" w:rsidR="00B31164" w:rsidRPr="00B31164" w:rsidRDefault="00B31164" w:rsidP="003A0948">
      <w:pPr>
        <w:shd w:val="clear" w:color="auto" w:fill="F2F2F2" w:themeFill="background1" w:themeFillShade="F2"/>
        <w:rPr>
          <w:rFonts w:ascii="Menlo" w:hAnsi="Menlo" w:cs="Menlo"/>
          <w:sz w:val="18"/>
        </w:rPr>
      </w:pPr>
      <w:proofErr w:type="spellStart"/>
      <w:r w:rsidRPr="00B31164">
        <w:rPr>
          <w:rFonts w:ascii="Menlo" w:hAnsi="Menlo" w:cs="Menlo"/>
          <w:sz w:val="18"/>
        </w:rPr>
        <w:t>enum</w:t>
      </w:r>
      <w:proofErr w:type="spellEnd"/>
      <w:r w:rsidRPr="00B31164">
        <w:rPr>
          <w:rFonts w:ascii="Menlo" w:hAnsi="Menlo" w:cs="Menlo"/>
          <w:sz w:val="18"/>
        </w:rPr>
        <w:t xml:space="preserve"> </w:t>
      </w:r>
      <w:proofErr w:type="spellStart"/>
      <w:r w:rsidRPr="00B31164">
        <w:rPr>
          <w:rFonts w:ascii="Menlo" w:hAnsi="Menlo" w:cs="Menlo"/>
          <w:sz w:val="18"/>
        </w:rPr>
        <w:t>TileType</w:t>
      </w:r>
      <w:proofErr w:type="spellEnd"/>
      <w:r w:rsidRPr="00B31164">
        <w:rPr>
          <w:rFonts w:ascii="Menlo" w:hAnsi="Menlo" w:cs="Menlo"/>
          <w:sz w:val="18"/>
        </w:rPr>
        <w:t xml:space="preserve"> {</w:t>
      </w:r>
    </w:p>
    <w:p w14:paraId="79BB2180"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Water = 0,</w:t>
      </w:r>
    </w:p>
    <w:p w14:paraId="1B0131B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Green = 1,</w:t>
      </w:r>
    </w:p>
    <w:p w14:paraId="17DC5FC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Tree = 2,</w:t>
      </w:r>
    </w:p>
    <w:p w14:paraId="7C53B85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Grass = 3,</w:t>
      </w:r>
    </w:p>
    <w:p w14:paraId="32D3303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w:t>
      </w:r>
    </w:p>
    <w:p w14:paraId="6AEE0672" w14:textId="77777777" w:rsidR="00B31164" w:rsidRDefault="00B31164" w:rsidP="00FA6A2E"/>
    <w:p w14:paraId="487A3A66" w14:textId="77777777" w:rsidR="00FA6A2E" w:rsidRDefault="00B31164" w:rsidP="00FA6A2E">
      <w:r>
        <w:t>T</w:t>
      </w:r>
      <w:r w:rsidR="00FA6A2E">
        <w:t xml:space="preserve">o save memory, the current </w:t>
      </w:r>
      <w:proofErr w:type="spellStart"/>
      <w:r w:rsidR="00FA6A2E">
        <w:t>tilemap</w:t>
      </w:r>
      <w:proofErr w:type="spellEnd"/>
      <w:r w:rsidR="00FA6A2E">
        <w:t xml:space="preserve"> implementation limits the number of tiles to 16 and takes advantage of this by compressing two tiles into a single byte within the array.  The array for our world is shown below alongside our world map.  The highlighted cell shows a value of 0x</w:t>
      </w:r>
      <w:r>
        <w:t>21</w:t>
      </w:r>
      <w:r w:rsidR="00FA6A2E">
        <w:t xml:space="preserve"> </w:t>
      </w:r>
      <w:r w:rsidR="0054089F">
        <w:t>corresponds to the area highlighted in the world map.  As you can see the two nibbles (that’s what half a byte is called corresponds to a tree and a green tile).</w:t>
      </w:r>
    </w:p>
    <w:p w14:paraId="141F45FB" w14:textId="77777777" w:rsidR="00FA6A2E" w:rsidRDefault="00FA6A2E" w:rsidP="00FA6A2E">
      <w:r>
        <w:rPr>
          <w:noProof/>
        </w:rPr>
        <w:lastRenderedPageBreak/>
        <w:drawing>
          <wp:inline distT="0" distB="0" distL="0" distR="0" wp14:anchorId="70554035" wp14:editId="118D2851">
            <wp:extent cx="3402419" cy="2673653"/>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_MapData2_WithMarkup.png"/>
                    <pic:cNvPicPr/>
                  </pic:nvPicPr>
                  <pic:blipFill>
                    <a:blip r:embed="rId5">
                      <a:extLst>
                        <a:ext uri="{28A0092B-C50C-407E-A947-70E740481C1C}">
                          <a14:useLocalDpi xmlns:a14="http://schemas.microsoft.com/office/drawing/2010/main" val="0"/>
                        </a:ext>
                      </a:extLst>
                    </a:blip>
                    <a:stretch>
                      <a:fillRect/>
                    </a:stretch>
                  </pic:blipFill>
                  <pic:spPr>
                    <a:xfrm>
                      <a:off x="0" y="0"/>
                      <a:ext cx="3411331" cy="2680656"/>
                    </a:xfrm>
                    <a:prstGeom prst="rect">
                      <a:avLst/>
                    </a:prstGeom>
                  </pic:spPr>
                </pic:pic>
              </a:graphicData>
            </a:graphic>
          </wp:inline>
        </w:drawing>
      </w:r>
    </w:p>
    <w:p w14:paraId="0ECC6961" w14:textId="77777777" w:rsidR="00FA6A2E" w:rsidRDefault="00FA6A2E"/>
    <w:p w14:paraId="52F374BF" w14:textId="77777777" w:rsidR="00EB78B2" w:rsidRDefault="00B31164">
      <w:r>
        <w:rPr>
          <w:noProof/>
        </w:rPr>
        <w:drawing>
          <wp:inline distT="0" distB="0" distL="0" distR="0" wp14:anchorId="6F507707" wp14:editId="7CF32BF2">
            <wp:extent cx="4750299" cy="280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_MapData_WithMarkup.png"/>
                    <pic:cNvPicPr/>
                  </pic:nvPicPr>
                  <pic:blipFill>
                    <a:blip r:embed="rId6">
                      <a:extLst>
                        <a:ext uri="{28A0092B-C50C-407E-A947-70E740481C1C}">
                          <a14:useLocalDpi xmlns:a14="http://schemas.microsoft.com/office/drawing/2010/main" val="0"/>
                        </a:ext>
                      </a:extLst>
                    </a:blip>
                    <a:stretch>
                      <a:fillRect/>
                    </a:stretch>
                  </pic:blipFill>
                  <pic:spPr>
                    <a:xfrm>
                      <a:off x="0" y="0"/>
                      <a:ext cx="4755500" cy="2810068"/>
                    </a:xfrm>
                    <a:prstGeom prst="rect">
                      <a:avLst/>
                    </a:prstGeom>
                  </pic:spPr>
                </pic:pic>
              </a:graphicData>
            </a:graphic>
          </wp:inline>
        </w:drawing>
      </w:r>
    </w:p>
    <w:p w14:paraId="60D29A4D" w14:textId="77777777" w:rsidR="0054089F" w:rsidRDefault="0054089F"/>
    <w:p w14:paraId="0A7670CA" w14:textId="77777777" w:rsidR="0054089F" w:rsidRDefault="0054089F" w:rsidP="0054089F"/>
    <w:p w14:paraId="7CD1AFAC" w14:textId="77777777" w:rsidR="0054089F" w:rsidRDefault="0054089F" w:rsidP="0054089F">
      <w:r>
        <w:t xml:space="preserve">Using this simple compression method, the array used to store our 16 x 16 tile world is only 128 bytes in size.  It is not hard to imagine that a game with a single large world or multiple levels stored as multiple arrays or even an array of arrays!  The </w:t>
      </w:r>
      <w:proofErr w:type="spellStart"/>
      <w:r>
        <w:t>Pokitto</w:t>
      </w:r>
      <w:proofErr w:type="spellEnd"/>
      <w:r>
        <w:t xml:space="preserve"> has enough memory to support a la</w:t>
      </w:r>
      <w:r w:rsidR="002D21C3">
        <w:t>rge universe.</w:t>
      </w:r>
    </w:p>
    <w:p w14:paraId="134D65D4" w14:textId="77777777" w:rsidR="0054089F" w:rsidRDefault="0054089F"/>
    <w:p w14:paraId="1B4831BC" w14:textId="77777777" w:rsidR="00D343DD" w:rsidRDefault="00D343DD">
      <w:r>
        <w:t xml:space="preserve">Download and review the code in the repo </w:t>
      </w:r>
      <w:hyperlink r:id="rId7" w:history="1">
        <w:r w:rsidR="003A0948" w:rsidRPr="003C386B">
          <w:rPr>
            <w:rStyle w:val="Hyperlink"/>
          </w:rPr>
          <w:t>https://github.com/filmote/Tilemap_1</w:t>
        </w:r>
      </w:hyperlink>
    </w:p>
    <w:p w14:paraId="3BA8CA38" w14:textId="77777777" w:rsidR="00D343DD" w:rsidRDefault="00D343DD"/>
    <w:p w14:paraId="5562A6C7" w14:textId="77777777" w:rsidR="003A0948" w:rsidRDefault="00D343D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sidRPr="00D343DD">
        <w:rPr>
          <w:b/>
        </w:rPr>
        <w:t>tilemap.set</w:t>
      </w:r>
      <w:proofErr w:type="spellEnd"/>
      <w:r w:rsidRPr="00D343DD">
        <w:rPr>
          <w:b/>
        </w:rPr>
        <w:t>(</w:t>
      </w:r>
      <w:proofErr w:type="gramEnd"/>
      <w:r w:rsidRPr="00D343DD">
        <w:rPr>
          <w:b/>
        </w:rPr>
        <w:t>)</w:t>
      </w:r>
      <w:r>
        <w:t xml:space="preserve"> command </w:t>
      </w:r>
      <w:r w:rsidR="003A0948">
        <w:t xml:space="preserve">configures the </w:t>
      </w:r>
      <w:proofErr w:type="spellStart"/>
      <w:r w:rsidR="003A0948">
        <w:t>tilemap</w:t>
      </w:r>
      <w:proofErr w:type="spellEnd"/>
      <w:r w:rsidR="003A0948">
        <w:t xml:space="preserve"> object with size of the world (16 tiles wide by 16 tiles high) and the data array to use, </w:t>
      </w:r>
      <w:r w:rsidR="003A0948" w:rsidRPr="003A0948">
        <w:rPr>
          <w:b/>
        </w:rPr>
        <w:t>Data::</w:t>
      </w:r>
      <w:proofErr w:type="spellStart"/>
      <w:r w:rsidR="003A0948" w:rsidRPr="003A0948">
        <w:rPr>
          <w:b/>
        </w:rPr>
        <w:t>mapPixels</w:t>
      </w:r>
      <w:proofErr w:type="spellEnd"/>
      <w:r w:rsidR="003A0948">
        <w:t xml:space="preserve">.  </w:t>
      </w:r>
    </w:p>
    <w:p w14:paraId="44A4F15E" w14:textId="77777777" w:rsidR="003A0948" w:rsidRDefault="003A0948"/>
    <w:p w14:paraId="06CC6B29" w14:textId="77777777" w:rsidR="00D343DD" w:rsidRDefault="003A0948">
      <w:r>
        <w:t>The remaining four lines of the code assign the map data indexes to the images to be rendered.  Using the enumeration values rather than literals makes the code much more readable.</w:t>
      </w:r>
    </w:p>
    <w:p w14:paraId="6B37A65C" w14:textId="77777777" w:rsidR="00D343DD" w:rsidRDefault="00D343DD">
      <w:r>
        <w:br w:type="page"/>
      </w:r>
    </w:p>
    <w:p w14:paraId="50F6068A"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lastRenderedPageBreak/>
        <w:t>enum</w:t>
      </w:r>
      <w:proofErr w:type="spellEnd"/>
      <w:r w:rsidRPr="003A0948">
        <w:rPr>
          <w:rFonts w:ascii="Menlo" w:hAnsi="Menlo" w:cs="Menlo"/>
          <w:sz w:val="18"/>
          <w:szCs w:val="18"/>
        </w:rPr>
        <w:t xml:space="preserve"> </w:t>
      </w:r>
      <w:proofErr w:type="spellStart"/>
      <w:r w:rsidRPr="003A0948">
        <w:rPr>
          <w:rFonts w:ascii="Menlo" w:hAnsi="Menlo" w:cs="Menlo"/>
          <w:sz w:val="18"/>
          <w:szCs w:val="18"/>
        </w:rPr>
        <w:t>TileType</w:t>
      </w:r>
      <w:proofErr w:type="spellEnd"/>
      <w:r w:rsidRPr="003A0948">
        <w:rPr>
          <w:rFonts w:ascii="Menlo" w:hAnsi="Menlo" w:cs="Menlo"/>
          <w:sz w:val="18"/>
          <w:szCs w:val="18"/>
        </w:rPr>
        <w:t xml:space="preserve"> {</w:t>
      </w:r>
    </w:p>
    <w:p w14:paraId="0965C45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Water = 0,</w:t>
      </w:r>
    </w:p>
    <w:p w14:paraId="202ACA4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Green = 1,</w:t>
      </w:r>
    </w:p>
    <w:p w14:paraId="249FAD6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Tree = 2,</w:t>
      </w:r>
    </w:p>
    <w:p w14:paraId="1CCB786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Grass = 3,</w:t>
      </w:r>
    </w:p>
    <w:p w14:paraId="44D694D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718768F" w14:textId="77777777" w:rsidR="00D343DD" w:rsidRPr="003A0948" w:rsidRDefault="00D343DD" w:rsidP="003A0948">
      <w:pPr>
        <w:shd w:val="clear" w:color="auto" w:fill="F2F2F2" w:themeFill="background1" w:themeFillShade="F2"/>
        <w:rPr>
          <w:rFonts w:ascii="Menlo" w:hAnsi="Menlo" w:cs="Menlo"/>
          <w:sz w:val="18"/>
          <w:szCs w:val="18"/>
        </w:rPr>
      </w:pPr>
    </w:p>
    <w:p w14:paraId="00893B39"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Tilemap</w:t>
      </w:r>
      <w:proofErr w:type="spellEnd"/>
      <w:r w:rsidRPr="003A0948">
        <w:rPr>
          <w:rFonts w:ascii="Menlo" w:hAnsi="Menlo" w:cs="Menlo"/>
          <w:sz w:val="18"/>
          <w:szCs w:val="18"/>
        </w:rPr>
        <w:t xml:space="preserve"> </w:t>
      </w:r>
      <w:proofErr w:type="spellStart"/>
      <w:r w:rsidRPr="003A0948">
        <w:rPr>
          <w:rFonts w:ascii="Menlo" w:hAnsi="Menlo" w:cs="Menlo"/>
          <w:sz w:val="18"/>
          <w:szCs w:val="18"/>
        </w:rPr>
        <w:t>tilemap</w:t>
      </w:r>
      <w:proofErr w:type="spellEnd"/>
      <w:r w:rsidRPr="003A0948">
        <w:rPr>
          <w:rFonts w:ascii="Menlo" w:hAnsi="Menlo" w:cs="Menlo"/>
          <w:sz w:val="18"/>
          <w:szCs w:val="18"/>
        </w:rPr>
        <w:t>;</w:t>
      </w:r>
    </w:p>
    <w:p w14:paraId="2BB1A325" w14:textId="77777777" w:rsidR="00D343DD" w:rsidRPr="003A0948" w:rsidRDefault="00D343DD" w:rsidP="003A0948">
      <w:pPr>
        <w:shd w:val="clear" w:color="auto" w:fill="F2F2F2" w:themeFill="background1" w:themeFillShade="F2"/>
        <w:rPr>
          <w:rFonts w:ascii="Menlo" w:hAnsi="Menlo" w:cs="Menlo"/>
          <w:sz w:val="18"/>
          <w:szCs w:val="18"/>
        </w:rPr>
      </w:pPr>
    </w:p>
    <w:p w14:paraId="58CC8713"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int</w:t>
      </w:r>
      <w:proofErr w:type="spellEnd"/>
      <w:r w:rsidRPr="003A0948">
        <w:rPr>
          <w:rFonts w:ascii="Menlo" w:hAnsi="Menlo" w:cs="Menlo"/>
          <w:sz w:val="18"/>
          <w:szCs w:val="18"/>
        </w:rPr>
        <w:t xml:space="preserve"> </w:t>
      </w:r>
      <w:proofErr w:type="gramStart"/>
      <w:r w:rsidRPr="003A0948">
        <w:rPr>
          <w:rFonts w:ascii="Menlo" w:hAnsi="Menlo" w:cs="Menlo"/>
          <w:sz w:val="18"/>
          <w:szCs w:val="18"/>
        </w:rPr>
        <w:t>main(</w:t>
      </w:r>
      <w:proofErr w:type="gramEnd"/>
      <w:r w:rsidRPr="003A0948">
        <w:rPr>
          <w:rFonts w:ascii="Menlo" w:hAnsi="Menlo" w:cs="Menlo"/>
          <w:sz w:val="18"/>
          <w:szCs w:val="18"/>
        </w:rPr>
        <w:t>){</w:t>
      </w:r>
    </w:p>
    <w:p w14:paraId="3966D7EE" w14:textId="77777777" w:rsidR="00D343DD" w:rsidRPr="003A0948" w:rsidRDefault="00D343DD" w:rsidP="003A0948">
      <w:pPr>
        <w:shd w:val="clear" w:color="auto" w:fill="F2F2F2" w:themeFill="background1" w:themeFillShade="F2"/>
        <w:rPr>
          <w:rFonts w:ascii="Menlo" w:hAnsi="Menlo" w:cs="Menlo"/>
          <w:sz w:val="18"/>
          <w:szCs w:val="18"/>
        </w:rPr>
      </w:pPr>
    </w:p>
    <w:p w14:paraId="3976968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1579CDC7"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tilemap.set</w:t>
      </w:r>
      <w:proofErr w:type="spellEnd"/>
      <w:r w:rsidRPr="003A0948">
        <w:rPr>
          <w:rFonts w:ascii="Menlo" w:hAnsi="Menlo" w:cs="Menlo"/>
          <w:sz w:val="18"/>
          <w:szCs w:val="18"/>
        </w:rPr>
        <w:t>(</w:t>
      </w:r>
      <w:proofErr w:type="gramEnd"/>
      <w:r w:rsidRPr="003A0948">
        <w:rPr>
          <w:rFonts w:ascii="Menlo" w:hAnsi="Menlo" w:cs="Menlo"/>
          <w:sz w:val="18"/>
          <w:szCs w:val="18"/>
        </w:rPr>
        <w:t>16, 16, Data::</w:t>
      </w:r>
      <w:proofErr w:type="spellStart"/>
      <w:r w:rsidRPr="003A0948">
        <w:rPr>
          <w:rFonts w:ascii="Menlo" w:hAnsi="Menlo" w:cs="Menlo"/>
          <w:sz w:val="18"/>
          <w:szCs w:val="18"/>
        </w:rPr>
        <w:t>mapPixels</w:t>
      </w:r>
      <w:proofErr w:type="spellEnd"/>
      <w:r w:rsidRPr="003A0948">
        <w:rPr>
          <w:rFonts w:ascii="Menlo" w:hAnsi="Menlo" w:cs="Menlo"/>
          <w:sz w:val="18"/>
          <w:szCs w:val="18"/>
        </w:rPr>
        <w:t>);</w:t>
      </w:r>
    </w:p>
    <w:p w14:paraId="7CD8141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::Green] = Data::green16;</w:t>
      </w:r>
    </w:p>
    <w:p w14:paraId="0888D86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::Tree] = Data::tree16;</w:t>
      </w:r>
    </w:p>
    <w:p w14:paraId="04E1E978"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::Grass] = Data::grass16;</w:t>
      </w:r>
    </w:p>
    <w:p w14:paraId="69C6471B"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::Water] = Data::water16;</w:t>
      </w:r>
    </w:p>
    <w:p w14:paraId="76A2BE9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5C7649EC" w14:textId="20F8202F" w:rsidR="0054089F" w:rsidRDefault="0054089F"/>
    <w:p w14:paraId="69F773FA" w14:textId="6358D658" w:rsidR="00A36BE6" w:rsidRDefault="00A36BE6"/>
    <w:p w14:paraId="6223D658" w14:textId="4074BC96" w:rsidR="00A36BE6" w:rsidRDefault="00A36BE6">
      <w:r>
        <w:t xml:space="preserve">When we are ready to render our viewport, we simply call </w:t>
      </w:r>
      <w:proofErr w:type="spellStart"/>
      <w:proofErr w:type="gramStart"/>
      <w:r w:rsidRPr="00A36BE6">
        <w:rPr>
          <w:b/>
        </w:rPr>
        <w:t>tilemap.draw</w:t>
      </w:r>
      <w:proofErr w:type="spellEnd"/>
      <w:proofErr w:type="gramEnd"/>
      <w:r w:rsidRPr="00A36BE6">
        <w:rPr>
          <w:b/>
        </w:rPr>
        <w:t>(x, y);</w:t>
      </w:r>
    </w:p>
    <w:p w14:paraId="28B92F50" w14:textId="77777777" w:rsidR="00A36BE6" w:rsidRDefault="00A36BE6"/>
    <w:p w14:paraId="40FEBCE0" w14:textId="77777777" w:rsidR="0054089F" w:rsidRDefault="0054089F" w:rsidP="0054089F">
      <w:pPr>
        <w:pStyle w:val="Heading1"/>
      </w:pPr>
      <w:r>
        <w:t>Moving a player around the world.</w:t>
      </w:r>
    </w:p>
    <w:p w14:paraId="07A0A490" w14:textId="77777777" w:rsidR="0054089F" w:rsidRDefault="0054089F"/>
    <w:p w14:paraId="38D5CADB" w14:textId="77777777" w:rsidR="0054089F" w:rsidRDefault="0054089F">
      <w:r>
        <w:t xml:space="preserve">Now that we have defined our world, we can add the player and allow him to explore.  </w:t>
      </w:r>
    </w:p>
    <w:p w14:paraId="7CD40347" w14:textId="77777777" w:rsidR="0054089F" w:rsidRDefault="0054089F"/>
    <w:p w14:paraId="6C8EC52F" w14:textId="77777777" w:rsidR="0054089F" w:rsidRDefault="0054089F">
      <w:r>
        <w:t>Previously we mentioned that</w:t>
      </w:r>
      <w:r w:rsidR="002D21C3">
        <w:t xml:space="preserve"> our world is 16 x 16 tiles in size.  If our tiles are also 16 x 16 pixels in size then we can calculate that our world is 256 pixels wide by 256 pixels in height.  Using mode 15 on the </w:t>
      </w:r>
      <w:proofErr w:type="spellStart"/>
      <w:r w:rsidR="002D21C3">
        <w:t>Pokitto</w:t>
      </w:r>
      <w:proofErr w:type="spellEnd"/>
      <w:r w:rsidR="002D21C3">
        <w:t xml:space="preserve"> allows us to display 220 x 176 pixels of that world.  As such we can only show a portion of the world and will need to scroll this view as the player moves.  The visible section of the world is known as the ‘viewport’.</w:t>
      </w:r>
    </w:p>
    <w:p w14:paraId="3C2F88CC" w14:textId="77777777" w:rsidR="002D21C3" w:rsidRDefault="002D21C3"/>
    <w:p w14:paraId="069FC32B" w14:textId="77777777" w:rsidR="002D21C3" w:rsidRPr="002D21C3" w:rsidRDefault="002D21C3">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sidRPr="002D21C3">
        <w:rPr>
          <w:b/>
        </w:rPr>
        <w:t>the world has an offset of x = 0, y = 0 relative to the viewport.</w:t>
      </w:r>
    </w:p>
    <w:p w14:paraId="3A0EFFEB" w14:textId="77777777" w:rsidR="002D21C3" w:rsidRDefault="002D21C3"/>
    <w:p w14:paraId="6C7CB628" w14:textId="77777777" w:rsidR="002D21C3" w:rsidRDefault="0054089F">
      <w:r>
        <w:rPr>
          <w:noProof/>
        </w:rPr>
        <w:drawing>
          <wp:inline distT="0" distB="0" distL="0" distR="0" wp14:anchorId="17E9CC0B" wp14:editId="7F456F79">
            <wp:extent cx="3614400" cy="288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Movement_1.png"/>
                    <pic:cNvPicPr/>
                  </pic:nvPicPr>
                  <pic:blipFill>
                    <a:blip r:embed="rId8">
                      <a:extLst>
                        <a:ext uri="{28A0092B-C50C-407E-A947-70E740481C1C}">
                          <a14:useLocalDpi xmlns:a14="http://schemas.microsoft.com/office/drawing/2010/main" val="0"/>
                        </a:ext>
                      </a:extLst>
                    </a:blip>
                    <a:stretch>
                      <a:fillRect/>
                    </a:stretch>
                  </pic:blipFill>
                  <pic:spPr>
                    <a:xfrm>
                      <a:off x="0" y="0"/>
                      <a:ext cx="3614400" cy="2887200"/>
                    </a:xfrm>
                    <a:prstGeom prst="rect">
                      <a:avLst/>
                    </a:prstGeom>
                  </pic:spPr>
                </pic:pic>
              </a:graphicData>
            </a:graphic>
          </wp:inline>
        </w:drawing>
      </w:r>
    </w:p>
    <w:p w14:paraId="076509EE" w14:textId="77777777" w:rsidR="002D21C3" w:rsidRDefault="002D21C3"/>
    <w:p w14:paraId="4A3AAA6E" w14:textId="77777777" w:rsidR="002D21C3" w:rsidRDefault="002D21C3"/>
    <w:p w14:paraId="47A915ED" w14:textId="77777777" w:rsidR="002D21C3" w:rsidRPr="006A1A00" w:rsidRDefault="002D21C3">
      <w:pPr>
        <w:rPr>
          <w:b/>
        </w:rPr>
      </w:pPr>
      <w:r>
        <w:t xml:space="preserve">Now let’s assume the player moves diagonally down towards the bottom, right-hand corner.  The viewport moves </w:t>
      </w:r>
      <w:r w:rsidR="006A1A00">
        <w:t xml:space="preserve">along with the player so that when rendering the player is still in the centre.  </w:t>
      </w:r>
      <w:r w:rsidR="006A1A00" w:rsidRPr="006A1A00">
        <w:t>At this stage,</w:t>
      </w:r>
      <w:r w:rsidR="006A1A00" w:rsidRPr="006A1A00">
        <w:rPr>
          <w:b/>
        </w:rPr>
        <w:t xml:space="preserve"> the world has on offset of x = -16, y = -32 relative to the viewport.</w:t>
      </w:r>
    </w:p>
    <w:p w14:paraId="3CBB0861" w14:textId="77777777" w:rsidR="002D21C3" w:rsidRDefault="002D21C3"/>
    <w:p w14:paraId="6E3D3E90" w14:textId="77777777" w:rsidR="006A1A00" w:rsidRDefault="006A1A00"/>
    <w:p w14:paraId="3E960589" w14:textId="77777777" w:rsidR="0054089F" w:rsidRDefault="002D21C3">
      <w:r>
        <w:rPr>
          <w:noProof/>
        </w:rPr>
        <w:drawing>
          <wp:inline distT="0" distB="0" distL="0" distR="0" wp14:anchorId="25D27EFA" wp14:editId="175E06C7">
            <wp:extent cx="3600000" cy="288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Movement_2.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884472"/>
                    </a:xfrm>
                    <a:prstGeom prst="rect">
                      <a:avLst/>
                    </a:prstGeom>
                  </pic:spPr>
                </pic:pic>
              </a:graphicData>
            </a:graphic>
          </wp:inline>
        </w:drawing>
      </w:r>
    </w:p>
    <w:p w14:paraId="1C5F2FEA" w14:textId="77777777" w:rsidR="006A1A00" w:rsidRDefault="006A1A00"/>
    <w:p w14:paraId="0ABDE101" w14:textId="77777777" w:rsidR="006A1A00" w:rsidRDefault="006A1A00"/>
    <w:p w14:paraId="316D914C" w14:textId="4679E10F" w:rsidR="006A1A00" w:rsidRDefault="006A1A00">
      <w:r>
        <w:t>Finally, the player reaches a point where the viewport is now touching the right-hand and bottom edges of the world.  The offsets (x = -32 and y = - 80) can be calculated as the difference in size between the world and the size of the viewport.  The world’s width is 256 pixels wide and the viewport is only 220 pixels</w:t>
      </w:r>
      <w:r w:rsidR="00DE1C02">
        <w:t xml:space="preserve"> resulting in a difference of 32 pixels.  Likewise</w:t>
      </w:r>
      <w:r w:rsidR="00770FC1">
        <w:t>,</w:t>
      </w:r>
      <w:r w:rsidR="00DE1C02">
        <w:t xml:space="preserve"> the height of our world, 256 pixels, is 80 pixels larger than our viewport height, 176 pixels.</w:t>
      </w:r>
    </w:p>
    <w:p w14:paraId="4CBBE6D9" w14:textId="77777777" w:rsidR="009302DB" w:rsidRDefault="009302DB"/>
    <w:p w14:paraId="536BD159" w14:textId="77777777" w:rsidR="00DE1C02" w:rsidRDefault="00DE1C02"/>
    <w:p w14:paraId="6A4B1AC5" w14:textId="77777777" w:rsidR="006A1A00" w:rsidRDefault="006A1A00">
      <w:r>
        <w:rPr>
          <w:noProof/>
        </w:rPr>
        <w:drawing>
          <wp:inline distT="0" distB="0" distL="0" distR="0" wp14:anchorId="0D36BE7D" wp14:editId="08366BC0">
            <wp:extent cx="3600000" cy="288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Movement_3_WithArrows.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E4EF6CB" w14:textId="77777777" w:rsidR="00DE1C02" w:rsidRDefault="00DE1C02"/>
    <w:p w14:paraId="165EB3EC" w14:textId="77777777" w:rsidR="00D343DD" w:rsidRDefault="00D343DD"/>
    <w:p w14:paraId="4A2926F8" w14:textId="77777777" w:rsidR="003A0948" w:rsidRDefault="003A0948">
      <w:r>
        <w:lastRenderedPageBreak/>
        <w:t xml:space="preserve">Download and review the code in the repo </w:t>
      </w:r>
      <w:hyperlink r:id="rId11" w:history="1">
        <w:r w:rsidRPr="003C386B">
          <w:rPr>
            <w:rStyle w:val="Hyperlink"/>
          </w:rPr>
          <w:t>https://github.com/filmote/Tilemap_1</w:t>
        </w:r>
      </w:hyperlink>
      <w:r>
        <w:t xml:space="preserve"> if you haven’t already.  </w:t>
      </w:r>
    </w:p>
    <w:p w14:paraId="27C8E7D0" w14:textId="77777777" w:rsidR="003A0948" w:rsidRDefault="003A0948"/>
    <w:p w14:paraId="6171E9BB" w14:textId="77777777" w:rsidR="00D343DD" w:rsidRDefault="003A0948">
      <w:r>
        <w:t xml:space="preserve">The code below shows how the pressing of the directional buttons on the </w:t>
      </w:r>
      <w:proofErr w:type="spellStart"/>
      <w:r>
        <w:t>Pokitto</w:t>
      </w:r>
      <w:proofErr w:type="spellEnd"/>
      <w:r>
        <w:t xml:space="preserve"> will control the movement of the viewport. Pressing the </w:t>
      </w:r>
      <w:r w:rsidRPr="003A0948">
        <w:rPr>
          <w:b/>
        </w:rPr>
        <w:t>left button will</w:t>
      </w:r>
      <w:r>
        <w:t xml:space="preserve"> </w:t>
      </w:r>
      <w:r w:rsidRPr="003A0948">
        <w:rPr>
          <w:b/>
        </w:rPr>
        <w:t>increase</w:t>
      </w:r>
      <w:r>
        <w:t xml:space="preserve"> the x position or offset of the viewport relative to the world whereas </w:t>
      </w:r>
      <w:r w:rsidRPr="003A0948">
        <w:rPr>
          <w:b/>
        </w:rPr>
        <w:t>pressing the right button will decreas</w:t>
      </w:r>
      <w:r>
        <w:rPr>
          <w:b/>
        </w:rPr>
        <w:t>e</w:t>
      </w:r>
      <w:r>
        <w:t xml:space="preserve"> the x offset.</w:t>
      </w:r>
    </w:p>
    <w:p w14:paraId="6A209C99" w14:textId="77777777" w:rsidR="003A0948" w:rsidRDefault="003A0948"/>
    <w:p w14:paraId="0024887B" w14:textId="77777777" w:rsidR="003A0948" w:rsidRPr="00512186" w:rsidRDefault="003A0948">
      <w:r>
        <w:t xml:space="preserve">This may seem counter-intuitive but </w:t>
      </w:r>
      <w:r w:rsidR="00512186">
        <w:t xml:space="preserve">if you keep referring to the previous images and think of the x and y values as </w:t>
      </w:r>
      <w:r w:rsidR="00512186">
        <w:rPr>
          <w:b/>
        </w:rPr>
        <w:t xml:space="preserve">offsets of the </w:t>
      </w:r>
      <w:r w:rsidR="00512186" w:rsidRPr="006A1A00">
        <w:rPr>
          <w:b/>
        </w:rPr>
        <w:t>world relative to the viewport</w:t>
      </w:r>
      <w:r w:rsidR="00512186">
        <w:rPr>
          <w:b/>
        </w:rPr>
        <w:t xml:space="preserve"> </w:t>
      </w:r>
      <w:r w:rsidR="00512186">
        <w:t>it will make sense.</w:t>
      </w:r>
    </w:p>
    <w:p w14:paraId="14948392" w14:textId="77777777" w:rsidR="00D343DD" w:rsidRDefault="00D343DD"/>
    <w:p w14:paraId="208823F3" w14:textId="77777777" w:rsidR="00D343DD" w:rsidRDefault="00D343DD"/>
    <w:p w14:paraId="21D7F40E"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x = -20;</w:t>
      </w:r>
    </w:p>
    <w:p w14:paraId="74BA93C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y = -50;</w:t>
      </w:r>
    </w:p>
    <w:p w14:paraId="34C41934"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6207A68C"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while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isRunning</w:t>
      </w:r>
      <w:proofErr w:type="spellEnd"/>
      <w:r w:rsidRPr="003A0948">
        <w:rPr>
          <w:rFonts w:ascii="Menlo" w:hAnsi="Menlo" w:cs="Menlo"/>
          <w:sz w:val="18"/>
          <w:szCs w:val="18"/>
        </w:rPr>
        <w:t>()) {</w:t>
      </w:r>
    </w:p>
    <w:p w14:paraId="5A8D2DB6" w14:textId="77777777" w:rsidR="00D343DD" w:rsidRPr="003A0948" w:rsidRDefault="00D343DD" w:rsidP="003A0948">
      <w:pPr>
        <w:shd w:val="clear" w:color="auto" w:fill="F2F2F2" w:themeFill="background1" w:themeFillShade="F2"/>
        <w:rPr>
          <w:rFonts w:ascii="Menlo" w:hAnsi="Menlo" w:cs="Menlo"/>
          <w:sz w:val="18"/>
          <w:szCs w:val="18"/>
        </w:rPr>
      </w:pPr>
    </w:p>
    <w:p w14:paraId="751F8BA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563EC058" w14:textId="77777777" w:rsidR="00D343DD" w:rsidRPr="003A0948" w:rsidRDefault="00D343DD" w:rsidP="003A0948">
      <w:pPr>
        <w:shd w:val="clear" w:color="auto" w:fill="F2F2F2" w:themeFill="background1" w:themeFillShade="F2"/>
        <w:rPr>
          <w:rFonts w:ascii="Menlo" w:hAnsi="Menlo" w:cs="Menlo"/>
          <w:sz w:val="18"/>
          <w:szCs w:val="18"/>
        </w:rPr>
      </w:pPr>
    </w:p>
    <w:p w14:paraId="4065CEE7"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(BTN_LEFT)  || PC::</w:t>
      </w:r>
      <w:proofErr w:type="spellStart"/>
      <w:r w:rsidRPr="003A0948">
        <w:rPr>
          <w:rFonts w:ascii="Menlo" w:hAnsi="Menlo" w:cs="Menlo"/>
          <w:sz w:val="18"/>
          <w:szCs w:val="18"/>
        </w:rPr>
        <w:t>buttons.repeat</w:t>
      </w:r>
      <w:proofErr w:type="spellEnd"/>
      <w:r w:rsidRPr="003A0948">
        <w:rPr>
          <w:rFonts w:ascii="Menlo" w:hAnsi="Menlo" w:cs="Menlo"/>
          <w:sz w:val="18"/>
          <w:szCs w:val="18"/>
        </w:rPr>
        <w:t xml:space="preserve">(BTN_LEFT, 1)) { </w:t>
      </w:r>
    </w:p>
    <w:p w14:paraId="1CBF5314"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72E2F3F7"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B6326F" w14:textId="77777777" w:rsidR="003A0948" w:rsidRPr="003A0948" w:rsidRDefault="003A0948" w:rsidP="003A0948">
      <w:pPr>
        <w:shd w:val="clear" w:color="auto" w:fill="F2F2F2" w:themeFill="background1" w:themeFillShade="F2"/>
        <w:rPr>
          <w:rFonts w:ascii="Menlo" w:hAnsi="Menlo" w:cs="Menlo"/>
          <w:sz w:val="18"/>
          <w:szCs w:val="18"/>
        </w:rPr>
      </w:pPr>
    </w:p>
    <w:p w14:paraId="73B98EC8"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(BTN_RIGHT) || PC::</w:t>
      </w:r>
      <w:proofErr w:type="spellStart"/>
      <w:r w:rsidRPr="003A0948">
        <w:rPr>
          <w:rFonts w:ascii="Menlo" w:hAnsi="Menlo" w:cs="Menlo"/>
          <w:sz w:val="18"/>
          <w:szCs w:val="18"/>
        </w:rPr>
        <w:t>buttons.repeat</w:t>
      </w:r>
      <w:proofErr w:type="spellEnd"/>
      <w:r w:rsidRPr="003A0948">
        <w:rPr>
          <w:rFonts w:ascii="Menlo" w:hAnsi="Menlo" w:cs="Menlo"/>
          <w:sz w:val="18"/>
          <w:szCs w:val="18"/>
        </w:rPr>
        <w:t>(BTN_RIGHT, 1))</w:t>
      </w:r>
      <w:r w:rsidR="003A0948">
        <w:rPr>
          <w:rFonts w:ascii="Menlo" w:hAnsi="Menlo" w:cs="Menlo"/>
          <w:sz w:val="18"/>
          <w:szCs w:val="18"/>
        </w:rPr>
        <w:t xml:space="preserve"> </w:t>
      </w:r>
      <w:r w:rsidRPr="003A0948">
        <w:rPr>
          <w:rFonts w:ascii="Menlo" w:hAnsi="Menlo" w:cs="Menlo"/>
          <w:sz w:val="18"/>
          <w:szCs w:val="18"/>
        </w:rPr>
        <w:t xml:space="preserve">{ </w:t>
      </w:r>
    </w:p>
    <w:p w14:paraId="30A79348"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27C9F81D"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A404AE7" w14:textId="77777777" w:rsidR="003A0948" w:rsidRPr="003A0948" w:rsidRDefault="003A0948" w:rsidP="003A0948">
      <w:pPr>
        <w:shd w:val="clear" w:color="auto" w:fill="F2F2F2" w:themeFill="background1" w:themeFillShade="F2"/>
        <w:rPr>
          <w:rFonts w:ascii="Menlo" w:hAnsi="Menlo" w:cs="Menlo"/>
          <w:sz w:val="18"/>
          <w:szCs w:val="18"/>
        </w:rPr>
      </w:pPr>
    </w:p>
    <w:p w14:paraId="5F8635A4"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(BTN_UP)    || PC::</w:t>
      </w:r>
      <w:proofErr w:type="spellStart"/>
      <w:r w:rsidRPr="003A0948">
        <w:rPr>
          <w:rFonts w:ascii="Menlo" w:hAnsi="Menlo" w:cs="Menlo"/>
          <w:sz w:val="18"/>
          <w:szCs w:val="18"/>
        </w:rPr>
        <w:t>buttons.repeat</w:t>
      </w:r>
      <w:proofErr w:type="spellEnd"/>
      <w:r w:rsidRPr="003A0948">
        <w:rPr>
          <w:rFonts w:ascii="Menlo" w:hAnsi="Menlo" w:cs="Menlo"/>
          <w:sz w:val="18"/>
          <w:szCs w:val="18"/>
        </w:rPr>
        <w:t>(BTN_UP, 1))</w:t>
      </w:r>
      <w:r w:rsidR="003A0948">
        <w:rPr>
          <w:rFonts w:ascii="Menlo" w:hAnsi="Menlo" w:cs="Menlo"/>
          <w:sz w:val="18"/>
          <w:szCs w:val="18"/>
        </w:rPr>
        <w:t xml:space="preserve"> </w:t>
      </w:r>
      <w:r w:rsidRPr="003A0948">
        <w:rPr>
          <w:rFonts w:ascii="Menlo" w:hAnsi="Menlo" w:cs="Menlo"/>
          <w:sz w:val="18"/>
          <w:szCs w:val="18"/>
        </w:rPr>
        <w:t xml:space="preserve">{ </w:t>
      </w:r>
    </w:p>
    <w:p w14:paraId="3AC4B77C"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7BFE0E5"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238AA9" w14:textId="77777777" w:rsidR="003A0948" w:rsidRPr="003A0948" w:rsidRDefault="003A0948" w:rsidP="003A0948">
      <w:pPr>
        <w:shd w:val="clear" w:color="auto" w:fill="F2F2F2" w:themeFill="background1" w:themeFillShade="F2"/>
        <w:rPr>
          <w:rFonts w:ascii="Menlo" w:hAnsi="Menlo" w:cs="Menlo"/>
          <w:sz w:val="18"/>
          <w:szCs w:val="18"/>
        </w:rPr>
      </w:pPr>
    </w:p>
    <w:p w14:paraId="798B2439"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(BTN_DOWN)  || PC::</w:t>
      </w:r>
      <w:proofErr w:type="spellStart"/>
      <w:r w:rsidRPr="003A0948">
        <w:rPr>
          <w:rFonts w:ascii="Menlo" w:hAnsi="Menlo" w:cs="Menlo"/>
          <w:sz w:val="18"/>
          <w:szCs w:val="18"/>
        </w:rPr>
        <w:t>buttons.repeat</w:t>
      </w:r>
      <w:proofErr w:type="spellEnd"/>
      <w:r w:rsidRPr="003A0948">
        <w:rPr>
          <w:rFonts w:ascii="Menlo" w:hAnsi="Menlo" w:cs="Menlo"/>
          <w:sz w:val="18"/>
          <w:szCs w:val="18"/>
        </w:rPr>
        <w:t>(BTN_DOWN, 1))</w:t>
      </w:r>
      <w:r w:rsidR="003A0948">
        <w:rPr>
          <w:rFonts w:ascii="Menlo" w:hAnsi="Menlo" w:cs="Menlo"/>
          <w:sz w:val="18"/>
          <w:szCs w:val="18"/>
        </w:rPr>
        <w:t xml:space="preserve"> </w:t>
      </w:r>
      <w:r w:rsidRPr="003A0948">
        <w:rPr>
          <w:rFonts w:ascii="Menlo" w:hAnsi="Menlo" w:cs="Menlo"/>
          <w:sz w:val="18"/>
          <w:szCs w:val="18"/>
        </w:rPr>
        <w:t xml:space="preserve">{ </w:t>
      </w:r>
    </w:p>
    <w:p w14:paraId="69F98CB3"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597A1BF" w14:textId="77777777" w:rsidR="00D343DD" w:rsidRP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4524D362" w14:textId="77777777" w:rsidR="00D343DD" w:rsidRPr="003A0948" w:rsidRDefault="00D343DD" w:rsidP="003A0948">
      <w:pPr>
        <w:shd w:val="clear" w:color="auto" w:fill="F2F2F2" w:themeFill="background1" w:themeFillShade="F2"/>
        <w:rPr>
          <w:rFonts w:ascii="Menlo" w:hAnsi="Menlo" w:cs="Menlo"/>
          <w:sz w:val="18"/>
          <w:szCs w:val="18"/>
        </w:rPr>
      </w:pPr>
    </w:p>
    <w:p w14:paraId="30CE3CE1"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3025B40"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3C73AC7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tilemap.draw</w:t>
      </w:r>
      <w:proofErr w:type="spellEnd"/>
      <w:proofErr w:type="gramEnd"/>
      <w:r w:rsidRPr="003A0948">
        <w:rPr>
          <w:rFonts w:ascii="Menlo" w:hAnsi="Menlo" w:cs="Menlo"/>
          <w:sz w:val="18"/>
          <w:szCs w:val="18"/>
        </w:rPr>
        <w:t>(x, y);</w:t>
      </w:r>
    </w:p>
    <w:p w14:paraId="0A514273" w14:textId="77777777" w:rsidR="001B7E2B"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gramStart"/>
      <w:r w:rsidRPr="003A0948">
        <w:rPr>
          <w:rFonts w:ascii="Menlo" w:hAnsi="Menlo" w:cs="Menlo"/>
          <w:sz w:val="18"/>
          <w:szCs w:val="18"/>
        </w:rPr>
        <w:t>PD::</w:t>
      </w:r>
      <w:proofErr w:type="spellStart"/>
      <w:proofErr w:type="gramEnd"/>
      <w:r w:rsidRPr="003A0948">
        <w:rPr>
          <w:rFonts w:ascii="Menlo" w:hAnsi="Menlo" w:cs="Menlo"/>
          <w:sz w:val="18"/>
          <w:szCs w:val="18"/>
        </w:rPr>
        <w:t>drawBitmapData</w:t>
      </w:r>
      <w:proofErr w:type="spellEnd"/>
      <w:r w:rsidR="001B7E2B">
        <w:rPr>
          <w:rFonts w:ascii="Menlo" w:hAnsi="Menlo" w:cs="Menlo"/>
          <w:sz w:val="18"/>
          <w:szCs w:val="18"/>
        </w:rPr>
        <w:t>(</w:t>
      </w:r>
      <w:proofErr w:type="spellStart"/>
      <w:r w:rsidR="001B7E2B" w:rsidRPr="0013002C">
        <w:rPr>
          <w:rFonts w:ascii="Menlo" w:hAnsi="Menlo" w:cs="Menlo"/>
          <w:sz w:val="18"/>
          <w:szCs w:val="18"/>
        </w:rPr>
        <w:t>centreScreenX</w:t>
      </w:r>
      <w:proofErr w:type="spellEnd"/>
      <w:r w:rsidR="001B7E2B" w:rsidRPr="0013002C">
        <w:rPr>
          <w:rFonts w:ascii="Menlo" w:hAnsi="Menlo" w:cs="Menlo"/>
          <w:sz w:val="18"/>
          <w:szCs w:val="18"/>
        </w:rPr>
        <w:t xml:space="preserve">, </w:t>
      </w:r>
      <w:proofErr w:type="spellStart"/>
      <w:r w:rsidR="001B7E2B" w:rsidRPr="0013002C">
        <w:rPr>
          <w:rFonts w:ascii="Menlo" w:hAnsi="Menlo" w:cs="Menlo"/>
          <w:sz w:val="18"/>
          <w:szCs w:val="18"/>
        </w:rPr>
        <w:t>centreScreenY</w:t>
      </w:r>
      <w:proofErr w:type="spellEnd"/>
      <w:r w:rsidR="001B7E2B">
        <w:rPr>
          <w:rFonts w:ascii="Menlo" w:hAnsi="Menlo" w:cs="Menlo"/>
          <w:sz w:val="18"/>
          <w:szCs w:val="18"/>
        </w:rPr>
        <w:t>,</w:t>
      </w:r>
      <w:r w:rsidR="001B7E2B" w:rsidRPr="0013002C">
        <w:rPr>
          <w:rFonts w:ascii="Menlo" w:hAnsi="Menlo" w:cs="Menlo"/>
          <w:sz w:val="18"/>
          <w:szCs w:val="18"/>
        </w:rPr>
        <w:t xml:space="preserve"> </w:t>
      </w:r>
    </w:p>
    <w:p w14:paraId="3CAB778B" w14:textId="0B55C7A1" w:rsidR="00D343DD" w:rsidRPr="003A0948" w:rsidRDefault="001B7E2B"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12, 15, </w:t>
      </w:r>
      <w:proofErr w:type="gramStart"/>
      <w:r w:rsidR="00D343DD" w:rsidRPr="003A0948">
        <w:rPr>
          <w:rFonts w:ascii="Menlo" w:hAnsi="Menlo" w:cs="Menlo"/>
          <w:sz w:val="18"/>
          <w:szCs w:val="18"/>
        </w:rPr>
        <w:t>Data::</w:t>
      </w:r>
      <w:proofErr w:type="gramEnd"/>
      <w:r w:rsidR="00D343DD" w:rsidRPr="003A0948">
        <w:rPr>
          <w:rFonts w:ascii="Menlo" w:hAnsi="Menlo" w:cs="Menlo"/>
          <w:sz w:val="18"/>
          <w:szCs w:val="18"/>
        </w:rPr>
        <w:t>girl12x15Pixels);</w:t>
      </w:r>
    </w:p>
    <w:p w14:paraId="1915D914" w14:textId="77777777" w:rsidR="00D343DD" w:rsidRPr="003A0948" w:rsidRDefault="00D343DD" w:rsidP="003A0948">
      <w:pPr>
        <w:shd w:val="clear" w:color="auto" w:fill="F2F2F2" w:themeFill="background1" w:themeFillShade="F2"/>
        <w:rPr>
          <w:rFonts w:ascii="Menlo" w:hAnsi="Menlo" w:cs="Menlo"/>
          <w:sz w:val="18"/>
          <w:szCs w:val="18"/>
        </w:rPr>
      </w:pPr>
    </w:p>
    <w:p w14:paraId="763595FA"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t>
      </w:r>
    </w:p>
    <w:p w14:paraId="00C77D21" w14:textId="77777777" w:rsidR="00D343DD" w:rsidRDefault="00D343DD"/>
    <w:p w14:paraId="0017FE49" w14:textId="77777777" w:rsidR="00512186" w:rsidRDefault="00512186"/>
    <w:p w14:paraId="3382D8D7" w14:textId="77777777" w:rsidR="00512186" w:rsidRDefault="00512186">
      <w:r>
        <w:t xml:space="preserve">The original </w:t>
      </w:r>
      <w:r w:rsidRPr="00512186">
        <w:rPr>
          <w:b/>
        </w:rPr>
        <w:t>@</w:t>
      </w:r>
      <w:proofErr w:type="spellStart"/>
      <w:r w:rsidRPr="00512186">
        <w:rPr>
          <w:b/>
        </w:rPr>
        <w:t>hanski</w:t>
      </w:r>
      <w:proofErr w:type="spellEnd"/>
      <w:r>
        <w:t xml:space="preserve"> code also includes the following checks to ensure that the rendering of the </w:t>
      </w:r>
      <w:proofErr w:type="spellStart"/>
      <w:r>
        <w:t>tilemap</w:t>
      </w:r>
      <w:proofErr w:type="spellEnd"/>
      <w:r>
        <w:t xml:space="preserve"> does not try to render tiles outside of the array bounds, as shown below.  This ensures that the x value must be between 0 and -32 (which is the screen width, 220 pixels, minus the world </w:t>
      </w:r>
      <w:r w:rsidR="0049423E">
        <w:t>width</w:t>
      </w:r>
      <w:r>
        <w:t>, 256 pixels).  The y values are similarly restricted between 0 and -80.</w:t>
      </w:r>
    </w:p>
    <w:p w14:paraId="3DC5766D" w14:textId="77777777" w:rsidR="00512186" w:rsidRDefault="00512186"/>
    <w:p w14:paraId="5B5CF772" w14:textId="77777777" w:rsidR="00512186" w:rsidRDefault="00512186"/>
    <w:p w14:paraId="188DA948" w14:textId="77777777" w:rsidR="00512186" w:rsidRPr="00512186" w:rsidRDefault="00512186" w:rsidP="00512186">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512186">
        <w:rPr>
          <w:rFonts w:ascii="Menlo" w:hAnsi="Menlo" w:cs="Menlo"/>
          <w:sz w:val="18"/>
          <w:szCs w:val="18"/>
        </w:rPr>
        <w:t xml:space="preserve"> if (x &gt; 0)                        </w:t>
      </w:r>
      <w:r>
        <w:rPr>
          <w:rFonts w:ascii="Menlo" w:hAnsi="Menlo" w:cs="Menlo"/>
          <w:sz w:val="18"/>
          <w:szCs w:val="18"/>
        </w:rPr>
        <w:t xml:space="preserve"> </w:t>
      </w:r>
      <w:r w:rsidRPr="00512186">
        <w:rPr>
          <w:rFonts w:ascii="Menlo" w:hAnsi="Menlo" w:cs="Menlo"/>
          <w:sz w:val="18"/>
          <w:szCs w:val="18"/>
        </w:rPr>
        <w:t>x = 0;</w:t>
      </w:r>
    </w:p>
    <w:p w14:paraId="0DA3F2F8"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(x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width)   </w:t>
      </w:r>
      <w:r>
        <w:rPr>
          <w:rFonts w:ascii="Menlo" w:hAnsi="Menlo" w:cs="Menlo"/>
          <w:sz w:val="18"/>
          <w:szCs w:val="18"/>
        </w:rPr>
        <w:t xml:space="preserve"> </w:t>
      </w:r>
      <w:r w:rsidRPr="00512186">
        <w:rPr>
          <w:rFonts w:ascii="Menlo" w:hAnsi="Menlo" w:cs="Menlo"/>
          <w:sz w:val="18"/>
          <w:szCs w:val="18"/>
        </w:rPr>
        <w:t xml:space="preserve">x = PD::width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w:t>
      </w:r>
    </w:p>
    <w:p w14:paraId="65ACD654"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&gt; 0)                        </w:t>
      </w:r>
      <w:r>
        <w:rPr>
          <w:rFonts w:ascii="Menlo" w:hAnsi="Menlo" w:cs="Menlo"/>
          <w:sz w:val="18"/>
          <w:szCs w:val="18"/>
        </w:rPr>
        <w:t xml:space="preserve"> </w:t>
      </w:r>
      <w:r w:rsidRPr="00512186">
        <w:rPr>
          <w:rFonts w:ascii="Menlo" w:hAnsi="Menlo" w:cs="Menlo"/>
          <w:sz w:val="18"/>
          <w:szCs w:val="18"/>
        </w:rPr>
        <w:t>y = 0;</w:t>
      </w:r>
    </w:p>
    <w:p w14:paraId="32A7443C"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height)  y = PD::height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w:t>
      </w:r>
    </w:p>
    <w:p w14:paraId="55F184F7" w14:textId="77777777" w:rsidR="00D343DD" w:rsidRDefault="00D343DD"/>
    <w:p w14:paraId="2D86E966" w14:textId="77777777" w:rsidR="00512186" w:rsidRDefault="00512186"/>
    <w:p w14:paraId="2BB4B696" w14:textId="77777777" w:rsidR="00512186" w:rsidRDefault="00512186">
      <w:r>
        <w:t xml:space="preserve">This boundary check is the biggest limitation of the original sample application and it prevents the user from moving close to the edges or corners of the world.  </w:t>
      </w:r>
      <w:r w:rsidR="0049423E">
        <w:t>Run the application and see how the player moves around the screen but note the limitations.</w:t>
      </w:r>
    </w:p>
    <w:p w14:paraId="4ECD6BBD" w14:textId="77777777" w:rsidR="00512186" w:rsidRDefault="00512186"/>
    <w:p w14:paraId="39AB03EF" w14:textId="77777777" w:rsidR="0049423E" w:rsidRDefault="0049423E"/>
    <w:p w14:paraId="70C2AC3B" w14:textId="77777777" w:rsidR="00DE1C02" w:rsidRDefault="0049423E" w:rsidP="0049423E">
      <w:pPr>
        <w:pStyle w:val="Heading1"/>
      </w:pPr>
      <w:r>
        <w:t>Viewport Offsets and Player Offsets</w:t>
      </w:r>
    </w:p>
    <w:p w14:paraId="77564D6A" w14:textId="77777777" w:rsidR="003A0948" w:rsidRDefault="003A0948"/>
    <w:p w14:paraId="44E4D09F" w14:textId="77777777" w:rsidR="003A0948" w:rsidRDefault="0049423E">
      <w:r>
        <w:t xml:space="preserve">So </w:t>
      </w:r>
      <w:proofErr w:type="gramStart"/>
      <w:r>
        <w:t>far</w:t>
      </w:r>
      <w:proofErr w:type="gramEnd"/>
      <w:r>
        <w:t xml:space="preserve"> we have looked at the offset of the world relative to the viewport but to allow our player to move right to the edges of the world we need to introduce another concept – the player offset relative to the middle of the viewport.</w:t>
      </w:r>
    </w:p>
    <w:p w14:paraId="19243A02" w14:textId="77777777" w:rsidR="0049423E" w:rsidRDefault="0049423E"/>
    <w:p w14:paraId="1DD214D4" w14:textId="77777777" w:rsidR="0049423E" w:rsidRDefault="0049423E">
      <w:r>
        <w:t xml:space="preserve">In the image below, our player has moved towards the bottom left to the point where the viewport cannot move any more, at offsets x = -32, y = -80.  If the player was to continue moving right, the viewport cannot move anymore and we have to move the player itself relative to the </w:t>
      </w:r>
      <w:r>
        <w:rPr>
          <w:b/>
        </w:rPr>
        <w:t>centre of the viewport</w:t>
      </w:r>
      <w:r>
        <w:t xml:space="preserve">.  This is called the </w:t>
      </w:r>
      <w:r>
        <w:rPr>
          <w:b/>
        </w:rPr>
        <w:t>player offset</w:t>
      </w:r>
      <w:r>
        <w:t>.</w:t>
      </w:r>
    </w:p>
    <w:p w14:paraId="1F75C20A" w14:textId="77777777" w:rsidR="0049423E" w:rsidRDefault="0049423E"/>
    <w:p w14:paraId="03A1B5E1" w14:textId="77777777" w:rsidR="0049423E" w:rsidRDefault="0049423E">
      <w:r>
        <w:t>When the player has reached the position near the right of the screen, it now has a viewport / world offset of x = -32, y = -80 and a player offset of x = -64.</w:t>
      </w:r>
    </w:p>
    <w:p w14:paraId="6DCB2DB6" w14:textId="77777777" w:rsidR="0049423E" w:rsidRPr="0049423E" w:rsidRDefault="0049423E"/>
    <w:p w14:paraId="26A58911" w14:textId="77777777" w:rsidR="0049423E" w:rsidRDefault="0049423E"/>
    <w:p w14:paraId="37882505" w14:textId="77777777" w:rsidR="003A0948" w:rsidRDefault="0049423E">
      <w:r>
        <w:rPr>
          <w:noProof/>
        </w:rPr>
        <w:drawing>
          <wp:inline distT="0" distB="0" distL="0" distR="0" wp14:anchorId="2AD049EB" wp14:editId="13B07372">
            <wp:extent cx="3600000" cy="288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_Movement_4_WithArrows.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D011478" w14:textId="77777777" w:rsidR="0049423E" w:rsidRDefault="0049423E"/>
    <w:p w14:paraId="2D7B2FC3" w14:textId="77777777" w:rsidR="0049423E" w:rsidRDefault="0049423E"/>
    <w:p w14:paraId="69E42288" w14:textId="3F4A2459" w:rsidR="0049423E" w:rsidRDefault="0049423E" w:rsidP="0049423E">
      <w:r>
        <w:t xml:space="preserve">Download and review the code in the repo </w:t>
      </w:r>
      <w:hyperlink r:id="rId13" w:history="1">
        <w:r w:rsidRPr="003C386B">
          <w:rPr>
            <w:rStyle w:val="Hyperlink"/>
          </w:rPr>
          <w:t>https://github.com/filmote/Tilemap_2</w:t>
        </w:r>
      </w:hyperlink>
      <w:r>
        <w:t xml:space="preserve"> </w:t>
      </w:r>
      <w:r w:rsidR="00800090">
        <w:t xml:space="preserve">  If you run this code, you will notice that you can move closer to the edges of the screen that the previous code sample and that when you approach the edges, the viewport stops moving and the player moves to the edge and away from the centre of the screen.</w:t>
      </w:r>
    </w:p>
    <w:p w14:paraId="700D9B50" w14:textId="77777777" w:rsidR="0049423E" w:rsidRDefault="0049423E" w:rsidP="0049423E"/>
    <w:p w14:paraId="550C3915" w14:textId="33707CF0" w:rsidR="006F1992" w:rsidRDefault="006F1992" w:rsidP="0049423E">
      <w:r>
        <w:t xml:space="preserve">Shown below is </w:t>
      </w:r>
      <w:r w:rsidR="00800090">
        <w:t xml:space="preserve">the code that handles the player movement.  For brevity, I have shown only the code to handle the </w:t>
      </w:r>
      <w:proofErr w:type="gramStart"/>
      <w:r w:rsidR="00800090">
        <w:t>left hand</w:t>
      </w:r>
      <w:proofErr w:type="gramEnd"/>
      <w:r w:rsidR="00800090">
        <w:t xml:space="preserve"> button press.  In summary, it checks to see if we can move the viewport first (by checking that the </w:t>
      </w:r>
      <w:r w:rsidR="00800090" w:rsidRPr="00800090">
        <w:rPr>
          <w:b/>
        </w:rPr>
        <w:t>x</w:t>
      </w:r>
      <w:r w:rsidR="00800090">
        <w:t xml:space="preserve"> viewport offset is less than zero) and, if not, then alters the </w:t>
      </w:r>
      <w:proofErr w:type="spellStart"/>
      <w:r w:rsidR="00800090" w:rsidRPr="00800090">
        <w:rPr>
          <w:b/>
        </w:rPr>
        <w:t>xOffset</w:t>
      </w:r>
      <w:proofErr w:type="spellEnd"/>
      <w:r w:rsidR="00800090">
        <w:t xml:space="preserve"> value.  The offset value is limited to half the width of the viewport.</w:t>
      </w:r>
    </w:p>
    <w:p w14:paraId="7D75CB7D" w14:textId="2B0C857B" w:rsidR="00800090" w:rsidRDefault="00800090" w:rsidP="0049423E"/>
    <w:p w14:paraId="1A6977F5" w14:textId="2ED25A6B" w:rsidR="00800090" w:rsidRDefault="00800090" w:rsidP="0049423E">
      <w:r>
        <w:t>Similar code exists for the right, up and down buttons.  You can review these in the code if you wish.</w:t>
      </w:r>
    </w:p>
    <w:p w14:paraId="50F6BF8E" w14:textId="4DB97639" w:rsidR="0049423E" w:rsidRDefault="0049423E" w:rsidP="0049423E"/>
    <w:p w14:paraId="5EF958B9" w14:textId="75FF2BE3" w:rsidR="00800090" w:rsidRDefault="00800090" w:rsidP="0049423E">
      <w:r>
        <w:t>Note that when rendering the player, we must include the offset when determining the position whereas previously we always rendered the player in the centre of the screen.</w:t>
      </w:r>
    </w:p>
    <w:p w14:paraId="251F9E21" w14:textId="77777777" w:rsidR="0013002C" w:rsidRDefault="0013002C" w:rsidP="0049423E"/>
    <w:p w14:paraId="49020EE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lastRenderedPageBreak/>
        <w:t>int16_t x = -20;</w:t>
      </w:r>
    </w:p>
    <w:p w14:paraId="6F02DFF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y = -50;</w:t>
      </w:r>
    </w:p>
    <w:p w14:paraId="5C566F47" w14:textId="77777777" w:rsidR="0013002C" w:rsidRPr="0013002C" w:rsidRDefault="0013002C" w:rsidP="0013002C">
      <w:pPr>
        <w:shd w:val="clear" w:color="auto" w:fill="F2F2F2" w:themeFill="background1" w:themeFillShade="F2"/>
        <w:rPr>
          <w:rFonts w:ascii="Menlo" w:hAnsi="Menlo" w:cs="Menlo"/>
          <w:sz w:val="18"/>
          <w:szCs w:val="18"/>
        </w:rPr>
      </w:pPr>
    </w:p>
    <w:p w14:paraId="7AF7D65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 0;</w:t>
      </w:r>
    </w:p>
    <w:p w14:paraId="10E61EB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 0;</w:t>
      </w:r>
    </w:p>
    <w:p w14:paraId="673465E8" w14:textId="77777777" w:rsidR="0013002C" w:rsidRPr="0013002C" w:rsidRDefault="0013002C" w:rsidP="0013002C">
      <w:pPr>
        <w:shd w:val="clear" w:color="auto" w:fill="F2F2F2" w:themeFill="background1" w:themeFillShade="F2"/>
        <w:rPr>
          <w:rFonts w:ascii="Menlo" w:hAnsi="Menlo" w:cs="Menlo"/>
          <w:sz w:val="18"/>
          <w:szCs w:val="18"/>
        </w:rPr>
      </w:pPr>
    </w:p>
    <w:p w14:paraId="60366DE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32394C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while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isRunning</w:t>
      </w:r>
      <w:proofErr w:type="spellEnd"/>
      <w:r w:rsidRPr="0013002C">
        <w:rPr>
          <w:rFonts w:ascii="Menlo" w:hAnsi="Menlo" w:cs="Menlo"/>
          <w:sz w:val="18"/>
          <w:szCs w:val="18"/>
        </w:rPr>
        <w:t>()) {</w:t>
      </w:r>
    </w:p>
    <w:p w14:paraId="270F904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B1EC28C"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61A24AB" w14:textId="77777777" w:rsidR="0013002C" w:rsidRPr="0013002C" w:rsidRDefault="0013002C" w:rsidP="0013002C">
      <w:pPr>
        <w:shd w:val="clear" w:color="auto" w:fill="F2F2F2" w:themeFill="background1" w:themeFillShade="F2"/>
        <w:rPr>
          <w:rFonts w:ascii="Menlo" w:hAnsi="Menlo" w:cs="Menlo"/>
          <w:sz w:val="18"/>
          <w:szCs w:val="18"/>
        </w:rPr>
      </w:pPr>
    </w:p>
    <w:p w14:paraId="33FD6341" w14:textId="77777777" w:rsidR="0013002C" w:rsidRPr="0013002C" w:rsidRDefault="0013002C" w:rsidP="0013002C">
      <w:pPr>
        <w:shd w:val="clear" w:color="auto" w:fill="F2F2F2" w:themeFill="background1" w:themeFillShade="F2"/>
        <w:rPr>
          <w:rFonts w:ascii="Menlo" w:hAnsi="Menlo" w:cs="Menlo"/>
          <w:sz w:val="18"/>
          <w:szCs w:val="18"/>
        </w:rPr>
      </w:pPr>
    </w:p>
    <w:p w14:paraId="1AD571C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buttons.pressed</w:t>
      </w:r>
      <w:proofErr w:type="spellEnd"/>
      <w:r w:rsidRPr="0013002C">
        <w:rPr>
          <w:rFonts w:ascii="Menlo" w:hAnsi="Menlo" w:cs="Menlo"/>
          <w:sz w:val="18"/>
          <w:szCs w:val="18"/>
        </w:rPr>
        <w:t>(BTN_LEFT) || PC::</w:t>
      </w:r>
      <w:proofErr w:type="spellStart"/>
      <w:r w:rsidRPr="0013002C">
        <w:rPr>
          <w:rFonts w:ascii="Menlo" w:hAnsi="Menlo" w:cs="Menlo"/>
          <w:sz w:val="18"/>
          <w:szCs w:val="18"/>
        </w:rPr>
        <w:t>buttons.repeat</w:t>
      </w:r>
      <w:proofErr w:type="spellEnd"/>
      <w:r w:rsidRPr="0013002C">
        <w:rPr>
          <w:rFonts w:ascii="Menlo" w:hAnsi="Menlo" w:cs="Menlo"/>
          <w:sz w:val="18"/>
          <w:szCs w:val="18"/>
        </w:rPr>
        <w:t xml:space="preserve">(BTN_LEFT, 1))    { </w:t>
      </w:r>
    </w:p>
    <w:p w14:paraId="0979DB5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2E09DD4"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E13A63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Otherwise scroll the screen itself if we can</w:t>
      </w:r>
      <w:proofErr w:type="gramStart"/>
      <w:r w:rsidRPr="0013002C">
        <w:rPr>
          <w:rFonts w:ascii="Menlo" w:hAnsi="Menlo" w:cs="Menlo"/>
          <w:sz w:val="18"/>
          <w:szCs w:val="18"/>
        </w:rPr>
        <w:t xml:space="preserve"> ..</w:t>
      </w:r>
      <w:proofErr w:type="gramEnd"/>
    </w:p>
    <w:p w14:paraId="72DC111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F87ED3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(x &lt; 0) {</w:t>
      </w:r>
    </w:p>
    <w:p w14:paraId="1CA4B67E"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x++;</w:t>
      </w:r>
    </w:p>
    <w:p w14:paraId="75F9D35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C2CB89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AB1937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973925F"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If we cannot scroll the screen, move the player to the left</w:t>
      </w:r>
      <w:proofErr w:type="gramStart"/>
      <w:r w:rsidRPr="0013002C">
        <w:rPr>
          <w:rFonts w:ascii="Menlo" w:hAnsi="Menlo" w:cs="Menlo"/>
          <w:sz w:val="18"/>
          <w:szCs w:val="18"/>
        </w:rPr>
        <w:t xml:space="preserve"> ..</w:t>
      </w:r>
      <w:proofErr w:type="gramEnd"/>
    </w:p>
    <w:p w14:paraId="61C34BA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C3A63B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else if (x &lt;= (</w:t>
      </w:r>
      <w:proofErr w:type="gramStart"/>
      <w:r w:rsidRPr="0013002C">
        <w:rPr>
          <w:rFonts w:ascii="Menlo" w:hAnsi="Menlo" w:cs="Menlo"/>
          <w:sz w:val="18"/>
          <w:szCs w:val="18"/>
        </w:rPr>
        <w:t>PD::</w:t>
      </w:r>
      <w:proofErr w:type="gramEnd"/>
      <w:r w:rsidRPr="0013002C">
        <w:rPr>
          <w:rFonts w:ascii="Menlo" w:hAnsi="Menlo" w:cs="Menlo"/>
          <w:sz w:val="18"/>
          <w:szCs w:val="18"/>
        </w:rPr>
        <w:t xml:space="preserve">width / 2)) {     </w:t>
      </w:r>
    </w:p>
    <w:p w14:paraId="070F5A3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r w:rsidRPr="0013002C">
        <w:rPr>
          <w:rFonts w:ascii="Menlo" w:hAnsi="Menlo" w:cs="Menlo"/>
          <w:sz w:val="18"/>
          <w:szCs w:val="18"/>
        </w:rPr>
        <w:t>xOffset</w:t>
      </w:r>
      <w:proofErr w:type="spellEnd"/>
      <w:r w:rsidRPr="0013002C">
        <w:rPr>
          <w:rFonts w:ascii="Menlo" w:hAnsi="Menlo" w:cs="Menlo"/>
          <w:sz w:val="18"/>
          <w:szCs w:val="18"/>
        </w:rPr>
        <w:t>++;</w:t>
      </w:r>
    </w:p>
    <w:p w14:paraId="7304AC7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55881A9" w14:textId="77777777" w:rsidR="0013002C" w:rsidRPr="0013002C" w:rsidRDefault="0013002C" w:rsidP="0013002C">
      <w:pPr>
        <w:shd w:val="clear" w:color="auto" w:fill="F2F2F2" w:themeFill="background1" w:themeFillShade="F2"/>
        <w:rPr>
          <w:rFonts w:ascii="Menlo" w:hAnsi="Menlo" w:cs="Menlo"/>
          <w:sz w:val="18"/>
          <w:szCs w:val="18"/>
        </w:rPr>
      </w:pPr>
    </w:p>
    <w:p w14:paraId="7F72E7C3" w14:textId="77777777" w:rsidR="0013002C" w:rsidRPr="0013002C" w:rsidRDefault="0013002C" w:rsidP="0013002C">
      <w:pPr>
        <w:shd w:val="clear" w:color="auto" w:fill="F2F2F2" w:themeFill="background1" w:themeFillShade="F2"/>
        <w:rPr>
          <w:rFonts w:ascii="Menlo" w:hAnsi="Menlo" w:cs="Menlo"/>
          <w:sz w:val="18"/>
          <w:szCs w:val="18"/>
        </w:rPr>
      </w:pPr>
    </w:p>
    <w:p w14:paraId="76322CF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DF39C6D"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5C4F15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F6A83A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44A2FC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D16EA0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proofErr w:type="gramStart"/>
      <w:r w:rsidRPr="0013002C">
        <w:rPr>
          <w:rFonts w:ascii="Menlo" w:hAnsi="Menlo" w:cs="Menlo"/>
          <w:sz w:val="18"/>
          <w:szCs w:val="18"/>
        </w:rPr>
        <w:t>tilemap.draw</w:t>
      </w:r>
      <w:proofErr w:type="spellEnd"/>
      <w:proofErr w:type="gramEnd"/>
      <w:r w:rsidRPr="0013002C">
        <w:rPr>
          <w:rFonts w:ascii="Menlo" w:hAnsi="Menlo" w:cs="Menlo"/>
          <w:sz w:val="18"/>
          <w:szCs w:val="18"/>
        </w:rPr>
        <w:t>(x, y);</w:t>
      </w:r>
    </w:p>
    <w:p w14:paraId="431D3CD4" w14:textId="77777777" w:rsid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gramStart"/>
      <w:r w:rsidRPr="0013002C">
        <w:rPr>
          <w:rFonts w:ascii="Menlo" w:hAnsi="Menlo" w:cs="Menlo"/>
          <w:sz w:val="18"/>
          <w:szCs w:val="18"/>
        </w:rPr>
        <w:t>PD::</w:t>
      </w:r>
      <w:proofErr w:type="spellStart"/>
      <w:proofErr w:type="gramEnd"/>
      <w:r w:rsidRPr="0013002C">
        <w:rPr>
          <w:rFonts w:ascii="Menlo" w:hAnsi="Menlo" w:cs="Menlo"/>
          <w:sz w:val="18"/>
          <w:szCs w:val="18"/>
        </w:rPr>
        <w:t>drawBitmapData</w:t>
      </w:r>
      <w:proofErr w:type="spellEnd"/>
      <w:r w:rsidRPr="0013002C">
        <w:rPr>
          <w:rFonts w:ascii="Menlo" w:hAnsi="Menlo" w:cs="Menlo"/>
          <w:sz w:val="18"/>
          <w:szCs w:val="18"/>
        </w:rPr>
        <w:t>(</w:t>
      </w:r>
      <w:proofErr w:type="spellStart"/>
      <w:r w:rsidRPr="0013002C">
        <w:rPr>
          <w:rFonts w:ascii="Menlo" w:hAnsi="Menlo" w:cs="Menlo"/>
          <w:sz w:val="18"/>
          <w:szCs w:val="18"/>
        </w:rPr>
        <w:t>centreScreenX</w:t>
      </w:r>
      <w:proofErr w:type="spellEnd"/>
      <w:r w:rsidRPr="0013002C">
        <w:rPr>
          <w:rFonts w:ascii="Menlo" w:hAnsi="Menlo" w:cs="Menlo"/>
          <w:sz w:val="18"/>
          <w:szCs w:val="18"/>
        </w:rPr>
        <w:t xml:space="preserve"> -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w:t>
      </w:r>
      <w:proofErr w:type="spellStart"/>
      <w:r w:rsidRPr="0013002C">
        <w:rPr>
          <w:rFonts w:ascii="Menlo" w:hAnsi="Menlo" w:cs="Menlo"/>
          <w:sz w:val="18"/>
          <w:szCs w:val="18"/>
        </w:rPr>
        <w:t>centreScreenY</w:t>
      </w:r>
      <w:proofErr w:type="spellEnd"/>
      <w:r w:rsidRPr="0013002C">
        <w:rPr>
          <w:rFonts w:ascii="Menlo" w:hAnsi="Menlo" w:cs="Menlo"/>
          <w:sz w:val="18"/>
          <w:szCs w:val="18"/>
        </w:rPr>
        <w:t xml:space="preserve"> -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w:t>
      </w:r>
    </w:p>
    <w:p w14:paraId="53B35786" w14:textId="77777777" w:rsidR="0013002C" w:rsidRPr="0013002C" w:rsidRDefault="0013002C" w:rsidP="0013002C">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13002C">
        <w:rPr>
          <w:rFonts w:ascii="Menlo" w:hAnsi="Menlo" w:cs="Menlo"/>
          <w:sz w:val="18"/>
          <w:szCs w:val="18"/>
        </w:rPr>
        <w:t xml:space="preserve">12, 15, </w:t>
      </w:r>
      <w:proofErr w:type="gramStart"/>
      <w:r w:rsidRPr="0013002C">
        <w:rPr>
          <w:rFonts w:ascii="Menlo" w:hAnsi="Menlo" w:cs="Menlo"/>
          <w:sz w:val="18"/>
          <w:szCs w:val="18"/>
        </w:rPr>
        <w:t>Data::</w:t>
      </w:r>
      <w:proofErr w:type="gramEnd"/>
      <w:r w:rsidRPr="0013002C">
        <w:rPr>
          <w:rFonts w:ascii="Menlo" w:hAnsi="Menlo" w:cs="Menlo"/>
          <w:sz w:val="18"/>
          <w:szCs w:val="18"/>
        </w:rPr>
        <w:t>girl12x15Pixels);</w:t>
      </w:r>
    </w:p>
    <w:p w14:paraId="22318699" w14:textId="77777777" w:rsidR="0013002C" w:rsidRPr="0013002C" w:rsidRDefault="0013002C" w:rsidP="0013002C">
      <w:pPr>
        <w:shd w:val="clear" w:color="auto" w:fill="F2F2F2" w:themeFill="background1" w:themeFillShade="F2"/>
        <w:rPr>
          <w:rFonts w:ascii="Menlo" w:hAnsi="Menlo" w:cs="Menlo"/>
          <w:sz w:val="18"/>
          <w:szCs w:val="18"/>
        </w:rPr>
      </w:pPr>
    </w:p>
    <w:p w14:paraId="61056A0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t>
      </w:r>
    </w:p>
    <w:p w14:paraId="27C19591" w14:textId="77777777" w:rsidR="0013002C" w:rsidRDefault="0013002C" w:rsidP="0013002C">
      <w:r>
        <w:t xml:space="preserve">    </w:t>
      </w:r>
    </w:p>
    <w:p w14:paraId="48939B4A" w14:textId="49CAB22B" w:rsidR="0049423E" w:rsidRDefault="0049423E"/>
    <w:p w14:paraId="002205F3" w14:textId="5BAE6DDC" w:rsidR="001B7E2B" w:rsidRDefault="00800090">
      <w:r>
        <w:t xml:space="preserve">The code above is a simplification and omits the case where the player presses the left button and they are already on the </w:t>
      </w:r>
      <w:proofErr w:type="gramStart"/>
      <w:r>
        <w:t>right hand</w:t>
      </w:r>
      <w:proofErr w:type="gramEnd"/>
      <w:r>
        <w:t xml:space="preserve"> side of the screen.  In this scenario, we should move the player back towards the centre of the screen before moving the viewport or increasing the </w:t>
      </w:r>
      <w:proofErr w:type="spellStart"/>
      <w:r>
        <w:t>xOffset</w:t>
      </w:r>
      <w:proofErr w:type="spellEnd"/>
      <w:r>
        <w:t xml:space="preserve"> value.  The full code is repeated below for completeness.</w:t>
      </w:r>
    </w:p>
    <w:p w14:paraId="4D537A9A" w14:textId="1693531E" w:rsidR="00800090" w:rsidRDefault="00800090"/>
    <w:p w14:paraId="2CE87254" w14:textId="77777777" w:rsidR="00800090" w:rsidRDefault="00800090"/>
    <w:p w14:paraId="608DBEE4"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buttons.pressed</w:t>
      </w:r>
      <w:proofErr w:type="spellEnd"/>
      <w:r w:rsidRPr="0013002C">
        <w:rPr>
          <w:rFonts w:ascii="Menlo" w:hAnsi="Menlo" w:cs="Menlo"/>
          <w:sz w:val="18"/>
          <w:szCs w:val="18"/>
        </w:rPr>
        <w:t>(BTN_LEFT) || PC::</w:t>
      </w:r>
      <w:proofErr w:type="spellStart"/>
      <w:r w:rsidRPr="0013002C">
        <w:rPr>
          <w:rFonts w:ascii="Menlo" w:hAnsi="Menlo" w:cs="Menlo"/>
          <w:sz w:val="18"/>
          <w:szCs w:val="18"/>
        </w:rPr>
        <w:t>buttons.repeat</w:t>
      </w:r>
      <w:proofErr w:type="spellEnd"/>
      <w:r w:rsidRPr="0013002C">
        <w:rPr>
          <w:rFonts w:ascii="Menlo" w:hAnsi="Menlo" w:cs="Menlo"/>
          <w:sz w:val="18"/>
          <w:szCs w:val="18"/>
        </w:rPr>
        <w:t xml:space="preserve">(BTN_LEFT, 1))    { </w:t>
      </w:r>
    </w:p>
    <w:p w14:paraId="281EBF36" w14:textId="77777777" w:rsidR="00800090" w:rsidRDefault="00800090" w:rsidP="00800090">
      <w:pPr>
        <w:shd w:val="clear" w:color="auto" w:fill="F2F2F2" w:themeFill="background1" w:themeFillShade="F2"/>
        <w:rPr>
          <w:rFonts w:ascii="Menlo" w:hAnsi="Menlo" w:cs="Menlo"/>
          <w:sz w:val="18"/>
          <w:szCs w:val="18"/>
        </w:rPr>
      </w:pPr>
    </w:p>
    <w:p w14:paraId="3153C37D" w14:textId="282748DB"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 If we are already on the </w:t>
      </w:r>
      <w:r>
        <w:rPr>
          <w:rFonts w:ascii="Menlo" w:hAnsi="Menlo" w:cs="Menlo"/>
          <w:sz w:val="18"/>
          <w:szCs w:val="18"/>
        </w:rPr>
        <w:t>RHS</w:t>
      </w:r>
      <w:r w:rsidRPr="00800090">
        <w:rPr>
          <w:rFonts w:ascii="Menlo" w:hAnsi="Menlo" w:cs="Menlo"/>
          <w:sz w:val="18"/>
          <w:szCs w:val="18"/>
        </w:rPr>
        <w:t xml:space="preserve"> of the screen, come back to the centre</w:t>
      </w:r>
      <w:proofErr w:type="gramStart"/>
      <w:r w:rsidRPr="00800090">
        <w:rPr>
          <w:rFonts w:ascii="Menlo" w:hAnsi="Menlo" w:cs="Menlo"/>
          <w:sz w:val="18"/>
          <w:szCs w:val="18"/>
        </w:rPr>
        <w:t xml:space="preserve"> ..</w:t>
      </w:r>
      <w:proofErr w:type="gramEnd"/>
    </w:p>
    <w:p w14:paraId="757F6E1F" w14:textId="6A318858"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
    <w:p w14:paraId="34B081B1" w14:textId="49A7CDF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if (</w:t>
      </w:r>
      <w:proofErr w:type="spellStart"/>
      <w:r w:rsidRPr="00800090">
        <w:rPr>
          <w:rFonts w:ascii="Menlo" w:hAnsi="Menlo" w:cs="Menlo"/>
          <w:sz w:val="18"/>
          <w:szCs w:val="18"/>
        </w:rPr>
        <w:t>xOffset</w:t>
      </w:r>
      <w:proofErr w:type="spellEnd"/>
      <w:r w:rsidRPr="00800090">
        <w:rPr>
          <w:rFonts w:ascii="Menlo" w:hAnsi="Menlo" w:cs="Menlo"/>
          <w:sz w:val="18"/>
          <w:szCs w:val="18"/>
        </w:rPr>
        <w:t xml:space="preserve"> &lt; 0) {                                  </w:t>
      </w:r>
    </w:p>
    <w:p w14:paraId="726C2276" w14:textId="1A0E42B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roofErr w:type="spellStart"/>
      <w:r w:rsidRPr="00800090">
        <w:rPr>
          <w:rFonts w:ascii="Menlo" w:hAnsi="Menlo" w:cs="Menlo"/>
          <w:sz w:val="18"/>
          <w:szCs w:val="18"/>
        </w:rPr>
        <w:t>xOffset</w:t>
      </w:r>
      <w:proofErr w:type="spellEnd"/>
      <w:r w:rsidRPr="00800090">
        <w:rPr>
          <w:rFonts w:ascii="Menlo" w:hAnsi="Menlo" w:cs="Menlo"/>
          <w:sz w:val="18"/>
          <w:szCs w:val="18"/>
        </w:rPr>
        <w:t>++;</w:t>
      </w:r>
    </w:p>
    <w:p w14:paraId="38E11B14" w14:textId="5089023B" w:rsidR="00800090" w:rsidRPr="0013002C"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r w:rsidRPr="0013002C">
        <w:rPr>
          <w:rFonts w:ascii="Menlo" w:hAnsi="Menlo" w:cs="Menlo"/>
          <w:sz w:val="18"/>
          <w:szCs w:val="18"/>
        </w:rPr>
        <w:t xml:space="preserve">            </w:t>
      </w:r>
    </w:p>
    <w:p w14:paraId="2ED8977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637C231"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Otherwise scroll the screen itself if we can</w:t>
      </w:r>
      <w:proofErr w:type="gramStart"/>
      <w:r w:rsidRPr="0013002C">
        <w:rPr>
          <w:rFonts w:ascii="Menlo" w:hAnsi="Menlo" w:cs="Menlo"/>
          <w:sz w:val="18"/>
          <w:szCs w:val="18"/>
        </w:rPr>
        <w:t xml:space="preserve"> ..</w:t>
      </w:r>
      <w:proofErr w:type="gramEnd"/>
    </w:p>
    <w:p w14:paraId="6421A558"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9D10F1C" w14:textId="65E013FE"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r>
        <w:rPr>
          <w:rFonts w:ascii="Menlo" w:hAnsi="Menlo" w:cs="Menlo"/>
          <w:sz w:val="18"/>
          <w:szCs w:val="18"/>
        </w:rPr>
        <w:t xml:space="preserve">else </w:t>
      </w:r>
      <w:r w:rsidRPr="0013002C">
        <w:rPr>
          <w:rFonts w:ascii="Menlo" w:hAnsi="Menlo" w:cs="Menlo"/>
          <w:sz w:val="18"/>
          <w:szCs w:val="18"/>
        </w:rPr>
        <w:t>if (x &lt; 0) {</w:t>
      </w:r>
    </w:p>
    <w:p w14:paraId="643DA5D2"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x++;</w:t>
      </w:r>
    </w:p>
    <w:p w14:paraId="2C0F64D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59CA076"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4C4C195"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B434E7D"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If we cannot scroll the screen, move the player to the left</w:t>
      </w:r>
      <w:proofErr w:type="gramStart"/>
      <w:r w:rsidRPr="0013002C">
        <w:rPr>
          <w:rFonts w:ascii="Menlo" w:hAnsi="Menlo" w:cs="Menlo"/>
          <w:sz w:val="18"/>
          <w:szCs w:val="18"/>
        </w:rPr>
        <w:t xml:space="preserve"> ..</w:t>
      </w:r>
      <w:proofErr w:type="gramEnd"/>
    </w:p>
    <w:p w14:paraId="7026F7AF"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1F8F275"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lastRenderedPageBreak/>
        <w:t xml:space="preserve">        else if (x &lt;= (</w:t>
      </w:r>
      <w:proofErr w:type="gramStart"/>
      <w:r w:rsidRPr="0013002C">
        <w:rPr>
          <w:rFonts w:ascii="Menlo" w:hAnsi="Menlo" w:cs="Menlo"/>
          <w:sz w:val="18"/>
          <w:szCs w:val="18"/>
        </w:rPr>
        <w:t>PD::</w:t>
      </w:r>
      <w:proofErr w:type="gramEnd"/>
      <w:r w:rsidRPr="0013002C">
        <w:rPr>
          <w:rFonts w:ascii="Menlo" w:hAnsi="Menlo" w:cs="Menlo"/>
          <w:sz w:val="18"/>
          <w:szCs w:val="18"/>
        </w:rPr>
        <w:t xml:space="preserve">width / 2)) {     </w:t>
      </w:r>
    </w:p>
    <w:p w14:paraId="667A2BF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r w:rsidRPr="0013002C">
        <w:rPr>
          <w:rFonts w:ascii="Menlo" w:hAnsi="Menlo" w:cs="Menlo"/>
          <w:sz w:val="18"/>
          <w:szCs w:val="18"/>
        </w:rPr>
        <w:t>xOffset</w:t>
      </w:r>
      <w:proofErr w:type="spellEnd"/>
      <w:r w:rsidRPr="0013002C">
        <w:rPr>
          <w:rFonts w:ascii="Menlo" w:hAnsi="Menlo" w:cs="Menlo"/>
          <w:sz w:val="18"/>
          <w:szCs w:val="18"/>
        </w:rPr>
        <w:t>++;</w:t>
      </w:r>
    </w:p>
    <w:p w14:paraId="77F5D582"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D0CC534" w14:textId="77777777" w:rsidR="00800090" w:rsidRPr="0013002C" w:rsidRDefault="00800090" w:rsidP="00800090">
      <w:pPr>
        <w:shd w:val="clear" w:color="auto" w:fill="F2F2F2" w:themeFill="background1" w:themeFillShade="F2"/>
        <w:rPr>
          <w:rFonts w:ascii="Menlo" w:hAnsi="Menlo" w:cs="Menlo"/>
          <w:sz w:val="18"/>
          <w:szCs w:val="18"/>
        </w:rPr>
      </w:pPr>
    </w:p>
    <w:p w14:paraId="5DF621CC" w14:textId="77777777" w:rsidR="00800090" w:rsidRPr="0013002C" w:rsidRDefault="00800090" w:rsidP="00800090">
      <w:pPr>
        <w:shd w:val="clear" w:color="auto" w:fill="F2F2F2" w:themeFill="background1" w:themeFillShade="F2"/>
        <w:rPr>
          <w:rFonts w:ascii="Menlo" w:hAnsi="Menlo" w:cs="Menlo"/>
          <w:sz w:val="18"/>
          <w:szCs w:val="18"/>
        </w:rPr>
      </w:pPr>
    </w:p>
    <w:p w14:paraId="467B7B02"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38436478" w14:textId="594388B1" w:rsidR="001B7E2B" w:rsidRDefault="001B7E2B"/>
    <w:p w14:paraId="0EDFD76E" w14:textId="3C58445E" w:rsidR="00800090" w:rsidRDefault="00800090"/>
    <w:p w14:paraId="2143A6D6" w14:textId="3B642DAB" w:rsidR="00800090" w:rsidRDefault="00800090"/>
    <w:p w14:paraId="0D38CF5E" w14:textId="5777FF3F" w:rsidR="00800090" w:rsidRDefault="00800090"/>
    <w:p w14:paraId="3187F346" w14:textId="77777777" w:rsidR="00800090" w:rsidRDefault="00800090"/>
    <w:p w14:paraId="13F12A63" w14:textId="0AA20638" w:rsidR="001B7E2B" w:rsidRDefault="00EB2FB1" w:rsidP="001B7E2B">
      <w:pPr>
        <w:pStyle w:val="Heading1"/>
      </w:pPr>
      <w:r>
        <w:t>Detecting Obstacles</w:t>
      </w:r>
      <w:bookmarkStart w:id="0" w:name="_GoBack"/>
      <w:bookmarkEnd w:id="0"/>
    </w:p>
    <w:p w14:paraId="236C9283" w14:textId="173D60DE" w:rsidR="001B7E2B" w:rsidRDefault="001B7E2B" w:rsidP="001B7E2B"/>
    <w:p w14:paraId="28B9DDBF" w14:textId="7D7CAB98" w:rsidR="001B7E2B" w:rsidRDefault="001B7E2B" w:rsidP="001B7E2B"/>
    <w:p w14:paraId="32CFE3CD" w14:textId="6C62F36E" w:rsidR="001B7E2B" w:rsidRDefault="001B7E2B" w:rsidP="001B7E2B"/>
    <w:p w14:paraId="2B21B980" w14:textId="3E0F58AA" w:rsidR="001B7E2B" w:rsidRDefault="001B7E2B" w:rsidP="001B7E2B">
      <w:pPr>
        <w:pStyle w:val="Heading1"/>
      </w:pPr>
      <w:r>
        <w:t>Adding Enemies</w:t>
      </w:r>
    </w:p>
    <w:p w14:paraId="6DC94E84" w14:textId="5ED61935" w:rsidR="001B7E2B" w:rsidRDefault="001B7E2B" w:rsidP="001B7E2B"/>
    <w:p w14:paraId="5691FED0" w14:textId="77777777" w:rsidR="001B7E2B" w:rsidRPr="001B7E2B" w:rsidRDefault="001B7E2B" w:rsidP="001B7E2B"/>
    <w:p w14:paraId="5C0CC6CD" w14:textId="77777777" w:rsidR="001B7E2B" w:rsidRDefault="001B7E2B"/>
    <w:sectPr w:rsidR="001B7E2B" w:rsidSect="00C30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2E"/>
    <w:rsid w:val="00013171"/>
    <w:rsid w:val="00093EA4"/>
    <w:rsid w:val="000A70A0"/>
    <w:rsid w:val="000D456F"/>
    <w:rsid w:val="000F4EBD"/>
    <w:rsid w:val="0013002C"/>
    <w:rsid w:val="001735D8"/>
    <w:rsid w:val="001A487F"/>
    <w:rsid w:val="001B7E2B"/>
    <w:rsid w:val="001D796E"/>
    <w:rsid w:val="00256405"/>
    <w:rsid w:val="002D21C3"/>
    <w:rsid w:val="002F4E00"/>
    <w:rsid w:val="003A0948"/>
    <w:rsid w:val="00445D24"/>
    <w:rsid w:val="0049423E"/>
    <w:rsid w:val="00512186"/>
    <w:rsid w:val="0054089F"/>
    <w:rsid w:val="006A1A00"/>
    <w:rsid w:val="006F1992"/>
    <w:rsid w:val="00770FC1"/>
    <w:rsid w:val="007E5A0F"/>
    <w:rsid w:val="00800090"/>
    <w:rsid w:val="009302DB"/>
    <w:rsid w:val="00A36BE6"/>
    <w:rsid w:val="00A66AE4"/>
    <w:rsid w:val="00AE6D09"/>
    <w:rsid w:val="00B0354C"/>
    <w:rsid w:val="00B31164"/>
    <w:rsid w:val="00B31793"/>
    <w:rsid w:val="00B6658D"/>
    <w:rsid w:val="00BE137D"/>
    <w:rsid w:val="00C30938"/>
    <w:rsid w:val="00CF0750"/>
    <w:rsid w:val="00D343DD"/>
    <w:rsid w:val="00DE1C02"/>
    <w:rsid w:val="00DE4024"/>
    <w:rsid w:val="00E22E4E"/>
    <w:rsid w:val="00E56CF6"/>
    <w:rsid w:val="00E709C0"/>
    <w:rsid w:val="00EB2FB1"/>
    <w:rsid w:val="00FA6A2E"/>
    <w:rsid w:val="00FE0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E01"/>
  <w14:defaultImageDpi w14:val="32767"/>
  <w15:chartTrackingRefBased/>
  <w15:docId w15:val="{472BC9EB-EBDE-9C4D-BBF7-576CBC47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6A2E"/>
    <w:rPr>
      <w:sz w:val="22"/>
      <w:szCs w:val="22"/>
      <w:lang w:val="en-AU"/>
    </w:rPr>
  </w:style>
  <w:style w:type="paragraph" w:styleId="Heading1">
    <w:name w:val="heading 1"/>
    <w:basedOn w:val="Normal"/>
    <w:next w:val="Normal"/>
    <w:link w:val="Heading1Char"/>
    <w:uiPriority w:val="9"/>
    <w:qFormat/>
    <w:rsid w:val="0054089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89F"/>
    <w:rPr>
      <w:rFonts w:asciiTheme="majorHAnsi" w:eastAsiaTheme="majorEastAsia" w:hAnsiTheme="majorHAnsi" w:cstheme="majorBidi"/>
      <w:color w:val="2F5496" w:themeColor="accent1" w:themeShade="BF"/>
      <w:sz w:val="32"/>
      <w:szCs w:val="32"/>
      <w:lang w:val="en-AU"/>
    </w:rPr>
  </w:style>
  <w:style w:type="character" w:styleId="Hyperlink">
    <w:name w:val="Hyperlink"/>
    <w:basedOn w:val="DefaultParagraphFont"/>
    <w:uiPriority w:val="99"/>
    <w:unhideWhenUsed/>
    <w:rsid w:val="00D343DD"/>
    <w:rPr>
      <w:color w:val="0563C1" w:themeColor="hyperlink"/>
      <w:u w:val="single"/>
    </w:rPr>
  </w:style>
  <w:style w:type="character" w:styleId="UnresolvedMention">
    <w:name w:val="Unresolved Mention"/>
    <w:basedOn w:val="DefaultParagraphFont"/>
    <w:uiPriority w:val="99"/>
    <w:rsid w:val="00D343DD"/>
    <w:rPr>
      <w:color w:val="605E5C"/>
      <w:shd w:val="clear" w:color="auto" w:fill="E1DFDD"/>
    </w:rPr>
  </w:style>
  <w:style w:type="character" w:styleId="FollowedHyperlink">
    <w:name w:val="FollowedHyperlink"/>
    <w:basedOn w:val="DefaultParagraphFont"/>
    <w:uiPriority w:val="99"/>
    <w:semiHidden/>
    <w:unhideWhenUsed/>
    <w:rsid w:val="004942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0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ilmote/Tilemap_2" TargetMode="External"/><Relationship Id="rId3" Type="http://schemas.openxmlformats.org/officeDocument/2006/relationships/webSettings" Target="webSettings.xml"/><Relationship Id="rId7" Type="http://schemas.openxmlformats.org/officeDocument/2006/relationships/hyperlink" Target="https://github.com/filmote/Tilemap_1"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filmote/Tilemap_1"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cp:keywords/>
  <dc:description/>
  <cp:lastModifiedBy>Simon Holmes</cp:lastModifiedBy>
  <cp:revision>12</cp:revision>
  <dcterms:created xsi:type="dcterms:W3CDTF">2020-01-29T08:45:00Z</dcterms:created>
  <dcterms:modified xsi:type="dcterms:W3CDTF">2020-01-29T12:04:00Z</dcterms:modified>
</cp:coreProperties>
</file>