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CC" w:rsidRPr="00703A8F" w:rsidRDefault="00053DCC" w:rsidP="00053DCC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GoBack"/>
      <w:r w:rsidRPr="00703A8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คณาจารย์</w:t>
      </w:r>
    </w:p>
    <w:bookmarkEnd w:id="0"/>
    <w:p w:rsidR="00053DCC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934715">
        <w:rPr>
          <w:rFonts w:ascii="TH SarabunPSK" w:eastAsia="+mn-ea" w:hAnsi="TH SarabunPSK" w:cs="TH SarabunPSK"/>
          <w:color w:val="000000" w:themeColor="text1"/>
          <w:sz w:val="32"/>
          <w:szCs w:val="32"/>
          <w:cs/>
        </w:rPr>
        <w:t>รองศาสตราจารย์ นายแพทย์สุภนิติ์   นิวาตวงศ์</w:t>
      </w:r>
    </w:p>
    <w:p w:rsidR="00934715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934715">
        <w:rPr>
          <w:rFonts w:ascii="TH SarabunPSK" w:eastAsia="+mn-ea" w:hAnsi="TH SarabunPSK" w:cs="TH SarabunPSK"/>
          <w:color w:val="000000" w:themeColor="text1"/>
          <w:sz w:val="32"/>
          <w:szCs w:val="32"/>
          <w:cs/>
        </w:rPr>
        <w:t>ศาสตราจารย์ นายแพทย์สุวิทย์   ศรีอัษฎาพร</w:t>
      </w:r>
    </w:p>
    <w:p w:rsidR="00934715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934715">
        <w:rPr>
          <w:rFonts w:ascii="TH SarabunPSK" w:eastAsia="+mn-ea" w:hAnsi="TH SarabunPSK" w:cs="TH SarabunPSK"/>
          <w:color w:val="000000" w:themeColor="text1"/>
          <w:sz w:val="32"/>
          <w:szCs w:val="32"/>
          <w:cs/>
        </w:rPr>
        <w:t>ผู้ช่วยศาสตราจารย์ นายแพทย์กฤตยา   กฤตยากีรณ</w:t>
      </w:r>
    </w:p>
    <w:p w:rsidR="00934715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934715">
        <w:rPr>
          <w:rFonts w:ascii="TH SarabunPSK" w:eastAsia="+mn-ea" w:hAnsi="TH SarabunPSK" w:cs="TH SarabunPSK"/>
          <w:color w:val="000000" w:themeColor="text1"/>
          <w:sz w:val="32"/>
          <w:szCs w:val="32"/>
          <w:cs/>
        </w:rPr>
        <w:t>รองศาสตราจารย์ นายแพทย์พัฒน์พงศ์    นาวีเจริญ</w:t>
      </w:r>
    </w:p>
    <w:p w:rsidR="00053DCC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934715">
        <w:rPr>
          <w:rFonts w:ascii="TH SarabunPSK" w:eastAsia="+mn-ea" w:hAnsi="TH SarabunPSK" w:cs="TH SarabunPSK"/>
          <w:color w:val="000000" w:themeColor="text1"/>
          <w:sz w:val="32"/>
          <w:szCs w:val="32"/>
          <w:cs/>
        </w:rPr>
        <w:t>อาจารย์ นายแพทย์อธิศพันธ์   จุลกทัพพะ</w:t>
      </w:r>
    </w:p>
    <w:p w:rsidR="00934715" w:rsidRPr="00934715" w:rsidRDefault="00053DCC" w:rsidP="00053DCC">
      <w:pPr>
        <w:spacing w:after="0" w:line="240" w:lineRule="auto"/>
        <w:contextualSpacing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934715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อาจารย์ นายแพทย์ณฐวรรธ นฤพนธ์จิรกุล</w:t>
      </w:r>
    </w:p>
    <w:p w:rsidR="00801993" w:rsidRDefault="00801993"/>
    <w:sectPr w:rsidR="0080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CC"/>
    <w:rsid w:val="00053DCC"/>
    <w:rsid w:val="00703A8F"/>
    <w:rsid w:val="008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pavinee</dc:creator>
  <cp:lastModifiedBy>pavinee</cp:lastModifiedBy>
  <cp:revision>2</cp:revision>
  <dcterms:created xsi:type="dcterms:W3CDTF">2017-03-07T08:47:00Z</dcterms:created>
  <dcterms:modified xsi:type="dcterms:W3CDTF">2017-03-23T06:31:00Z</dcterms:modified>
</cp:coreProperties>
</file>