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575F" w14:textId="6BFCA178" w:rsidR="00524C6C" w:rsidRPr="00524C6C" w:rsidRDefault="00524C6C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 xml:space="preserve">Лабораторная работа № </w:t>
      </w:r>
      <w:r w:rsidR="005B63A7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2</w:t>
      </w:r>
    </w:p>
    <w:p w14:paraId="18543C0D" w14:textId="78891130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Филонова Ангелина Владиславовна</w:t>
      </w:r>
    </w:p>
    <w:p w14:paraId="4D40814E" w14:textId="59C68081" w:rsidR="00295CE7" w:rsidRPr="00524C6C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5130904/40006</w:t>
      </w:r>
    </w:p>
    <w:p w14:paraId="13987D2F" w14:textId="15666601" w:rsidR="00295CE7" w:rsidRDefault="00295CE7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val="en-US" w:eastAsia="ru-RU"/>
        </w:rPr>
      </w:pPr>
      <w:r w:rsidRPr="00524C6C">
        <w:rPr>
          <w:rFonts w:ascii="Times New Roman" w:eastAsia="Times New Roman" w:hAnsi="Times New Roman" w:cs="Times New Roman"/>
          <w:color w:val="1A1A1A"/>
          <w:sz w:val="32"/>
          <w:szCs w:val="32"/>
          <w:lang w:eastAsia="ru-RU"/>
        </w:rPr>
        <w:t>Вариант 30</w:t>
      </w:r>
    </w:p>
    <w:p w14:paraId="578F243A" w14:textId="532D7368" w:rsidR="00514F0D" w:rsidRPr="00DE5665" w:rsidRDefault="00DE5665" w:rsidP="00514F0D">
      <w:pPr>
        <w:jc w:val="center"/>
        <w:rPr>
          <w:rFonts w:ascii="Times New Roman" w:eastAsia="Times New Roman" w:hAnsi="Times New Roman" w:cs="Times New Roman"/>
          <w:color w:val="1A1A1A"/>
          <w:sz w:val="32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7FC14B83" wp14:editId="11B12EFB">
            <wp:extent cx="5940425" cy="2294890"/>
            <wp:effectExtent l="0" t="0" r="3175" b="0"/>
            <wp:docPr id="139234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1667" w14:textId="77777777" w:rsidR="00C82E54" w:rsidRPr="00C82E54" w:rsidRDefault="00C82E54" w:rsidP="00AA64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2E54">
        <w:rPr>
          <w:rFonts w:ascii="Times New Roman" w:hAnsi="Times New Roman" w:cs="Times New Roman"/>
          <w:b/>
          <w:bCs/>
          <w:sz w:val="32"/>
          <w:szCs w:val="32"/>
        </w:rPr>
        <w:t>Описание решения</w:t>
      </w:r>
    </w:p>
    <w:p w14:paraId="2F3C228B" w14:textId="77777777" w:rsidR="00C82E54" w:rsidRPr="00C82E54" w:rsidRDefault="00C82E54" w:rsidP="00C82E54">
      <w:pPr>
        <w:pStyle w:val="ad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2E54">
        <w:rPr>
          <w:rFonts w:ascii="Times New Roman" w:hAnsi="Times New Roman" w:cs="Times New Roman"/>
          <w:b/>
          <w:bCs/>
          <w:sz w:val="28"/>
          <w:szCs w:val="28"/>
        </w:rPr>
        <w:t>Построение матрицы</w:t>
      </w:r>
    </w:p>
    <w:p w14:paraId="5ADE6793" w14:textId="7ACAE131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 xml:space="preserve">В программе матрица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446AE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 xml:space="preserve">формируется функцией </w:t>
      </w:r>
      <w:proofErr w:type="spellStart"/>
      <w:r w:rsidRPr="00C82E54">
        <w:rPr>
          <w:rFonts w:ascii="Times New Roman" w:hAnsi="Times New Roman" w:cs="Times New Roman"/>
          <w:sz w:val="28"/>
          <w:szCs w:val="28"/>
        </w:rPr>
        <w:t>build_matrix_</w:t>
      </w:r>
      <w:proofErr w:type="gramStart"/>
      <w:r w:rsidRPr="00C82E54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C82E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82E54">
        <w:rPr>
          <w:rFonts w:ascii="Times New Roman" w:hAnsi="Times New Roman" w:cs="Times New Roman"/>
          <w:sz w:val="28"/>
          <w:szCs w:val="28"/>
        </w:rPr>
        <w:t>d, N)</w:t>
      </w:r>
      <w:r w:rsidR="009764C9">
        <w:rPr>
          <w:rFonts w:ascii="Times New Roman" w:hAnsi="Times New Roman" w:cs="Times New Roman"/>
          <w:sz w:val="28"/>
          <w:szCs w:val="28"/>
        </w:rPr>
        <w:t xml:space="preserve">. </w:t>
      </w:r>
      <w:r w:rsidRPr="00C82E54">
        <w:rPr>
          <w:rFonts w:ascii="Times New Roman" w:hAnsi="Times New Roman" w:cs="Times New Roman"/>
          <w:sz w:val="28"/>
          <w:szCs w:val="28"/>
        </w:rPr>
        <w:t>Матрица строится следующим образом:</w:t>
      </w:r>
      <w:r w:rsidR="00725B20">
        <w:rPr>
          <w:rFonts w:ascii="Times New Roman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 xml:space="preserve">сначала создаётся матрица из единиц размера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C82E54">
        <w:rPr>
          <w:rFonts w:ascii="Times New Roman" w:hAnsi="Times New Roman" w:cs="Times New Roman"/>
          <w:sz w:val="28"/>
          <w:szCs w:val="28"/>
        </w:rPr>
        <w:t xml:space="preserve">, затем элементы главной диагонали заменяются на значение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C82E54">
        <w:rPr>
          <w:rFonts w:ascii="Times New Roman" w:hAnsi="Times New Roman" w:cs="Times New Roman"/>
          <w:sz w:val="28"/>
          <w:szCs w:val="28"/>
        </w:rPr>
        <w:t>.</w:t>
      </w:r>
    </w:p>
    <w:p w14:paraId="21384BDE" w14:textId="77777777" w:rsidR="00C82E54" w:rsidRPr="00C82E54" w:rsidRDefault="00C82E54" w:rsidP="00C82E54">
      <w:pPr>
        <w:pStyle w:val="ad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2E54">
        <w:rPr>
          <w:rFonts w:ascii="Times New Roman" w:hAnsi="Times New Roman" w:cs="Times New Roman"/>
          <w:b/>
          <w:bCs/>
          <w:sz w:val="28"/>
          <w:szCs w:val="28"/>
        </w:rPr>
        <w:t>Вычисление обратной матрицы</w:t>
      </w:r>
    </w:p>
    <w:p w14:paraId="632561CB" w14:textId="0915593A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 xml:space="preserve">Для вычисления обратной матрицы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="00725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>используется LU-разложение.</w:t>
      </w:r>
      <w:r w:rsidR="001212EF">
        <w:rPr>
          <w:rFonts w:ascii="Times New Roman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>Далее обратная матрица строится по столбцам.</w:t>
      </w:r>
      <w:r w:rsidR="002F2332">
        <w:rPr>
          <w:rFonts w:ascii="Times New Roman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 xml:space="preserve">Для каждого базисного вектора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725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>решается система:</w:t>
      </w:r>
    </w:p>
    <w:p w14:paraId="2C25A37B" w14:textId="39EF7299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74CBDCD" w14:textId="34D75555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 xml:space="preserve">Полученный вектор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725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 xml:space="preserve">записывается в соответствующий столбец матрицы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 w:rsidRPr="00C82E54">
        <w:rPr>
          <w:rFonts w:ascii="Times New Roman" w:hAnsi="Times New Roman" w:cs="Times New Roman"/>
          <w:sz w:val="28"/>
          <w:szCs w:val="28"/>
        </w:rPr>
        <w:t>.</w:t>
      </w:r>
      <w:r w:rsidR="00725B20">
        <w:rPr>
          <w:rFonts w:ascii="Times New Roman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>Таким образом формируется вся обратная матрица.</w:t>
      </w:r>
    </w:p>
    <w:p w14:paraId="498E095F" w14:textId="77777777" w:rsidR="002F2332" w:rsidRDefault="002F23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1A2CB3" w14:textId="67A53FD0" w:rsidR="00C82E54" w:rsidRPr="00D4480E" w:rsidRDefault="00C82E54" w:rsidP="00D4480E">
      <w:pPr>
        <w:pStyle w:val="ad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448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матрицы погрешности</w:t>
      </w:r>
    </w:p>
    <w:p w14:paraId="1531B6F5" w14:textId="77777777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>После вычисления обратной матрицы определяется матрица погрешности:</w:t>
      </w:r>
    </w:p>
    <w:p w14:paraId="72D5CC9F" w14:textId="1E20C6D5" w:rsidR="00C82E54" w:rsidRPr="00C82E54" w:rsidRDefault="00C82E54" w:rsidP="00725B2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A-E</m:t>
          </m:r>
        </m:oMath>
      </m:oMathPara>
    </w:p>
    <w:p w14:paraId="06A2872A" w14:textId="272709F9" w:rsidR="00C82E54" w:rsidRPr="00C82E54" w:rsidRDefault="000C5A2E" w:rsidP="00C82E54">
      <w:pPr>
        <w:rPr>
          <w:rFonts w:ascii="Times New Roman" w:hAnsi="Times New Roman" w:cs="Times New Roman"/>
          <w:sz w:val="28"/>
          <w:szCs w:val="28"/>
        </w:rPr>
      </w:pPr>
      <w:r w:rsidRPr="000C5A2E">
        <w:rPr>
          <w:rFonts w:ascii="Times New Roman" w:hAnsi="Times New Roman" w:cs="Times New Roman"/>
          <w:sz w:val="28"/>
          <w:szCs w:val="28"/>
        </w:rPr>
        <w:t xml:space="preserve">Если вычисления выполнялись бы без ошибок округления, то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A=E</m:t>
        </m:r>
      </m:oMath>
      <w:r w:rsidRPr="000C5A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E54" w:rsidRPr="00C82E54">
        <w:rPr>
          <w:rFonts w:ascii="Times New Roman" w:hAnsi="Times New Roman" w:cs="Times New Roman"/>
          <w:sz w:val="28"/>
          <w:szCs w:val="28"/>
        </w:rPr>
        <w:t xml:space="preserve">Однако из-за конечной точности вычислений возникает ненулевая матрица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="00C82E54" w:rsidRPr="00C82E54">
        <w:rPr>
          <w:rFonts w:ascii="Times New Roman" w:hAnsi="Times New Roman" w:cs="Times New Roman"/>
          <w:sz w:val="28"/>
          <w:szCs w:val="28"/>
        </w:rPr>
        <w:t>, отражающая накопленную численную погрешность.</w:t>
      </w:r>
    </w:p>
    <w:p w14:paraId="24280A09" w14:textId="77777777" w:rsidR="00C82E54" w:rsidRPr="00D4480E" w:rsidRDefault="00C82E54" w:rsidP="00D4480E">
      <w:pPr>
        <w:pStyle w:val="ad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4480E">
        <w:rPr>
          <w:rFonts w:ascii="Times New Roman" w:hAnsi="Times New Roman" w:cs="Times New Roman"/>
          <w:b/>
          <w:bCs/>
          <w:sz w:val="28"/>
          <w:szCs w:val="28"/>
        </w:rPr>
        <w:t>Вычисление нормы</w:t>
      </w:r>
    </w:p>
    <w:p w14:paraId="2F15C274" w14:textId="77777777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>Для количественной оценки погрешности вычисляется норма матрицы:</w:t>
      </w:r>
    </w:p>
    <w:p w14:paraId="70D1A50B" w14:textId="1473D07E" w:rsidR="00C82E54" w:rsidRPr="00C82E54" w:rsidRDefault="00C82E54" w:rsidP="00C82E5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8F413AE" w14:textId="3175148E" w:rsidR="00C82E54" w:rsidRPr="00C82E54" w:rsidRDefault="00C82E54" w:rsidP="00C82E5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 xml:space="preserve">Для каждой строки матрицы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="00725B2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82E54">
        <w:rPr>
          <w:rFonts w:ascii="Times New Roman" w:hAnsi="Times New Roman" w:cs="Times New Roman"/>
          <w:sz w:val="28"/>
          <w:szCs w:val="28"/>
        </w:rPr>
        <w:t>вычисляется сумма модулей её элементов.</w:t>
      </w:r>
    </w:p>
    <w:p w14:paraId="06A3BC3A" w14:textId="77777777" w:rsidR="00C82E54" w:rsidRPr="00C82E54" w:rsidRDefault="00C82E54" w:rsidP="00C82E5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>Среди полученных сумм выбирается максимальная.</w:t>
      </w:r>
    </w:p>
    <w:p w14:paraId="5278B185" w14:textId="31885310" w:rsidR="00C82E54" w:rsidRPr="00C82E54" w:rsidRDefault="00C82E54" w:rsidP="00C82E5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82E54">
        <w:rPr>
          <w:rFonts w:ascii="Times New Roman" w:hAnsi="Times New Roman" w:cs="Times New Roman"/>
          <w:sz w:val="28"/>
          <w:szCs w:val="28"/>
        </w:rPr>
        <w:t xml:space="preserve">Это значение принимается за норму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</m:oMath>
      <w:r w:rsidRPr="00C82E54">
        <w:rPr>
          <w:rFonts w:ascii="Times New Roman" w:hAnsi="Times New Roman" w:cs="Times New Roman"/>
          <w:sz w:val="28"/>
          <w:szCs w:val="28"/>
        </w:rPr>
        <w:t>.</w:t>
      </w:r>
    </w:p>
    <w:p w14:paraId="5EC62347" w14:textId="77777777" w:rsidR="00D93226" w:rsidRPr="00D93226" w:rsidRDefault="00D93226">
      <w:pPr>
        <w:rPr>
          <w:rFonts w:ascii="Times New Roman" w:hAnsi="Times New Roman" w:cs="Times New Roman"/>
          <w:sz w:val="28"/>
          <w:szCs w:val="28"/>
        </w:rPr>
      </w:pPr>
    </w:p>
    <w:p w14:paraId="4B828E71" w14:textId="77777777" w:rsidR="00343163" w:rsidRDefault="003431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FB4DD6" w14:textId="1744F548" w:rsidR="005B63A7" w:rsidRDefault="00295CE7" w:rsidP="005B63A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</w:t>
      </w:r>
    </w:p>
    <w:p w14:paraId="538656CF" w14:textId="6975B5F7" w:rsidR="005B63A7" w:rsidRPr="00763265" w:rsidRDefault="005B63A7" w:rsidP="005B63A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D90037" w14:textId="145CB627" w:rsidR="00840DFF" w:rsidRPr="00840DFF" w:rsidRDefault="00840DFF" w:rsidP="00840D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DFF">
        <w:rPr>
          <w:rFonts w:ascii="Times New Roman" w:hAnsi="Times New Roman" w:cs="Times New Roman"/>
          <w:sz w:val="28"/>
          <w:szCs w:val="28"/>
          <w:lang w:val="en-US"/>
        </w:rPr>
        <w:t xml:space="preserve">d        ||R||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840DF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40DFF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</w:p>
    <w:p w14:paraId="18EA0B3C" w14:textId="77777777" w:rsidR="00840DFF" w:rsidRPr="00840DFF" w:rsidRDefault="00840DFF" w:rsidP="00840D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40DFF">
        <w:rPr>
          <w:rFonts w:ascii="Times New Roman" w:hAnsi="Times New Roman" w:cs="Times New Roman"/>
          <w:sz w:val="28"/>
          <w:szCs w:val="28"/>
          <w:lang w:val="en-US"/>
        </w:rPr>
        <w:t xml:space="preserve">1.01     2.8421709430e-14   801     </w:t>
      </w:r>
    </w:p>
    <w:p w14:paraId="65BDBAB0" w14:textId="77777777" w:rsidR="00840DFF" w:rsidRPr="00840DFF" w:rsidRDefault="00840DFF" w:rsidP="00840DF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40DFF">
        <w:rPr>
          <w:rFonts w:ascii="Times New Roman" w:hAnsi="Times New Roman" w:cs="Times New Roman"/>
          <w:sz w:val="28"/>
          <w:szCs w:val="28"/>
          <w:lang w:val="en-US"/>
        </w:rPr>
        <w:t xml:space="preserve">1.001    7.9580786405e-13   8001    </w:t>
      </w:r>
    </w:p>
    <w:p w14:paraId="7189DC78" w14:textId="3AAFCD20" w:rsidR="00295CE7" w:rsidRPr="00295CE7" w:rsidRDefault="00840DFF" w:rsidP="00840DFF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40DFF">
        <w:rPr>
          <w:rFonts w:ascii="Times New Roman" w:hAnsi="Times New Roman" w:cs="Times New Roman"/>
          <w:sz w:val="28"/>
          <w:szCs w:val="28"/>
          <w:lang w:val="en-US"/>
        </w:rPr>
        <w:t xml:space="preserve">1.0001   4.0927261580e-12   80001  </w:t>
      </w:r>
      <w:r w:rsidRPr="00840D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B8DA74" w14:textId="24877AE7" w:rsidR="00295CE7" w:rsidRPr="002F2332" w:rsidRDefault="00295CE7" w:rsidP="002F233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t>Анализ результатов</w:t>
      </w:r>
    </w:p>
    <w:p w14:paraId="7A0DFFDD" w14:textId="6327B430" w:rsidR="002F2332" w:rsidRPr="002F2332" w:rsidRDefault="002F2332" w:rsidP="002F2332">
      <w:pPr>
        <w:rPr>
          <w:rFonts w:ascii="Times New Roman" w:hAnsi="Times New Roman" w:cs="Times New Roman"/>
          <w:sz w:val="28"/>
          <w:szCs w:val="28"/>
        </w:rPr>
      </w:pPr>
      <w:r w:rsidRPr="002F2332">
        <w:rPr>
          <w:rFonts w:ascii="Times New Roman" w:hAnsi="Times New Roman" w:cs="Times New Roman"/>
          <w:sz w:val="28"/>
          <w:szCs w:val="28"/>
        </w:rPr>
        <w:t xml:space="preserve">В результате вычислений получены значения нормы матрицы погрешности порядка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-14</m:t>
            </m:r>
          </m:sup>
        </m:sSup>
      </m:oMath>
      <w:r w:rsidR="000C5A2E">
        <w:rPr>
          <w:rFonts w:ascii="Times New Roman" w:hAnsi="Times New Roman" w:cs="Times New Roman"/>
          <w:sz w:val="28"/>
          <w:szCs w:val="28"/>
        </w:rPr>
        <w:t>.</w:t>
      </w:r>
      <w:r w:rsidRPr="002F23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1DA817" w14:textId="20F6164C" w:rsidR="002F2332" w:rsidRPr="002F2332" w:rsidRDefault="002F2332" w:rsidP="002F2332">
      <w:pPr>
        <w:rPr>
          <w:rFonts w:ascii="Times New Roman" w:hAnsi="Times New Roman" w:cs="Times New Roman"/>
          <w:sz w:val="28"/>
          <w:szCs w:val="28"/>
        </w:rPr>
      </w:pPr>
      <w:r w:rsidRPr="002F2332">
        <w:rPr>
          <w:rFonts w:ascii="Times New Roman" w:hAnsi="Times New Roman" w:cs="Times New Roman"/>
          <w:sz w:val="28"/>
          <w:szCs w:val="28"/>
        </w:rPr>
        <w:t xml:space="preserve">При уменьшении параметра </w:t>
      </w:r>
      <w:r w:rsidR="000C5A2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C5A2E" w:rsidRPr="000C5A2E">
        <w:rPr>
          <w:rFonts w:ascii="Times New Roman" w:hAnsi="Times New Roman" w:cs="Times New Roman"/>
          <w:sz w:val="28"/>
          <w:szCs w:val="28"/>
        </w:rPr>
        <w:t xml:space="preserve"> </w:t>
      </w:r>
      <w:r w:rsidRPr="002F2332">
        <w:rPr>
          <w:rFonts w:ascii="Times New Roman" w:hAnsi="Times New Roman" w:cs="Times New Roman"/>
          <w:sz w:val="28"/>
          <w:szCs w:val="28"/>
        </w:rPr>
        <w:t xml:space="preserve">наблюдается рост нормы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</m:oMath>
      <w:r w:rsidRPr="002F2332">
        <w:rPr>
          <w:rFonts w:ascii="Times New Roman" w:hAnsi="Times New Roman" w:cs="Times New Roman"/>
          <w:sz w:val="28"/>
          <w:szCs w:val="28"/>
        </w:rPr>
        <w:t xml:space="preserve">. Это связано с тем, что при </w:t>
      </w:r>
      <w:r w:rsidR="000C5A2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F2332">
        <w:rPr>
          <w:rFonts w:ascii="Times New Roman" w:hAnsi="Times New Roman" w:cs="Times New Roman"/>
          <w:sz w:val="28"/>
          <w:szCs w:val="28"/>
        </w:rPr>
        <w:t>, близком к 1 матрица становится хуже обусловленной. В таких условиях численные ошибки усиливаются.</w:t>
      </w:r>
    </w:p>
    <w:p w14:paraId="3AC635ED" w14:textId="77777777" w:rsidR="002F2332" w:rsidRPr="002F2332" w:rsidRDefault="002F2332" w:rsidP="002F2332">
      <w:pPr>
        <w:rPr>
          <w:rFonts w:ascii="Times New Roman" w:hAnsi="Times New Roman" w:cs="Times New Roman"/>
          <w:sz w:val="28"/>
          <w:szCs w:val="28"/>
        </w:rPr>
      </w:pPr>
      <w:r w:rsidRPr="002F2332">
        <w:rPr>
          <w:rFonts w:ascii="Times New Roman" w:hAnsi="Times New Roman" w:cs="Times New Roman"/>
          <w:sz w:val="28"/>
          <w:szCs w:val="28"/>
        </w:rPr>
        <w:t>Несмотря на увеличение нормы, её значения остаются малыми, что подтверждает корректность реализации LU-разложения и устойчивость метода для заданных параметров.</w:t>
      </w:r>
    </w:p>
    <w:p w14:paraId="610F8815" w14:textId="77777777" w:rsidR="002F2332" w:rsidRPr="002F2332" w:rsidRDefault="002F2332" w:rsidP="002F2332">
      <w:pPr>
        <w:rPr>
          <w:rFonts w:ascii="Times New Roman" w:hAnsi="Times New Roman" w:cs="Times New Roman"/>
          <w:sz w:val="28"/>
          <w:szCs w:val="28"/>
        </w:rPr>
      </w:pPr>
      <w:r w:rsidRPr="002F2332">
        <w:rPr>
          <w:rFonts w:ascii="Times New Roman" w:hAnsi="Times New Roman" w:cs="Times New Roman"/>
          <w:sz w:val="28"/>
          <w:szCs w:val="28"/>
        </w:rPr>
        <w:t>Таким образом, полученные результаты соответствуют теоретическим ожиданиям и подтверждают правильность выполнения вычислений.</w:t>
      </w:r>
    </w:p>
    <w:p w14:paraId="355AFFBA" w14:textId="77777777" w:rsidR="00343163" w:rsidRPr="002F2332" w:rsidRDefault="00343163" w:rsidP="003431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D0CA268" w14:textId="537E74FD" w:rsidR="00295CE7" w:rsidRPr="005D5EE4" w:rsidRDefault="00295CE7" w:rsidP="0023774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3774E">
        <w:rPr>
          <w:rFonts w:ascii="Times New Roman" w:hAnsi="Times New Roman" w:cs="Times New Roman"/>
          <w:b/>
          <w:bCs/>
          <w:sz w:val="32"/>
          <w:szCs w:val="32"/>
        </w:rPr>
        <w:lastRenderedPageBreak/>
        <w:t>К</w:t>
      </w:r>
      <w:r w:rsidR="0054529C" w:rsidRPr="0023774E">
        <w:rPr>
          <w:rFonts w:ascii="Times New Roman" w:hAnsi="Times New Roman" w:cs="Times New Roman"/>
          <w:b/>
          <w:bCs/>
          <w:sz w:val="32"/>
          <w:szCs w:val="32"/>
        </w:rPr>
        <w:t>од</w:t>
      </w:r>
      <w:r w:rsidRPr="005D5E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3774E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55983BE4" w14:textId="77777777" w:rsidR="00840DFF" w:rsidRPr="00840DFF" w:rsidRDefault="00840DFF" w:rsidP="00840DFF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</w:pP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import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numpy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as 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from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scipy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linalg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import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lu_factor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lu_solve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build_matrix_A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5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A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ones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),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proofErr w:type="spellEnd"/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matrix_multiply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B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shape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C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zeros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),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proofErr w:type="spellEnd"/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j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k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    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C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j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+=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k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B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k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j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C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matrix_subtract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B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shape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C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zeros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),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proofErr w:type="spellEnd"/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j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C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j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j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-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B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j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C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compute_matrix_A_inverse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shape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LU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piv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lu_factor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zeros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),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dtype</w:t>
      </w:r>
      <w:proofErr w:type="spellEnd"/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=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float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e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zeros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e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x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lu_solve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LU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piv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),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i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 xml:space="preserve">]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x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compute_matrix_R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shape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E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np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eye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term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matrix_multiply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R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matrix_subtract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term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def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norm_matrix_R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R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N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R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.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shape</w:t>
      </w:r>
      <w:proofErr w:type="spellEnd"/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max_sum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k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row_sum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0.0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j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range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row_sum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+=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abs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F3C1FF"/>
          <w:sz w:val="20"/>
          <w:szCs w:val="20"/>
          <w:lang w:val="en-US" w:eastAsia="ru-RU"/>
        </w:rPr>
        <w:t>R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k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j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if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row_sum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&gt;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max_sum</w:t>
      </w:r>
      <w:proofErr w:type="spellEnd"/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max_sum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row_sum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lastRenderedPageBreak/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return </w:t>
      </w:r>
      <w:proofErr w:type="spellStart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t>max_sum</w:t>
      </w:r>
      <w:proofErr w:type="spellEnd"/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E4F3FA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N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5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br/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d_values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[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1.01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1.001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FF9668"/>
          <w:sz w:val="20"/>
          <w:szCs w:val="20"/>
          <w:lang w:val="en-US" w:eastAsia="ru-RU"/>
        </w:rPr>
        <w:t>1.0001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t>]</w:t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7FDAFF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 xml:space="preserve">"d        ||R||              </w:t>
      </w:r>
      <w:proofErr w:type="spellStart"/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cond</w:t>
      </w:r>
      <w:proofErr w:type="spellEnd"/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"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for 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d </w:t>
      </w:r>
      <w:r w:rsidRPr="00840DFF">
        <w:rPr>
          <w:rFonts w:ascii="Courier New" w:eastAsia="Times New Roman" w:hAnsi="Courier New" w:cs="Courier New"/>
          <w:i/>
          <w:iCs/>
          <w:color w:val="BAACFF"/>
          <w:sz w:val="20"/>
          <w:szCs w:val="20"/>
          <w:lang w:val="en-US" w:eastAsia="ru-RU"/>
        </w:rPr>
        <w:t xml:space="preserve">in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d_values</w:t>
      </w:r>
      <w:proofErr w:type="spellEnd"/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>: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A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build_matrix_A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d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N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compute_matrix_A_inverse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R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compute_matrix_R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 xml:space="preserve">,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R_norm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norm_matrix_R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R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A_norm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norm_matrix_R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A_inv_norm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70B0FF"/>
          <w:sz w:val="20"/>
          <w:szCs w:val="20"/>
          <w:lang w:val="en-US" w:eastAsia="ru-RU"/>
        </w:rPr>
        <w:t>norm_matrix_R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A_inv</w:t>
      </w:r>
      <w:proofErr w:type="spellEnd"/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br/>
        <w:t xml:space="preserve">   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cond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=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A_inv_norm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 xml:space="preserve"> </w:t>
      </w:r>
      <w:r w:rsidRPr="00840DFF">
        <w:rPr>
          <w:rFonts w:ascii="Courier New" w:eastAsia="Times New Roman" w:hAnsi="Courier New" w:cs="Courier New"/>
          <w:color w:val="BAACFF"/>
          <w:sz w:val="20"/>
          <w:szCs w:val="20"/>
          <w:lang w:val="en-US" w:eastAsia="ru-RU"/>
        </w:rPr>
        <w:t xml:space="preserve">* 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A_norm</w:t>
      </w:r>
      <w:proofErr w:type="spellEnd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br/>
        <w:t xml:space="preserve">    </w:t>
      </w:r>
      <w:r w:rsidRPr="00840DFF">
        <w:rPr>
          <w:rFonts w:ascii="Courier New" w:eastAsia="Times New Roman" w:hAnsi="Courier New" w:cs="Courier New"/>
          <w:i/>
          <w:iCs/>
          <w:color w:val="70B0FF"/>
          <w:sz w:val="20"/>
          <w:szCs w:val="20"/>
          <w:lang w:val="en-US" w:eastAsia="ru-RU"/>
        </w:rPr>
        <w:t>print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(</w:t>
      </w:r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f"{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d</w:t>
      </w:r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:&lt;8g} {</w:t>
      </w:r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R_norm</w:t>
      </w:r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:.10e}   {</w:t>
      </w:r>
      <w:proofErr w:type="spellStart"/>
      <w:r w:rsidRPr="00840DFF">
        <w:rPr>
          <w:rFonts w:ascii="Courier New" w:eastAsia="Times New Roman" w:hAnsi="Courier New" w:cs="Courier New"/>
          <w:color w:val="C8D3F5"/>
          <w:sz w:val="20"/>
          <w:szCs w:val="20"/>
          <w:lang w:val="en-US" w:eastAsia="ru-RU"/>
        </w:rPr>
        <w:t>cond</w:t>
      </w:r>
      <w:proofErr w:type="spellEnd"/>
      <w:r w:rsidRPr="00840DFF">
        <w:rPr>
          <w:rFonts w:ascii="Courier New" w:eastAsia="Times New Roman" w:hAnsi="Courier New" w:cs="Courier New"/>
          <w:color w:val="7AF8CA"/>
          <w:sz w:val="20"/>
          <w:szCs w:val="20"/>
          <w:lang w:val="en-US" w:eastAsia="ru-RU"/>
        </w:rPr>
        <w:t>:&lt;8g}"</w:t>
      </w:r>
      <w:r w:rsidRPr="00840DFF">
        <w:rPr>
          <w:rFonts w:ascii="Courier New" w:eastAsia="Times New Roman" w:hAnsi="Courier New" w:cs="Courier New"/>
          <w:color w:val="B4C2F0"/>
          <w:sz w:val="20"/>
          <w:szCs w:val="20"/>
          <w:lang w:val="en-US" w:eastAsia="ru-RU"/>
        </w:rPr>
        <w:t>)</w:t>
      </w:r>
    </w:p>
    <w:p w14:paraId="7F39C3A9" w14:textId="1C26BDD4" w:rsidR="003E144E" w:rsidRPr="00763265" w:rsidRDefault="003E144E" w:rsidP="00DE56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sectPr w:rsidR="003E144E" w:rsidRPr="0076326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B4418" w14:textId="77777777" w:rsidR="002F2943" w:rsidRDefault="002F2943" w:rsidP="00514F0D">
      <w:pPr>
        <w:spacing w:after="0" w:line="240" w:lineRule="auto"/>
      </w:pPr>
      <w:r>
        <w:separator/>
      </w:r>
    </w:p>
  </w:endnote>
  <w:endnote w:type="continuationSeparator" w:id="0">
    <w:p w14:paraId="5AC6969F" w14:textId="77777777" w:rsidR="002F2943" w:rsidRDefault="002F2943" w:rsidP="0051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1C31E" w14:textId="7376DBAB" w:rsidR="003F044D" w:rsidRDefault="003F044D" w:rsidP="00514F0D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0749" w14:textId="77777777" w:rsidR="002F2943" w:rsidRDefault="002F2943" w:rsidP="00514F0D">
      <w:pPr>
        <w:spacing w:after="0" w:line="240" w:lineRule="auto"/>
      </w:pPr>
      <w:r>
        <w:separator/>
      </w:r>
    </w:p>
  </w:footnote>
  <w:footnote w:type="continuationSeparator" w:id="0">
    <w:p w14:paraId="76B2E7DC" w14:textId="77777777" w:rsidR="002F2943" w:rsidRDefault="002F2943" w:rsidP="00514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BDD"/>
    <w:multiLevelType w:val="multilevel"/>
    <w:tmpl w:val="2BC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5141"/>
    <w:multiLevelType w:val="hybridMultilevel"/>
    <w:tmpl w:val="60061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321C2"/>
    <w:multiLevelType w:val="multilevel"/>
    <w:tmpl w:val="AC3E5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D59B0"/>
    <w:multiLevelType w:val="multilevel"/>
    <w:tmpl w:val="108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A68B9"/>
    <w:multiLevelType w:val="multilevel"/>
    <w:tmpl w:val="9D68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F0693"/>
    <w:multiLevelType w:val="hybridMultilevel"/>
    <w:tmpl w:val="15328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A04F0"/>
    <w:multiLevelType w:val="multilevel"/>
    <w:tmpl w:val="191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85050"/>
    <w:multiLevelType w:val="multilevel"/>
    <w:tmpl w:val="9EC69B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51330"/>
    <w:multiLevelType w:val="multilevel"/>
    <w:tmpl w:val="969203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C37A9"/>
    <w:multiLevelType w:val="multilevel"/>
    <w:tmpl w:val="3E1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27DE4"/>
    <w:multiLevelType w:val="hybridMultilevel"/>
    <w:tmpl w:val="E9540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B0A16"/>
    <w:multiLevelType w:val="multilevel"/>
    <w:tmpl w:val="1C0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90DEF"/>
    <w:multiLevelType w:val="multilevel"/>
    <w:tmpl w:val="E44CD4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23B86"/>
    <w:multiLevelType w:val="multilevel"/>
    <w:tmpl w:val="AD8C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45CB2"/>
    <w:multiLevelType w:val="hybridMultilevel"/>
    <w:tmpl w:val="BAEA5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23D0B"/>
    <w:multiLevelType w:val="multilevel"/>
    <w:tmpl w:val="31C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E00FD"/>
    <w:multiLevelType w:val="multilevel"/>
    <w:tmpl w:val="548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67C49"/>
    <w:multiLevelType w:val="hybridMultilevel"/>
    <w:tmpl w:val="7C72B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880E13"/>
    <w:multiLevelType w:val="multilevel"/>
    <w:tmpl w:val="56D82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A55DB5"/>
    <w:multiLevelType w:val="multilevel"/>
    <w:tmpl w:val="7B8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9413F"/>
    <w:multiLevelType w:val="multilevel"/>
    <w:tmpl w:val="8BB4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82F4D"/>
    <w:multiLevelType w:val="multilevel"/>
    <w:tmpl w:val="D42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7934">
    <w:abstractNumId w:val="10"/>
  </w:num>
  <w:num w:numId="2" w16cid:durableId="1272711029">
    <w:abstractNumId w:val="16"/>
  </w:num>
  <w:num w:numId="3" w16cid:durableId="208298123">
    <w:abstractNumId w:val="18"/>
  </w:num>
  <w:num w:numId="4" w16cid:durableId="895049827">
    <w:abstractNumId w:val="8"/>
  </w:num>
  <w:num w:numId="5" w16cid:durableId="1457411365">
    <w:abstractNumId w:val="4"/>
  </w:num>
  <w:num w:numId="6" w16cid:durableId="2033264030">
    <w:abstractNumId w:val="2"/>
  </w:num>
  <w:num w:numId="7" w16cid:durableId="1873108166">
    <w:abstractNumId w:val="7"/>
  </w:num>
  <w:num w:numId="8" w16cid:durableId="440876326">
    <w:abstractNumId w:val="11"/>
  </w:num>
  <w:num w:numId="9" w16cid:durableId="1955941299">
    <w:abstractNumId w:val="3"/>
  </w:num>
  <w:num w:numId="10" w16cid:durableId="2130933450">
    <w:abstractNumId w:val="9"/>
  </w:num>
  <w:num w:numId="11" w16cid:durableId="1520462488">
    <w:abstractNumId w:val="15"/>
  </w:num>
  <w:num w:numId="12" w16cid:durableId="1290667946">
    <w:abstractNumId w:val="17"/>
  </w:num>
  <w:num w:numId="13" w16cid:durableId="1166440958">
    <w:abstractNumId w:val="19"/>
  </w:num>
  <w:num w:numId="14" w16cid:durableId="380833364">
    <w:abstractNumId w:val="6"/>
  </w:num>
  <w:num w:numId="15" w16cid:durableId="463542297">
    <w:abstractNumId w:val="13"/>
  </w:num>
  <w:num w:numId="16" w16cid:durableId="775295486">
    <w:abstractNumId w:val="14"/>
  </w:num>
  <w:num w:numId="17" w16cid:durableId="472256767">
    <w:abstractNumId w:val="5"/>
  </w:num>
  <w:num w:numId="18" w16cid:durableId="5912095">
    <w:abstractNumId w:val="20"/>
  </w:num>
  <w:num w:numId="19" w16cid:durableId="537201915">
    <w:abstractNumId w:val="0"/>
  </w:num>
  <w:num w:numId="20" w16cid:durableId="732778023">
    <w:abstractNumId w:val="21"/>
  </w:num>
  <w:num w:numId="21" w16cid:durableId="733897102">
    <w:abstractNumId w:val="12"/>
  </w:num>
  <w:num w:numId="22" w16cid:durableId="90349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0D"/>
    <w:rsid w:val="00043A45"/>
    <w:rsid w:val="00096E16"/>
    <w:rsid w:val="000C5A2E"/>
    <w:rsid w:val="000D7006"/>
    <w:rsid w:val="001212EF"/>
    <w:rsid w:val="001C6C4C"/>
    <w:rsid w:val="001D645F"/>
    <w:rsid w:val="002249AB"/>
    <w:rsid w:val="0023774E"/>
    <w:rsid w:val="00274DAB"/>
    <w:rsid w:val="00295CE7"/>
    <w:rsid w:val="002A75A4"/>
    <w:rsid w:val="002B0D73"/>
    <w:rsid w:val="002D7F0B"/>
    <w:rsid w:val="002F2332"/>
    <w:rsid w:val="002F2943"/>
    <w:rsid w:val="00343163"/>
    <w:rsid w:val="00362729"/>
    <w:rsid w:val="0036510A"/>
    <w:rsid w:val="00392B64"/>
    <w:rsid w:val="003E144E"/>
    <w:rsid w:val="003E1CE4"/>
    <w:rsid w:val="003F044D"/>
    <w:rsid w:val="004250AB"/>
    <w:rsid w:val="00431AFE"/>
    <w:rsid w:val="00443B9B"/>
    <w:rsid w:val="00446AE6"/>
    <w:rsid w:val="004802D6"/>
    <w:rsid w:val="00483E4E"/>
    <w:rsid w:val="004C0EA9"/>
    <w:rsid w:val="004E574A"/>
    <w:rsid w:val="00505035"/>
    <w:rsid w:val="00507C8E"/>
    <w:rsid w:val="00514F0D"/>
    <w:rsid w:val="0052128E"/>
    <w:rsid w:val="00524C6C"/>
    <w:rsid w:val="00536578"/>
    <w:rsid w:val="0054529C"/>
    <w:rsid w:val="005739AA"/>
    <w:rsid w:val="00584202"/>
    <w:rsid w:val="00592F10"/>
    <w:rsid w:val="005B63A7"/>
    <w:rsid w:val="005D5EE4"/>
    <w:rsid w:val="005E0B40"/>
    <w:rsid w:val="0063324F"/>
    <w:rsid w:val="0065236A"/>
    <w:rsid w:val="006749C1"/>
    <w:rsid w:val="006A24BE"/>
    <w:rsid w:val="006B5471"/>
    <w:rsid w:val="006C20E5"/>
    <w:rsid w:val="006E5E64"/>
    <w:rsid w:val="006F0419"/>
    <w:rsid w:val="006F23B4"/>
    <w:rsid w:val="00701D78"/>
    <w:rsid w:val="00725B20"/>
    <w:rsid w:val="00760761"/>
    <w:rsid w:val="00763265"/>
    <w:rsid w:val="00766C8F"/>
    <w:rsid w:val="007F2F7F"/>
    <w:rsid w:val="00840DFF"/>
    <w:rsid w:val="00850957"/>
    <w:rsid w:val="008634CA"/>
    <w:rsid w:val="00865CCE"/>
    <w:rsid w:val="00887B7F"/>
    <w:rsid w:val="00902193"/>
    <w:rsid w:val="00964B0F"/>
    <w:rsid w:val="0097561E"/>
    <w:rsid w:val="009764C9"/>
    <w:rsid w:val="00A04289"/>
    <w:rsid w:val="00A73B50"/>
    <w:rsid w:val="00AA649E"/>
    <w:rsid w:val="00AD0152"/>
    <w:rsid w:val="00AE4AFC"/>
    <w:rsid w:val="00AE4CE1"/>
    <w:rsid w:val="00B03DA9"/>
    <w:rsid w:val="00B16641"/>
    <w:rsid w:val="00B708B0"/>
    <w:rsid w:val="00B93CA0"/>
    <w:rsid w:val="00BB6287"/>
    <w:rsid w:val="00BC5C02"/>
    <w:rsid w:val="00BC7D9F"/>
    <w:rsid w:val="00C01DBC"/>
    <w:rsid w:val="00C03FF9"/>
    <w:rsid w:val="00C17230"/>
    <w:rsid w:val="00C82E54"/>
    <w:rsid w:val="00C8608A"/>
    <w:rsid w:val="00CE11A3"/>
    <w:rsid w:val="00D1310A"/>
    <w:rsid w:val="00D30764"/>
    <w:rsid w:val="00D33291"/>
    <w:rsid w:val="00D4480E"/>
    <w:rsid w:val="00D93226"/>
    <w:rsid w:val="00DE5665"/>
    <w:rsid w:val="00E370B2"/>
    <w:rsid w:val="00EF1F8D"/>
    <w:rsid w:val="00F070D4"/>
    <w:rsid w:val="00F12740"/>
    <w:rsid w:val="00F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5E66"/>
  <w15:chartTrackingRefBased/>
  <w15:docId w15:val="{BC7A76AF-8EA6-4290-80D0-72AF2946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45F"/>
  </w:style>
  <w:style w:type="paragraph" w:styleId="1">
    <w:name w:val="heading 1"/>
    <w:basedOn w:val="a"/>
    <w:next w:val="a"/>
    <w:link w:val="10"/>
    <w:uiPriority w:val="9"/>
    <w:qFormat/>
    <w:rsid w:val="00514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3E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4F0D"/>
  </w:style>
  <w:style w:type="paragraph" w:styleId="a5">
    <w:name w:val="footer"/>
    <w:basedOn w:val="a"/>
    <w:link w:val="a6"/>
    <w:uiPriority w:val="99"/>
    <w:unhideWhenUsed/>
    <w:rsid w:val="00514F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4F0D"/>
  </w:style>
  <w:style w:type="character" w:customStyle="1" w:styleId="10">
    <w:name w:val="Заголовок 1 Знак"/>
    <w:basedOn w:val="a0"/>
    <w:link w:val="1"/>
    <w:uiPriority w:val="9"/>
    <w:rsid w:val="00514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514F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1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D64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1D645F"/>
    <w:rPr>
      <w:rFonts w:eastAsiaTheme="minorEastAsia"/>
      <w:color w:val="5A5A5A" w:themeColor="text1" w:themeTint="A5"/>
      <w:spacing w:val="15"/>
    </w:rPr>
  </w:style>
  <w:style w:type="paragraph" w:styleId="ab">
    <w:name w:val="TOC Heading"/>
    <w:basedOn w:val="1"/>
    <w:next w:val="a"/>
    <w:uiPriority w:val="39"/>
    <w:unhideWhenUsed/>
    <w:qFormat/>
    <w:rsid w:val="001D645F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3E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483E4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83E4E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83E4E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3F044D"/>
    <w:pPr>
      <w:ind w:left="720"/>
      <w:contextualSpacing/>
    </w:pPr>
  </w:style>
  <w:style w:type="character" w:customStyle="1" w:styleId="mord">
    <w:name w:val="mord"/>
    <w:basedOn w:val="a0"/>
    <w:rsid w:val="004E574A"/>
  </w:style>
  <w:style w:type="character" w:customStyle="1" w:styleId="mrel">
    <w:name w:val="mrel"/>
    <w:basedOn w:val="a0"/>
    <w:rsid w:val="004E574A"/>
  </w:style>
  <w:style w:type="table" w:styleId="ae">
    <w:name w:val="Table Grid"/>
    <w:basedOn w:val="a1"/>
    <w:uiPriority w:val="39"/>
    <w:rsid w:val="00584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F1F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1F8D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D932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Placeholder Text"/>
    <w:basedOn w:val="a0"/>
    <w:uiPriority w:val="99"/>
    <w:semiHidden/>
    <w:rsid w:val="000C5A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ангелина филонова</cp:lastModifiedBy>
  <cp:revision>68</cp:revision>
  <cp:lastPrinted>2024-03-05T12:57:00Z</cp:lastPrinted>
  <dcterms:created xsi:type="dcterms:W3CDTF">2024-02-27T09:38:00Z</dcterms:created>
  <dcterms:modified xsi:type="dcterms:W3CDTF">2026-02-26T09:36:00Z</dcterms:modified>
</cp:coreProperties>
</file>