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Lista de Exercício 0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>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Instale o </w:t>
      </w:r>
      <w:r>
        <w:rPr>
          <w:sz w:val="24"/>
          <w:szCs w:val="24"/>
        </w:rPr>
        <w:t>JDK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Eclipse, Netbeans ou outra IDE da sua preferência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Construa um programa que leia do console 3 números inteiros, e imprima o resultado em ordem crescente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 idade de uma pessoa expressa em anos, meses e dias e imprima no console a idade expressa apenas em dias.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aluno, considerando média aritmética simples.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aluno. Considerar que a média é ponderada e que o peso das notas são 2,3 e 5, respectivamente.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O custo ao consumidor de um carro novo é a soma do custo de fábrica somados a percentagem do distribuidor e dos impostos (aplicados ao custo de fábrica). Supondo que a percentagem do distribuidor seja de 1,8% e os impostos de 45%, escrever um programa que leia do console o custo de fábrica de um carro e imprima o custo final.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calcule a média aritmética das 3 notas de um aluno e mostre, além do valor da média, uma mensagem de "Aprovado", caso a média seja igual ou superior a 6, ou a mensagem "reprovado", caso contrário. Ao invés de ler as notas do console, sorteie (randomicamente) valores inteiros de 1 a 10.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Elaborar um programa que lê 2 números e imprime a mensagem: "São múltiplos" ou "Não são múltiplos”.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Elabore um programa que dada a idade de um nadador classifica-o em uma das seguintes categorias: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A = 5-7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B = 8-10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A = 11-13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B = 14-17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Adulto = maiores de 18 anos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Um usuário deseja um algoritmo onde possa escolher que tipo de média deseja calcular a partir de 3 notas. Faça um programa que leia a partir do console as notas, a opção escolhida pelo usuário e calcule o resultado. Opções: (1) aritmética, (2) ponderada [valores da ponderação: 3,3,4] e (3) harmônica.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317500</wp:posOffset>
                </wp:positionH>
                <wp:positionV relativeFrom="paragraph">
                  <wp:posOffset>113030</wp:posOffset>
                </wp:positionV>
                <wp:extent cx="5461000" cy="847725"/>
                <wp:effectExtent l="0" t="0" r="0" b="0"/>
                <wp:wrapNone/>
                <wp:docPr id="1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60480" cy="84708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Picture 3" stroked="f" style="position:absolute;margin-left:25pt;margin-top:8.9pt;width:429.9pt;height:66.65pt">
                <v:imagedata r:id="rId2" o:detectmouseclick="t"/>
                <w10:wrap type="none"/>
                <v:stroke color="#3465a4" weight="936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No repositório dev-course, pasta /Java/Alunos, adicione seus projetos solução no Git (git add, git commit e git push) para os itens de 3 a 11. Crie abaixo da pasta Alunos, uma pasta com seu nome.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</w:t>
    </w:r>
    <w:r>
      <w:rPr/>
      <w:t>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410</Words>
  <Characters>1826</Characters>
  <CharactersWithSpaces>2201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2018-07-23T00:23:32Z</dcterms:modified>
  <cp:revision>10</cp:revision>
  <dc:subject/>
  <dc:title/>
</cp:coreProperties>
</file>