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ABB2" w14:textId="299AE5A8" w:rsidR="00820E3D" w:rsidRDefault="00820E3D" w:rsidP="00B072BC">
      <w:pPr>
        <w:pStyle w:val="Nadpis1"/>
      </w:pPr>
      <w:r>
        <w:t>Strukturované datové typy</w:t>
      </w:r>
    </w:p>
    <w:p w14:paraId="366918C7" w14:textId="2C6B4B5F" w:rsidR="00820E3D" w:rsidRDefault="00820E3D" w:rsidP="00B072BC">
      <w:pPr>
        <w:pStyle w:val="Odstavecseseznamem"/>
        <w:widowControl w:val="0"/>
        <w:numPr>
          <w:ilvl w:val="0"/>
          <w:numId w:val="2"/>
        </w:numPr>
        <w:tabs>
          <w:tab w:val="right" w:pos="9639"/>
        </w:tabs>
        <w:overflowPunct/>
        <w:ind w:right="-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Objekty skládající se z několika členů</w:t>
      </w:r>
    </w:p>
    <w:p w14:paraId="2B373DAD" w14:textId="190873A9" w:rsidR="00820E3D" w:rsidRDefault="00820E3D" w:rsidP="00B072BC">
      <w:pPr>
        <w:pStyle w:val="Odstavecseseznamem"/>
        <w:widowControl w:val="0"/>
        <w:numPr>
          <w:ilvl w:val="0"/>
          <w:numId w:val="2"/>
        </w:numPr>
        <w:tabs>
          <w:tab w:val="right" w:pos="9639"/>
        </w:tabs>
        <w:overflowPunct/>
        <w:ind w:right="-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Ke členům lze přistupovat pomocí selektorů</w:t>
      </w:r>
    </w:p>
    <w:p w14:paraId="7449C8FF" w14:textId="16C22E4D" w:rsidR="00820E3D" w:rsidRDefault="00820E3D" w:rsidP="00B072BC">
      <w:pPr>
        <w:pStyle w:val="Odstavecseseznamem"/>
        <w:widowControl w:val="0"/>
        <w:numPr>
          <w:ilvl w:val="0"/>
          <w:numId w:val="2"/>
        </w:numPr>
        <w:tabs>
          <w:tab w:val="right" w:pos="9639"/>
        </w:tabs>
        <w:overflowPunct/>
        <w:ind w:right="-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Homogenní x Heterogenní</w:t>
      </w:r>
    </w:p>
    <w:p w14:paraId="327706A2" w14:textId="402D5347" w:rsidR="00820E3D" w:rsidRDefault="00B072BC" w:rsidP="00B072BC">
      <w:pPr>
        <w:pStyle w:val="Nadpis2"/>
      </w:pPr>
      <w:r>
        <w:t>Výčtový typ</w:t>
      </w:r>
    </w:p>
    <w:p w14:paraId="25E090B4" w14:textId="5CC5428B" w:rsidR="00B072BC" w:rsidRDefault="00B072BC" w:rsidP="00B072BC">
      <w:pPr>
        <w:pStyle w:val="Odstavecseseznamem"/>
        <w:numPr>
          <w:ilvl w:val="0"/>
          <w:numId w:val="3"/>
        </w:numPr>
      </w:pPr>
      <w:r>
        <w:t>Množina hodnot a jejich identifikátorů</w:t>
      </w:r>
    </w:p>
    <w:p w14:paraId="039E1DA3" w14:textId="45780DC9" w:rsidR="00B072BC" w:rsidRPr="00B072BC" w:rsidRDefault="00B072BC" w:rsidP="00B072BC">
      <w:pPr>
        <w:pStyle w:val="Odstavecseseznamem"/>
        <w:numPr>
          <w:ilvl w:val="0"/>
          <w:numId w:val="3"/>
        </w:numPr>
      </w:pPr>
      <w:r>
        <w:t>Hodnota obvykle celočíselná hodnota, pokud je neurčíme – c# od nuly</w:t>
      </w:r>
    </w:p>
    <w:p w14:paraId="2EF29382" w14:textId="4363F2E6" w:rsidR="005F4061" w:rsidRDefault="00B072BC" w:rsidP="00B072BC">
      <w:pPr>
        <w:pStyle w:val="Nadpis2"/>
      </w:pPr>
      <w:r>
        <w:t>Objekt</w:t>
      </w:r>
    </w:p>
    <w:p w14:paraId="6C6A34F3" w14:textId="2BC59F1C" w:rsidR="00B072BC" w:rsidRDefault="00B072BC" w:rsidP="00B072BC">
      <w:pPr>
        <w:pStyle w:val="Odstavecseseznamem"/>
        <w:numPr>
          <w:ilvl w:val="0"/>
          <w:numId w:val="4"/>
        </w:numPr>
      </w:pPr>
      <w:r>
        <w:t>Abstraktní datový typ</w:t>
      </w:r>
    </w:p>
    <w:p w14:paraId="5775BC81" w14:textId="4DB7CCF0" w:rsidR="00B072BC" w:rsidRDefault="00B072BC" w:rsidP="00B072BC">
      <w:pPr>
        <w:pStyle w:val="Odstavecseseznamem"/>
        <w:numPr>
          <w:ilvl w:val="0"/>
          <w:numId w:val="4"/>
        </w:numPr>
      </w:pPr>
      <w:r>
        <w:t>Vlastnosti a funkce</w:t>
      </w:r>
    </w:p>
    <w:p w14:paraId="1F3DF07A" w14:textId="7B413B0D" w:rsidR="00B072BC" w:rsidRDefault="00B072BC" w:rsidP="00B072BC">
      <w:pPr>
        <w:pStyle w:val="Odstavecseseznamem"/>
        <w:numPr>
          <w:ilvl w:val="0"/>
          <w:numId w:val="4"/>
        </w:numPr>
      </w:pPr>
      <w:r>
        <w:t>Základ OOP</w:t>
      </w:r>
    </w:p>
    <w:p w14:paraId="108364A0" w14:textId="1146EE79" w:rsidR="00B072BC" w:rsidRDefault="00B072BC" w:rsidP="00B072BC">
      <w:pPr>
        <w:pStyle w:val="Odstavecseseznamem"/>
        <w:numPr>
          <w:ilvl w:val="0"/>
          <w:numId w:val="4"/>
        </w:numPr>
      </w:pPr>
      <w:r>
        <w:t>Možnost zapouzdření</w:t>
      </w:r>
    </w:p>
    <w:p w14:paraId="693740A4" w14:textId="7714918C" w:rsidR="00B072BC" w:rsidRDefault="00B072BC" w:rsidP="00B072BC">
      <w:pPr>
        <w:pStyle w:val="Odstavecseseznamem"/>
        <w:numPr>
          <w:ilvl w:val="0"/>
          <w:numId w:val="4"/>
        </w:numPr>
      </w:pPr>
      <w:r>
        <w:t>Existující objekty mohou být v programu upravovány</w:t>
      </w:r>
    </w:p>
    <w:p w14:paraId="7062F36F" w14:textId="0B8D7F02" w:rsidR="00B072BC" w:rsidRDefault="00B072BC" w:rsidP="00B072BC">
      <w:pPr>
        <w:pStyle w:val="Odstavecseseznamem"/>
        <w:numPr>
          <w:ilvl w:val="0"/>
          <w:numId w:val="4"/>
        </w:numPr>
      </w:pPr>
      <w:r>
        <w:t>Instance, místo v paměti nastavené třídou / strukturou</w:t>
      </w:r>
    </w:p>
    <w:p w14:paraId="4E4E30FD" w14:textId="15493BE3" w:rsidR="00B072BC" w:rsidRDefault="00B072BC" w:rsidP="00B072BC">
      <w:pPr>
        <w:pStyle w:val="Odstavecseseznamem"/>
        <w:numPr>
          <w:ilvl w:val="0"/>
          <w:numId w:val="4"/>
        </w:numPr>
      </w:pPr>
      <w:r>
        <w:t>Může být v kolekci, proměnné</w:t>
      </w:r>
    </w:p>
    <w:p w14:paraId="358B30C2" w14:textId="1140333B" w:rsidR="00BC1CC7" w:rsidRDefault="00BC1CC7" w:rsidP="00B072BC">
      <w:pPr>
        <w:pStyle w:val="Odstavecseseznamem"/>
        <w:numPr>
          <w:ilvl w:val="0"/>
          <w:numId w:val="4"/>
        </w:numPr>
      </w:pPr>
      <w:r>
        <w:t>Atributy, metody, konstruktor!</w:t>
      </w:r>
    </w:p>
    <w:p w14:paraId="0BD98482" w14:textId="546927BC" w:rsidR="00B072BC" w:rsidRDefault="00B072BC" w:rsidP="00B072BC">
      <w:pPr>
        <w:pStyle w:val="Nadpis2"/>
      </w:pPr>
      <w:r>
        <w:t>Struktura</w:t>
      </w:r>
    </w:p>
    <w:p w14:paraId="6126297E" w14:textId="744D6D07" w:rsidR="00B072BC" w:rsidRDefault="00B072BC" w:rsidP="00B072BC">
      <w:pPr>
        <w:pStyle w:val="Odstavecseseznamem"/>
        <w:numPr>
          <w:ilvl w:val="0"/>
          <w:numId w:val="5"/>
        </w:numPr>
      </w:pPr>
      <w:r>
        <w:t>Skupina více proměnných (jiné typy)</w:t>
      </w:r>
    </w:p>
    <w:p w14:paraId="595CA18C" w14:textId="454739B8" w:rsidR="00B072BC" w:rsidRDefault="00BC1CC7" w:rsidP="00B072BC">
      <w:pPr>
        <w:pStyle w:val="Odstavecseseznamem"/>
        <w:numPr>
          <w:ilvl w:val="0"/>
          <w:numId w:val="5"/>
        </w:numPr>
      </w:pPr>
      <w:r>
        <w:t>Uživatelsky hodnotový typ, odlehčená třída</w:t>
      </w:r>
    </w:p>
    <w:p w14:paraId="11AAAFD2" w14:textId="506A3392" w:rsidR="00BC1CC7" w:rsidRDefault="00BC1CC7" w:rsidP="00B072BC">
      <w:pPr>
        <w:pStyle w:val="Odstavecseseznamem"/>
        <w:numPr>
          <w:ilvl w:val="0"/>
          <w:numId w:val="5"/>
        </w:numPr>
      </w:pPr>
      <w:r>
        <w:t>Neumí dědičnost</w:t>
      </w:r>
    </w:p>
    <w:p w14:paraId="6E0B05A9" w14:textId="59685008" w:rsidR="00BC1CC7" w:rsidRDefault="00BC1CC7" w:rsidP="00BC1CC7">
      <w:pPr>
        <w:pStyle w:val="Odstavecseseznamem"/>
        <w:numPr>
          <w:ilvl w:val="0"/>
          <w:numId w:val="5"/>
        </w:numPr>
      </w:pPr>
      <w:r>
        <w:t>Atributy, metody, vlastnosti</w:t>
      </w:r>
    </w:p>
    <w:p w14:paraId="21BEF2A1" w14:textId="30ECAF9E" w:rsidR="00BC1CC7" w:rsidRDefault="00BC1CC7" w:rsidP="00BC1CC7">
      <w:pPr>
        <w:pStyle w:val="Nadpis2"/>
      </w:pPr>
      <w:r>
        <w:t>Pole</w:t>
      </w:r>
    </w:p>
    <w:p w14:paraId="031A16CB" w14:textId="20120A34" w:rsidR="00BC1CC7" w:rsidRDefault="00BC1CC7" w:rsidP="00BC1CC7">
      <w:pPr>
        <w:pStyle w:val="Odstavecseseznamem"/>
        <w:numPr>
          <w:ilvl w:val="0"/>
          <w:numId w:val="6"/>
        </w:numPr>
      </w:pPr>
      <w:r>
        <w:t>Homogenní</w:t>
      </w:r>
    </w:p>
    <w:p w14:paraId="6F1E3D5C" w14:textId="6F792AC8" w:rsidR="00BC1CC7" w:rsidRDefault="00BC1CC7" w:rsidP="00BC1CC7">
      <w:pPr>
        <w:pStyle w:val="Odstavecseseznamem"/>
        <w:numPr>
          <w:ilvl w:val="0"/>
          <w:numId w:val="6"/>
        </w:numPr>
      </w:pPr>
      <w:r>
        <w:t>Množina proměnných o stejném typu</w:t>
      </w:r>
    </w:p>
    <w:p w14:paraId="166B274E" w14:textId="12C840E8" w:rsidR="00BC1CC7" w:rsidRDefault="00BC1CC7" w:rsidP="00BC1CC7">
      <w:pPr>
        <w:pStyle w:val="Odstavecseseznamem"/>
        <w:numPr>
          <w:ilvl w:val="0"/>
          <w:numId w:val="6"/>
        </w:numPr>
      </w:pPr>
      <w:r>
        <w:t>Pole jako celek, k proměnným přes index (0)</w:t>
      </w:r>
    </w:p>
    <w:p w14:paraId="276EB2D0" w14:textId="5568BD83" w:rsidR="00BC1CC7" w:rsidRDefault="00BC1CC7" w:rsidP="00BC1CC7">
      <w:pPr>
        <w:pStyle w:val="Odstavecseseznamem"/>
        <w:numPr>
          <w:ilvl w:val="0"/>
          <w:numId w:val="6"/>
        </w:numPr>
      </w:pPr>
      <w:r>
        <w:t>Pevný počet položek</w:t>
      </w:r>
    </w:p>
    <w:p w14:paraId="2E3B2960" w14:textId="7D641BAC" w:rsidR="00BC1CC7" w:rsidRDefault="00BC1CC7" w:rsidP="00BC1CC7">
      <w:pPr>
        <w:pStyle w:val="Nadpis3"/>
      </w:pPr>
      <w:r>
        <w:t>Vícerozměrná pole</w:t>
      </w:r>
    </w:p>
    <w:p w14:paraId="04869A7C" w14:textId="085162D4" w:rsidR="00BC1CC7" w:rsidRDefault="00BC1CC7" w:rsidP="00BC1CC7">
      <w:pPr>
        <w:pStyle w:val="Odstavecseseznamem"/>
        <w:numPr>
          <w:ilvl w:val="0"/>
          <w:numId w:val="7"/>
        </w:numPr>
      </w:pPr>
      <w:r>
        <w:t>Pole v poli</w:t>
      </w:r>
    </w:p>
    <w:p w14:paraId="68074B1D" w14:textId="1124A545" w:rsidR="00BC1CC7" w:rsidRDefault="00BC1CC7" w:rsidP="00BC1CC7">
      <w:pPr>
        <w:pStyle w:val="Odstavecseseznamem"/>
        <w:numPr>
          <w:ilvl w:val="0"/>
          <w:numId w:val="7"/>
        </w:numPr>
      </w:pPr>
      <w:r>
        <w:t>N-rozměrná</w:t>
      </w:r>
    </w:p>
    <w:p w14:paraId="45E501D6" w14:textId="4BFDEE71" w:rsidR="00BC1CC7" w:rsidRDefault="00BC1CC7" w:rsidP="00BC1CC7">
      <w:pPr>
        <w:pStyle w:val="Nadpis2"/>
      </w:pPr>
      <w:r>
        <w:t>Kolekce a generické kolekce</w:t>
      </w:r>
    </w:p>
    <w:p w14:paraId="77E5F53C" w14:textId="754490CE" w:rsidR="00BC1CC7" w:rsidRDefault="007B18A1" w:rsidP="00BC1CC7">
      <w:pPr>
        <w:pStyle w:val="Odstavecseseznamem"/>
        <w:numPr>
          <w:ilvl w:val="0"/>
          <w:numId w:val="8"/>
        </w:numPr>
      </w:pPr>
      <w:r>
        <w:t>Standartní datové struktury doplňující pole</w:t>
      </w:r>
    </w:p>
    <w:p w14:paraId="627417CF" w14:textId="69E82281" w:rsidR="007B18A1" w:rsidRDefault="007B18A1" w:rsidP="00BC1CC7">
      <w:pPr>
        <w:pStyle w:val="Odstavecseseznamem"/>
        <w:numPr>
          <w:ilvl w:val="0"/>
          <w:numId w:val="8"/>
        </w:numPr>
      </w:pPr>
      <w:r>
        <w:t>Uložiště objektů přístup k nim</w:t>
      </w:r>
    </w:p>
    <w:p w14:paraId="26433FAD" w14:textId="394C99E8" w:rsidR="007B18A1" w:rsidRDefault="007B18A1" w:rsidP="00BC1CC7">
      <w:pPr>
        <w:pStyle w:val="Odstavecseseznamem"/>
        <w:numPr>
          <w:ilvl w:val="0"/>
          <w:numId w:val="8"/>
        </w:numPr>
      </w:pPr>
      <w:r>
        <w:t>List, pole, seznam, strom, slovník, zásobním, fronta…</w:t>
      </w:r>
    </w:p>
    <w:p w14:paraId="4AB93E95" w14:textId="0C155E82" w:rsidR="007B18A1" w:rsidRPr="007C4A03" w:rsidRDefault="007B18A1" w:rsidP="007B18A1">
      <w:pPr>
        <w:pStyle w:val="Nadpis3"/>
        <w:rPr>
          <w:color w:val="00B050"/>
        </w:rPr>
      </w:pPr>
      <w:r>
        <w:t>Generické kolekce</w:t>
      </w:r>
    </w:p>
    <w:p w14:paraId="2AD754B4" w14:textId="24AA84F9" w:rsidR="007B18A1" w:rsidRDefault="007B18A1" w:rsidP="007B18A1">
      <w:pPr>
        <w:pStyle w:val="Odstavecseseznamem"/>
        <w:numPr>
          <w:ilvl w:val="0"/>
          <w:numId w:val="9"/>
        </w:numPr>
      </w:pPr>
      <w:r>
        <w:t>Silně typované</w:t>
      </w:r>
    </w:p>
    <w:p w14:paraId="3CBC130F" w14:textId="39FB4634" w:rsidR="007B18A1" w:rsidRDefault="007B18A1" w:rsidP="007B18A1">
      <w:pPr>
        <w:pStyle w:val="Odstavecseseznamem"/>
        <w:numPr>
          <w:ilvl w:val="0"/>
          <w:numId w:val="9"/>
        </w:numPr>
      </w:pPr>
      <w:r>
        <w:t>List v c#</w:t>
      </w:r>
    </w:p>
    <w:p w14:paraId="77C110A1" w14:textId="0EE8C47E" w:rsidR="007B18A1" w:rsidRDefault="007B18A1" w:rsidP="007B18A1">
      <w:pPr>
        <w:pStyle w:val="Odstavecseseznamem"/>
        <w:numPr>
          <w:ilvl w:val="0"/>
          <w:numId w:val="9"/>
        </w:numPr>
      </w:pPr>
      <w:r>
        <w:t>Datový typ lze definovat při vytvoření instance</w:t>
      </w:r>
    </w:p>
    <w:p w14:paraId="12C6D95D" w14:textId="2F1D3205" w:rsidR="007C4A03" w:rsidRDefault="007C4A03" w:rsidP="007C4A03">
      <w:pPr>
        <w:pStyle w:val="Nadpis3"/>
      </w:pPr>
      <w:r>
        <w:t>Negenerické kolekce</w:t>
      </w:r>
    </w:p>
    <w:p w14:paraId="0E14C90E" w14:textId="01C07CF6" w:rsidR="007C4A03" w:rsidRPr="007C4A03" w:rsidRDefault="007C4A03" w:rsidP="007C4A03">
      <w:pPr>
        <w:pStyle w:val="Odstavecseseznamem"/>
        <w:numPr>
          <w:ilvl w:val="0"/>
          <w:numId w:val="21"/>
        </w:numPr>
      </w:pPr>
      <w:r>
        <w:t>Např fronta</w:t>
      </w:r>
    </w:p>
    <w:p w14:paraId="55432D29" w14:textId="77777777" w:rsidR="007B18A1" w:rsidRPr="007B18A1" w:rsidRDefault="007B18A1" w:rsidP="007B18A1">
      <w:pPr>
        <w:pStyle w:val="Nadpis4"/>
      </w:pPr>
      <w:proofErr w:type="spellStart"/>
      <w:r>
        <w:rPr>
          <w:rStyle w:val="Siln"/>
          <w:rFonts w:ascii="Segoe UI" w:hAnsi="Segoe UI" w:cs="Segoe UI"/>
          <w:color w:val="24292F"/>
        </w:rPr>
        <w:t>System.Collections</w:t>
      </w:r>
      <w:proofErr w:type="spellEnd"/>
      <w:r>
        <w:t>:</w:t>
      </w:r>
    </w:p>
    <w:p w14:paraId="0D285B55" w14:textId="77777777" w:rsidR="007B18A1" w:rsidRDefault="007B18A1" w:rsidP="007B18A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Nespecifikovaný datový typ, kolekce mohou obsahovat různé datové typy</w:t>
      </w:r>
    </w:p>
    <w:p w14:paraId="604492C2" w14:textId="77777777" w:rsidR="007B18A1" w:rsidRDefault="007B18A1" w:rsidP="007B18A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Prvky získané z kolekce jsou typu </w:t>
      </w:r>
      <w:proofErr w:type="spellStart"/>
      <w:r>
        <w:rPr>
          <w:rFonts w:ascii="Segoe UI" w:hAnsi="Segoe UI" w:cs="Segoe UI"/>
          <w:color w:val="24292F"/>
        </w:rPr>
        <w:t>object</w:t>
      </w:r>
      <w:proofErr w:type="spellEnd"/>
      <w:r>
        <w:rPr>
          <w:rFonts w:ascii="Segoe UI" w:hAnsi="Segoe UI" w:cs="Segoe UI"/>
          <w:color w:val="24292F"/>
        </w:rPr>
        <w:t>, pro uložení do proměnné jiného typu je potřeba přetypovat</w:t>
      </w:r>
    </w:p>
    <w:p w14:paraId="41BF163C" w14:textId="77777777" w:rsidR="007B18A1" w:rsidRPr="007C4A03" w:rsidRDefault="007B18A1" w:rsidP="007C4A03">
      <w:pPr>
        <w:pStyle w:val="Nadpis4"/>
        <w:rPr>
          <w:color w:val="00B050"/>
        </w:rPr>
      </w:pPr>
      <w:proofErr w:type="spellStart"/>
      <w:r w:rsidRPr="007C4A03">
        <w:rPr>
          <w:rStyle w:val="Siln"/>
          <w:rFonts w:ascii="Segoe UI" w:hAnsi="Segoe UI" w:cs="Segoe UI"/>
          <w:b w:val="0"/>
          <w:bCs w:val="0"/>
          <w:color w:val="00B050"/>
          <w:sz w:val="30"/>
          <w:szCs w:val="30"/>
        </w:rPr>
        <w:lastRenderedPageBreak/>
        <w:t>ArrayList</w:t>
      </w:r>
      <w:proofErr w:type="spellEnd"/>
    </w:p>
    <w:p w14:paraId="5AC4DC01" w14:textId="77777777" w:rsidR="007B18A1" w:rsidRDefault="007B18A1" w:rsidP="007B18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Pole implementující rozhraní </w:t>
      </w:r>
      <w:proofErr w:type="spellStart"/>
      <w:r>
        <w:rPr>
          <w:rStyle w:val="Zdraznn"/>
          <w:rFonts w:ascii="Segoe UI" w:hAnsi="Segoe UI" w:cs="Segoe UI"/>
          <w:color w:val="24292F"/>
        </w:rPr>
        <w:t>IList</w:t>
      </w:r>
      <w:proofErr w:type="spellEnd"/>
      <w:r>
        <w:rPr>
          <w:rFonts w:ascii="Segoe UI" w:hAnsi="Segoe UI" w:cs="Segoe UI"/>
          <w:color w:val="24292F"/>
        </w:rPr>
        <w:t>, jehož velikost se dynamicky zvětšuje dle potřeby</w:t>
      </w:r>
    </w:p>
    <w:p w14:paraId="4D38F4E5" w14:textId="77777777" w:rsidR="007B18A1" w:rsidRPr="007C4A03" w:rsidRDefault="007B18A1" w:rsidP="007B18A1">
      <w:pPr>
        <w:pStyle w:val="Nadpis4"/>
        <w:rPr>
          <w:color w:val="00B050"/>
        </w:rPr>
      </w:pPr>
      <w:proofErr w:type="spellStart"/>
      <w:r w:rsidRPr="007C4A03">
        <w:rPr>
          <w:rStyle w:val="Siln"/>
          <w:rFonts w:ascii="Segoe UI" w:hAnsi="Segoe UI" w:cs="Segoe UI"/>
          <w:b w:val="0"/>
          <w:bCs w:val="0"/>
          <w:color w:val="00B050"/>
          <w:sz w:val="30"/>
          <w:szCs w:val="30"/>
        </w:rPr>
        <w:t>Hashtable</w:t>
      </w:r>
      <w:proofErr w:type="spellEnd"/>
    </w:p>
    <w:p w14:paraId="1D17C990" w14:textId="77777777" w:rsidR="007B18A1" w:rsidRDefault="007B18A1" w:rsidP="007B18A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Negenerický </w:t>
      </w:r>
      <w:proofErr w:type="spellStart"/>
      <w:r>
        <w:rPr>
          <w:rFonts w:ascii="Segoe UI" w:hAnsi="Segoe UI" w:cs="Segoe UI"/>
          <w:color w:val="24292F"/>
        </w:rPr>
        <w:t>Dictionary</w:t>
      </w:r>
      <w:proofErr w:type="spellEnd"/>
    </w:p>
    <w:p w14:paraId="349C6105" w14:textId="77777777" w:rsidR="007B18A1" w:rsidRDefault="007B18A1" w:rsidP="007B18A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Klíč + Hodnota – Klíč je unikátní a neměnný</w:t>
      </w:r>
    </w:p>
    <w:p w14:paraId="6E42D022" w14:textId="77777777" w:rsidR="007B18A1" w:rsidRDefault="007B18A1" w:rsidP="007B18A1">
      <w:pPr>
        <w:pStyle w:val="FormtovanvHTML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Style w:val="pl-en"/>
          <w:rFonts w:ascii="Consolas" w:hAnsi="Consolas"/>
          <w:color w:val="24292F"/>
        </w:rPr>
        <w:t>Hashtable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"/>
          <w:rFonts w:ascii="Consolas" w:hAnsi="Consolas"/>
          <w:color w:val="24292F"/>
        </w:rPr>
        <w:t>openWith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Hashtable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);</w:t>
      </w:r>
    </w:p>
    <w:p w14:paraId="1437A7F5" w14:textId="77777777" w:rsidR="007B18A1" w:rsidRDefault="007B18A1" w:rsidP="007B18A1">
      <w:pPr>
        <w:pStyle w:val="FormtovanvHTML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Style w:val="pl-smi"/>
          <w:rFonts w:ascii="Consolas" w:hAnsi="Consolas"/>
          <w:color w:val="24292F"/>
        </w:rPr>
        <w:t>openWith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Add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txt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notepad.exe</w:t>
      </w:r>
      <w:r>
        <w:rPr>
          <w:rStyle w:val="pl-pds"/>
          <w:rFonts w:ascii="Consolas" w:hAnsi="Consolas"/>
          <w:color w:val="24292F"/>
        </w:rPr>
        <w:t>"</w:t>
      </w:r>
      <w:proofErr w:type="gramStart"/>
      <w:r>
        <w:rPr>
          <w:rFonts w:ascii="Consolas" w:hAnsi="Consolas"/>
          <w:color w:val="24292F"/>
        </w:rPr>
        <w:t>);</w:t>
      </w:r>
      <w:proofErr w:type="gramEnd"/>
    </w:p>
    <w:p w14:paraId="3633225E" w14:textId="77777777" w:rsidR="007B18A1" w:rsidRDefault="007B18A1" w:rsidP="007B18A1">
      <w:pPr>
        <w:pStyle w:val="FormtovanvHTML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Style w:val="pl-smi"/>
          <w:rFonts w:ascii="Consolas" w:hAnsi="Consolas"/>
          <w:color w:val="24292F"/>
        </w:rPr>
        <w:t>openWith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Add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txt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winword.exe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); </w:t>
      </w:r>
      <w:r>
        <w:rPr>
          <w:rStyle w:val="pl-c"/>
          <w:rFonts w:ascii="Consolas" w:hAnsi="Consolas"/>
          <w:color w:val="24292F"/>
        </w:rPr>
        <w:t xml:space="preserve">// </w:t>
      </w:r>
      <w:proofErr w:type="spellStart"/>
      <w:r>
        <w:rPr>
          <w:rStyle w:val="pl-c"/>
          <w:rFonts w:ascii="Consolas" w:hAnsi="Consolas"/>
          <w:color w:val="24292F"/>
        </w:rPr>
        <w:t>Nelze</w:t>
      </w:r>
      <w:proofErr w:type="spellEnd"/>
      <w:r>
        <w:rPr>
          <w:rStyle w:val="pl-c"/>
          <w:rFonts w:ascii="Consolas" w:hAnsi="Consolas"/>
          <w:color w:val="24292F"/>
        </w:rPr>
        <w:t xml:space="preserve">, </w:t>
      </w:r>
      <w:proofErr w:type="spellStart"/>
      <w:r>
        <w:rPr>
          <w:rStyle w:val="pl-c"/>
          <w:rFonts w:ascii="Consolas" w:hAnsi="Consolas"/>
          <w:color w:val="24292F"/>
        </w:rPr>
        <w:t>klíč</w:t>
      </w:r>
      <w:proofErr w:type="spellEnd"/>
      <w:r>
        <w:rPr>
          <w:rStyle w:val="pl-c"/>
          <w:rFonts w:ascii="Consolas" w:hAnsi="Consolas"/>
          <w:color w:val="24292F"/>
        </w:rPr>
        <w:t xml:space="preserve"> </w:t>
      </w:r>
      <w:proofErr w:type="spellStart"/>
      <w:r>
        <w:rPr>
          <w:rStyle w:val="pl-c"/>
          <w:rFonts w:ascii="Consolas" w:hAnsi="Consolas"/>
          <w:color w:val="24292F"/>
        </w:rPr>
        <w:t>musí</w:t>
      </w:r>
      <w:proofErr w:type="spellEnd"/>
      <w:r>
        <w:rPr>
          <w:rStyle w:val="pl-c"/>
          <w:rFonts w:ascii="Consolas" w:hAnsi="Consolas"/>
          <w:color w:val="24292F"/>
        </w:rPr>
        <w:t xml:space="preserve"> </w:t>
      </w:r>
      <w:proofErr w:type="spellStart"/>
      <w:r>
        <w:rPr>
          <w:rStyle w:val="pl-c"/>
          <w:rFonts w:ascii="Consolas" w:hAnsi="Consolas"/>
          <w:color w:val="24292F"/>
        </w:rPr>
        <w:t>být</w:t>
      </w:r>
      <w:proofErr w:type="spellEnd"/>
      <w:r>
        <w:rPr>
          <w:rStyle w:val="pl-c"/>
          <w:rFonts w:ascii="Consolas" w:hAnsi="Consolas"/>
          <w:color w:val="24292F"/>
        </w:rPr>
        <w:t xml:space="preserve"> </w:t>
      </w:r>
      <w:proofErr w:type="spellStart"/>
      <w:r>
        <w:rPr>
          <w:rStyle w:val="pl-c"/>
          <w:rFonts w:ascii="Consolas" w:hAnsi="Consolas"/>
          <w:color w:val="24292F"/>
        </w:rPr>
        <w:t>unikátní</w:t>
      </w:r>
      <w:proofErr w:type="spellEnd"/>
    </w:p>
    <w:p w14:paraId="62BA4B1C" w14:textId="77777777" w:rsidR="007B18A1" w:rsidRPr="007C4A03" w:rsidRDefault="007B18A1" w:rsidP="007B18A1">
      <w:pPr>
        <w:pStyle w:val="Nadpis4"/>
        <w:rPr>
          <w:color w:val="00B050"/>
        </w:rPr>
      </w:pPr>
      <w:proofErr w:type="spellStart"/>
      <w:r w:rsidRPr="007C4A03">
        <w:rPr>
          <w:rStyle w:val="Siln"/>
          <w:rFonts w:ascii="Segoe UI" w:hAnsi="Segoe UI" w:cs="Segoe UI"/>
          <w:b w:val="0"/>
          <w:bCs w:val="0"/>
          <w:color w:val="00B050"/>
          <w:sz w:val="30"/>
          <w:szCs w:val="30"/>
        </w:rPr>
        <w:t>Queue</w:t>
      </w:r>
      <w:proofErr w:type="spellEnd"/>
    </w:p>
    <w:p w14:paraId="1FE05EA5" w14:textId="77777777" w:rsidR="007B18A1" w:rsidRDefault="007B18A1" w:rsidP="007B18A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Fronta, FIFO – </w:t>
      </w:r>
      <w:proofErr w:type="spellStart"/>
      <w:r>
        <w:rPr>
          <w:rFonts w:ascii="Segoe UI" w:hAnsi="Segoe UI" w:cs="Segoe UI"/>
          <w:color w:val="24292F"/>
        </w:rPr>
        <w:t>First</w:t>
      </w:r>
      <w:proofErr w:type="spellEnd"/>
      <w:r>
        <w:rPr>
          <w:rFonts w:ascii="Segoe UI" w:hAnsi="Segoe UI" w:cs="Segoe UI"/>
          <w:color w:val="24292F"/>
        </w:rPr>
        <w:t xml:space="preserve"> In </w:t>
      </w:r>
      <w:proofErr w:type="spellStart"/>
      <w:r>
        <w:rPr>
          <w:rFonts w:ascii="Segoe UI" w:hAnsi="Segoe UI" w:cs="Segoe UI"/>
          <w:color w:val="24292F"/>
        </w:rPr>
        <w:t>First</w:t>
      </w:r>
      <w:proofErr w:type="spellEnd"/>
      <w:r>
        <w:rPr>
          <w:rFonts w:ascii="Segoe UI" w:hAnsi="Segoe UI" w:cs="Segoe UI"/>
          <w:color w:val="24292F"/>
        </w:rPr>
        <w:t xml:space="preserve"> Out (kdo přijde jako první je vyřešen jako první)</w:t>
      </w:r>
    </w:p>
    <w:p w14:paraId="7D9BA1E0" w14:textId="77777777" w:rsidR="007B18A1" w:rsidRDefault="007B18A1" w:rsidP="007B18A1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Enqueue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Dequeue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Peek</w:t>
      </w:r>
      <w:proofErr w:type="spellEnd"/>
      <w:r>
        <w:rPr>
          <w:rFonts w:ascii="Segoe UI" w:hAnsi="Segoe UI" w:cs="Segoe UI"/>
          <w:color w:val="24292F"/>
        </w:rPr>
        <w:t xml:space="preserve"> (na prvního ve frontě)</w:t>
      </w:r>
    </w:p>
    <w:p w14:paraId="569E0895" w14:textId="2D83DA33" w:rsidR="007B18A1" w:rsidRDefault="007B18A1" w:rsidP="007B18A1">
      <w:pPr>
        <w:pStyle w:val="Normln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07BC1FDD" w14:textId="77777777" w:rsidR="007B18A1" w:rsidRDefault="007B18A1" w:rsidP="007B18A1">
      <w:pPr>
        <w:pStyle w:val="Nadpis4"/>
      </w:pPr>
      <w:proofErr w:type="spellStart"/>
      <w:r>
        <w:rPr>
          <w:rStyle w:val="Siln"/>
          <w:rFonts w:ascii="Segoe UI" w:hAnsi="Segoe UI" w:cs="Segoe UI"/>
          <w:b w:val="0"/>
          <w:bCs w:val="0"/>
          <w:color w:val="24292F"/>
          <w:sz w:val="30"/>
          <w:szCs w:val="30"/>
        </w:rPr>
        <w:t>Stack</w:t>
      </w:r>
      <w:proofErr w:type="spellEnd"/>
    </w:p>
    <w:p w14:paraId="571F0BB2" w14:textId="77777777" w:rsidR="007B18A1" w:rsidRDefault="007B18A1" w:rsidP="007B18A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Zásobník, LIFO – Last In </w:t>
      </w:r>
      <w:proofErr w:type="spellStart"/>
      <w:r>
        <w:rPr>
          <w:rFonts w:ascii="Segoe UI" w:hAnsi="Segoe UI" w:cs="Segoe UI"/>
          <w:color w:val="24292F"/>
        </w:rPr>
        <w:t>First</w:t>
      </w:r>
      <w:proofErr w:type="spellEnd"/>
      <w:r>
        <w:rPr>
          <w:rFonts w:ascii="Segoe UI" w:hAnsi="Segoe UI" w:cs="Segoe UI"/>
          <w:color w:val="24292F"/>
        </w:rPr>
        <w:t xml:space="preserve"> Out (kdo přijde jako poslední je vyřešen jako první)</w:t>
      </w:r>
    </w:p>
    <w:p w14:paraId="5D107E29" w14:textId="77777777" w:rsidR="007B18A1" w:rsidRDefault="007B18A1" w:rsidP="007B18A1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Push</w:t>
      </w:r>
      <w:proofErr w:type="spellEnd"/>
      <w:r>
        <w:rPr>
          <w:rFonts w:ascii="Segoe UI" w:hAnsi="Segoe UI" w:cs="Segoe UI"/>
          <w:color w:val="24292F"/>
        </w:rPr>
        <w:t xml:space="preserve">, Pop, </w:t>
      </w:r>
      <w:proofErr w:type="spellStart"/>
      <w:r>
        <w:rPr>
          <w:rFonts w:ascii="Segoe UI" w:hAnsi="Segoe UI" w:cs="Segoe UI"/>
          <w:color w:val="24292F"/>
        </w:rPr>
        <w:t>Peek</w:t>
      </w:r>
      <w:proofErr w:type="spellEnd"/>
      <w:r>
        <w:rPr>
          <w:rFonts w:ascii="Segoe UI" w:hAnsi="Segoe UI" w:cs="Segoe UI"/>
          <w:color w:val="24292F"/>
        </w:rPr>
        <w:t xml:space="preserve"> (na vrchol zásobníku, poslední přidaný)</w:t>
      </w:r>
    </w:p>
    <w:p w14:paraId="5CC4C435" w14:textId="1E4CD6EC" w:rsidR="007B18A1" w:rsidRDefault="007B18A1" w:rsidP="007B18A1">
      <w:pPr>
        <w:pStyle w:val="Normln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DB64A09" wp14:editId="1B40C185">
            <wp:extent cx="4762500" cy="3322320"/>
            <wp:effectExtent l="0" t="0" r="0" b="0"/>
            <wp:docPr id="1" name="Obrázek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12E1" w14:textId="77777777" w:rsidR="007B18A1" w:rsidRDefault="007B18A1" w:rsidP="007B18A1">
      <w:pPr>
        <w:pStyle w:val="Nadpis4"/>
      </w:pPr>
      <w:proofErr w:type="spellStart"/>
      <w:proofErr w:type="gramStart"/>
      <w:r>
        <w:rPr>
          <w:rStyle w:val="Siln"/>
          <w:rFonts w:ascii="Segoe UI" w:hAnsi="Segoe UI" w:cs="Segoe UI"/>
          <w:color w:val="24292F"/>
        </w:rPr>
        <w:t>System.Collections.Generic</w:t>
      </w:r>
      <w:proofErr w:type="spellEnd"/>
      <w:proofErr w:type="gramEnd"/>
      <w:r>
        <w:t>:</w:t>
      </w:r>
    </w:p>
    <w:p w14:paraId="61E8EB3F" w14:textId="77777777" w:rsidR="007B18A1" w:rsidRDefault="007B18A1" w:rsidP="007B18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Datový typ se specifikuje ve chvíli vytvoření instance</w:t>
      </w:r>
    </w:p>
    <w:p w14:paraId="3F95C1DA" w14:textId="77777777" w:rsidR="007B18A1" w:rsidRDefault="007B18A1" w:rsidP="007B18A1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Generický typ </w:t>
      </w:r>
      <w:proofErr w:type="gramStart"/>
      <w:r>
        <w:rPr>
          <w:rFonts w:ascii="Segoe UI" w:hAnsi="Segoe UI" w:cs="Segoe UI"/>
          <w:color w:val="24292F"/>
        </w:rPr>
        <w:t>slouží</w:t>
      </w:r>
      <w:proofErr w:type="gramEnd"/>
      <w:r>
        <w:rPr>
          <w:rFonts w:ascii="Segoe UI" w:hAnsi="Segoe UI" w:cs="Segoe UI"/>
          <w:color w:val="24292F"/>
        </w:rPr>
        <w:t xml:space="preserve"> jako zástupce pro budoucí datový typ</w:t>
      </w:r>
    </w:p>
    <w:p w14:paraId="6F3AAC99" w14:textId="77777777" w:rsidR="007B18A1" w:rsidRDefault="007B18A1" w:rsidP="007B18A1">
      <w:pPr>
        <w:pStyle w:val="Nadpis4"/>
      </w:pPr>
      <w:proofErr w:type="spellStart"/>
      <w:proofErr w:type="gramStart"/>
      <w:r>
        <w:rPr>
          <w:rStyle w:val="Siln"/>
          <w:rFonts w:ascii="Segoe UI" w:hAnsi="Segoe UI" w:cs="Segoe UI"/>
          <w:b w:val="0"/>
          <w:bCs w:val="0"/>
          <w:color w:val="24292F"/>
          <w:sz w:val="30"/>
          <w:szCs w:val="30"/>
        </w:rPr>
        <w:t>Dictionary</w:t>
      </w:r>
      <w:proofErr w:type="spellEnd"/>
      <w:r>
        <w:rPr>
          <w:rStyle w:val="Siln"/>
          <w:rFonts w:ascii="Segoe UI" w:hAnsi="Segoe UI" w:cs="Segoe UI"/>
          <w:b w:val="0"/>
          <w:bCs w:val="0"/>
          <w:color w:val="24292F"/>
          <w:sz w:val="30"/>
          <w:szCs w:val="30"/>
        </w:rPr>
        <w:t>&lt;</w:t>
      </w:r>
      <w:proofErr w:type="spellStart"/>
      <w:proofErr w:type="gramEnd"/>
      <w:r>
        <w:rPr>
          <w:rStyle w:val="Siln"/>
          <w:rFonts w:ascii="Segoe UI" w:hAnsi="Segoe UI" w:cs="Segoe UI"/>
          <w:b w:val="0"/>
          <w:bCs w:val="0"/>
          <w:color w:val="24292F"/>
          <w:sz w:val="30"/>
          <w:szCs w:val="30"/>
        </w:rPr>
        <w:t>TKey,TValue</w:t>
      </w:r>
      <w:proofErr w:type="spellEnd"/>
      <w:r>
        <w:rPr>
          <w:rStyle w:val="Siln"/>
          <w:rFonts w:ascii="Segoe UI" w:hAnsi="Segoe UI" w:cs="Segoe UI"/>
          <w:b w:val="0"/>
          <w:bCs w:val="0"/>
          <w:color w:val="24292F"/>
          <w:sz w:val="30"/>
          <w:szCs w:val="30"/>
        </w:rPr>
        <w:t>&gt;</w:t>
      </w:r>
    </w:p>
    <w:p w14:paraId="38FC52B5" w14:textId="77777777" w:rsidR="007B18A1" w:rsidRDefault="007B18A1" w:rsidP="007B18A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Generický </w:t>
      </w:r>
      <w:proofErr w:type="spellStart"/>
      <w:r>
        <w:rPr>
          <w:rFonts w:ascii="Segoe UI" w:hAnsi="Segoe UI" w:cs="Segoe UI"/>
          <w:color w:val="24292F"/>
        </w:rPr>
        <w:t>Hashtable</w:t>
      </w:r>
      <w:proofErr w:type="spellEnd"/>
    </w:p>
    <w:p w14:paraId="42FDBD99" w14:textId="77777777" w:rsidR="007B18A1" w:rsidRDefault="007B18A1" w:rsidP="007B18A1">
      <w:pPr>
        <w:pStyle w:val="Nadpis4"/>
      </w:pPr>
      <w:r>
        <w:rPr>
          <w:rStyle w:val="Siln"/>
          <w:rFonts w:ascii="Segoe UI" w:hAnsi="Segoe UI" w:cs="Segoe UI"/>
          <w:b w:val="0"/>
          <w:bCs w:val="0"/>
          <w:color w:val="24292F"/>
          <w:sz w:val="30"/>
          <w:szCs w:val="30"/>
        </w:rPr>
        <w:t>List&lt;T&gt;</w:t>
      </w:r>
    </w:p>
    <w:p w14:paraId="1B5F7A3D" w14:textId="77777777" w:rsidR="007B18A1" w:rsidRDefault="007B18A1" w:rsidP="007B18A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Generický </w:t>
      </w:r>
      <w:proofErr w:type="spellStart"/>
      <w:r>
        <w:rPr>
          <w:rFonts w:ascii="Segoe UI" w:hAnsi="Segoe UI" w:cs="Segoe UI"/>
          <w:color w:val="24292F"/>
        </w:rPr>
        <w:t>ArrayList</w:t>
      </w:r>
      <w:proofErr w:type="spellEnd"/>
    </w:p>
    <w:p w14:paraId="38E13FF7" w14:textId="77777777" w:rsidR="007B18A1" w:rsidRPr="007B18A1" w:rsidRDefault="007B18A1" w:rsidP="007B18A1">
      <w:pPr>
        <w:pStyle w:val="Nadpis4"/>
      </w:pPr>
      <w:proofErr w:type="spellStart"/>
      <w:r>
        <w:rPr>
          <w:rStyle w:val="Siln"/>
          <w:rFonts w:ascii="Segoe UI" w:hAnsi="Segoe UI" w:cs="Segoe UI"/>
          <w:b w:val="0"/>
          <w:bCs w:val="0"/>
          <w:color w:val="24292F"/>
          <w:sz w:val="30"/>
          <w:szCs w:val="30"/>
        </w:rPr>
        <w:t>Queue</w:t>
      </w:r>
      <w:proofErr w:type="spellEnd"/>
      <w:r>
        <w:rPr>
          <w:rStyle w:val="Siln"/>
          <w:rFonts w:ascii="Segoe UI" w:hAnsi="Segoe UI" w:cs="Segoe UI"/>
          <w:b w:val="0"/>
          <w:bCs w:val="0"/>
          <w:color w:val="24292F"/>
          <w:sz w:val="30"/>
          <w:szCs w:val="30"/>
        </w:rPr>
        <w:t>&lt;T&gt;</w:t>
      </w:r>
    </w:p>
    <w:p w14:paraId="345FBD59" w14:textId="77777777" w:rsidR="007B18A1" w:rsidRDefault="007B18A1" w:rsidP="007B18A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Generická </w:t>
      </w:r>
      <w:proofErr w:type="spellStart"/>
      <w:r>
        <w:rPr>
          <w:rFonts w:ascii="Segoe UI" w:hAnsi="Segoe UI" w:cs="Segoe UI"/>
          <w:color w:val="24292F"/>
        </w:rPr>
        <w:t>Queue</w:t>
      </w:r>
      <w:proofErr w:type="spellEnd"/>
    </w:p>
    <w:p w14:paraId="57EFD845" w14:textId="77777777" w:rsidR="007B18A1" w:rsidRDefault="007B18A1" w:rsidP="007B18A1">
      <w:pPr>
        <w:pStyle w:val="Nadpis4"/>
      </w:pPr>
      <w:proofErr w:type="spellStart"/>
      <w:proofErr w:type="gramStart"/>
      <w:r>
        <w:rPr>
          <w:rStyle w:val="Siln"/>
          <w:rFonts w:ascii="Segoe UI" w:hAnsi="Segoe UI" w:cs="Segoe UI"/>
          <w:b w:val="0"/>
          <w:bCs w:val="0"/>
          <w:color w:val="24292F"/>
          <w:sz w:val="30"/>
          <w:szCs w:val="30"/>
        </w:rPr>
        <w:t>SortedList</w:t>
      </w:r>
      <w:proofErr w:type="spellEnd"/>
      <w:r>
        <w:rPr>
          <w:rStyle w:val="Siln"/>
          <w:rFonts w:ascii="Segoe UI" w:hAnsi="Segoe UI" w:cs="Segoe UI"/>
          <w:b w:val="0"/>
          <w:bCs w:val="0"/>
          <w:color w:val="24292F"/>
          <w:sz w:val="30"/>
          <w:szCs w:val="30"/>
        </w:rPr>
        <w:t>&lt;</w:t>
      </w:r>
      <w:proofErr w:type="spellStart"/>
      <w:proofErr w:type="gramEnd"/>
      <w:r>
        <w:rPr>
          <w:rStyle w:val="Siln"/>
          <w:rFonts w:ascii="Segoe UI" w:hAnsi="Segoe UI" w:cs="Segoe UI"/>
          <w:b w:val="0"/>
          <w:bCs w:val="0"/>
          <w:color w:val="24292F"/>
          <w:sz w:val="30"/>
          <w:szCs w:val="30"/>
        </w:rPr>
        <w:t>TKey,TValue</w:t>
      </w:r>
      <w:proofErr w:type="spellEnd"/>
      <w:r>
        <w:rPr>
          <w:rStyle w:val="Siln"/>
          <w:rFonts w:ascii="Segoe UI" w:hAnsi="Segoe UI" w:cs="Segoe UI"/>
          <w:b w:val="0"/>
          <w:bCs w:val="0"/>
          <w:color w:val="24292F"/>
          <w:sz w:val="30"/>
          <w:szCs w:val="30"/>
        </w:rPr>
        <w:t>&gt;</w:t>
      </w:r>
    </w:p>
    <w:p w14:paraId="2748C036" w14:textId="77777777" w:rsidR="007B18A1" w:rsidRDefault="007B18A1" w:rsidP="007B18A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Generická kolekce Klíč + Hodnota</w:t>
      </w:r>
    </w:p>
    <w:p w14:paraId="2D0295BC" w14:textId="77777777" w:rsidR="007B18A1" w:rsidRDefault="007B18A1" w:rsidP="007B18A1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 defaultu prvky automaticky řazeny podle Klíče vzestupně</w:t>
      </w:r>
    </w:p>
    <w:p w14:paraId="57371706" w14:textId="77777777" w:rsidR="007B18A1" w:rsidRDefault="007B18A1" w:rsidP="007B18A1">
      <w:pPr>
        <w:pStyle w:val="Nadpis4"/>
      </w:pPr>
      <w:proofErr w:type="spellStart"/>
      <w:r>
        <w:rPr>
          <w:rStyle w:val="Siln"/>
          <w:rFonts w:ascii="Segoe UI" w:hAnsi="Segoe UI" w:cs="Segoe UI"/>
          <w:b w:val="0"/>
          <w:bCs w:val="0"/>
          <w:color w:val="24292F"/>
          <w:sz w:val="30"/>
          <w:szCs w:val="30"/>
        </w:rPr>
        <w:t>Stack</w:t>
      </w:r>
      <w:proofErr w:type="spellEnd"/>
      <w:r>
        <w:rPr>
          <w:rStyle w:val="Siln"/>
          <w:rFonts w:ascii="Segoe UI" w:hAnsi="Segoe UI" w:cs="Segoe UI"/>
          <w:b w:val="0"/>
          <w:bCs w:val="0"/>
          <w:color w:val="24292F"/>
          <w:sz w:val="30"/>
          <w:szCs w:val="30"/>
        </w:rPr>
        <w:t>&lt;T&gt;</w:t>
      </w:r>
    </w:p>
    <w:p w14:paraId="777B3730" w14:textId="77777777" w:rsidR="007B18A1" w:rsidRDefault="007B18A1" w:rsidP="007B18A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Generický </w:t>
      </w:r>
      <w:proofErr w:type="spellStart"/>
      <w:r>
        <w:rPr>
          <w:rFonts w:ascii="Segoe UI" w:hAnsi="Segoe UI" w:cs="Segoe UI"/>
          <w:color w:val="24292F"/>
        </w:rPr>
        <w:t>Stack</w:t>
      </w:r>
      <w:proofErr w:type="spellEnd"/>
    </w:p>
    <w:p w14:paraId="35C72B9E" w14:textId="77777777" w:rsidR="007B18A1" w:rsidRPr="007B18A1" w:rsidRDefault="007B18A1" w:rsidP="007B18A1">
      <w:pPr>
        <w:ind w:left="360"/>
      </w:pPr>
    </w:p>
    <w:sectPr w:rsidR="007B18A1" w:rsidRPr="007B18A1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397"/>
    <w:multiLevelType w:val="multilevel"/>
    <w:tmpl w:val="75CE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C0393"/>
    <w:multiLevelType w:val="hybridMultilevel"/>
    <w:tmpl w:val="75E44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16D16"/>
    <w:multiLevelType w:val="multilevel"/>
    <w:tmpl w:val="7852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10454"/>
    <w:multiLevelType w:val="hybridMultilevel"/>
    <w:tmpl w:val="67F80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C3A6B"/>
    <w:multiLevelType w:val="multilevel"/>
    <w:tmpl w:val="BA92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D002C"/>
    <w:multiLevelType w:val="hybridMultilevel"/>
    <w:tmpl w:val="9FEA8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77999"/>
    <w:multiLevelType w:val="hybridMultilevel"/>
    <w:tmpl w:val="8FEAA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B61E1"/>
    <w:multiLevelType w:val="multilevel"/>
    <w:tmpl w:val="9F68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C1DBE"/>
    <w:multiLevelType w:val="multilevel"/>
    <w:tmpl w:val="6518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52123"/>
    <w:multiLevelType w:val="hybridMultilevel"/>
    <w:tmpl w:val="F64EB0A2"/>
    <w:lvl w:ilvl="0" w:tplc="08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0" w15:restartNumberingAfterBreak="0">
    <w:nsid w:val="372D79E5"/>
    <w:multiLevelType w:val="multilevel"/>
    <w:tmpl w:val="1ABC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A3A8E"/>
    <w:multiLevelType w:val="multilevel"/>
    <w:tmpl w:val="2428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C0C5B"/>
    <w:multiLevelType w:val="multilevel"/>
    <w:tmpl w:val="5082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612E7"/>
    <w:multiLevelType w:val="hybridMultilevel"/>
    <w:tmpl w:val="94ACF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5080C"/>
    <w:multiLevelType w:val="multilevel"/>
    <w:tmpl w:val="CF4E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54BB4"/>
    <w:multiLevelType w:val="hybridMultilevel"/>
    <w:tmpl w:val="03D09C20"/>
    <w:lvl w:ilvl="0" w:tplc="0405000F">
      <w:start w:val="1"/>
      <w:numFmt w:val="decimal"/>
      <w:lvlText w:val="%1."/>
      <w:lvlJc w:val="left"/>
      <w:pPr>
        <w:ind w:left="513" w:hanging="360"/>
      </w:pPr>
    </w:lvl>
    <w:lvl w:ilvl="1" w:tplc="04050019">
      <w:start w:val="1"/>
      <w:numFmt w:val="lowerLetter"/>
      <w:lvlText w:val="%2."/>
      <w:lvlJc w:val="left"/>
      <w:pPr>
        <w:ind w:left="1233" w:hanging="360"/>
      </w:pPr>
    </w:lvl>
    <w:lvl w:ilvl="2" w:tplc="0405001B">
      <w:start w:val="1"/>
      <w:numFmt w:val="lowerRoman"/>
      <w:lvlText w:val="%3."/>
      <w:lvlJc w:val="right"/>
      <w:pPr>
        <w:ind w:left="1953" w:hanging="180"/>
      </w:pPr>
    </w:lvl>
    <w:lvl w:ilvl="3" w:tplc="0405000F">
      <w:start w:val="1"/>
      <w:numFmt w:val="decimal"/>
      <w:lvlText w:val="%4."/>
      <w:lvlJc w:val="left"/>
      <w:pPr>
        <w:ind w:left="2673" w:hanging="360"/>
      </w:pPr>
    </w:lvl>
    <w:lvl w:ilvl="4" w:tplc="04050019">
      <w:start w:val="1"/>
      <w:numFmt w:val="lowerLetter"/>
      <w:lvlText w:val="%5."/>
      <w:lvlJc w:val="left"/>
      <w:pPr>
        <w:ind w:left="3393" w:hanging="360"/>
      </w:pPr>
    </w:lvl>
    <w:lvl w:ilvl="5" w:tplc="0405001B">
      <w:start w:val="1"/>
      <w:numFmt w:val="lowerRoman"/>
      <w:lvlText w:val="%6."/>
      <w:lvlJc w:val="right"/>
      <w:pPr>
        <w:ind w:left="4113" w:hanging="180"/>
      </w:pPr>
    </w:lvl>
    <w:lvl w:ilvl="6" w:tplc="0405000F">
      <w:start w:val="1"/>
      <w:numFmt w:val="decimal"/>
      <w:lvlText w:val="%7."/>
      <w:lvlJc w:val="left"/>
      <w:pPr>
        <w:ind w:left="4833" w:hanging="360"/>
      </w:pPr>
    </w:lvl>
    <w:lvl w:ilvl="7" w:tplc="04050019">
      <w:start w:val="1"/>
      <w:numFmt w:val="lowerLetter"/>
      <w:lvlText w:val="%8."/>
      <w:lvlJc w:val="left"/>
      <w:pPr>
        <w:ind w:left="5553" w:hanging="360"/>
      </w:pPr>
    </w:lvl>
    <w:lvl w:ilvl="8" w:tplc="0405001B">
      <w:start w:val="1"/>
      <w:numFmt w:val="lowerRoman"/>
      <w:lvlText w:val="%9."/>
      <w:lvlJc w:val="right"/>
      <w:pPr>
        <w:ind w:left="6273" w:hanging="180"/>
      </w:pPr>
    </w:lvl>
  </w:abstractNum>
  <w:abstractNum w:abstractNumId="16" w15:restartNumberingAfterBreak="0">
    <w:nsid w:val="5EE07E24"/>
    <w:multiLevelType w:val="hybridMultilevel"/>
    <w:tmpl w:val="1778B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253ED"/>
    <w:multiLevelType w:val="hybridMultilevel"/>
    <w:tmpl w:val="F104D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E0EEA"/>
    <w:multiLevelType w:val="hybridMultilevel"/>
    <w:tmpl w:val="D5663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045D9"/>
    <w:multiLevelType w:val="multilevel"/>
    <w:tmpl w:val="9A1E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1701BA"/>
    <w:multiLevelType w:val="multilevel"/>
    <w:tmpl w:val="CCDA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7773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5872407">
    <w:abstractNumId w:val="9"/>
  </w:num>
  <w:num w:numId="3" w16cid:durableId="1989747499">
    <w:abstractNumId w:val="16"/>
  </w:num>
  <w:num w:numId="4" w16cid:durableId="792096993">
    <w:abstractNumId w:val="6"/>
  </w:num>
  <w:num w:numId="5" w16cid:durableId="1126041924">
    <w:abstractNumId w:val="3"/>
  </w:num>
  <w:num w:numId="6" w16cid:durableId="641807045">
    <w:abstractNumId w:val="17"/>
  </w:num>
  <w:num w:numId="7" w16cid:durableId="1789466310">
    <w:abstractNumId w:val="18"/>
  </w:num>
  <w:num w:numId="8" w16cid:durableId="190073481">
    <w:abstractNumId w:val="5"/>
  </w:num>
  <w:num w:numId="9" w16cid:durableId="449056448">
    <w:abstractNumId w:val="1"/>
  </w:num>
  <w:num w:numId="10" w16cid:durableId="2063556078">
    <w:abstractNumId w:val="8"/>
  </w:num>
  <w:num w:numId="11" w16cid:durableId="823356130">
    <w:abstractNumId w:val="19"/>
  </w:num>
  <w:num w:numId="12" w16cid:durableId="961037501">
    <w:abstractNumId w:val="11"/>
  </w:num>
  <w:num w:numId="13" w16cid:durableId="1205290217">
    <w:abstractNumId w:val="20"/>
  </w:num>
  <w:num w:numId="14" w16cid:durableId="1485316005">
    <w:abstractNumId w:val="0"/>
  </w:num>
  <w:num w:numId="15" w16cid:durableId="909462731">
    <w:abstractNumId w:val="4"/>
  </w:num>
  <w:num w:numId="16" w16cid:durableId="1460494428">
    <w:abstractNumId w:val="14"/>
  </w:num>
  <w:num w:numId="17" w16cid:durableId="1855073728">
    <w:abstractNumId w:val="2"/>
  </w:num>
  <w:num w:numId="18" w16cid:durableId="1775445182">
    <w:abstractNumId w:val="7"/>
  </w:num>
  <w:num w:numId="19" w16cid:durableId="1364286672">
    <w:abstractNumId w:val="10"/>
  </w:num>
  <w:num w:numId="20" w16cid:durableId="1547133833">
    <w:abstractNumId w:val="12"/>
  </w:num>
  <w:num w:numId="21" w16cid:durableId="18302425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CD"/>
    <w:rsid w:val="00015EF4"/>
    <w:rsid w:val="00115DCD"/>
    <w:rsid w:val="003C273E"/>
    <w:rsid w:val="007B18A1"/>
    <w:rsid w:val="007C4A03"/>
    <w:rsid w:val="00820E3D"/>
    <w:rsid w:val="00B072BC"/>
    <w:rsid w:val="00B9547E"/>
    <w:rsid w:val="00BC1CC7"/>
    <w:rsid w:val="00E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A98A"/>
  <w15:chartTrackingRefBased/>
  <w15:docId w15:val="{2BA8D47F-72A9-4AC9-B293-28B54C14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07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07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C1C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B18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20E3D"/>
    <w:pPr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B072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B072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BC1C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paragraph" w:styleId="Normlnweb">
    <w:name w:val="Normal (Web)"/>
    <w:basedOn w:val="Normln"/>
    <w:uiPriority w:val="99"/>
    <w:semiHidden/>
    <w:unhideWhenUsed/>
    <w:rsid w:val="007B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iln">
    <w:name w:val="Strong"/>
    <w:basedOn w:val="Standardnpsmoodstavce"/>
    <w:uiPriority w:val="22"/>
    <w:qFormat/>
    <w:rsid w:val="007B18A1"/>
    <w:rPr>
      <w:b/>
      <w:bCs/>
    </w:rPr>
  </w:style>
  <w:style w:type="character" w:styleId="Zdraznn">
    <w:name w:val="Emphasis"/>
    <w:basedOn w:val="Standardnpsmoodstavce"/>
    <w:uiPriority w:val="20"/>
    <w:qFormat/>
    <w:rsid w:val="007B18A1"/>
    <w:rPr>
      <w:i/>
      <w:i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B1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B18A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en">
    <w:name w:val="pl-en"/>
    <w:basedOn w:val="Standardnpsmoodstavce"/>
    <w:rsid w:val="007B18A1"/>
  </w:style>
  <w:style w:type="character" w:customStyle="1" w:styleId="pl-k">
    <w:name w:val="pl-k"/>
    <w:basedOn w:val="Standardnpsmoodstavce"/>
    <w:rsid w:val="007B18A1"/>
  </w:style>
  <w:style w:type="character" w:customStyle="1" w:styleId="pl-smi">
    <w:name w:val="pl-smi"/>
    <w:basedOn w:val="Standardnpsmoodstavce"/>
    <w:rsid w:val="007B18A1"/>
  </w:style>
  <w:style w:type="character" w:customStyle="1" w:styleId="pl-s">
    <w:name w:val="pl-s"/>
    <w:basedOn w:val="Standardnpsmoodstavce"/>
    <w:rsid w:val="007B18A1"/>
  </w:style>
  <w:style w:type="character" w:customStyle="1" w:styleId="pl-pds">
    <w:name w:val="pl-pds"/>
    <w:basedOn w:val="Standardnpsmoodstavce"/>
    <w:rsid w:val="007B18A1"/>
  </w:style>
  <w:style w:type="character" w:customStyle="1" w:styleId="pl-c">
    <w:name w:val="pl-c"/>
    <w:basedOn w:val="Standardnpsmoodstavce"/>
    <w:rsid w:val="007B18A1"/>
  </w:style>
  <w:style w:type="character" w:customStyle="1" w:styleId="Nadpis4Char">
    <w:name w:val="Nadpis 4 Char"/>
    <w:basedOn w:val="Standardnpsmoodstavce"/>
    <w:link w:val="Nadpis4"/>
    <w:uiPriority w:val="9"/>
    <w:rsid w:val="007B18A1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3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DMCz/MZRepo/blob/main/img/SW_03_02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2</cp:revision>
  <dcterms:created xsi:type="dcterms:W3CDTF">2022-05-20T22:50:00Z</dcterms:created>
  <dcterms:modified xsi:type="dcterms:W3CDTF">2022-05-20T23:14:00Z</dcterms:modified>
</cp:coreProperties>
</file>