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5836E" w14:textId="77777777" w:rsidR="00583B6F" w:rsidRDefault="00583B6F" w:rsidP="00583B6F">
      <w:pPr>
        <w:pStyle w:val="Heading1"/>
        <w:jc w:val="center"/>
        <w:rPr>
          <w:sz w:val="52"/>
          <w:szCs w:val="52"/>
        </w:rPr>
      </w:pPr>
    </w:p>
    <w:p w14:paraId="68862B21" w14:textId="77777777" w:rsidR="00583B6F" w:rsidRDefault="00583B6F" w:rsidP="00583B6F">
      <w:pPr>
        <w:pStyle w:val="Heading1"/>
        <w:jc w:val="center"/>
        <w:rPr>
          <w:sz w:val="52"/>
          <w:szCs w:val="52"/>
        </w:rPr>
      </w:pPr>
    </w:p>
    <w:p w14:paraId="4CF2699D" w14:textId="77777777" w:rsidR="00583B6F" w:rsidRDefault="00583B6F" w:rsidP="00583B6F">
      <w:pPr>
        <w:pStyle w:val="Heading1"/>
        <w:jc w:val="center"/>
        <w:rPr>
          <w:sz w:val="52"/>
          <w:szCs w:val="52"/>
        </w:rPr>
      </w:pPr>
    </w:p>
    <w:p w14:paraId="15DDBB4B" w14:textId="77777777" w:rsidR="00583B6F" w:rsidRDefault="00583B6F" w:rsidP="00583B6F">
      <w:pPr>
        <w:pStyle w:val="Heading1"/>
        <w:jc w:val="center"/>
        <w:rPr>
          <w:sz w:val="52"/>
          <w:szCs w:val="52"/>
        </w:rPr>
      </w:pPr>
    </w:p>
    <w:p w14:paraId="63A74D9E" w14:textId="77777777" w:rsidR="00583B6F" w:rsidRDefault="00583B6F" w:rsidP="00D653FD">
      <w:pPr>
        <w:pStyle w:val="Heading1"/>
        <w:jc w:val="center"/>
        <w:rPr>
          <w:sz w:val="52"/>
          <w:szCs w:val="52"/>
        </w:rPr>
      </w:pPr>
    </w:p>
    <w:p w14:paraId="3BA32D6C" w14:textId="7666DFDE" w:rsidR="00BD0E5F" w:rsidRDefault="00583B6F" w:rsidP="00D653FD">
      <w:pPr>
        <w:pStyle w:val="Title"/>
        <w:jc w:val="center"/>
      </w:pPr>
      <w:r w:rsidRPr="00583B6F">
        <w:t>Assignment: Communication application using the UDP protocol</w:t>
      </w:r>
    </w:p>
    <w:p w14:paraId="5786F913" w14:textId="77777777" w:rsidR="00D653FD" w:rsidRDefault="00D653FD" w:rsidP="00D653FD"/>
    <w:p w14:paraId="6C7E9A04" w14:textId="77777777" w:rsidR="00D653FD" w:rsidRDefault="00D653FD" w:rsidP="00D653FD"/>
    <w:p w14:paraId="00E57DC8" w14:textId="77777777" w:rsidR="00D653FD" w:rsidRDefault="00D653FD" w:rsidP="00D653FD"/>
    <w:p w14:paraId="348C9FC6" w14:textId="77777777" w:rsidR="00D653FD" w:rsidRDefault="00D653FD" w:rsidP="00D653FD"/>
    <w:p w14:paraId="7DD602DB" w14:textId="77777777" w:rsidR="00D653FD" w:rsidRDefault="00D653FD" w:rsidP="00D653FD"/>
    <w:p w14:paraId="1250C9D9" w14:textId="77777777" w:rsidR="00D653FD" w:rsidRDefault="00D653FD" w:rsidP="00D653FD"/>
    <w:p w14:paraId="2FDF17E5" w14:textId="77777777" w:rsidR="00D653FD" w:rsidRDefault="00D653FD" w:rsidP="00D653FD"/>
    <w:p w14:paraId="6DB6DE16" w14:textId="474E2D9C" w:rsidR="00D653FD" w:rsidRDefault="00D653FD" w:rsidP="00D653FD">
      <w:pPr>
        <w:pStyle w:val="Subtitle"/>
        <w:jc w:val="center"/>
      </w:pPr>
      <w:r>
        <w:t xml:space="preserve">Milan </w:t>
      </w:r>
      <w:r>
        <w:rPr>
          <w:lang w:val="sk-SK"/>
        </w:rPr>
        <w:t>Šeliga</w:t>
      </w:r>
    </w:p>
    <w:p w14:paraId="1D99E49C" w14:textId="59036BAF" w:rsidR="00D653FD" w:rsidRDefault="00D653FD" w:rsidP="00D653FD">
      <w:pPr>
        <w:pStyle w:val="Subtitle"/>
        <w:jc w:val="center"/>
      </w:pPr>
      <w:r>
        <w:t>ID: 127279</w:t>
      </w:r>
    </w:p>
    <w:p w14:paraId="0741167B" w14:textId="6A7D5C33" w:rsidR="00D653FD" w:rsidRPr="00D653FD" w:rsidRDefault="00D653FD" w:rsidP="00D653FD">
      <w:pPr>
        <w:pStyle w:val="Subtitle"/>
        <w:jc w:val="center"/>
      </w:pPr>
      <w:r>
        <w:t>STU FIIT</w:t>
      </w:r>
    </w:p>
    <w:p w14:paraId="108C5B85" w14:textId="52FD2E82" w:rsidR="00583B6F" w:rsidRDefault="00583B6F" w:rsidP="00D653FD">
      <w:pPr>
        <w:jc w:val="center"/>
      </w:pPr>
      <w:r>
        <w:br w:type="page"/>
      </w:r>
    </w:p>
    <w:p w14:paraId="55EE1734" w14:textId="77777777" w:rsidR="00583B6F" w:rsidRPr="00583B6F" w:rsidRDefault="00583B6F" w:rsidP="00583B6F"/>
    <w:sdt>
      <w:sdtPr>
        <w:id w:val="1146241972"/>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426E03EA" w14:textId="6EEBB19E" w:rsidR="00BD0E5F" w:rsidRDefault="00BD0E5F">
          <w:pPr>
            <w:pStyle w:val="TOCHeading"/>
          </w:pPr>
          <w:r>
            <w:t>Table of Contents</w:t>
          </w:r>
        </w:p>
        <w:p w14:paraId="14F2D932" w14:textId="0CA9871D" w:rsidR="003B2107" w:rsidRDefault="00BD0E5F">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0425669" w:history="1">
            <w:r w:rsidR="003B2107" w:rsidRPr="000C6988">
              <w:rPr>
                <w:rStyle w:val="Hyperlink"/>
                <w:noProof/>
                <w:lang w:val="sk-SK"/>
              </w:rPr>
              <w:t>Header Structure</w:t>
            </w:r>
            <w:r w:rsidR="003B2107">
              <w:rPr>
                <w:noProof/>
                <w:webHidden/>
              </w:rPr>
              <w:tab/>
            </w:r>
            <w:r w:rsidR="003B2107">
              <w:rPr>
                <w:noProof/>
                <w:webHidden/>
              </w:rPr>
              <w:fldChar w:fldCharType="begin"/>
            </w:r>
            <w:r w:rsidR="003B2107">
              <w:rPr>
                <w:noProof/>
                <w:webHidden/>
              </w:rPr>
              <w:instrText xml:space="preserve"> PAGEREF _Toc180425669 \h </w:instrText>
            </w:r>
            <w:r w:rsidR="003B2107">
              <w:rPr>
                <w:noProof/>
                <w:webHidden/>
              </w:rPr>
            </w:r>
            <w:r w:rsidR="003B2107">
              <w:rPr>
                <w:noProof/>
                <w:webHidden/>
              </w:rPr>
              <w:fldChar w:fldCharType="separate"/>
            </w:r>
            <w:r w:rsidR="00DD3AB6">
              <w:rPr>
                <w:noProof/>
                <w:webHidden/>
              </w:rPr>
              <w:t>3</w:t>
            </w:r>
            <w:r w:rsidR="003B2107">
              <w:rPr>
                <w:noProof/>
                <w:webHidden/>
              </w:rPr>
              <w:fldChar w:fldCharType="end"/>
            </w:r>
          </w:hyperlink>
        </w:p>
        <w:p w14:paraId="43831134" w14:textId="454BBC36" w:rsidR="003B2107" w:rsidRDefault="003B2107">
          <w:pPr>
            <w:pStyle w:val="TOC3"/>
            <w:tabs>
              <w:tab w:val="right" w:leader="dot" w:pos="9016"/>
            </w:tabs>
            <w:rPr>
              <w:rFonts w:eastAsiaTheme="minorEastAsia"/>
              <w:noProof/>
              <w:lang w:eastAsia="en-GB"/>
            </w:rPr>
          </w:pPr>
          <w:hyperlink w:anchor="_Toc180425670" w:history="1">
            <w:r w:rsidRPr="000C6988">
              <w:rPr>
                <w:rStyle w:val="Hyperlink"/>
                <w:noProof/>
                <w:lang w:val="sk-SK"/>
              </w:rPr>
              <w:t>Type field values:</w:t>
            </w:r>
            <w:r>
              <w:rPr>
                <w:noProof/>
                <w:webHidden/>
              </w:rPr>
              <w:tab/>
            </w:r>
            <w:r>
              <w:rPr>
                <w:noProof/>
                <w:webHidden/>
              </w:rPr>
              <w:fldChar w:fldCharType="begin"/>
            </w:r>
            <w:r>
              <w:rPr>
                <w:noProof/>
                <w:webHidden/>
              </w:rPr>
              <w:instrText xml:space="preserve"> PAGEREF _Toc180425670 \h </w:instrText>
            </w:r>
            <w:r>
              <w:rPr>
                <w:noProof/>
                <w:webHidden/>
              </w:rPr>
            </w:r>
            <w:r>
              <w:rPr>
                <w:noProof/>
                <w:webHidden/>
              </w:rPr>
              <w:fldChar w:fldCharType="separate"/>
            </w:r>
            <w:r w:rsidR="00DD3AB6">
              <w:rPr>
                <w:noProof/>
                <w:webHidden/>
              </w:rPr>
              <w:t>3</w:t>
            </w:r>
            <w:r>
              <w:rPr>
                <w:noProof/>
                <w:webHidden/>
              </w:rPr>
              <w:fldChar w:fldCharType="end"/>
            </w:r>
          </w:hyperlink>
        </w:p>
        <w:p w14:paraId="1637E105" w14:textId="21BA3A96" w:rsidR="003B2107" w:rsidRDefault="003B2107">
          <w:pPr>
            <w:pStyle w:val="TOC2"/>
            <w:tabs>
              <w:tab w:val="right" w:leader="dot" w:pos="9016"/>
            </w:tabs>
            <w:rPr>
              <w:rFonts w:eastAsiaTheme="minorEastAsia"/>
              <w:noProof/>
              <w:lang w:eastAsia="en-GB"/>
            </w:rPr>
          </w:pPr>
          <w:hyperlink w:anchor="_Toc180425671" w:history="1">
            <w:r w:rsidRPr="000C6988">
              <w:rPr>
                <w:rStyle w:val="Hyperlink"/>
                <w:noProof/>
                <w:lang w:val="sk-SK"/>
              </w:rPr>
              <w:t>Estabilishing connection using 3-way handshake</w:t>
            </w:r>
            <w:r>
              <w:rPr>
                <w:noProof/>
                <w:webHidden/>
              </w:rPr>
              <w:tab/>
            </w:r>
            <w:r>
              <w:rPr>
                <w:noProof/>
                <w:webHidden/>
              </w:rPr>
              <w:fldChar w:fldCharType="begin"/>
            </w:r>
            <w:r>
              <w:rPr>
                <w:noProof/>
                <w:webHidden/>
              </w:rPr>
              <w:instrText xml:space="preserve"> PAGEREF _Toc180425671 \h </w:instrText>
            </w:r>
            <w:r>
              <w:rPr>
                <w:noProof/>
                <w:webHidden/>
              </w:rPr>
            </w:r>
            <w:r>
              <w:rPr>
                <w:noProof/>
                <w:webHidden/>
              </w:rPr>
              <w:fldChar w:fldCharType="separate"/>
            </w:r>
            <w:r w:rsidR="00DD3AB6">
              <w:rPr>
                <w:noProof/>
                <w:webHidden/>
              </w:rPr>
              <w:t>4</w:t>
            </w:r>
            <w:r>
              <w:rPr>
                <w:noProof/>
                <w:webHidden/>
              </w:rPr>
              <w:fldChar w:fldCharType="end"/>
            </w:r>
          </w:hyperlink>
        </w:p>
        <w:p w14:paraId="78C02A38" w14:textId="702C222F" w:rsidR="003B2107" w:rsidRDefault="003B2107">
          <w:pPr>
            <w:pStyle w:val="TOC2"/>
            <w:tabs>
              <w:tab w:val="right" w:leader="dot" w:pos="9016"/>
            </w:tabs>
            <w:rPr>
              <w:rFonts w:eastAsiaTheme="minorEastAsia"/>
              <w:noProof/>
              <w:lang w:eastAsia="en-GB"/>
            </w:rPr>
          </w:pPr>
          <w:hyperlink w:anchor="_Toc180425672" w:history="1">
            <w:r w:rsidRPr="000C6988">
              <w:rPr>
                <w:rStyle w:val="Hyperlink"/>
                <w:noProof/>
                <w:lang w:val="sk-SK"/>
              </w:rPr>
              <w:t>Stop-and-Wait ARQ and Fragmentation</w:t>
            </w:r>
            <w:r>
              <w:rPr>
                <w:noProof/>
                <w:webHidden/>
              </w:rPr>
              <w:tab/>
            </w:r>
            <w:r>
              <w:rPr>
                <w:noProof/>
                <w:webHidden/>
              </w:rPr>
              <w:fldChar w:fldCharType="begin"/>
            </w:r>
            <w:r>
              <w:rPr>
                <w:noProof/>
                <w:webHidden/>
              </w:rPr>
              <w:instrText xml:space="preserve"> PAGEREF _Toc180425672 \h </w:instrText>
            </w:r>
            <w:r>
              <w:rPr>
                <w:noProof/>
                <w:webHidden/>
              </w:rPr>
            </w:r>
            <w:r>
              <w:rPr>
                <w:noProof/>
                <w:webHidden/>
              </w:rPr>
              <w:fldChar w:fldCharType="separate"/>
            </w:r>
            <w:r w:rsidR="00DD3AB6">
              <w:rPr>
                <w:noProof/>
                <w:webHidden/>
              </w:rPr>
              <w:t>5</w:t>
            </w:r>
            <w:r>
              <w:rPr>
                <w:noProof/>
                <w:webHidden/>
              </w:rPr>
              <w:fldChar w:fldCharType="end"/>
            </w:r>
          </w:hyperlink>
        </w:p>
        <w:p w14:paraId="7F20A964" w14:textId="6C6F86A4" w:rsidR="003B2107" w:rsidRDefault="003B2107">
          <w:pPr>
            <w:pStyle w:val="TOC3"/>
            <w:tabs>
              <w:tab w:val="right" w:leader="dot" w:pos="9016"/>
            </w:tabs>
            <w:rPr>
              <w:rFonts w:eastAsiaTheme="minorEastAsia"/>
              <w:noProof/>
              <w:lang w:eastAsia="en-GB"/>
            </w:rPr>
          </w:pPr>
          <w:hyperlink w:anchor="_Toc180425673" w:history="1">
            <w:r w:rsidRPr="000C6988">
              <w:rPr>
                <w:rStyle w:val="Hyperlink"/>
                <w:noProof/>
                <w:lang w:val="sk-SK"/>
              </w:rPr>
              <w:t>Message receiving steps:</w:t>
            </w:r>
            <w:r>
              <w:rPr>
                <w:noProof/>
                <w:webHidden/>
              </w:rPr>
              <w:tab/>
            </w:r>
            <w:r>
              <w:rPr>
                <w:noProof/>
                <w:webHidden/>
              </w:rPr>
              <w:fldChar w:fldCharType="begin"/>
            </w:r>
            <w:r>
              <w:rPr>
                <w:noProof/>
                <w:webHidden/>
              </w:rPr>
              <w:instrText xml:space="preserve"> PAGEREF _Toc180425673 \h </w:instrText>
            </w:r>
            <w:r>
              <w:rPr>
                <w:noProof/>
                <w:webHidden/>
              </w:rPr>
            </w:r>
            <w:r>
              <w:rPr>
                <w:noProof/>
                <w:webHidden/>
              </w:rPr>
              <w:fldChar w:fldCharType="separate"/>
            </w:r>
            <w:r w:rsidR="00DD3AB6">
              <w:rPr>
                <w:noProof/>
                <w:webHidden/>
              </w:rPr>
              <w:t>6</w:t>
            </w:r>
            <w:r>
              <w:rPr>
                <w:noProof/>
                <w:webHidden/>
              </w:rPr>
              <w:fldChar w:fldCharType="end"/>
            </w:r>
          </w:hyperlink>
        </w:p>
        <w:p w14:paraId="230F55B2" w14:textId="7AA67AED" w:rsidR="003B2107" w:rsidRDefault="003B2107">
          <w:pPr>
            <w:pStyle w:val="TOC2"/>
            <w:tabs>
              <w:tab w:val="right" w:leader="dot" w:pos="9016"/>
            </w:tabs>
            <w:rPr>
              <w:rFonts w:eastAsiaTheme="minorEastAsia"/>
              <w:noProof/>
              <w:lang w:eastAsia="en-GB"/>
            </w:rPr>
          </w:pPr>
          <w:hyperlink w:anchor="_Toc180425674" w:history="1">
            <w:r w:rsidRPr="000C6988">
              <w:rPr>
                <w:rStyle w:val="Hyperlink"/>
                <w:noProof/>
                <w:lang w:val="sk-SK"/>
              </w:rPr>
              <w:t>CRC for data integrity</w:t>
            </w:r>
            <w:r>
              <w:rPr>
                <w:noProof/>
                <w:webHidden/>
              </w:rPr>
              <w:tab/>
            </w:r>
            <w:r>
              <w:rPr>
                <w:noProof/>
                <w:webHidden/>
              </w:rPr>
              <w:fldChar w:fldCharType="begin"/>
            </w:r>
            <w:r>
              <w:rPr>
                <w:noProof/>
                <w:webHidden/>
              </w:rPr>
              <w:instrText xml:space="preserve"> PAGEREF _Toc180425674 \h </w:instrText>
            </w:r>
            <w:r>
              <w:rPr>
                <w:noProof/>
                <w:webHidden/>
              </w:rPr>
            </w:r>
            <w:r>
              <w:rPr>
                <w:noProof/>
                <w:webHidden/>
              </w:rPr>
              <w:fldChar w:fldCharType="separate"/>
            </w:r>
            <w:r w:rsidR="00DD3AB6">
              <w:rPr>
                <w:noProof/>
                <w:webHidden/>
              </w:rPr>
              <w:t>8</w:t>
            </w:r>
            <w:r>
              <w:rPr>
                <w:noProof/>
                <w:webHidden/>
              </w:rPr>
              <w:fldChar w:fldCharType="end"/>
            </w:r>
          </w:hyperlink>
        </w:p>
        <w:p w14:paraId="1E574497" w14:textId="693AC3C0" w:rsidR="003B2107" w:rsidRDefault="003B2107">
          <w:pPr>
            <w:pStyle w:val="TOC2"/>
            <w:tabs>
              <w:tab w:val="right" w:leader="dot" w:pos="9016"/>
            </w:tabs>
            <w:rPr>
              <w:rFonts w:eastAsiaTheme="minorEastAsia"/>
              <w:noProof/>
              <w:lang w:eastAsia="en-GB"/>
            </w:rPr>
          </w:pPr>
          <w:hyperlink w:anchor="_Toc180425675" w:history="1">
            <w:r w:rsidRPr="000C6988">
              <w:rPr>
                <w:rStyle w:val="Hyperlink"/>
                <w:noProof/>
                <w:lang w:val="sk-SK"/>
              </w:rPr>
              <w:t>Packet structure and assembly</w:t>
            </w:r>
            <w:r>
              <w:rPr>
                <w:noProof/>
                <w:webHidden/>
              </w:rPr>
              <w:tab/>
            </w:r>
            <w:r>
              <w:rPr>
                <w:noProof/>
                <w:webHidden/>
              </w:rPr>
              <w:fldChar w:fldCharType="begin"/>
            </w:r>
            <w:r>
              <w:rPr>
                <w:noProof/>
                <w:webHidden/>
              </w:rPr>
              <w:instrText xml:space="preserve"> PAGEREF _Toc180425675 \h </w:instrText>
            </w:r>
            <w:r>
              <w:rPr>
                <w:noProof/>
                <w:webHidden/>
              </w:rPr>
            </w:r>
            <w:r>
              <w:rPr>
                <w:noProof/>
                <w:webHidden/>
              </w:rPr>
              <w:fldChar w:fldCharType="separate"/>
            </w:r>
            <w:r w:rsidR="00DD3AB6">
              <w:rPr>
                <w:noProof/>
                <w:webHidden/>
              </w:rPr>
              <w:t>9</w:t>
            </w:r>
            <w:r>
              <w:rPr>
                <w:noProof/>
                <w:webHidden/>
              </w:rPr>
              <w:fldChar w:fldCharType="end"/>
            </w:r>
          </w:hyperlink>
        </w:p>
        <w:p w14:paraId="14EF0DCE" w14:textId="288B4746" w:rsidR="003B2107" w:rsidRDefault="003B2107">
          <w:pPr>
            <w:pStyle w:val="TOC2"/>
            <w:tabs>
              <w:tab w:val="right" w:leader="dot" w:pos="9016"/>
            </w:tabs>
            <w:rPr>
              <w:rFonts w:eastAsiaTheme="minorEastAsia"/>
              <w:noProof/>
              <w:lang w:eastAsia="en-GB"/>
            </w:rPr>
          </w:pPr>
          <w:hyperlink w:anchor="_Toc180425676" w:history="1">
            <w:r w:rsidRPr="000C6988">
              <w:rPr>
                <w:rStyle w:val="Hyperlink"/>
                <w:noProof/>
              </w:rPr>
              <w:t>Sources</w:t>
            </w:r>
            <w:r>
              <w:rPr>
                <w:noProof/>
                <w:webHidden/>
              </w:rPr>
              <w:tab/>
            </w:r>
            <w:r>
              <w:rPr>
                <w:noProof/>
                <w:webHidden/>
              </w:rPr>
              <w:fldChar w:fldCharType="begin"/>
            </w:r>
            <w:r>
              <w:rPr>
                <w:noProof/>
                <w:webHidden/>
              </w:rPr>
              <w:instrText xml:space="preserve"> PAGEREF _Toc180425676 \h </w:instrText>
            </w:r>
            <w:r>
              <w:rPr>
                <w:noProof/>
                <w:webHidden/>
              </w:rPr>
            </w:r>
            <w:r>
              <w:rPr>
                <w:noProof/>
                <w:webHidden/>
              </w:rPr>
              <w:fldChar w:fldCharType="separate"/>
            </w:r>
            <w:r w:rsidR="00DD3AB6">
              <w:rPr>
                <w:noProof/>
                <w:webHidden/>
              </w:rPr>
              <w:t>10</w:t>
            </w:r>
            <w:r>
              <w:rPr>
                <w:noProof/>
                <w:webHidden/>
              </w:rPr>
              <w:fldChar w:fldCharType="end"/>
            </w:r>
          </w:hyperlink>
        </w:p>
        <w:p w14:paraId="119902C0" w14:textId="31F14D1C" w:rsidR="00BD0E5F" w:rsidRDefault="00BD0E5F">
          <w:r>
            <w:rPr>
              <w:b/>
              <w:bCs/>
              <w:noProof/>
            </w:rPr>
            <w:fldChar w:fldCharType="end"/>
          </w:r>
        </w:p>
      </w:sdtContent>
    </w:sdt>
    <w:p w14:paraId="5F12FFDF" w14:textId="77777777" w:rsidR="00BD0E5F" w:rsidRDefault="00BD0E5F" w:rsidP="009B1F98">
      <w:pPr>
        <w:pStyle w:val="ListParagraph"/>
        <w:rPr>
          <w:lang w:val="sk-SK"/>
        </w:rPr>
      </w:pPr>
    </w:p>
    <w:p w14:paraId="4746FC19" w14:textId="5FA24688" w:rsidR="00BD0E5F" w:rsidRDefault="00BD0E5F" w:rsidP="009B1F98">
      <w:pPr>
        <w:pStyle w:val="ListParagraph"/>
        <w:rPr>
          <w:lang w:val="sk-SK"/>
        </w:rPr>
      </w:pPr>
      <w:r>
        <w:rPr>
          <w:lang w:val="sk-SK"/>
        </w:rPr>
        <w:br w:type="page"/>
      </w:r>
    </w:p>
    <w:p w14:paraId="659B40E0" w14:textId="6DCF0D7C" w:rsidR="004B6C5B" w:rsidRDefault="004B6C5B" w:rsidP="004B6C5B">
      <w:pPr>
        <w:pStyle w:val="Heading3"/>
        <w:rPr>
          <w:lang w:val="sk-SK"/>
        </w:rPr>
      </w:pPr>
      <w:bookmarkStart w:id="0" w:name="_Toc180425669"/>
      <w:r>
        <w:rPr>
          <w:lang w:val="sk-SK"/>
        </w:rPr>
        <w:lastRenderedPageBreak/>
        <w:t>Introduction</w:t>
      </w:r>
    </w:p>
    <w:p w14:paraId="36C13A33" w14:textId="4C41EA38" w:rsidR="004B6C5B" w:rsidRPr="004B6C5B" w:rsidRDefault="004B6C5B" w:rsidP="004B6C5B">
      <w:pPr>
        <w:rPr>
          <w:lang w:val="sk-SK"/>
        </w:rPr>
      </w:pPr>
      <w:r>
        <w:rPr>
          <w:lang w:val="sk-SK"/>
        </w:rPr>
        <w:t>We will be implementing our own peer-to-peer UDP communicator app. We design and program our own custom network header on the application layer. We will be using Python</w:t>
      </w:r>
      <w:r w:rsidR="00A14F8D">
        <w:rPr>
          <w:lang w:val="sk-SK"/>
        </w:rPr>
        <w:t xml:space="preserve"> programming language</w:t>
      </w:r>
      <w:r>
        <w:rPr>
          <w:lang w:val="sk-SK"/>
        </w:rPr>
        <w:t xml:space="preserve"> for our program</w:t>
      </w:r>
      <w:r w:rsidR="00A14F8D">
        <w:rPr>
          <w:lang w:val="sk-SK"/>
        </w:rPr>
        <w:t xml:space="preserve">, </w:t>
      </w:r>
      <w:r>
        <w:rPr>
          <w:lang w:val="sk-SK"/>
        </w:rPr>
        <w:t xml:space="preserve">because </w:t>
      </w:r>
      <w:r w:rsidR="00A14F8D">
        <w:rPr>
          <w:lang w:val="sk-SK"/>
        </w:rPr>
        <w:t xml:space="preserve">it contains </w:t>
      </w:r>
      <w:r>
        <w:rPr>
          <w:lang w:val="sk-SK"/>
        </w:rPr>
        <w:t xml:space="preserve">useful ibraries and </w:t>
      </w:r>
      <w:r w:rsidR="00A14F8D">
        <w:rPr>
          <w:lang w:val="sk-SK"/>
        </w:rPr>
        <w:t xml:space="preserve">provides </w:t>
      </w:r>
      <w:r>
        <w:rPr>
          <w:lang w:val="sk-SK"/>
        </w:rPr>
        <w:t>easier time managing threads</w:t>
      </w:r>
      <w:r w:rsidR="00A14F8D">
        <w:rPr>
          <w:lang w:val="sk-SK"/>
        </w:rPr>
        <w:t xml:space="preserve"> and other processes</w:t>
      </w:r>
      <w:r>
        <w:rPr>
          <w:lang w:val="sk-SK"/>
        </w:rPr>
        <w:t>.</w:t>
      </w:r>
    </w:p>
    <w:p w14:paraId="08F8551B" w14:textId="77777777" w:rsidR="004B6C5B" w:rsidRDefault="004B6C5B" w:rsidP="00AF5700">
      <w:pPr>
        <w:pStyle w:val="Heading2"/>
        <w:rPr>
          <w:lang w:val="sk-SK"/>
        </w:rPr>
      </w:pPr>
    </w:p>
    <w:p w14:paraId="6F78A6FF" w14:textId="1014CC8F" w:rsidR="00BD0E5F" w:rsidRDefault="00583B6F" w:rsidP="00AF5700">
      <w:pPr>
        <w:pStyle w:val="Heading2"/>
        <w:rPr>
          <w:lang w:val="sk-SK"/>
        </w:rPr>
      </w:pPr>
      <w:r>
        <w:rPr>
          <w:lang w:val="sk-SK"/>
        </w:rPr>
        <w:t>Header Structure</w:t>
      </w:r>
      <w:bookmarkEnd w:id="0"/>
    </w:p>
    <w:tbl>
      <w:tblPr>
        <w:tblStyle w:val="PlainTable1"/>
        <w:tblW w:w="10363" w:type="dxa"/>
        <w:tblInd w:w="-676" w:type="dxa"/>
        <w:tblLook w:val="04A0" w:firstRow="1" w:lastRow="0" w:firstColumn="1" w:lastColumn="0" w:noHBand="0" w:noVBand="1"/>
      </w:tblPr>
      <w:tblGrid>
        <w:gridCol w:w="1756"/>
        <w:gridCol w:w="1756"/>
        <w:gridCol w:w="1976"/>
        <w:gridCol w:w="1532"/>
        <w:gridCol w:w="1770"/>
        <w:gridCol w:w="1573"/>
      </w:tblGrid>
      <w:tr w:rsidR="00E91B95" w14:paraId="5D5E4187" w14:textId="6BF571D2" w:rsidTr="00C23EA5">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756" w:type="dxa"/>
          </w:tcPr>
          <w:p w14:paraId="51E2E1C9" w14:textId="0B090822" w:rsidR="00E91B95" w:rsidRDefault="00E91B95" w:rsidP="004F55E3">
            <w:pPr>
              <w:pStyle w:val="ListParagraph"/>
              <w:ind w:left="0"/>
              <w:jc w:val="center"/>
              <w:rPr>
                <w:lang w:val="sk-SK"/>
              </w:rPr>
            </w:pPr>
            <w:r>
              <w:rPr>
                <w:lang w:val="sk-SK"/>
              </w:rPr>
              <w:t>TYPE</w:t>
            </w:r>
          </w:p>
        </w:tc>
        <w:tc>
          <w:tcPr>
            <w:tcW w:w="1756" w:type="dxa"/>
          </w:tcPr>
          <w:p w14:paraId="0577A37C" w14:textId="69815105" w:rsidR="004A466A" w:rsidRPr="004A466A" w:rsidRDefault="00E91B95" w:rsidP="004A466A">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lang w:val="sk-SK"/>
              </w:rPr>
            </w:pPr>
            <w:r>
              <w:rPr>
                <w:lang w:val="sk-SK"/>
              </w:rPr>
              <w:t>Frag</w:t>
            </w:r>
            <w:r w:rsidR="004A466A">
              <w:rPr>
                <w:lang w:val="sk-SK"/>
              </w:rPr>
              <w:t>ment</w:t>
            </w:r>
            <w:r>
              <w:rPr>
                <w:lang w:val="sk-SK"/>
              </w:rPr>
              <w:t xml:space="preserve"> N</w:t>
            </w:r>
            <w:r w:rsidR="004A466A">
              <w:rPr>
                <w:lang w:val="sk-SK"/>
              </w:rPr>
              <w:t>umber</w:t>
            </w:r>
          </w:p>
        </w:tc>
        <w:tc>
          <w:tcPr>
            <w:tcW w:w="1976" w:type="dxa"/>
          </w:tcPr>
          <w:p w14:paraId="59C78298" w14:textId="428E1E34" w:rsidR="00E91B95" w:rsidRDefault="00E91B95" w:rsidP="004F55E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sk-SK"/>
              </w:rPr>
            </w:pPr>
            <w:r>
              <w:rPr>
                <w:lang w:val="sk-SK"/>
              </w:rPr>
              <w:t xml:space="preserve">Total </w:t>
            </w:r>
            <w:r w:rsidRPr="004A466A">
              <w:t>Frag</w:t>
            </w:r>
            <w:r w:rsidR="004A466A">
              <w:t>ment</w:t>
            </w:r>
            <w:r w:rsidRPr="004A466A">
              <w:t>s</w:t>
            </w:r>
          </w:p>
        </w:tc>
        <w:tc>
          <w:tcPr>
            <w:tcW w:w="1532" w:type="dxa"/>
          </w:tcPr>
          <w:p w14:paraId="55E9E40C" w14:textId="32F9F427" w:rsidR="00E91B95" w:rsidRDefault="00E91B95" w:rsidP="004F55E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sk-SK"/>
              </w:rPr>
            </w:pPr>
            <w:r>
              <w:rPr>
                <w:lang w:val="sk-SK"/>
              </w:rPr>
              <w:t>CRC</w:t>
            </w:r>
          </w:p>
        </w:tc>
        <w:tc>
          <w:tcPr>
            <w:tcW w:w="1770" w:type="dxa"/>
          </w:tcPr>
          <w:p w14:paraId="08DE909B" w14:textId="2BDABA48" w:rsidR="00E91B95" w:rsidRDefault="00E91B95" w:rsidP="004F55E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sk-SK"/>
              </w:rPr>
            </w:pPr>
            <w:r>
              <w:rPr>
                <w:lang w:val="sk-SK"/>
              </w:rPr>
              <w:t>Flags</w:t>
            </w:r>
          </w:p>
        </w:tc>
        <w:tc>
          <w:tcPr>
            <w:tcW w:w="1573" w:type="dxa"/>
          </w:tcPr>
          <w:p w14:paraId="421C7B27" w14:textId="5A2FCA7B" w:rsidR="00E91B95" w:rsidRDefault="00E91B95" w:rsidP="004F55E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sk-SK"/>
              </w:rPr>
            </w:pPr>
            <w:r>
              <w:rPr>
                <w:lang w:val="sk-SK"/>
              </w:rPr>
              <w:t>Data</w:t>
            </w:r>
          </w:p>
        </w:tc>
      </w:tr>
      <w:tr w:rsidR="00E91B95" w14:paraId="564C0C0C" w14:textId="59AD565E" w:rsidTr="00C23EA5">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1756" w:type="dxa"/>
          </w:tcPr>
          <w:p w14:paraId="0404D33B" w14:textId="64094390" w:rsidR="00E91B95" w:rsidRPr="004F55E3" w:rsidRDefault="00E91B95" w:rsidP="004F55E3">
            <w:pPr>
              <w:pStyle w:val="ListParagraph"/>
              <w:ind w:left="0"/>
              <w:jc w:val="center"/>
              <w:rPr>
                <w:b w:val="0"/>
                <w:bCs w:val="0"/>
                <w:lang w:val="sk-SK"/>
              </w:rPr>
            </w:pPr>
            <w:r w:rsidRPr="004F55E3">
              <w:rPr>
                <w:b w:val="0"/>
                <w:bCs w:val="0"/>
                <w:lang w:val="sk-SK"/>
              </w:rPr>
              <w:t>1B</w:t>
            </w:r>
          </w:p>
        </w:tc>
        <w:tc>
          <w:tcPr>
            <w:tcW w:w="1756" w:type="dxa"/>
          </w:tcPr>
          <w:p w14:paraId="46DC22AA" w14:textId="015F5C54" w:rsidR="00E91B95" w:rsidRDefault="00E91B95" w:rsidP="004F55E3">
            <w:pPr>
              <w:pStyle w:val="ListParagraph"/>
              <w:ind w:left="0"/>
              <w:jc w:val="center"/>
              <w:cnfStyle w:val="000000100000" w:firstRow="0" w:lastRow="0" w:firstColumn="0" w:lastColumn="0" w:oddVBand="0" w:evenVBand="0" w:oddHBand="1" w:evenHBand="0" w:firstRowFirstColumn="0" w:firstRowLastColumn="0" w:lastRowFirstColumn="0" w:lastRowLastColumn="0"/>
              <w:rPr>
                <w:lang w:val="sk-SK"/>
              </w:rPr>
            </w:pPr>
            <w:r>
              <w:rPr>
                <w:lang w:val="sk-SK"/>
              </w:rPr>
              <w:t>2B</w:t>
            </w:r>
          </w:p>
        </w:tc>
        <w:tc>
          <w:tcPr>
            <w:tcW w:w="1976" w:type="dxa"/>
          </w:tcPr>
          <w:p w14:paraId="062AAF40" w14:textId="517CB489" w:rsidR="00E91B95" w:rsidRDefault="00E91B95" w:rsidP="004F55E3">
            <w:pPr>
              <w:pStyle w:val="ListParagraph"/>
              <w:ind w:left="0"/>
              <w:jc w:val="center"/>
              <w:cnfStyle w:val="000000100000" w:firstRow="0" w:lastRow="0" w:firstColumn="0" w:lastColumn="0" w:oddVBand="0" w:evenVBand="0" w:oddHBand="1" w:evenHBand="0" w:firstRowFirstColumn="0" w:firstRowLastColumn="0" w:lastRowFirstColumn="0" w:lastRowLastColumn="0"/>
              <w:rPr>
                <w:lang w:val="sk-SK"/>
              </w:rPr>
            </w:pPr>
            <w:r>
              <w:rPr>
                <w:lang w:val="sk-SK"/>
              </w:rPr>
              <w:t>2B</w:t>
            </w:r>
          </w:p>
        </w:tc>
        <w:tc>
          <w:tcPr>
            <w:tcW w:w="1532" w:type="dxa"/>
          </w:tcPr>
          <w:p w14:paraId="2E91D569" w14:textId="61850DCE" w:rsidR="00E91B95" w:rsidRDefault="00E91B95" w:rsidP="004F55E3">
            <w:pPr>
              <w:pStyle w:val="ListParagraph"/>
              <w:ind w:left="0"/>
              <w:jc w:val="center"/>
              <w:cnfStyle w:val="000000100000" w:firstRow="0" w:lastRow="0" w:firstColumn="0" w:lastColumn="0" w:oddVBand="0" w:evenVBand="0" w:oddHBand="1" w:evenHBand="0" w:firstRowFirstColumn="0" w:firstRowLastColumn="0" w:lastRowFirstColumn="0" w:lastRowLastColumn="0"/>
              <w:rPr>
                <w:lang w:val="sk-SK"/>
              </w:rPr>
            </w:pPr>
            <w:r>
              <w:rPr>
                <w:lang w:val="sk-SK"/>
              </w:rPr>
              <w:t>4B</w:t>
            </w:r>
          </w:p>
        </w:tc>
        <w:tc>
          <w:tcPr>
            <w:tcW w:w="1770" w:type="dxa"/>
          </w:tcPr>
          <w:p w14:paraId="2BB4E899" w14:textId="78853334" w:rsidR="00E91B95" w:rsidRDefault="00E91B95" w:rsidP="004F55E3">
            <w:pPr>
              <w:pStyle w:val="ListParagraph"/>
              <w:ind w:left="0"/>
              <w:jc w:val="center"/>
              <w:cnfStyle w:val="000000100000" w:firstRow="0" w:lastRow="0" w:firstColumn="0" w:lastColumn="0" w:oddVBand="0" w:evenVBand="0" w:oddHBand="1" w:evenHBand="0" w:firstRowFirstColumn="0" w:firstRowLastColumn="0" w:lastRowFirstColumn="0" w:lastRowLastColumn="0"/>
              <w:rPr>
                <w:lang w:val="sk-SK"/>
              </w:rPr>
            </w:pPr>
            <w:r>
              <w:rPr>
                <w:lang w:val="sk-SK"/>
              </w:rPr>
              <w:t>1B</w:t>
            </w:r>
          </w:p>
        </w:tc>
        <w:tc>
          <w:tcPr>
            <w:tcW w:w="1573" w:type="dxa"/>
          </w:tcPr>
          <w:p w14:paraId="69D72DC3" w14:textId="77777777" w:rsidR="00E91B95" w:rsidRDefault="00E91B95" w:rsidP="004F55E3">
            <w:pPr>
              <w:pStyle w:val="ListParagraph"/>
              <w:ind w:left="0"/>
              <w:jc w:val="center"/>
              <w:cnfStyle w:val="000000100000" w:firstRow="0" w:lastRow="0" w:firstColumn="0" w:lastColumn="0" w:oddVBand="0" w:evenVBand="0" w:oddHBand="1" w:evenHBand="0" w:firstRowFirstColumn="0" w:firstRowLastColumn="0" w:lastRowFirstColumn="0" w:lastRowLastColumn="0"/>
              <w:rPr>
                <w:lang w:val="sk-SK"/>
              </w:rPr>
            </w:pPr>
          </w:p>
        </w:tc>
      </w:tr>
    </w:tbl>
    <w:p w14:paraId="1200F128" w14:textId="77777777" w:rsidR="009B1F98" w:rsidRDefault="009B1F98" w:rsidP="0096222B">
      <w:pPr>
        <w:pStyle w:val="ListParagraph"/>
        <w:jc w:val="center"/>
        <w:rPr>
          <w:lang w:val="sk-SK"/>
        </w:rPr>
      </w:pPr>
    </w:p>
    <w:p w14:paraId="30F9507A" w14:textId="72309C36" w:rsidR="00144DC8" w:rsidRDefault="007879ED" w:rsidP="00F835F8">
      <w:pPr>
        <w:pStyle w:val="Heading3"/>
        <w:rPr>
          <w:lang w:val="sk-SK"/>
        </w:rPr>
      </w:pPr>
      <w:bookmarkStart w:id="1" w:name="_Toc180425670"/>
      <w:r w:rsidRPr="00DA2899">
        <w:rPr>
          <w:b/>
          <w:bCs/>
          <w:lang w:val="sk-SK"/>
        </w:rPr>
        <w:t>Type</w:t>
      </w:r>
      <w:r>
        <w:rPr>
          <w:lang w:val="sk-SK"/>
        </w:rPr>
        <w:t xml:space="preserve"> field values:</w:t>
      </w:r>
      <w:bookmarkEnd w:id="1"/>
      <w:r>
        <w:rPr>
          <w:lang w:val="sk-SK"/>
        </w:rPr>
        <w:t xml:space="preserve"> </w:t>
      </w:r>
    </w:p>
    <w:p w14:paraId="422DC4C4" w14:textId="293881E9" w:rsidR="00F35B0A" w:rsidRPr="00F35B0A" w:rsidRDefault="00F35B0A" w:rsidP="007879ED">
      <w:pPr>
        <w:pStyle w:val="ListParagraph"/>
        <w:numPr>
          <w:ilvl w:val="0"/>
          <w:numId w:val="7"/>
        </w:numPr>
        <w:rPr>
          <w:rStyle w:val="Strong"/>
          <w:lang w:val="sk-SK"/>
        </w:rPr>
      </w:pPr>
      <w:r w:rsidRPr="00F35B0A">
        <w:rPr>
          <w:rStyle w:val="Strong"/>
          <w:lang w:val="sk-SK"/>
        </w:rPr>
        <w:t>SYN (Initialization)</w:t>
      </w:r>
    </w:p>
    <w:p w14:paraId="0AC2AB43" w14:textId="7CF90D21" w:rsidR="00D12A2C" w:rsidRDefault="00F35B0A" w:rsidP="00592E9A">
      <w:pPr>
        <w:pStyle w:val="NoSpacing"/>
        <w:numPr>
          <w:ilvl w:val="0"/>
          <w:numId w:val="17"/>
        </w:numPr>
        <w:rPr>
          <w:rStyle w:val="Strong"/>
          <w:b w:val="0"/>
          <w:bCs w:val="0"/>
          <w:lang w:val="sk-SK"/>
        </w:rPr>
      </w:pPr>
      <w:r w:rsidRPr="00F35B0A">
        <w:rPr>
          <w:rStyle w:val="Strong"/>
          <w:b w:val="0"/>
          <w:bCs w:val="0"/>
          <w:lang w:val="sk-SK"/>
        </w:rPr>
        <w:t xml:space="preserve">This type represents the initial message to start the connection. </w:t>
      </w:r>
    </w:p>
    <w:p w14:paraId="70E26625" w14:textId="29F7322A" w:rsidR="00F35B0A" w:rsidRDefault="00F35B0A" w:rsidP="00592E9A">
      <w:pPr>
        <w:pStyle w:val="NoSpacing"/>
        <w:ind w:left="1080"/>
        <w:rPr>
          <w:rStyle w:val="Strong"/>
          <w:b w:val="0"/>
          <w:bCs w:val="0"/>
          <w:lang w:val="sk-SK"/>
        </w:rPr>
      </w:pPr>
      <w:r w:rsidRPr="00F35B0A">
        <w:rPr>
          <w:rStyle w:val="Strong"/>
          <w:b w:val="0"/>
          <w:bCs w:val="0"/>
          <w:lang w:val="sk-SK"/>
        </w:rPr>
        <w:t>The sender begins by transmitting a SYN message to request a connection with a peer.</w:t>
      </w:r>
    </w:p>
    <w:p w14:paraId="4A88F408" w14:textId="77777777" w:rsidR="00CF7B97" w:rsidRPr="00F35B0A" w:rsidRDefault="00CF7B97" w:rsidP="007879ED">
      <w:pPr>
        <w:pStyle w:val="ListParagraph"/>
        <w:ind w:left="1440"/>
        <w:rPr>
          <w:rStyle w:val="Strong"/>
          <w:b w:val="0"/>
          <w:bCs w:val="0"/>
          <w:lang w:val="sk-SK"/>
        </w:rPr>
      </w:pPr>
    </w:p>
    <w:p w14:paraId="38759C91" w14:textId="701752C5" w:rsidR="00F35B0A" w:rsidRPr="00F35B0A" w:rsidRDefault="00F35B0A" w:rsidP="007879ED">
      <w:pPr>
        <w:pStyle w:val="ListParagraph"/>
        <w:numPr>
          <w:ilvl w:val="0"/>
          <w:numId w:val="7"/>
        </w:numPr>
        <w:rPr>
          <w:rStyle w:val="Strong"/>
          <w:lang w:val="sk-SK"/>
        </w:rPr>
      </w:pPr>
      <w:r w:rsidRPr="00F35B0A">
        <w:rPr>
          <w:rStyle w:val="Strong"/>
          <w:lang w:val="sk-SK"/>
        </w:rPr>
        <w:t>SYNACK (Acknowledgment)</w:t>
      </w:r>
    </w:p>
    <w:p w14:paraId="13043BB9" w14:textId="53C64E59" w:rsidR="00F35B0A" w:rsidRDefault="00F35B0A" w:rsidP="00F20E0A">
      <w:pPr>
        <w:pStyle w:val="ListParagraph"/>
        <w:numPr>
          <w:ilvl w:val="0"/>
          <w:numId w:val="14"/>
        </w:numPr>
        <w:rPr>
          <w:rStyle w:val="Strong"/>
          <w:b w:val="0"/>
          <w:bCs w:val="0"/>
          <w:lang w:val="sk-SK"/>
        </w:rPr>
      </w:pPr>
      <w:r w:rsidRPr="00F35B0A">
        <w:rPr>
          <w:rStyle w:val="Strong"/>
          <w:b w:val="0"/>
          <w:bCs w:val="0"/>
          <w:lang w:val="sk-SK"/>
        </w:rPr>
        <w:t>This message is sent as a response to the SYN request to acknowledge that the connection request has been received.</w:t>
      </w:r>
    </w:p>
    <w:p w14:paraId="33DF73BD" w14:textId="77777777" w:rsidR="00CF7B97" w:rsidRPr="00F35B0A" w:rsidRDefault="00CF7B97" w:rsidP="007879ED">
      <w:pPr>
        <w:pStyle w:val="ListParagraph"/>
        <w:rPr>
          <w:rStyle w:val="Strong"/>
          <w:b w:val="0"/>
          <w:bCs w:val="0"/>
          <w:lang w:val="sk-SK"/>
        </w:rPr>
      </w:pPr>
    </w:p>
    <w:p w14:paraId="2473E1E7" w14:textId="669B1F62" w:rsidR="00F35B0A" w:rsidRPr="00F35B0A" w:rsidRDefault="00F35B0A" w:rsidP="007879ED">
      <w:pPr>
        <w:pStyle w:val="ListParagraph"/>
        <w:numPr>
          <w:ilvl w:val="0"/>
          <w:numId w:val="7"/>
        </w:numPr>
        <w:rPr>
          <w:rStyle w:val="Strong"/>
          <w:lang w:val="sk-SK"/>
        </w:rPr>
      </w:pPr>
      <w:r w:rsidRPr="00F35B0A">
        <w:rPr>
          <w:rStyle w:val="Strong"/>
          <w:lang w:val="sk-SK"/>
        </w:rPr>
        <w:t>ACK (Acknowledgment)</w:t>
      </w:r>
    </w:p>
    <w:p w14:paraId="756D79C7" w14:textId="0474240B" w:rsidR="002E594A" w:rsidRDefault="00F35B0A" w:rsidP="00F20E0A">
      <w:pPr>
        <w:pStyle w:val="ListParagraph"/>
        <w:numPr>
          <w:ilvl w:val="0"/>
          <w:numId w:val="13"/>
        </w:numPr>
        <w:rPr>
          <w:rStyle w:val="Strong"/>
          <w:b w:val="0"/>
          <w:bCs w:val="0"/>
          <w:lang w:val="sk-SK"/>
        </w:rPr>
      </w:pPr>
      <w:r w:rsidRPr="00F35B0A">
        <w:rPr>
          <w:rStyle w:val="Strong"/>
          <w:b w:val="0"/>
          <w:bCs w:val="0"/>
          <w:lang w:val="sk-SK"/>
        </w:rPr>
        <w:t xml:space="preserve">This type is used for sending an acknowledgment after receiving a message or fragment. </w:t>
      </w:r>
    </w:p>
    <w:p w14:paraId="0CAE2F84" w14:textId="3A4B4A48" w:rsidR="00F35B0A" w:rsidRDefault="00F35B0A" w:rsidP="00EA0B58">
      <w:pPr>
        <w:pStyle w:val="ListParagraph"/>
        <w:ind w:firstLine="360"/>
        <w:rPr>
          <w:rStyle w:val="Strong"/>
          <w:b w:val="0"/>
          <w:bCs w:val="0"/>
          <w:lang w:val="sk-SK"/>
        </w:rPr>
      </w:pPr>
      <w:r w:rsidRPr="00F35B0A">
        <w:rPr>
          <w:rStyle w:val="Strong"/>
          <w:b w:val="0"/>
          <w:bCs w:val="0"/>
          <w:lang w:val="sk-SK"/>
        </w:rPr>
        <w:t>It confirms successful reception, helping to ensure reliable data transfer.</w:t>
      </w:r>
    </w:p>
    <w:p w14:paraId="14854339" w14:textId="77777777" w:rsidR="00CF7B97" w:rsidRPr="00F35B0A" w:rsidRDefault="00CF7B97" w:rsidP="007879ED">
      <w:pPr>
        <w:pStyle w:val="ListParagraph"/>
        <w:rPr>
          <w:rStyle w:val="Strong"/>
          <w:b w:val="0"/>
          <w:bCs w:val="0"/>
          <w:lang w:val="sk-SK"/>
        </w:rPr>
      </w:pPr>
    </w:p>
    <w:p w14:paraId="11619134" w14:textId="447DADB2" w:rsidR="00F35B0A" w:rsidRPr="00F35B0A" w:rsidRDefault="00F35B0A" w:rsidP="007879ED">
      <w:pPr>
        <w:pStyle w:val="ListParagraph"/>
        <w:numPr>
          <w:ilvl w:val="0"/>
          <w:numId w:val="7"/>
        </w:numPr>
        <w:rPr>
          <w:rStyle w:val="Strong"/>
          <w:lang w:val="sk-SK"/>
        </w:rPr>
      </w:pPr>
      <w:r w:rsidRPr="00F35B0A">
        <w:rPr>
          <w:rStyle w:val="Strong"/>
          <w:lang w:val="sk-SK"/>
        </w:rPr>
        <w:t>NACK (Negative Acknowledgment)</w:t>
      </w:r>
    </w:p>
    <w:p w14:paraId="60929A4B" w14:textId="6C7DFAA3" w:rsidR="004E245B" w:rsidRDefault="00F35B0A" w:rsidP="00F20E0A">
      <w:pPr>
        <w:pStyle w:val="ListParagraph"/>
        <w:numPr>
          <w:ilvl w:val="0"/>
          <w:numId w:val="12"/>
        </w:numPr>
        <w:rPr>
          <w:rStyle w:val="Strong"/>
          <w:b w:val="0"/>
          <w:bCs w:val="0"/>
          <w:lang w:val="sk-SK"/>
        </w:rPr>
      </w:pPr>
      <w:r w:rsidRPr="00F35B0A">
        <w:rPr>
          <w:rStyle w:val="Strong"/>
          <w:b w:val="0"/>
          <w:bCs w:val="0"/>
          <w:lang w:val="sk-SK"/>
        </w:rPr>
        <w:t>This message type signals an error, indicating that the data or fragment was corrupted or missing.</w:t>
      </w:r>
    </w:p>
    <w:p w14:paraId="670C3ED8" w14:textId="3ADD8DB8" w:rsidR="00F35B0A" w:rsidRDefault="00F35B0A" w:rsidP="00EA0B58">
      <w:pPr>
        <w:pStyle w:val="ListParagraph"/>
        <w:ind w:firstLine="360"/>
        <w:rPr>
          <w:rStyle w:val="Strong"/>
          <w:b w:val="0"/>
          <w:bCs w:val="0"/>
          <w:lang w:val="sk-SK"/>
        </w:rPr>
      </w:pPr>
      <w:r w:rsidRPr="00F35B0A">
        <w:rPr>
          <w:rStyle w:val="Strong"/>
          <w:b w:val="0"/>
          <w:bCs w:val="0"/>
          <w:lang w:val="sk-SK"/>
        </w:rPr>
        <w:t>It requests a retransmission from the sender.</w:t>
      </w:r>
    </w:p>
    <w:p w14:paraId="14C1C1A1" w14:textId="77777777" w:rsidR="00CF7B97" w:rsidRPr="00F35B0A" w:rsidRDefault="00CF7B97" w:rsidP="007879ED">
      <w:pPr>
        <w:pStyle w:val="ListParagraph"/>
        <w:rPr>
          <w:rStyle w:val="Strong"/>
          <w:b w:val="0"/>
          <w:bCs w:val="0"/>
          <w:lang w:val="sk-SK"/>
        </w:rPr>
      </w:pPr>
    </w:p>
    <w:p w14:paraId="5BD3E532" w14:textId="293DF65B" w:rsidR="00F35B0A" w:rsidRPr="00F35B0A" w:rsidRDefault="00F35B0A" w:rsidP="007879ED">
      <w:pPr>
        <w:pStyle w:val="ListParagraph"/>
        <w:numPr>
          <w:ilvl w:val="0"/>
          <w:numId w:val="7"/>
        </w:numPr>
        <w:rPr>
          <w:rStyle w:val="Strong"/>
          <w:lang w:val="sk-SK"/>
        </w:rPr>
      </w:pPr>
      <w:r w:rsidRPr="00F35B0A">
        <w:rPr>
          <w:rStyle w:val="Strong"/>
          <w:lang w:val="sk-SK"/>
        </w:rPr>
        <w:t xml:space="preserve">SND (Transfer </w:t>
      </w:r>
      <w:r w:rsidR="003202F7">
        <w:rPr>
          <w:rStyle w:val="Strong"/>
          <w:lang w:val="sk-SK"/>
        </w:rPr>
        <w:t xml:space="preserve">of </w:t>
      </w:r>
      <w:r w:rsidRPr="00F35B0A">
        <w:rPr>
          <w:rStyle w:val="Strong"/>
          <w:lang w:val="sk-SK"/>
        </w:rPr>
        <w:t>Text/File)</w:t>
      </w:r>
    </w:p>
    <w:p w14:paraId="07914921" w14:textId="14568BD4" w:rsidR="00C204E9" w:rsidRDefault="00F35B0A" w:rsidP="00F20E0A">
      <w:pPr>
        <w:pStyle w:val="ListParagraph"/>
        <w:numPr>
          <w:ilvl w:val="0"/>
          <w:numId w:val="11"/>
        </w:numPr>
        <w:rPr>
          <w:rStyle w:val="Strong"/>
          <w:b w:val="0"/>
          <w:bCs w:val="0"/>
          <w:lang w:val="sk-SK"/>
        </w:rPr>
      </w:pPr>
      <w:r w:rsidRPr="00F35B0A">
        <w:rPr>
          <w:rStyle w:val="Strong"/>
          <w:b w:val="0"/>
          <w:bCs w:val="0"/>
          <w:lang w:val="sk-SK"/>
        </w:rPr>
        <w:t xml:space="preserve">Used to transmit either a text message or file. </w:t>
      </w:r>
    </w:p>
    <w:p w14:paraId="6B0C8B40" w14:textId="1AB0B15F" w:rsidR="00F35B0A" w:rsidRDefault="00F35B0A" w:rsidP="00EA0B58">
      <w:pPr>
        <w:pStyle w:val="ListParagraph"/>
        <w:ind w:left="1080"/>
        <w:rPr>
          <w:rStyle w:val="Strong"/>
          <w:b w:val="0"/>
          <w:bCs w:val="0"/>
          <w:lang w:val="sk-SK"/>
        </w:rPr>
      </w:pPr>
      <w:r w:rsidRPr="00F35B0A">
        <w:rPr>
          <w:rStyle w:val="Strong"/>
          <w:b w:val="0"/>
          <w:bCs w:val="0"/>
          <w:lang w:val="sk-SK"/>
        </w:rPr>
        <w:t>The actual data is included in the data field, with additional flags used to differentiate between text and file data (e.g., a file fragment).</w:t>
      </w:r>
    </w:p>
    <w:p w14:paraId="46B8776F" w14:textId="77777777" w:rsidR="00CF7B97" w:rsidRPr="00F35B0A" w:rsidRDefault="00CF7B97" w:rsidP="007879ED">
      <w:pPr>
        <w:pStyle w:val="ListParagraph"/>
        <w:rPr>
          <w:rStyle w:val="Strong"/>
          <w:b w:val="0"/>
          <w:bCs w:val="0"/>
          <w:lang w:val="sk-SK"/>
        </w:rPr>
      </w:pPr>
    </w:p>
    <w:p w14:paraId="5B46F927" w14:textId="39790650" w:rsidR="00F35B0A" w:rsidRPr="00F35B0A" w:rsidRDefault="00F35B0A" w:rsidP="007879ED">
      <w:pPr>
        <w:pStyle w:val="ListParagraph"/>
        <w:numPr>
          <w:ilvl w:val="0"/>
          <w:numId w:val="7"/>
        </w:numPr>
        <w:rPr>
          <w:rStyle w:val="Strong"/>
          <w:lang w:val="sk-SK"/>
        </w:rPr>
      </w:pPr>
      <w:r w:rsidRPr="00F35B0A">
        <w:rPr>
          <w:rStyle w:val="Strong"/>
          <w:lang w:val="sk-SK"/>
        </w:rPr>
        <w:t>LSND (Last Fragment)</w:t>
      </w:r>
    </w:p>
    <w:p w14:paraId="4CD14461" w14:textId="500DD0E9" w:rsidR="00F35B0A" w:rsidRPr="00F35B0A" w:rsidRDefault="00F35B0A" w:rsidP="00F20E0A">
      <w:pPr>
        <w:pStyle w:val="ListParagraph"/>
        <w:numPr>
          <w:ilvl w:val="0"/>
          <w:numId w:val="10"/>
        </w:numPr>
        <w:rPr>
          <w:rStyle w:val="Strong"/>
          <w:b w:val="0"/>
          <w:bCs w:val="0"/>
          <w:lang w:val="sk-SK"/>
        </w:rPr>
      </w:pPr>
      <w:r w:rsidRPr="00F35B0A">
        <w:rPr>
          <w:rStyle w:val="Strong"/>
          <w:b w:val="0"/>
          <w:bCs w:val="0"/>
          <w:lang w:val="sk-SK"/>
        </w:rPr>
        <w:lastRenderedPageBreak/>
        <w:t xml:space="preserve">Signifies that the current fragment is the final one in the </w:t>
      </w:r>
      <w:r w:rsidR="00A1198B">
        <w:rPr>
          <w:rStyle w:val="Strong"/>
          <w:b w:val="0"/>
          <w:bCs w:val="0"/>
          <w:lang w:val="sk-SK"/>
        </w:rPr>
        <w:t>sending</w:t>
      </w:r>
      <w:r w:rsidRPr="00F35B0A">
        <w:rPr>
          <w:rStyle w:val="Strong"/>
          <w:b w:val="0"/>
          <w:bCs w:val="0"/>
          <w:lang w:val="sk-SK"/>
        </w:rPr>
        <w:t xml:space="preserve"> sequence. The receiver knows to expect no further fragments </w:t>
      </w:r>
      <w:r w:rsidR="001C0117">
        <w:rPr>
          <w:rStyle w:val="Strong"/>
          <w:b w:val="0"/>
          <w:bCs w:val="0"/>
          <w:lang w:val="sk-SK"/>
        </w:rPr>
        <w:t>related to</w:t>
      </w:r>
      <w:r w:rsidRPr="00F35B0A">
        <w:rPr>
          <w:rStyle w:val="Strong"/>
          <w:b w:val="0"/>
          <w:bCs w:val="0"/>
          <w:lang w:val="sk-SK"/>
        </w:rPr>
        <w:t xml:space="preserve"> this message.</w:t>
      </w:r>
    </w:p>
    <w:p w14:paraId="72442321" w14:textId="77777777" w:rsidR="00CF7B97" w:rsidRDefault="00CF7B97" w:rsidP="007879ED">
      <w:pPr>
        <w:pStyle w:val="ListParagraph"/>
        <w:ind w:left="1080"/>
        <w:rPr>
          <w:rStyle w:val="Strong"/>
          <w:lang w:val="sk-SK"/>
        </w:rPr>
      </w:pPr>
    </w:p>
    <w:p w14:paraId="133916B5" w14:textId="687F2F3D" w:rsidR="00F35B0A" w:rsidRPr="00F35B0A" w:rsidRDefault="00F35B0A" w:rsidP="007879ED">
      <w:pPr>
        <w:pStyle w:val="ListParagraph"/>
        <w:numPr>
          <w:ilvl w:val="0"/>
          <w:numId w:val="7"/>
        </w:numPr>
        <w:rPr>
          <w:rStyle w:val="Strong"/>
          <w:lang w:val="sk-SK"/>
        </w:rPr>
      </w:pPr>
      <w:r w:rsidRPr="00F35B0A">
        <w:rPr>
          <w:rStyle w:val="Strong"/>
          <w:lang w:val="sk-SK"/>
        </w:rPr>
        <w:t>Keep-Alive (KA)</w:t>
      </w:r>
    </w:p>
    <w:p w14:paraId="49E0F161" w14:textId="7A8543FE" w:rsidR="00F95397" w:rsidRPr="00F20E0A" w:rsidRDefault="00F35B0A" w:rsidP="00F20E0A">
      <w:pPr>
        <w:pStyle w:val="ListParagraph"/>
        <w:numPr>
          <w:ilvl w:val="0"/>
          <w:numId w:val="9"/>
        </w:numPr>
        <w:rPr>
          <w:rStyle w:val="Strong"/>
          <w:b w:val="0"/>
          <w:bCs w:val="0"/>
          <w:lang w:val="sk-SK"/>
        </w:rPr>
      </w:pPr>
      <w:r w:rsidRPr="00F20E0A">
        <w:rPr>
          <w:rStyle w:val="Strong"/>
          <w:b w:val="0"/>
          <w:bCs w:val="0"/>
          <w:lang w:val="sk-SK"/>
        </w:rPr>
        <w:t xml:space="preserve">This message is periodically sent to verify that the connection is still active. </w:t>
      </w:r>
    </w:p>
    <w:p w14:paraId="3718BC05" w14:textId="0EA43915" w:rsidR="004630D5" w:rsidRPr="00AD1CFE" w:rsidRDefault="00F35B0A" w:rsidP="00AD1CFE">
      <w:pPr>
        <w:pStyle w:val="ListParagraph"/>
        <w:ind w:left="1080"/>
        <w:rPr>
          <w:rStyle w:val="Strong"/>
          <w:b w:val="0"/>
          <w:bCs w:val="0"/>
          <w:lang w:val="sk-SK"/>
        </w:rPr>
      </w:pPr>
      <w:r w:rsidRPr="00F35B0A">
        <w:rPr>
          <w:rStyle w:val="Strong"/>
          <w:b w:val="0"/>
          <w:bCs w:val="0"/>
          <w:lang w:val="sk-SK"/>
        </w:rPr>
        <w:t xml:space="preserve">If the receiver fails to respond within a given time frame, the connection </w:t>
      </w:r>
      <w:r w:rsidR="00F95397">
        <w:rPr>
          <w:rStyle w:val="Strong"/>
          <w:b w:val="0"/>
          <w:bCs w:val="0"/>
          <w:lang w:val="sk-SK"/>
        </w:rPr>
        <w:t xml:space="preserve">will be </w:t>
      </w:r>
      <w:r w:rsidRPr="00F35B0A">
        <w:rPr>
          <w:rStyle w:val="Strong"/>
          <w:b w:val="0"/>
          <w:bCs w:val="0"/>
          <w:lang w:val="sk-SK"/>
        </w:rPr>
        <w:t>closed.</w:t>
      </w:r>
    </w:p>
    <w:p w14:paraId="3B7D414B" w14:textId="77777777" w:rsidR="004630D5" w:rsidRPr="00F35B0A" w:rsidRDefault="004630D5" w:rsidP="007879ED">
      <w:pPr>
        <w:pStyle w:val="ListParagraph"/>
        <w:rPr>
          <w:rStyle w:val="Strong"/>
          <w:b w:val="0"/>
          <w:bCs w:val="0"/>
          <w:lang w:val="sk-SK"/>
        </w:rPr>
      </w:pPr>
    </w:p>
    <w:p w14:paraId="083D5E21" w14:textId="246235E6" w:rsidR="00F35B0A" w:rsidRPr="00F35B0A" w:rsidRDefault="00F35B0A" w:rsidP="007879ED">
      <w:pPr>
        <w:pStyle w:val="ListParagraph"/>
        <w:numPr>
          <w:ilvl w:val="0"/>
          <w:numId w:val="7"/>
        </w:numPr>
        <w:rPr>
          <w:rStyle w:val="Strong"/>
          <w:lang w:val="sk-SK"/>
        </w:rPr>
      </w:pPr>
      <w:r w:rsidRPr="00F35B0A">
        <w:rPr>
          <w:rStyle w:val="Strong"/>
          <w:lang w:val="sk-SK"/>
        </w:rPr>
        <w:t>END (Connection Termination)</w:t>
      </w:r>
    </w:p>
    <w:p w14:paraId="3550BDFA" w14:textId="036CC0F9" w:rsidR="00F35B0A" w:rsidRPr="00F35B0A" w:rsidRDefault="00F35B0A" w:rsidP="00F835F8">
      <w:pPr>
        <w:pStyle w:val="ListParagraph"/>
        <w:numPr>
          <w:ilvl w:val="0"/>
          <w:numId w:val="2"/>
        </w:numPr>
        <w:rPr>
          <w:rStyle w:val="Strong"/>
          <w:b w:val="0"/>
          <w:bCs w:val="0"/>
          <w:lang w:val="sk-SK"/>
        </w:rPr>
      </w:pPr>
      <w:r w:rsidRPr="00F35B0A">
        <w:rPr>
          <w:rStyle w:val="Strong"/>
          <w:b w:val="0"/>
          <w:bCs w:val="0"/>
          <w:lang w:val="sk-SK"/>
        </w:rPr>
        <w:t xml:space="preserve">Used to terminate the connection between the </w:t>
      </w:r>
      <w:r w:rsidR="00F00A95">
        <w:rPr>
          <w:rStyle w:val="Strong"/>
          <w:b w:val="0"/>
          <w:bCs w:val="0"/>
          <w:lang w:val="sk-SK"/>
        </w:rPr>
        <w:t>peers</w:t>
      </w:r>
      <w:r w:rsidRPr="00F35B0A">
        <w:rPr>
          <w:rStyle w:val="Strong"/>
          <w:b w:val="0"/>
          <w:bCs w:val="0"/>
          <w:lang w:val="sk-SK"/>
        </w:rPr>
        <w:t>. It signals that no further communication will take place.</w:t>
      </w:r>
    </w:p>
    <w:p w14:paraId="0FD07101" w14:textId="77777777" w:rsidR="003605F1" w:rsidRDefault="003605F1" w:rsidP="003605F1">
      <w:pPr>
        <w:rPr>
          <w:lang w:val="sk-SK"/>
        </w:rPr>
      </w:pPr>
    </w:p>
    <w:p w14:paraId="7BF01466" w14:textId="77777777" w:rsidR="003605F1" w:rsidRPr="003605F1" w:rsidRDefault="003605F1" w:rsidP="003605F1">
      <w:pPr>
        <w:rPr>
          <w:lang w:val="sk-SK"/>
        </w:rPr>
      </w:pPr>
    </w:p>
    <w:p w14:paraId="0685CD41" w14:textId="3C901314" w:rsidR="00397D1F" w:rsidRDefault="00397D1F" w:rsidP="00D653FD">
      <w:pPr>
        <w:pStyle w:val="Heading2"/>
        <w:rPr>
          <w:lang w:val="sk-SK"/>
        </w:rPr>
      </w:pPr>
      <w:bookmarkStart w:id="2" w:name="_Toc180425671"/>
      <w:r>
        <w:rPr>
          <w:lang w:val="sk-SK"/>
        </w:rPr>
        <w:t>Estabilishing connection using 3-way handshake</w:t>
      </w:r>
      <w:bookmarkEnd w:id="2"/>
    </w:p>
    <w:p w14:paraId="05C90F95" w14:textId="77777777" w:rsidR="00C515A0" w:rsidRDefault="00C515A0" w:rsidP="00C515A0">
      <w:pPr>
        <w:rPr>
          <w:lang w:val="sk-SK"/>
        </w:rPr>
      </w:pPr>
      <w:r>
        <w:rPr>
          <w:lang w:val="sk-SK"/>
        </w:rPr>
        <w:t xml:space="preserve">We will be using the 3-way handshake, typical of TCP protocol, to estabilish an initial connection to the peer. The steps are: </w:t>
      </w:r>
    </w:p>
    <w:p w14:paraId="4E522BDE" w14:textId="77777777" w:rsidR="00117221" w:rsidRDefault="00C515A0" w:rsidP="00C515A0">
      <w:pPr>
        <w:pStyle w:val="ListParagraph"/>
        <w:numPr>
          <w:ilvl w:val="0"/>
          <w:numId w:val="15"/>
        </w:numPr>
        <w:rPr>
          <w:lang w:val="sk-SK"/>
        </w:rPr>
      </w:pPr>
      <w:r w:rsidRPr="008248CB">
        <w:rPr>
          <w:b/>
          <w:bCs/>
          <w:lang w:val="sk-SK"/>
        </w:rPr>
        <w:t>SYN</w:t>
      </w:r>
      <w:r w:rsidRPr="00C515A0">
        <w:rPr>
          <w:lang w:val="sk-SK"/>
        </w:rPr>
        <w:t xml:space="preserve"> (Synchronize Request):</w:t>
      </w:r>
    </w:p>
    <w:p w14:paraId="4651DFD8" w14:textId="77777777" w:rsidR="002137F6" w:rsidRDefault="00C515A0" w:rsidP="00117221">
      <w:pPr>
        <w:pStyle w:val="ListParagraph"/>
        <w:numPr>
          <w:ilvl w:val="0"/>
          <w:numId w:val="2"/>
        </w:numPr>
        <w:rPr>
          <w:lang w:val="sk-SK"/>
        </w:rPr>
      </w:pPr>
      <w:r w:rsidRPr="00117221">
        <w:rPr>
          <w:lang w:val="sk-SK"/>
        </w:rPr>
        <w:t xml:space="preserve">Peer A initiates the connection by sending a SYN message to Peer B. </w:t>
      </w:r>
    </w:p>
    <w:p w14:paraId="54A07CEE" w14:textId="09ACCEB6" w:rsidR="00C515A0" w:rsidRDefault="00C515A0" w:rsidP="00C754A0">
      <w:pPr>
        <w:pStyle w:val="ListParagraph"/>
        <w:numPr>
          <w:ilvl w:val="1"/>
          <w:numId w:val="2"/>
        </w:numPr>
        <w:rPr>
          <w:lang w:val="sk-SK"/>
        </w:rPr>
      </w:pPr>
      <w:r w:rsidRPr="00781222">
        <w:rPr>
          <w:lang w:val="sk-SK"/>
        </w:rPr>
        <w:t>This message signals Peer A</w:t>
      </w:r>
      <w:r w:rsidR="002137F6" w:rsidRPr="00781222">
        <w:rPr>
          <w:lang w:val="sk-SK"/>
        </w:rPr>
        <w:t xml:space="preserve"> wants </w:t>
      </w:r>
      <w:r w:rsidRPr="00781222">
        <w:rPr>
          <w:lang w:val="sk-SK"/>
        </w:rPr>
        <w:t xml:space="preserve">to establish a connection </w:t>
      </w:r>
      <w:r w:rsidR="00781222">
        <w:rPr>
          <w:lang w:val="sk-SK"/>
        </w:rPr>
        <w:t>with the Peer B</w:t>
      </w:r>
      <w:r w:rsidR="009E59A6">
        <w:rPr>
          <w:lang w:val="sk-SK"/>
        </w:rPr>
        <w:t>.</w:t>
      </w:r>
    </w:p>
    <w:p w14:paraId="2BE70CC1" w14:textId="77777777" w:rsidR="007C4426" w:rsidRPr="00781222" w:rsidRDefault="007C4426" w:rsidP="007C4426">
      <w:pPr>
        <w:pStyle w:val="ListParagraph"/>
        <w:ind w:left="2160"/>
        <w:rPr>
          <w:lang w:val="sk-SK"/>
        </w:rPr>
      </w:pPr>
    </w:p>
    <w:p w14:paraId="7CD91A12" w14:textId="11EFCC2F" w:rsidR="00153E5F" w:rsidRDefault="00C515A0" w:rsidP="00C515A0">
      <w:pPr>
        <w:pStyle w:val="ListParagraph"/>
        <w:numPr>
          <w:ilvl w:val="0"/>
          <w:numId w:val="15"/>
        </w:numPr>
        <w:rPr>
          <w:lang w:val="sk-SK"/>
        </w:rPr>
      </w:pPr>
      <w:r w:rsidRPr="008248CB">
        <w:rPr>
          <w:b/>
          <w:bCs/>
          <w:lang w:val="sk-SK"/>
        </w:rPr>
        <w:t>SYNACK</w:t>
      </w:r>
      <w:r w:rsidRPr="00C515A0">
        <w:rPr>
          <w:lang w:val="sk-SK"/>
        </w:rPr>
        <w:t xml:space="preserve"> (SYN Acknowledgment):</w:t>
      </w:r>
    </w:p>
    <w:p w14:paraId="490758A9" w14:textId="77777777" w:rsidR="00F0340F" w:rsidRDefault="00C515A0" w:rsidP="00153E5F">
      <w:pPr>
        <w:pStyle w:val="ListParagraph"/>
        <w:numPr>
          <w:ilvl w:val="0"/>
          <w:numId w:val="2"/>
        </w:numPr>
        <w:rPr>
          <w:lang w:val="sk-SK"/>
        </w:rPr>
      </w:pPr>
      <w:r w:rsidRPr="00153E5F">
        <w:rPr>
          <w:lang w:val="sk-SK"/>
        </w:rPr>
        <w:t xml:space="preserve">Upon receiving the SYN message, Peer B responds with a SYNACK message. </w:t>
      </w:r>
    </w:p>
    <w:p w14:paraId="670F9A5B" w14:textId="7857DC49" w:rsidR="00C515A0" w:rsidRDefault="00C515A0" w:rsidP="00C515A0">
      <w:pPr>
        <w:pStyle w:val="ListParagraph"/>
        <w:numPr>
          <w:ilvl w:val="1"/>
          <w:numId w:val="2"/>
        </w:numPr>
        <w:rPr>
          <w:lang w:val="sk-SK"/>
        </w:rPr>
      </w:pPr>
      <w:r w:rsidRPr="00153E5F">
        <w:rPr>
          <w:lang w:val="sk-SK"/>
        </w:rPr>
        <w:t xml:space="preserve">This message acknowledges that the SYN message was received and that Peer B is ready to establish the connection. </w:t>
      </w:r>
    </w:p>
    <w:p w14:paraId="301627AB" w14:textId="0301850E" w:rsidR="007C4426" w:rsidRPr="007C4426" w:rsidRDefault="007C4426" w:rsidP="007C4426">
      <w:pPr>
        <w:pStyle w:val="ListParagraph"/>
        <w:ind w:left="2160"/>
        <w:rPr>
          <w:lang w:val="sk-SK"/>
        </w:rPr>
      </w:pPr>
    </w:p>
    <w:p w14:paraId="10F01241" w14:textId="6D2486E4" w:rsidR="00C515A0" w:rsidRDefault="00C515A0" w:rsidP="00C515A0">
      <w:pPr>
        <w:pStyle w:val="ListParagraph"/>
        <w:numPr>
          <w:ilvl w:val="0"/>
          <w:numId w:val="15"/>
        </w:numPr>
        <w:rPr>
          <w:lang w:val="sk-SK"/>
        </w:rPr>
      </w:pPr>
      <w:r w:rsidRPr="008248CB">
        <w:rPr>
          <w:b/>
          <w:bCs/>
          <w:lang w:val="sk-SK"/>
        </w:rPr>
        <w:t>ACK</w:t>
      </w:r>
      <w:r w:rsidRPr="00C515A0">
        <w:rPr>
          <w:lang w:val="sk-SK"/>
        </w:rPr>
        <w:t xml:space="preserve"> (Acknowledgment):</w:t>
      </w:r>
    </w:p>
    <w:p w14:paraId="1B2B2CC1" w14:textId="508CA089" w:rsidR="00C515A0" w:rsidRDefault="00C515A0" w:rsidP="00C515A0">
      <w:pPr>
        <w:pStyle w:val="ListParagraph"/>
        <w:numPr>
          <w:ilvl w:val="0"/>
          <w:numId w:val="2"/>
        </w:numPr>
        <w:rPr>
          <w:lang w:val="sk-SK"/>
        </w:rPr>
      </w:pPr>
      <w:r w:rsidRPr="00C515A0">
        <w:rPr>
          <w:lang w:val="sk-SK"/>
        </w:rPr>
        <w:t xml:space="preserve">Peer A, after receiving the SYN-ACK message, sends a final ACK message to Peer B. </w:t>
      </w:r>
    </w:p>
    <w:p w14:paraId="571AEBD6" w14:textId="7E6DBF45" w:rsidR="00397D1F" w:rsidRPr="007C4426" w:rsidRDefault="00C515A0" w:rsidP="007C4426">
      <w:pPr>
        <w:pStyle w:val="ListParagraph"/>
        <w:numPr>
          <w:ilvl w:val="1"/>
          <w:numId w:val="2"/>
        </w:numPr>
        <w:rPr>
          <w:lang w:val="sk-SK"/>
        </w:rPr>
      </w:pPr>
      <w:r w:rsidRPr="00C515A0">
        <w:rPr>
          <w:lang w:val="sk-SK"/>
        </w:rPr>
        <w:t>This message confirms that both sides are ready. Once this ACK message is received by Peer B, the connection is fully established.</w:t>
      </w:r>
    </w:p>
    <w:p w14:paraId="3FBB537F" w14:textId="7E5998B9" w:rsidR="00397D1F" w:rsidRDefault="00397D1F" w:rsidP="009B1F98">
      <w:pPr>
        <w:pStyle w:val="ListParagraph"/>
        <w:rPr>
          <w:lang w:val="sk-SK"/>
        </w:rPr>
      </w:pPr>
    </w:p>
    <w:p w14:paraId="753D4857" w14:textId="2A88E59A" w:rsidR="00397D1F" w:rsidRDefault="00397D1F" w:rsidP="009B1F98">
      <w:pPr>
        <w:pStyle w:val="ListParagraph"/>
        <w:rPr>
          <w:lang w:val="sk-SK"/>
        </w:rPr>
      </w:pPr>
    </w:p>
    <w:p w14:paraId="55817542" w14:textId="1176BBAB" w:rsidR="00397D1F" w:rsidRDefault="00397D1F" w:rsidP="009B1F98">
      <w:pPr>
        <w:pStyle w:val="ListParagraph"/>
        <w:rPr>
          <w:lang w:val="sk-SK"/>
        </w:rPr>
      </w:pPr>
    </w:p>
    <w:p w14:paraId="52A5538E" w14:textId="36089382" w:rsidR="00397D1F" w:rsidRDefault="00397D1F" w:rsidP="009B1F98">
      <w:pPr>
        <w:pStyle w:val="ListParagraph"/>
        <w:rPr>
          <w:lang w:val="sk-SK"/>
        </w:rPr>
      </w:pPr>
    </w:p>
    <w:p w14:paraId="5EADFDA8" w14:textId="77777777" w:rsidR="00637EB7" w:rsidRDefault="00637EB7" w:rsidP="009B1F98">
      <w:pPr>
        <w:pStyle w:val="ListParagraph"/>
        <w:rPr>
          <w:lang w:val="sk-SK"/>
        </w:rPr>
      </w:pPr>
    </w:p>
    <w:p w14:paraId="2E51E121" w14:textId="77777777" w:rsidR="00637EB7" w:rsidRDefault="00637EB7" w:rsidP="009B1F98">
      <w:pPr>
        <w:pStyle w:val="ListParagraph"/>
        <w:rPr>
          <w:lang w:val="sk-SK"/>
        </w:rPr>
      </w:pPr>
    </w:p>
    <w:p w14:paraId="413DEBF4" w14:textId="77777777" w:rsidR="00637EB7" w:rsidRDefault="00637EB7" w:rsidP="009B1F98">
      <w:pPr>
        <w:pStyle w:val="ListParagraph"/>
        <w:rPr>
          <w:lang w:val="sk-SK"/>
        </w:rPr>
      </w:pPr>
    </w:p>
    <w:p w14:paraId="1489E0C7" w14:textId="77777777" w:rsidR="00637EB7" w:rsidRDefault="00637EB7" w:rsidP="009B1F98">
      <w:pPr>
        <w:pStyle w:val="ListParagraph"/>
        <w:rPr>
          <w:lang w:val="sk-SK"/>
        </w:rPr>
      </w:pPr>
    </w:p>
    <w:p w14:paraId="52A297C2" w14:textId="77777777" w:rsidR="00637EB7" w:rsidRDefault="00637EB7" w:rsidP="009B1F98">
      <w:pPr>
        <w:pStyle w:val="ListParagraph"/>
        <w:rPr>
          <w:lang w:val="sk-SK"/>
        </w:rPr>
      </w:pPr>
    </w:p>
    <w:p w14:paraId="45CD081E" w14:textId="77777777" w:rsidR="00637EB7" w:rsidRDefault="00637EB7" w:rsidP="009B1F98">
      <w:pPr>
        <w:pStyle w:val="ListParagraph"/>
        <w:rPr>
          <w:lang w:val="sk-SK"/>
        </w:rPr>
      </w:pPr>
    </w:p>
    <w:p w14:paraId="2663FB9D" w14:textId="77777777" w:rsidR="00637EB7" w:rsidRDefault="00637EB7" w:rsidP="009B1F98">
      <w:pPr>
        <w:pStyle w:val="ListParagraph"/>
        <w:rPr>
          <w:lang w:val="sk-SK"/>
        </w:rPr>
      </w:pPr>
    </w:p>
    <w:p w14:paraId="1391C2CC" w14:textId="77777777" w:rsidR="00637EB7" w:rsidRDefault="00637EB7" w:rsidP="009B1F98">
      <w:pPr>
        <w:pStyle w:val="ListParagraph"/>
        <w:rPr>
          <w:lang w:val="sk-SK"/>
        </w:rPr>
      </w:pPr>
    </w:p>
    <w:p w14:paraId="2790C9BC" w14:textId="2910B757" w:rsidR="00336F11" w:rsidRPr="00336F11" w:rsidRDefault="00637EB7" w:rsidP="00336F11">
      <w:pPr>
        <w:pStyle w:val="Heading4"/>
        <w:rPr>
          <w:lang w:val="sk-SK"/>
        </w:rPr>
      </w:pPr>
      <w:r w:rsidRPr="00637EB7">
        <w:rPr>
          <w:lang w:val="sk-SK"/>
        </w:rPr>
        <w:drawing>
          <wp:anchor distT="0" distB="0" distL="114300" distR="114300" simplePos="0" relativeHeight="251664384" behindDoc="1" locked="0" layoutInCell="1" allowOverlap="1" wp14:anchorId="37BB5275" wp14:editId="6E3BFCAF">
            <wp:simplePos x="0" y="0"/>
            <wp:positionH relativeFrom="column">
              <wp:posOffset>3542687</wp:posOffset>
            </wp:positionH>
            <wp:positionV relativeFrom="paragraph">
              <wp:posOffset>34706</wp:posOffset>
            </wp:positionV>
            <wp:extent cx="2934970" cy="4687570"/>
            <wp:effectExtent l="0" t="0" r="0" b="0"/>
            <wp:wrapTight wrapText="bothSides">
              <wp:wrapPolygon edited="0">
                <wp:start x="0" y="0"/>
                <wp:lineTo x="0" y="21506"/>
                <wp:lineTo x="21450" y="21506"/>
                <wp:lineTo x="21450" y="0"/>
                <wp:lineTo x="0" y="0"/>
              </wp:wrapPolygon>
            </wp:wrapTight>
            <wp:docPr id="121595850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58504" name="Picture 1" descr="A diagram of a networ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34970" cy="4687570"/>
                    </a:xfrm>
                    <a:prstGeom prst="rect">
                      <a:avLst/>
                    </a:prstGeom>
                  </pic:spPr>
                </pic:pic>
              </a:graphicData>
            </a:graphic>
          </wp:anchor>
        </w:drawing>
      </w:r>
      <w:r w:rsidR="00336F11" w:rsidRPr="00336F11">
        <w:rPr>
          <w:lang w:val="sk-SK"/>
        </w:rPr>
        <w:t>Example Flow:</w:t>
      </w:r>
    </w:p>
    <w:p w14:paraId="7897FEFF" w14:textId="09FC4E20" w:rsidR="00336F11" w:rsidRPr="00336F11" w:rsidRDefault="00A32B53" w:rsidP="00F31556">
      <w:pPr>
        <w:pStyle w:val="NoSpacing"/>
        <w:numPr>
          <w:ilvl w:val="0"/>
          <w:numId w:val="16"/>
        </w:numPr>
        <w:rPr>
          <w:lang w:val="sk-SK"/>
        </w:rPr>
      </w:pPr>
      <w:r>
        <w:rPr>
          <w:lang w:val="sk-SK"/>
        </w:rPr>
        <w:t>Peer A</w:t>
      </w:r>
      <w:r w:rsidR="00336F11" w:rsidRPr="00336F11">
        <w:rPr>
          <w:lang w:val="sk-SK"/>
        </w:rPr>
        <w:t xml:space="preserve"> sends a SYN → Server</w:t>
      </w:r>
    </w:p>
    <w:p w14:paraId="7A1E6456" w14:textId="27AEFA32" w:rsidR="00336F11" w:rsidRPr="00336F11" w:rsidRDefault="00A32B53" w:rsidP="00F31556">
      <w:pPr>
        <w:pStyle w:val="NoSpacing"/>
        <w:numPr>
          <w:ilvl w:val="0"/>
          <w:numId w:val="16"/>
        </w:numPr>
        <w:rPr>
          <w:lang w:val="sk-SK"/>
        </w:rPr>
      </w:pPr>
      <w:r>
        <w:rPr>
          <w:lang w:val="sk-SK"/>
        </w:rPr>
        <w:t>Peer B</w:t>
      </w:r>
      <w:r w:rsidR="00336F11" w:rsidRPr="00336F11">
        <w:rPr>
          <w:lang w:val="sk-SK"/>
        </w:rPr>
        <w:t xml:space="preserve"> responds with SYN-ACK → Client</w:t>
      </w:r>
    </w:p>
    <w:p w14:paraId="35670A83" w14:textId="0173BFFC" w:rsidR="00336F11" w:rsidRPr="00336F11" w:rsidRDefault="00A32B53" w:rsidP="00F31556">
      <w:pPr>
        <w:pStyle w:val="NoSpacing"/>
        <w:numPr>
          <w:ilvl w:val="0"/>
          <w:numId w:val="16"/>
        </w:numPr>
        <w:rPr>
          <w:lang w:val="sk-SK"/>
        </w:rPr>
      </w:pPr>
      <w:r>
        <w:rPr>
          <w:lang w:val="sk-SK"/>
        </w:rPr>
        <w:t>Peer A</w:t>
      </w:r>
      <w:r w:rsidR="00336F11" w:rsidRPr="00336F11">
        <w:rPr>
          <w:lang w:val="sk-SK"/>
        </w:rPr>
        <w:t xml:space="preserve"> responds with ACK → Server</w:t>
      </w:r>
    </w:p>
    <w:p w14:paraId="67FC9E11" w14:textId="3A0BB5AD" w:rsidR="00397D1F" w:rsidRPr="00D82D61" w:rsidRDefault="00336F11" w:rsidP="00637EB7">
      <w:pPr>
        <w:pStyle w:val="NoSpacing"/>
        <w:numPr>
          <w:ilvl w:val="0"/>
          <w:numId w:val="2"/>
        </w:numPr>
      </w:pPr>
      <w:r w:rsidRPr="00336F11">
        <w:rPr>
          <w:lang w:val="sk-SK"/>
        </w:rPr>
        <w:t>Once this exchange is complete, the connection is established</w:t>
      </w:r>
      <w:r w:rsidRPr="00D82D61">
        <w:t>.</w:t>
      </w:r>
    </w:p>
    <w:p w14:paraId="44CF78B2" w14:textId="266B59F6" w:rsidR="00397D1F" w:rsidRDefault="00397D1F" w:rsidP="00637EB7">
      <w:pPr>
        <w:pStyle w:val="ListParagraph"/>
        <w:spacing w:after="0"/>
        <w:rPr>
          <w:lang w:val="sk-SK"/>
        </w:rPr>
      </w:pPr>
    </w:p>
    <w:p w14:paraId="134CD079" w14:textId="09C11A2F" w:rsidR="00397D1F" w:rsidRDefault="00397D1F" w:rsidP="00637EB7">
      <w:pPr>
        <w:pStyle w:val="ListParagraph"/>
        <w:spacing w:after="0"/>
        <w:rPr>
          <w:lang w:val="sk-SK"/>
        </w:rPr>
      </w:pPr>
    </w:p>
    <w:p w14:paraId="19B3981F" w14:textId="57A33012" w:rsidR="00397D1F" w:rsidRDefault="00397D1F" w:rsidP="009B1F98">
      <w:pPr>
        <w:pStyle w:val="ListParagraph"/>
        <w:rPr>
          <w:lang w:val="sk-SK"/>
        </w:rPr>
      </w:pPr>
    </w:p>
    <w:p w14:paraId="34D9A521" w14:textId="426CDCC7" w:rsidR="00397D1F" w:rsidRDefault="00397D1F" w:rsidP="009B1F98">
      <w:pPr>
        <w:pStyle w:val="ListParagraph"/>
        <w:rPr>
          <w:lang w:val="sk-SK"/>
        </w:rPr>
      </w:pPr>
    </w:p>
    <w:p w14:paraId="5C34114D" w14:textId="21E7804C" w:rsidR="00397D1F" w:rsidRDefault="00397D1F" w:rsidP="009B1F98">
      <w:pPr>
        <w:pStyle w:val="ListParagraph"/>
        <w:rPr>
          <w:lang w:val="sk-SK"/>
        </w:rPr>
      </w:pPr>
    </w:p>
    <w:p w14:paraId="16E324D5" w14:textId="76CC8D62" w:rsidR="00397D1F" w:rsidRDefault="00397D1F" w:rsidP="009B1F98">
      <w:pPr>
        <w:pStyle w:val="ListParagraph"/>
        <w:rPr>
          <w:lang w:val="sk-SK"/>
        </w:rPr>
      </w:pPr>
    </w:p>
    <w:p w14:paraId="1FCAECD8" w14:textId="3236CC53" w:rsidR="00397D1F" w:rsidRDefault="00397D1F" w:rsidP="009B1F98">
      <w:pPr>
        <w:pStyle w:val="ListParagraph"/>
        <w:rPr>
          <w:lang w:val="sk-SK"/>
        </w:rPr>
      </w:pPr>
    </w:p>
    <w:p w14:paraId="0979C27D" w14:textId="2C637CB6" w:rsidR="00397D1F" w:rsidRDefault="00397D1F" w:rsidP="00AF5700">
      <w:pPr>
        <w:pStyle w:val="Heading2"/>
        <w:rPr>
          <w:lang w:val="sk-SK"/>
        </w:rPr>
      </w:pPr>
    </w:p>
    <w:p w14:paraId="094A2ED9" w14:textId="77777777" w:rsidR="00637EB7" w:rsidRDefault="00637EB7" w:rsidP="00637EB7">
      <w:pPr>
        <w:rPr>
          <w:lang w:val="sk-SK"/>
        </w:rPr>
      </w:pPr>
    </w:p>
    <w:p w14:paraId="1060B184" w14:textId="77777777" w:rsidR="00637EB7" w:rsidRDefault="00637EB7" w:rsidP="00637EB7">
      <w:pPr>
        <w:rPr>
          <w:lang w:val="sk-SK"/>
        </w:rPr>
      </w:pPr>
    </w:p>
    <w:p w14:paraId="6FB9A814" w14:textId="77777777" w:rsidR="00637EB7" w:rsidRDefault="00637EB7" w:rsidP="00637EB7">
      <w:pPr>
        <w:rPr>
          <w:lang w:val="sk-SK"/>
        </w:rPr>
      </w:pPr>
    </w:p>
    <w:p w14:paraId="3F8CC1D0" w14:textId="77777777" w:rsidR="00637EB7" w:rsidRDefault="00637EB7" w:rsidP="00637EB7">
      <w:pPr>
        <w:rPr>
          <w:lang w:val="sk-SK"/>
        </w:rPr>
      </w:pPr>
    </w:p>
    <w:p w14:paraId="16A0E201" w14:textId="77777777" w:rsidR="00637EB7" w:rsidRDefault="00637EB7" w:rsidP="00637EB7">
      <w:pPr>
        <w:rPr>
          <w:lang w:val="sk-SK"/>
        </w:rPr>
      </w:pPr>
    </w:p>
    <w:p w14:paraId="68942AD2" w14:textId="453D3D8E" w:rsidR="00637EB7" w:rsidRDefault="00637EB7" w:rsidP="00637EB7">
      <w:pPr>
        <w:rPr>
          <w:lang w:val="sk-SK"/>
        </w:rPr>
      </w:pPr>
      <w:r>
        <w:rPr>
          <w:noProof/>
        </w:rPr>
        <mc:AlternateContent>
          <mc:Choice Requires="wps">
            <w:drawing>
              <wp:anchor distT="0" distB="0" distL="114300" distR="114300" simplePos="0" relativeHeight="251666432" behindDoc="0" locked="0" layoutInCell="1" allowOverlap="1" wp14:anchorId="310CB9CE" wp14:editId="596F3BF6">
                <wp:simplePos x="0" y="0"/>
                <wp:positionH relativeFrom="page">
                  <wp:align>right</wp:align>
                </wp:positionH>
                <wp:positionV relativeFrom="paragraph">
                  <wp:posOffset>12306</wp:posOffset>
                </wp:positionV>
                <wp:extent cx="2897505" cy="635"/>
                <wp:effectExtent l="0" t="0" r="0" b="0"/>
                <wp:wrapSquare wrapText="bothSides"/>
                <wp:docPr id="1025418025" name="Text Box 1"/>
                <wp:cNvGraphicFramePr/>
                <a:graphic xmlns:a="http://schemas.openxmlformats.org/drawingml/2006/main">
                  <a:graphicData uri="http://schemas.microsoft.com/office/word/2010/wordprocessingShape">
                    <wps:wsp>
                      <wps:cNvSpPr txBox="1"/>
                      <wps:spPr>
                        <a:xfrm>
                          <a:off x="0" y="0"/>
                          <a:ext cx="2897505" cy="635"/>
                        </a:xfrm>
                        <a:prstGeom prst="rect">
                          <a:avLst/>
                        </a:prstGeom>
                        <a:solidFill>
                          <a:prstClr val="white"/>
                        </a:solidFill>
                        <a:ln>
                          <a:noFill/>
                        </a:ln>
                      </wps:spPr>
                      <wps:txbx>
                        <w:txbxContent>
                          <w:p w14:paraId="534FC80E" w14:textId="392680C2" w:rsidR="00637EB7" w:rsidRPr="0011681F" w:rsidRDefault="00637EB7" w:rsidP="00637EB7">
                            <w:pPr>
                              <w:pStyle w:val="Caption"/>
                              <w:rPr>
                                <w:lang w:val="sk-SK"/>
                              </w:rPr>
                            </w:pPr>
                            <w:r>
                              <w:rPr>
                                <w:lang w:val="sk-SK"/>
                              </w:rPr>
                              <w:fldChar w:fldCharType="begin"/>
                            </w:r>
                            <w:r>
                              <w:rPr>
                                <w:lang w:val="sk-SK"/>
                              </w:rPr>
                              <w:instrText xml:space="preserve"> SEQ Obrázok \* ARABIC </w:instrText>
                            </w:r>
                            <w:r>
                              <w:rPr>
                                <w:lang w:val="sk-SK"/>
                              </w:rPr>
                              <w:fldChar w:fldCharType="separate"/>
                            </w:r>
                            <w:r w:rsidR="00DD3AB6">
                              <w:rPr>
                                <w:noProof/>
                                <w:lang w:val="sk-SK"/>
                              </w:rPr>
                              <w:t>1</w:t>
                            </w:r>
                            <w:r>
                              <w:rPr>
                                <w:lang w:val="sk-SK"/>
                              </w:rPr>
                              <w:fldChar w:fldCharType="end"/>
                            </w:r>
                            <w:r>
                              <w:t xml:space="preserve"> </w:t>
                            </w:r>
                            <w:proofErr w:type="spellStart"/>
                            <w:r>
                              <w:t>generall</w:t>
                            </w:r>
                            <w:proofErr w:type="spellEnd"/>
                            <w:r>
                              <w:t xml:space="preserve"> 3-way handshake</w:t>
                            </w:r>
                            <w:r>
                              <w:t xml:space="preserv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0CB9CE" id="_x0000_t202" coordsize="21600,21600" o:spt="202" path="m,l,21600r21600,l21600,xe">
                <v:stroke joinstyle="miter"/>
                <v:path gradientshapeok="t" o:connecttype="rect"/>
              </v:shapetype>
              <v:shape id="Text Box 1" o:spid="_x0000_s1026" type="#_x0000_t202" style="position:absolute;margin-left:176.95pt;margin-top:.95pt;width:228.15pt;height:.05pt;z-index:25166643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" stroked="f">
                <v:textbox style="mso-fit-shape-to-text:t" inset="0,0,0,0">
                  <w:txbxContent>
                    <w:p w14:paraId="534FC80E" w14:textId="392680C2" w:rsidR="00637EB7" w:rsidRPr="0011681F" w:rsidRDefault="00637EB7" w:rsidP="00637EB7">
                      <w:pPr>
                        <w:pStyle w:val="Caption"/>
                        <w:rPr>
                          <w:lang w:val="sk-SK"/>
                        </w:rPr>
                      </w:pPr>
                      <w:r>
                        <w:rPr>
                          <w:lang w:val="sk-SK"/>
                        </w:rPr>
                        <w:fldChar w:fldCharType="begin"/>
                      </w:r>
                      <w:r>
                        <w:rPr>
                          <w:lang w:val="sk-SK"/>
                        </w:rPr>
                        <w:instrText xml:space="preserve"> SEQ Obrázok \* ARABIC </w:instrText>
                      </w:r>
                      <w:r>
                        <w:rPr>
                          <w:lang w:val="sk-SK"/>
                        </w:rPr>
                        <w:fldChar w:fldCharType="separate"/>
                      </w:r>
                      <w:r w:rsidR="00DD3AB6">
                        <w:rPr>
                          <w:noProof/>
                          <w:lang w:val="sk-SK"/>
                        </w:rPr>
                        <w:t>1</w:t>
                      </w:r>
                      <w:r>
                        <w:rPr>
                          <w:lang w:val="sk-SK"/>
                        </w:rPr>
                        <w:fldChar w:fldCharType="end"/>
                      </w:r>
                      <w:r>
                        <w:t xml:space="preserve"> </w:t>
                      </w:r>
                      <w:proofErr w:type="spellStart"/>
                      <w:r>
                        <w:t>generall</w:t>
                      </w:r>
                      <w:proofErr w:type="spellEnd"/>
                      <w:r>
                        <w:t xml:space="preserve"> 3-way handshake</w:t>
                      </w:r>
                      <w:r>
                        <w:t xml:space="preserve"> diagram</w:t>
                      </w:r>
                    </w:p>
                  </w:txbxContent>
                </v:textbox>
                <w10:wrap type="square" anchorx="page"/>
              </v:shape>
            </w:pict>
          </mc:Fallback>
        </mc:AlternateContent>
      </w:r>
    </w:p>
    <w:p w14:paraId="783F6A31" w14:textId="15785ABA" w:rsidR="00637EB7" w:rsidRPr="00637EB7" w:rsidRDefault="00637EB7" w:rsidP="00637EB7">
      <w:pPr>
        <w:rPr>
          <w:lang w:val="sk-SK"/>
        </w:rPr>
      </w:pPr>
    </w:p>
    <w:p w14:paraId="715D1A51" w14:textId="2806E3B2" w:rsidR="00652C58" w:rsidRDefault="00144DC8" w:rsidP="00AF5700">
      <w:pPr>
        <w:pStyle w:val="Heading2"/>
        <w:rPr>
          <w:lang w:val="sk-SK"/>
        </w:rPr>
      </w:pPr>
      <w:bookmarkStart w:id="3" w:name="_Toc180425672"/>
      <w:r>
        <w:rPr>
          <w:lang w:val="sk-SK"/>
        </w:rPr>
        <w:t>Stop-and-Wait ARQ</w:t>
      </w:r>
      <w:r w:rsidR="00B47C3E">
        <w:rPr>
          <w:lang w:val="sk-SK"/>
        </w:rPr>
        <w:t xml:space="preserve"> and </w:t>
      </w:r>
      <w:r w:rsidR="00B47C3E">
        <w:rPr>
          <w:lang w:val="sk-SK"/>
        </w:rPr>
        <w:t>Fragmentation</w:t>
      </w:r>
      <w:bookmarkEnd w:id="3"/>
    </w:p>
    <w:p w14:paraId="0F61FB63" w14:textId="00ADDD2D" w:rsidR="009907DD" w:rsidRDefault="009907DD" w:rsidP="00404C09">
      <w:pPr>
        <w:rPr>
          <w:lang w:val="sk-SK"/>
        </w:rPr>
      </w:pPr>
      <w:r w:rsidRPr="009907DD">
        <w:rPr>
          <w:lang w:val="sk-SK"/>
        </w:rPr>
        <w:t xml:space="preserve">For fragmentation of (e.g., large) files, we will use the Stop-and-Wait ARQ protocol to ensure reliable transmission. The file will be divided into smaller fragments that can fit within the network's Maximum Transmission Unit (MTU), with each fragment being sent one at a time. </w:t>
      </w:r>
    </w:p>
    <w:p w14:paraId="49DCC85F" w14:textId="20E8A467" w:rsidR="009907DD" w:rsidRDefault="009907DD" w:rsidP="00CE638B">
      <w:pPr>
        <w:spacing w:after="120"/>
        <w:rPr>
          <w:lang w:val="sk-SK"/>
        </w:rPr>
      </w:pPr>
      <w:r w:rsidRPr="009907DD">
        <w:rPr>
          <w:lang w:val="sk-SK"/>
        </w:rPr>
        <w:t xml:space="preserve">After each fragment is transmitted, the sender will pause and wait for an acknowledgment (ACK) from the receiver before sending the next fragment. </w:t>
      </w:r>
    </w:p>
    <w:p w14:paraId="57CD0838" w14:textId="7BE9448C" w:rsidR="00906573" w:rsidRDefault="009907DD" w:rsidP="00404C09">
      <w:pPr>
        <w:rPr>
          <w:lang w:val="sk-SK"/>
        </w:rPr>
      </w:pPr>
      <w:r w:rsidRPr="009907DD">
        <w:rPr>
          <w:lang w:val="sk-SK"/>
        </w:rPr>
        <w:lastRenderedPageBreak/>
        <w:t xml:space="preserve">If the receiver detects an issue with the fragment, it will send a negative acknowledgment (NACK), </w:t>
      </w:r>
      <w:r w:rsidR="00906573">
        <w:rPr>
          <w:lang w:val="sk-SK"/>
        </w:rPr>
        <w:t xml:space="preserve">then </w:t>
      </w:r>
      <w:r w:rsidRPr="009907DD">
        <w:rPr>
          <w:lang w:val="sk-SK"/>
        </w:rPr>
        <w:t>the sender</w:t>
      </w:r>
      <w:r w:rsidR="00906573">
        <w:rPr>
          <w:lang w:val="sk-SK"/>
        </w:rPr>
        <w:t xml:space="preserve"> has</w:t>
      </w:r>
      <w:r w:rsidRPr="009907DD">
        <w:rPr>
          <w:lang w:val="sk-SK"/>
        </w:rPr>
        <w:t xml:space="preserve"> to retransmit the fragment. </w:t>
      </w:r>
    </w:p>
    <w:p w14:paraId="00AE42DF" w14:textId="3BF2C477" w:rsidR="00404C09" w:rsidRDefault="009907DD" w:rsidP="00906573">
      <w:pPr>
        <w:rPr>
          <w:lang w:val="sk-SK"/>
        </w:rPr>
      </w:pPr>
      <w:r w:rsidRPr="00906573">
        <w:rPr>
          <w:lang w:val="sk-SK"/>
        </w:rPr>
        <w:t xml:space="preserve">This method ensures that each fragment is delivered correctly before proceeding, </w:t>
      </w:r>
      <w:r w:rsidR="00A9630A">
        <w:rPr>
          <w:lang w:val="sk-SK"/>
        </w:rPr>
        <w:t>but may not be fast, since only 1 packet is being processed at any time.</w:t>
      </w:r>
    </w:p>
    <w:p w14:paraId="6851FD69" w14:textId="77777777" w:rsidR="00137CC3" w:rsidRDefault="00137CC3" w:rsidP="00906573">
      <w:pPr>
        <w:rPr>
          <w:lang w:val="sk-SK"/>
        </w:rPr>
      </w:pPr>
    </w:p>
    <w:p w14:paraId="6A8FC507" w14:textId="77777777" w:rsidR="00137CC3" w:rsidRDefault="00137CC3" w:rsidP="00906573">
      <w:pPr>
        <w:rPr>
          <w:lang w:val="sk-SK"/>
        </w:rPr>
      </w:pPr>
    </w:p>
    <w:p w14:paraId="3CAE695A" w14:textId="2C739E61" w:rsidR="00137CC3" w:rsidRDefault="00137CC3" w:rsidP="00EA2A20">
      <w:pPr>
        <w:pStyle w:val="Heading3"/>
        <w:rPr>
          <w:lang w:val="sk-SK"/>
        </w:rPr>
      </w:pPr>
      <w:r>
        <w:rPr>
          <w:lang w:val="sk-SK"/>
        </w:rPr>
        <w:t>Header size:</w:t>
      </w:r>
    </w:p>
    <w:p w14:paraId="4F9DC301" w14:textId="77777777" w:rsidR="00EA2A20" w:rsidRDefault="00137CC3" w:rsidP="00EA2A20">
      <w:pPr>
        <w:spacing w:after="0"/>
        <w:ind w:firstLine="720"/>
        <w:rPr>
          <w:lang w:val="sk-SK"/>
        </w:rPr>
      </w:pPr>
      <w:r w:rsidRPr="00EA2A20">
        <w:rPr>
          <w:lang w:val="sk-SK"/>
        </w:rPr>
        <w:t>MTU (for Wi-Fi): 1500 bytes</w:t>
      </w:r>
    </w:p>
    <w:p w14:paraId="40088EAF" w14:textId="1DD3562D" w:rsidR="00137CC3" w:rsidRPr="00EA2A20" w:rsidRDefault="00137CC3" w:rsidP="00EA2A20">
      <w:pPr>
        <w:spacing w:after="0"/>
        <w:ind w:firstLine="720"/>
        <w:rPr>
          <w:lang w:val="sk-SK"/>
        </w:rPr>
      </w:pPr>
      <w:r w:rsidRPr="00EA2A20">
        <w:rPr>
          <w:lang w:val="sk-SK"/>
        </w:rPr>
        <w:t>Header Size: 10 bytes</w:t>
      </w:r>
    </w:p>
    <w:p w14:paraId="2EF36F50" w14:textId="64A90AC4" w:rsidR="00101C4B" w:rsidRPr="006B3924" w:rsidRDefault="00137CC3" w:rsidP="006B3924">
      <w:pPr>
        <w:pStyle w:val="ListParagraph"/>
        <w:rPr>
          <w:b/>
          <w:bCs/>
          <w:lang w:val="sk-SK"/>
        </w:rPr>
      </w:pPr>
      <w:r w:rsidRPr="00137CC3">
        <w:rPr>
          <w:lang w:val="sk-SK"/>
        </w:rPr>
        <w:t xml:space="preserve">Available space for Data: 1500 - 10 = </w:t>
      </w:r>
      <w:r w:rsidRPr="001C3B60">
        <w:rPr>
          <w:b/>
          <w:bCs/>
          <w:lang w:val="sk-SK"/>
        </w:rPr>
        <w:t>1490 bytes</w:t>
      </w:r>
    </w:p>
    <w:p w14:paraId="6841AC73" w14:textId="77777777" w:rsidR="00772A24" w:rsidRDefault="00772A24" w:rsidP="00AF5700">
      <w:pPr>
        <w:pStyle w:val="Heading3"/>
        <w:rPr>
          <w:lang w:val="sk-SK"/>
        </w:rPr>
      </w:pPr>
    </w:p>
    <w:p w14:paraId="4D8EFCF3" w14:textId="14DD5D2E" w:rsidR="0052267E" w:rsidRDefault="0052267E" w:rsidP="0052267E">
      <w:pPr>
        <w:pStyle w:val="Heading3"/>
        <w:rPr>
          <w:lang w:val="sk-SK"/>
        </w:rPr>
      </w:pPr>
      <w:r>
        <w:rPr>
          <w:lang w:val="sk-SK"/>
        </w:rPr>
        <w:t>Maintaining connection</w:t>
      </w:r>
    </w:p>
    <w:p w14:paraId="0E2C2959" w14:textId="53504D8E" w:rsidR="0052267E" w:rsidRDefault="0052267E" w:rsidP="0052267E">
      <w:pPr>
        <w:rPr>
          <w:lang w:val="sk-SK"/>
        </w:rPr>
      </w:pPr>
      <w:r>
        <w:rPr>
          <w:lang w:val="sk-SK"/>
        </w:rPr>
        <w:t>We implement Keep-Alive mechanism to ensure that the connection between two peers remains active, even during idle periods.</w:t>
      </w:r>
    </w:p>
    <w:p w14:paraId="30C9B12E" w14:textId="498095DC" w:rsidR="0052267E" w:rsidRDefault="0052267E" w:rsidP="0052267E">
      <w:pPr>
        <w:rPr>
          <w:lang w:val="sk-SK"/>
        </w:rPr>
      </w:pPr>
      <w:r>
        <w:rPr>
          <w:lang w:val="sk-SK"/>
        </w:rPr>
        <w:t>We periodically send Keep-Alive message</w:t>
      </w:r>
    </w:p>
    <w:p w14:paraId="1663792C" w14:textId="203A57D9" w:rsidR="0052267E" w:rsidRPr="0052267E" w:rsidRDefault="0052267E" w:rsidP="0052267E">
      <w:pPr>
        <w:rPr>
          <w:lang w:val="sk-SK"/>
        </w:rPr>
      </w:pPr>
      <w:r w:rsidRPr="0052267E">
        <w:rPr>
          <w:lang w:val="sk-SK"/>
        </w:rPr>
        <w:t>If one peer fails to receive a Keep-Alive message within a</w:t>
      </w:r>
      <w:r>
        <w:rPr>
          <w:lang w:val="sk-SK"/>
        </w:rPr>
        <w:t> 10s window</w:t>
      </w:r>
      <w:r w:rsidRPr="0052267E">
        <w:rPr>
          <w:lang w:val="sk-SK"/>
        </w:rPr>
        <w:t>, it assumes the connection has been lost an</w:t>
      </w:r>
      <w:r>
        <w:rPr>
          <w:lang w:val="sk-SK"/>
        </w:rPr>
        <w:t>d we close the connection</w:t>
      </w:r>
      <w:r w:rsidRPr="0052267E">
        <w:rPr>
          <w:lang w:val="sk-SK"/>
        </w:rPr>
        <w:t>.</w:t>
      </w:r>
    </w:p>
    <w:p w14:paraId="4478EAEB" w14:textId="77777777" w:rsidR="0052267E" w:rsidRPr="0052267E" w:rsidRDefault="0052267E" w:rsidP="0052267E">
      <w:pPr>
        <w:rPr>
          <w:lang w:val="sk-SK"/>
        </w:rPr>
      </w:pPr>
    </w:p>
    <w:p w14:paraId="08EDC197" w14:textId="1C8D6683" w:rsidR="00772A24" w:rsidRPr="00772A24" w:rsidRDefault="00772A24" w:rsidP="00AF5700">
      <w:pPr>
        <w:pStyle w:val="Heading3"/>
        <w:rPr>
          <w:lang w:val="sk-SK"/>
        </w:rPr>
      </w:pPr>
      <w:bookmarkStart w:id="4" w:name="_Toc180425673"/>
      <w:r w:rsidRPr="00772A24">
        <w:rPr>
          <w:lang w:val="sk-SK"/>
        </w:rPr>
        <w:t>Message</w:t>
      </w:r>
      <w:r w:rsidR="00C37A78">
        <w:rPr>
          <w:lang w:val="sk-SK"/>
        </w:rPr>
        <w:t xml:space="preserve"> integrity verification process</w:t>
      </w:r>
      <w:r w:rsidRPr="00772A24">
        <w:rPr>
          <w:lang w:val="sk-SK"/>
        </w:rPr>
        <w:t>:</w:t>
      </w:r>
      <w:bookmarkEnd w:id="4"/>
    </w:p>
    <w:p w14:paraId="242861F9" w14:textId="1D31F135" w:rsidR="00772A24" w:rsidRDefault="00772A24" w:rsidP="00772A24">
      <w:pPr>
        <w:pStyle w:val="ListParagraph"/>
        <w:numPr>
          <w:ilvl w:val="0"/>
          <w:numId w:val="6"/>
        </w:numPr>
        <w:rPr>
          <w:lang w:val="sk-SK"/>
        </w:rPr>
      </w:pPr>
      <w:r w:rsidRPr="00772A24">
        <w:rPr>
          <w:lang w:val="sk-SK"/>
        </w:rPr>
        <w:t>Receive Fragments: The receiver collects incoming fragments and checks each one’s fragment number and total number of fragments to track which fragments are missing.</w:t>
      </w:r>
    </w:p>
    <w:p w14:paraId="1D45E199" w14:textId="77777777" w:rsidR="00091C2E" w:rsidRPr="00772A24" w:rsidRDefault="00091C2E" w:rsidP="00091C2E">
      <w:pPr>
        <w:pStyle w:val="ListParagraph"/>
        <w:ind w:left="552"/>
        <w:rPr>
          <w:lang w:val="sk-SK"/>
        </w:rPr>
      </w:pPr>
    </w:p>
    <w:p w14:paraId="3C435610" w14:textId="32D7C747" w:rsidR="00772A24" w:rsidRPr="00772A24" w:rsidRDefault="00772A24" w:rsidP="00772A24">
      <w:pPr>
        <w:pStyle w:val="ListParagraph"/>
        <w:numPr>
          <w:ilvl w:val="0"/>
          <w:numId w:val="6"/>
        </w:numPr>
        <w:rPr>
          <w:lang w:val="sk-SK"/>
        </w:rPr>
      </w:pPr>
      <w:r w:rsidRPr="00772A24">
        <w:rPr>
          <w:lang w:val="sk-SK"/>
        </w:rPr>
        <w:t>Check Integrity: The receiver verifies the integrity of each fragment using methods like CRC. If a fragment is missing or corrupted, the receiver sends a NACK to request retransmission of that specific fragment.</w:t>
      </w:r>
    </w:p>
    <w:p w14:paraId="36C3CA60" w14:textId="77777777" w:rsidR="00091C2E" w:rsidRDefault="00091C2E" w:rsidP="00091C2E">
      <w:pPr>
        <w:pStyle w:val="ListParagraph"/>
        <w:ind w:left="552"/>
        <w:rPr>
          <w:lang w:val="sk-SK"/>
        </w:rPr>
      </w:pPr>
    </w:p>
    <w:p w14:paraId="7E497E06" w14:textId="1CEC77FC" w:rsidR="00772A24" w:rsidRPr="00772A24" w:rsidRDefault="00772A24" w:rsidP="00772A24">
      <w:pPr>
        <w:pStyle w:val="ListParagraph"/>
        <w:numPr>
          <w:ilvl w:val="0"/>
          <w:numId w:val="6"/>
        </w:numPr>
        <w:rPr>
          <w:lang w:val="sk-SK"/>
        </w:rPr>
      </w:pPr>
      <w:r w:rsidRPr="00772A24">
        <w:rPr>
          <w:lang w:val="sk-SK"/>
        </w:rPr>
        <w:t>Reassemble Message: Once all fragments are received and verified, the receiver reassembles the message in the correct order. If the message isn’t fragmented, the receiver processes it immediately upon receipt and sends an ACK or NACK depending on integrity verification.</w:t>
      </w:r>
    </w:p>
    <w:p w14:paraId="6A173C0D" w14:textId="77777777" w:rsidR="00233CCD" w:rsidRDefault="00233CCD" w:rsidP="00233CCD">
      <w:pPr>
        <w:keepNext/>
        <w:jc w:val="center"/>
      </w:pPr>
      <w:r w:rsidRPr="00233CCD">
        <w:rPr>
          <w:lang w:val="sk-SK"/>
        </w:rPr>
        <w:lastRenderedPageBreak/>
        <w:drawing>
          <wp:inline distT="0" distB="0" distL="0" distR="0" wp14:anchorId="67E4C07E" wp14:editId="5EE840D1">
            <wp:extent cx="3599543" cy="8511418"/>
            <wp:effectExtent l="0" t="0" r="1270" b="4445"/>
            <wp:docPr id="1292413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13584" name=""/>
                    <pic:cNvPicPr/>
                  </pic:nvPicPr>
                  <pic:blipFill>
                    <a:blip r:embed="rId9"/>
                    <a:stretch>
                      <a:fillRect/>
                    </a:stretch>
                  </pic:blipFill>
                  <pic:spPr>
                    <a:xfrm>
                      <a:off x="0" y="0"/>
                      <a:ext cx="3624291" cy="8569938"/>
                    </a:xfrm>
                    <a:prstGeom prst="rect">
                      <a:avLst/>
                    </a:prstGeom>
                  </pic:spPr>
                </pic:pic>
              </a:graphicData>
            </a:graphic>
          </wp:inline>
        </w:drawing>
      </w:r>
    </w:p>
    <w:p w14:paraId="7AC164B7" w14:textId="20C42610" w:rsidR="00772A24" w:rsidRPr="00772A24" w:rsidRDefault="00233CCD" w:rsidP="00233CCD">
      <w:pPr>
        <w:pStyle w:val="Caption"/>
        <w:jc w:val="center"/>
        <w:rPr>
          <w:lang w:val="sk-SK"/>
        </w:rPr>
      </w:pPr>
      <w:r>
        <w:rPr>
          <w:lang w:val="sk-SK"/>
        </w:rPr>
        <w:fldChar w:fldCharType="begin"/>
      </w:r>
      <w:r>
        <w:rPr>
          <w:lang w:val="sk-SK"/>
        </w:rPr>
        <w:instrText xml:space="preserve"> SEQ Obrázok \* ARABIC </w:instrText>
      </w:r>
      <w:r>
        <w:rPr>
          <w:lang w:val="sk-SK"/>
        </w:rPr>
        <w:fldChar w:fldCharType="separate"/>
      </w:r>
      <w:r w:rsidR="00DD3AB6">
        <w:rPr>
          <w:noProof/>
          <w:lang w:val="sk-SK"/>
        </w:rPr>
        <w:t>2</w:t>
      </w:r>
      <w:r>
        <w:rPr>
          <w:lang w:val="sk-SK"/>
        </w:rPr>
        <w:fldChar w:fldCharType="end"/>
      </w:r>
      <w:r>
        <w:t xml:space="preserve"> Example of sending, receiving </w:t>
      </w:r>
      <w:r>
        <w:rPr>
          <w:noProof/>
        </w:rPr>
        <w:t xml:space="preserve"> and then verifying the packet</w:t>
      </w:r>
    </w:p>
    <w:p w14:paraId="6EFA5E28" w14:textId="5894F722" w:rsidR="00EE59F0" w:rsidRDefault="00EE59F0" w:rsidP="0061467F">
      <w:pPr>
        <w:pStyle w:val="NoSpacing"/>
        <w:rPr>
          <w:lang w:val="sk-SK"/>
        </w:rPr>
      </w:pPr>
    </w:p>
    <w:p w14:paraId="0E80DEE2" w14:textId="21C24D1D" w:rsidR="008575EC" w:rsidRDefault="008575EC" w:rsidP="0061467F">
      <w:pPr>
        <w:pStyle w:val="NoSpacing"/>
        <w:rPr>
          <w:lang w:val="sk-SK"/>
        </w:rPr>
      </w:pPr>
    </w:p>
    <w:p w14:paraId="0FC1F12D" w14:textId="410D8DC5" w:rsidR="008575EC" w:rsidRDefault="008575EC" w:rsidP="0061467F">
      <w:pPr>
        <w:pStyle w:val="NoSpacing"/>
        <w:rPr>
          <w:lang w:val="sk-SK"/>
        </w:rPr>
      </w:pPr>
    </w:p>
    <w:p w14:paraId="3343BEA9" w14:textId="164B7405" w:rsidR="008575EC" w:rsidRDefault="008575EC" w:rsidP="0061467F">
      <w:pPr>
        <w:pStyle w:val="NoSpacing"/>
        <w:rPr>
          <w:lang w:val="sk-SK"/>
        </w:rPr>
      </w:pPr>
    </w:p>
    <w:p w14:paraId="243E62D4" w14:textId="77777777" w:rsidR="008575EC" w:rsidRDefault="008575EC" w:rsidP="0061467F">
      <w:pPr>
        <w:pStyle w:val="NoSpacing"/>
        <w:rPr>
          <w:lang w:val="sk-SK"/>
        </w:rPr>
      </w:pPr>
    </w:p>
    <w:p w14:paraId="3A37A639" w14:textId="631B4AEF" w:rsidR="008575EC" w:rsidRDefault="008575EC" w:rsidP="0061467F">
      <w:pPr>
        <w:pStyle w:val="NoSpacing"/>
        <w:rPr>
          <w:lang w:val="sk-SK"/>
        </w:rPr>
      </w:pPr>
    </w:p>
    <w:p w14:paraId="44ADCEA4" w14:textId="77777777" w:rsidR="008575EC" w:rsidRDefault="008575EC" w:rsidP="0061467F">
      <w:pPr>
        <w:pStyle w:val="NoSpacing"/>
        <w:rPr>
          <w:lang w:val="sk-SK"/>
        </w:rPr>
      </w:pPr>
    </w:p>
    <w:p w14:paraId="77F134B3" w14:textId="77777777" w:rsidR="008575EC" w:rsidRDefault="008575EC" w:rsidP="0061467F">
      <w:pPr>
        <w:pStyle w:val="NoSpacing"/>
        <w:rPr>
          <w:lang w:val="sk-SK"/>
        </w:rPr>
      </w:pPr>
    </w:p>
    <w:p w14:paraId="6DD601E8" w14:textId="77777777" w:rsidR="008575EC" w:rsidRDefault="008575EC" w:rsidP="0061467F">
      <w:pPr>
        <w:pStyle w:val="NoSpacing"/>
        <w:rPr>
          <w:lang w:val="sk-SK"/>
        </w:rPr>
      </w:pPr>
    </w:p>
    <w:p w14:paraId="08871B26" w14:textId="77777777" w:rsidR="008575EC" w:rsidRDefault="008575EC" w:rsidP="0061467F">
      <w:pPr>
        <w:pStyle w:val="NoSpacing"/>
        <w:rPr>
          <w:lang w:val="sk-SK"/>
        </w:rPr>
      </w:pPr>
    </w:p>
    <w:p w14:paraId="429F1621" w14:textId="77777777" w:rsidR="008575EC" w:rsidRDefault="008575EC" w:rsidP="0061467F">
      <w:pPr>
        <w:pStyle w:val="NoSpacing"/>
        <w:rPr>
          <w:lang w:val="sk-SK"/>
        </w:rPr>
      </w:pPr>
    </w:p>
    <w:p w14:paraId="40870037" w14:textId="658AF34E" w:rsidR="008575EC" w:rsidRDefault="008575EC" w:rsidP="00AF5700">
      <w:pPr>
        <w:pStyle w:val="Heading2"/>
        <w:rPr>
          <w:lang w:val="sk-SK"/>
        </w:rPr>
      </w:pPr>
      <w:bookmarkStart w:id="5" w:name="_Toc180425674"/>
      <w:r>
        <w:rPr>
          <w:lang w:val="sk-SK"/>
        </w:rPr>
        <w:t>CRC for data integrity</w:t>
      </w:r>
      <w:bookmarkEnd w:id="5"/>
    </w:p>
    <w:p w14:paraId="6E5E911B" w14:textId="2EE53F6D" w:rsidR="008575EC" w:rsidRDefault="00C96DE7" w:rsidP="00C96DE7">
      <w:pPr>
        <w:pStyle w:val="NoSpacing"/>
        <w:rPr>
          <w:lang w:val="sk-SK"/>
        </w:rPr>
      </w:pPr>
      <w:r>
        <w:rPr>
          <w:lang w:val="sk-SK"/>
        </w:rPr>
        <w:t>We are using CRC</w:t>
      </w:r>
      <w:r w:rsidR="00037758">
        <w:rPr>
          <w:lang w:val="sk-SK"/>
        </w:rPr>
        <w:t>32, which divides the message into 32 bites (thus 4B header), used</w:t>
      </w:r>
      <w:r>
        <w:rPr>
          <w:lang w:val="sk-SK"/>
        </w:rPr>
        <w:t xml:space="preserve"> for calculating whether our packets were damaged somehow or they came in pristine condition</w:t>
      </w:r>
      <w:r w:rsidR="00892EE6">
        <w:rPr>
          <w:lang w:val="sk-SK"/>
        </w:rPr>
        <w:t xml:space="preserve">. We will be using CRC32 </w:t>
      </w:r>
      <w:r w:rsidR="00855A08">
        <w:rPr>
          <w:lang w:val="sk-SK"/>
        </w:rPr>
        <w:t>from the</w:t>
      </w:r>
      <w:r w:rsidR="00FA425B">
        <w:rPr>
          <w:lang w:val="sk-SK"/>
        </w:rPr>
        <w:t xml:space="preserve"> standard</w:t>
      </w:r>
      <w:r w:rsidR="00855A08">
        <w:rPr>
          <w:lang w:val="sk-SK"/>
        </w:rPr>
        <w:t xml:space="preserve"> zlib library.</w:t>
      </w:r>
    </w:p>
    <w:p w14:paraId="3C954A0E" w14:textId="77777777" w:rsidR="00847604" w:rsidRDefault="00847604" w:rsidP="00C96DE7">
      <w:pPr>
        <w:pStyle w:val="NoSpacing"/>
        <w:rPr>
          <w:lang w:val="sk-SK"/>
        </w:rPr>
      </w:pPr>
    </w:p>
    <w:p w14:paraId="623460A4" w14:textId="69F28DDB" w:rsidR="009F1D86" w:rsidRDefault="009F1D86" w:rsidP="00C96DE7">
      <w:pPr>
        <w:pStyle w:val="NoSpacing"/>
        <w:rPr>
          <w:lang w:val="sk-SK"/>
        </w:rPr>
      </w:pPr>
      <w:r>
        <w:rPr>
          <w:lang w:val="sk-SK"/>
        </w:rPr>
        <w:t>Here are the steps of CRC verification</w:t>
      </w:r>
      <w:r w:rsidR="00847604">
        <w:rPr>
          <w:lang w:val="sk-SK"/>
        </w:rPr>
        <w:t xml:space="preserve">: </w:t>
      </w:r>
    </w:p>
    <w:p w14:paraId="2D5E8613" w14:textId="56BA4201" w:rsidR="009F1D86" w:rsidRPr="009F1D86" w:rsidRDefault="009F1D86" w:rsidP="009F1D86">
      <w:pPr>
        <w:pStyle w:val="NoSpacing"/>
        <w:numPr>
          <w:ilvl w:val="0"/>
          <w:numId w:val="3"/>
        </w:numPr>
        <w:rPr>
          <w:lang w:val="sk-SK"/>
        </w:rPr>
      </w:pPr>
      <w:r w:rsidRPr="009F1D86">
        <w:rPr>
          <w:lang w:val="sk-SK"/>
        </w:rPr>
        <w:t>When sending a message, a CRC value is calculated based on the message data.</w:t>
      </w:r>
    </w:p>
    <w:p w14:paraId="1E4A4B50" w14:textId="658D176B" w:rsidR="009F1D86" w:rsidRPr="009F1D86" w:rsidRDefault="009F1D86" w:rsidP="009F1D86">
      <w:pPr>
        <w:pStyle w:val="NoSpacing"/>
        <w:numPr>
          <w:ilvl w:val="0"/>
          <w:numId w:val="3"/>
        </w:numPr>
        <w:rPr>
          <w:lang w:val="sk-SK"/>
        </w:rPr>
      </w:pPr>
      <w:r w:rsidRPr="009F1D86">
        <w:rPr>
          <w:lang w:val="sk-SK"/>
        </w:rPr>
        <w:t>This CRC is appended to the message header in the designated CRC field.</w:t>
      </w:r>
    </w:p>
    <w:p w14:paraId="23380FAF" w14:textId="57529F08" w:rsidR="009F1D86" w:rsidRDefault="009F1D86" w:rsidP="009F1D86">
      <w:pPr>
        <w:pStyle w:val="NoSpacing"/>
        <w:numPr>
          <w:ilvl w:val="0"/>
          <w:numId w:val="3"/>
        </w:numPr>
        <w:rPr>
          <w:lang w:val="sk-SK"/>
        </w:rPr>
      </w:pPr>
      <w:r w:rsidRPr="009F1D86">
        <w:rPr>
          <w:lang w:val="sk-SK"/>
        </w:rPr>
        <w:t>Upon receiving the message, the recipient recalculates the CRC using the same algorithm and compares it with the CRC value in the header.</w:t>
      </w:r>
    </w:p>
    <w:p w14:paraId="772F5A61" w14:textId="77777777" w:rsidR="00404C09" w:rsidRDefault="009F1D86" w:rsidP="00404C09">
      <w:pPr>
        <w:pStyle w:val="NoSpacing"/>
        <w:numPr>
          <w:ilvl w:val="0"/>
          <w:numId w:val="3"/>
        </w:numPr>
        <w:rPr>
          <w:lang w:val="sk-SK"/>
        </w:rPr>
      </w:pPr>
      <w:r w:rsidRPr="00404C09">
        <w:rPr>
          <w:lang w:val="sk-SK"/>
        </w:rPr>
        <w:t>If the two values match, the message is considered intact.</w:t>
      </w:r>
    </w:p>
    <w:p w14:paraId="474DA52A" w14:textId="7E5AA9C1" w:rsidR="009F1D86" w:rsidRPr="00404C09" w:rsidRDefault="009F1D86" w:rsidP="00404C09">
      <w:pPr>
        <w:pStyle w:val="NoSpacing"/>
        <w:ind w:left="720"/>
        <w:rPr>
          <w:lang w:val="sk-SK"/>
        </w:rPr>
      </w:pPr>
      <w:r w:rsidRPr="00404C09">
        <w:rPr>
          <w:lang w:val="sk-SK"/>
        </w:rPr>
        <w:t xml:space="preserve">If they differ, the message is flagged as corrupted and </w:t>
      </w:r>
      <w:r w:rsidR="0067586B" w:rsidRPr="00404C09">
        <w:rPr>
          <w:lang w:val="sk-SK"/>
        </w:rPr>
        <w:t>will</w:t>
      </w:r>
      <w:r w:rsidRPr="00404C09">
        <w:rPr>
          <w:lang w:val="sk-SK"/>
        </w:rPr>
        <w:t xml:space="preserve"> be retransmitted using the ARQ </w:t>
      </w:r>
      <w:r w:rsidRPr="00404C09">
        <w:rPr>
          <w:lang w:val="sk-SK"/>
        </w:rPr>
        <w:t xml:space="preserve">stop-and-wait </w:t>
      </w:r>
      <w:r w:rsidRPr="00404C09">
        <w:rPr>
          <w:lang w:val="sk-SK"/>
        </w:rPr>
        <w:t>mechanism.</w:t>
      </w:r>
    </w:p>
    <w:p w14:paraId="2999A031" w14:textId="77777777" w:rsidR="00336F11" w:rsidRDefault="00336F11" w:rsidP="0060510B">
      <w:pPr>
        <w:pStyle w:val="Heading2"/>
        <w:rPr>
          <w:lang w:val="sk-SK"/>
        </w:rPr>
      </w:pPr>
    </w:p>
    <w:p w14:paraId="3C44A7E6" w14:textId="4E71D23B" w:rsidR="0060510B" w:rsidRDefault="002F4341" w:rsidP="002F4341">
      <w:pPr>
        <w:pStyle w:val="Heading3"/>
        <w:rPr>
          <w:lang w:val="sk-SK"/>
        </w:rPr>
      </w:pPr>
      <w:r>
        <w:rPr>
          <w:lang w:val="sk-SK"/>
        </w:rPr>
        <w:t>Threading</w:t>
      </w:r>
    </w:p>
    <w:p w14:paraId="412208A9" w14:textId="6859D397" w:rsidR="002F4341" w:rsidRDefault="008C6B59" w:rsidP="00E12A90">
      <w:pPr>
        <w:rPr>
          <w:lang w:val="sk-SK"/>
        </w:rPr>
      </w:pPr>
      <w:r w:rsidRPr="008C6B59">
        <w:rPr>
          <w:lang w:val="sk-SK"/>
        </w:rPr>
        <w:drawing>
          <wp:anchor distT="0" distB="0" distL="114300" distR="114300" simplePos="0" relativeHeight="251667456" behindDoc="0" locked="0" layoutInCell="1" allowOverlap="1" wp14:anchorId="6FC70A0D" wp14:editId="3436B41E">
            <wp:simplePos x="0" y="0"/>
            <wp:positionH relativeFrom="margin">
              <wp:align>center</wp:align>
            </wp:positionH>
            <wp:positionV relativeFrom="paragraph">
              <wp:posOffset>794232</wp:posOffset>
            </wp:positionV>
            <wp:extent cx="4687570" cy="1057910"/>
            <wp:effectExtent l="0" t="0" r="0" b="8890"/>
            <wp:wrapTopAndBottom/>
            <wp:docPr id="2028958349"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58349" name="Picture 1" descr="A computer screen with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87570" cy="1057910"/>
                    </a:xfrm>
                    <a:prstGeom prst="rect">
                      <a:avLst/>
                    </a:prstGeom>
                  </pic:spPr>
                </pic:pic>
              </a:graphicData>
            </a:graphic>
          </wp:anchor>
        </w:drawing>
      </w:r>
      <w:r w:rsidR="00A46D57">
        <w:rPr>
          <w:lang w:val="sk-SK"/>
        </w:rPr>
        <w:t>T</w:t>
      </w:r>
      <w:r w:rsidR="00A46D57" w:rsidRPr="008753CB">
        <w:rPr>
          <w:lang w:val="sk-SK"/>
        </w:rPr>
        <w:t>hreading allows t</w:t>
      </w:r>
      <w:r w:rsidR="000231E7">
        <w:rPr>
          <w:lang w:val="sk-SK"/>
        </w:rPr>
        <w:t>he recv_thread() and send_thread to</w:t>
      </w:r>
      <w:r w:rsidR="00A46D57" w:rsidRPr="008753CB">
        <w:rPr>
          <w:lang w:val="sk-SK"/>
        </w:rPr>
        <w:t xml:space="preserve"> run in parallel on separate threads</w:t>
      </w:r>
      <w:r w:rsidR="00671AAF">
        <w:rPr>
          <w:lang w:val="sk-SK"/>
        </w:rPr>
        <w:t>, thus we can still listen for incoming messages, while at the same time we are still able to send messages to other peer.</w:t>
      </w:r>
    </w:p>
    <w:p w14:paraId="0D45A7C4" w14:textId="6C392BFF" w:rsidR="008C6B59" w:rsidRDefault="008C6B59" w:rsidP="00E12A90">
      <w:pPr>
        <w:rPr>
          <w:lang w:val="sk-SK"/>
        </w:rPr>
      </w:pPr>
    </w:p>
    <w:p w14:paraId="685EB9A3" w14:textId="0E7C5F2E" w:rsidR="00B916EE" w:rsidRPr="0060510B" w:rsidRDefault="008C6B59" w:rsidP="008C6B59">
      <w:pPr>
        <w:ind w:left="720"/>
        <w:rPr>
          <w:lang w:val="sk-SK"/>
        </w:rPr>
      </w:pPr>
      <w:r>
        <w:rPr>
          <w:lang w:val="sk-SK"/>
        </w:rPr>
        <w:t xml:space="preserve">We start by creating Thread object with the threading.Thread(target, args) function. Then we proceed to (now finnaly) start the coresponding threads, than we wait for each of them to finish execution </w:t>
      </w:r>
      <w:r w:rsidR="001B5941">
        <w:rPr>
          <w:lang w:val="sk-SK"/>
        </w:rPr>
        <w:t>before continuing</w:t>
      </w:r>
    </w:p>
    <w:p w14:paraId="1B7E379A" w14:textId="4842953D" w:rsidR="00310F76" w:rsidRDefault="00310F76" w:rsidP="0060510B">
      <w:pPr>
        <w:pStyle w:val="Heading2"/>
        <w:rPr>
          <w:lang w:val="sk-SK"/>
        </w:rPr>
      </w:pPr>
      <w:bookmarkStart w:id="6" w:name="_Toc180425675"/>
      <w:r>
        <w:rPr>
          <w:lang w:val="sk-SK"/>
        </w:rPr>
        <w:lastRenderedPageBreak/>
        <w:t>Packet structure and assembly</w:t>
      </w:r>
      <w:bookmarkEnd w:id="6"/>
    </w:p>
    <w:p w14:paraId="19C16DF9" w14:textId="77777777" w:rsidR="006666C8" w:rsidRDefault="006666C8" w:rsidP="009041E5">
      <w:pPr>
        <w:pStyle w:val="NoSpacing"/>
      </w:pPr>
      <w:r w:rsidRPr="006666C8">
        <w:rPr>
          <w:lang w:val="sk-SK"/>
        </w:rPr>
        <w:drawing>
          <wp:inline distT="0" distB="0" distL="0" distR="0" wp14:anchorId="014008F9" wp14:editId="10A4FB4C">
            <wp:extent cx="4839375" cy="1733792"/>
            <wp:effectExtent l="0" t="0" r="0" b="0"/>
            <wp:docPr id="13918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9670" name=""/>
                    <pic:cNvPicPr/>
                  </pic:nvPicPr>
                  <pic:blipFill>
                    <a:blip r:embed="rId11"/>
                    <a:stretch>
                      <a:fillRect/>
                    </a:stretch>
                  </pic:blipFill>
                  <pic:spPr>
                    <a:xfrm>
                      <a:off x="0" y="0"/>
                      <a:ext cx="4839375" cy="1733792"/>
                    </a:xfrm>
                    <a:prstGeom prst="rect">
                      <a:avLst/>
                    </a:prstGeom>
                  </pic:spPr>
                </pic:pic>
              </a:graphicData>
            </a:graphic>
          </wp:inline>
        </w:drawing>
      </w:r>
    </w:p>
    <w:p w14:paraId="6A8E7A42" w14:textId="7B655023" w:rsidR="00310F76" w:rsidRPr="00310F76" w:rsidRDefault="006666C8" w:rsidP="006666C8">
      <w:pPr>
        <w:pStyle w:val="Caption"/>
        <w:rPr>
          <w:lang w:val="sk-SK"/>
        </w:rPr>
      </w:pPr>
      <w:r>
        <w:rPr>
          <w:lang w:val="sk-SK"/>
        </w:rPr>
        <w:fldChar w:fldCharType="begin"/>
      </w:r>
      <w:r>
        <w:rPr>
          <w:lang w:val="sk-SK"/>
        </w:rPr>
        <w:instrText xml:space="preserve"> SEQ Obrázok \* ARABIC </w:instrText>
      </w:r>
      <w:r>
        <w:rPr>
          <w:lang w:val="sk-SK"/>
        </w:rPr>
        <w:fldChar w:fldCharType="separate"/>
      </w:r>
      <w:r w:rsidR="00DD3AB6">
        <w:rPr>
          <w:noProof/>
          <w:lang w:val="sk-SK"/>
        </w:rPr>
        <w:t>3</w:t>
      </w:r>
      <w:r>
        <w:rPr>
          <w:lang w:val="sk-SK"/>
        </w:rPr>
        <w:fldChar w:fldCharType="end"/>
      </w:r>
      <w:r>
        <w:t xml:space="preserve"> Example for KB</w:t>
      </w:r>
    </w:p>
    <w:p w14:paraId="7DC14E45" w14:textId="77777777" w:rsidR="00B82E29" w:rsidRDefault="00B82E29" w:rsidP="00B82E29">
      <w:pPr>
        <w:rPr>
          <w:lang w:val="sk-SK"/>
        </w:rPr>
      </w:pPr>
    </w:p>
    <w:p w14:paraId="0D4B53AA" w14:textId="77777777" w:rsidR="00B82E29" w:rsidRDefault="00B82E29" w:rsidP="00B82E29">
      <w:pPr>
        <w:rPr>
          <w:lang w:val="sk-SK"/>
        </w:rPr>
      </w:pPr>
    </w:p>
    <w:p w14:paraId="1C0793BB" w14:textId="77777777" w:rsidR="00B82E29" w:rsidRDefault="00B82E29" w:rsidP="00B82E29">
      <w:pPr>
        <w:rPr>
          <w:lang w:val="sk-SK"/>
        </w:rPr>
      </w:pPr>
    </w:p>
    <w:p w14:paraId="4C02205E" w14:textId="77777777" w:rsidR="00B82E29" w:rsidRDefault="00B82E29" w:rsidP="00B82E29">
      <w:pPr>
        <w:rPr>
          <w:lang w:val="sk-SK"/>
        </w:rPr>
      </w:pPr>
    </w:p>
    <w:p w14:paraId="11B27ABE" w14:textId="77777777" w:rsidR="00B82E29" w:rsidRDefault="00B82E29" w:rsidP="00B82E29">
      <w:pPr>
        <w:rPr>
          <w:lang w:val="sk-SK"/>
        </w:rPr>
      </w:pPr>
    </w:p>
    <w:p w14:paraId="454F407B" w14:textId="77777777" w:rsidR="00B82E29" w:rsidRDefault="00B82E29" w:rsidP="00B82E29">
      <w:pPr>
        <w:rPr>
          <w:lang w:val="sk-SK"/>
        </w:rPr>
      </w:pPr>
    </w:p>
    <w:p w14:paraId="49287D06" w14:textId="77777777" w:rsidR="00B82E29" w:rsidRDefault="00B82E29" w:rsidP="00B82E29">
      <w:pPr>
        <w:rPr>
          <w:lang w:val="sk-SK"/>
        </w:rPr>
      </w:pPr>
    </w:p>
    <w:p w14:paraId="0F499164" w14:textId="77777777" w:rsidR="00B82E29" w:rsidRDefault="00B82E29" w:rsidP="00B82E29">
      <w:pPr>
        <w:rPr>
          <w:lang w:val="sk-SK"/>
        </w:rPr>
      </w:pPr>
    </w:p>
    <w:p w14:paraId="11ECC687" w14:textId="77777777" w:rsidR="00B82E29" w:rsidRDefault="00B82E29" w:rsidP="00B82E29">
      <w:pPr>
        <w:rPr>
          <w:lang w:val="sk-SK"/>
        </w:rPr>
      </w:pPr>
    </w:p>
    <w:p w14:paraId="72EE3E17" w14:textId="77777777" w:rsidR="00B82E29" w:rsidRDefault="00B82E29" w:rsidP="00B82E29">
      <w:pPr>
        <w:rPr>
          <w:lang w:val="sk-SK"/>
        </w:rPr>
      </w:pPr>
    </w:p>
    <w:p w14:paraId="440495E3" w14:textId="77777777" w:rsidR="00B82E29" w:rsidRDefault="00B82E29" w:rsidP="00B82E29">
      <w:pPr>
        <w:rPr>
          <w:lang w:val="sk-SK"/>
        </w:rPr>
      </w:pPr>
    </w:p>
    <w:p w14:paraId="62C19B1F" w14:textId="77777777" w:rsidR="00B82E29" w:rsidRDefault="00B82E29" w:rsidP="00B82E29">
      <w:pPr>
        <w:rPr>
          <w:lang w:val="sk-SK"/>
        </w:rPr>
      </w:pPr>
    </w:p>
    <w:p w14:paraId="29C87553" w14:textId="689CBBB6" w:rsidR="003A4DA2" w:rsidRDefault="003A4DA2" w:rsidP="00B82E29">
      <w:pPr>
        <w:rPr>
          <w:lang w:val="sk-SK"/>
        </w:rPr>
      </w:pPr>
      <w:r>
        <w:rPr>
          <w:lang w:val="sk-SK"/>
        </w:rPr>
        <w:br w:type="page"/>
      </w:r>
    </w:p>
    <w:p w14:paraId="1A301CE3" w14:textId="6F9BE77D" w:rsidR="00B82E29" w:rsidRDefault="00B82E29" w:rsidP="001E5F22">
      <w:pPr>
        <w:pStyle w:val="Heading2"/>
      </w:pPr>
      <w:bookmarkStart w:id="7" w:name="_Toc180425676"/>
      <w:r>
        <w:lastRenderedPageBreak/>
        <w:t>Sources</w:t>
      </w:r>
      <w:bookmarkEnd w:id="7"/>
    </w:p>
    <w:p w14:paraId="3E63B22A" w14:textId="53131BCD" w:rsidR="001E5F22" w:rsidRDefault="00BB30B5" w:rsidP="001E5F22">
      <w:hyperlink r:id="rId12" w:history="1">
        <w:r w:rsidRPr="00E621A0">
          <w:rPr>
            <w:rStyle w:val="Hyperlink"/>
          </w:rPr>
          <w:t>https://www.geeksforgeeks.org/stop-and-wait-arq/</w:t>
        </w:r>
      </w:hyperlink>
    </w:p>
    <w:p w14:paraId="102DE881" w14:textId="1A4D39BA" w:rsidR="0032281B" w:rsidRDefault="0032281B" w:rsidP="001E5F22">
      <w:hyperlink r:id="rId13" w:history="1">
        <w:r w:rsidRPr="00E621A0">
          <w:rPr>
            <w:rStyle w:val="Hyperlink"/>
          </w:rPr>
          <w:t>https://www.geeksforgeeks.org/modulo-2-binary-division/</w:t>
        </w:r>
      </w:hyperlink>
    </w:p>
    <w:p w14:paraId="0323CAFF" w14:textId="7104B02E" w:rsidR="00D731A6" w:rsidRDefault="004B6C5B" w:rsidP="00B82E29">
      <w:hyperlink r:id="rId14" w:history="1">
        <w:r w:rsidRPr="00E621A0">
          <w:rPr>
            <w:rStyle w:val="Hyperlink"/>
          </w:rPr>
          <w:t>https://datatracker.ietf.org/doc/html/rfc768</w:t>
        </w:r>
      </w:hyperlink>
    </w:p>
    <w:p w14:paraId="5616C7B6" w14:textId="16309CE3" w:rsidR="0032281B" w:rsidRDefault="0032281B" w:rsidP="00B82E29">
      <w:hyperlink r:id="rId15" w:history="1">
        <w:r w:rsidRPr="00E621A0">
          <w:rPr>
            <w:rStyle w:val="Hyperlink"/>
          </w:rPr>
          <w:t>https://app.diagrams.net/</w:t>
        </w:r>
      </w:hyperlink>
    </w:p>
    <w:p w14:paraId="56C85E95" w14:textId="5093496D" w:rsidR="0032281B" w:rsidRDefault="0032281B" w:rsidP="00B82E29">
      <w:hyperlink r:id="rId16" w:history="1">
        <w:r w:rsidRPr="00E621A0">
          <w:rPr>
            <w:rStyle w:val="Hyperlink"/>
          </w:rPr>
          <w:t>https://realpython.com/intro-to-python-threading/</w:t>
        </w:r>
      </w:hyperlink>
    </w:p>
    <w:p w14:paraId="70ED3BAA" w14:textId="77777777" w:rsidR="0032281B" w:rsidRDefault="0032281B" w:rsidP="00B82E29"/>
    <w:p w14:paraId="1E8A8D67" w14:textId="77777777" w:rsidR="001D10E4" w:rsidRPr="00B82E29" w:rsidRDefault="001D10E4" w:rsidP="00B82E29"/>
    <w:sectPr w:rsidR="001D10E4" w:rsidRPr="00B82E29">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436081" w14:textId="77777777" w:rsidR="00C10303" w:rsidRDefault="00C10303" w:rsidP="0053359F">
      <w:pPr>
        <w:spacing w:after="0" w:line="240" w:lineRule="auto"/>
      </w:pPr>
      <w:r>
        <w:separator/>
      </w:r>
    </w:p>
  </w:endnote>
  <w:endnote w:type="continuationSeparator" w:id="0">
    <w:p w14:paraId="347B80AD" w14:textId="77777777" w:rsidR="00C10303" w:rsidRDefault="00C10303" w:rsidP="0053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6706492"/>
      <w:docPartObj>
        <w:docPartGallery w:val="Page Numbers (Bottom of Page)"/>
        <w:docPartUnique/>
      </w:docPartObj>
    </w:sdtPr>
    <w:sdtEndPr>
      <w:rPr>
        <w:noProof/>
      </w:rPr>
    </w:sdtEndPr>
    <w:sdtContent>
      <w:p w14:paraId="455E7B75" w14:textId="2E0C7552" w:rsidR="0053359F" w:rsidRDefault="0053359F">
        <w:pPr>
          <w:pStyle w:val="Footer"/>
        </w:pPr>
        <w:r>
          <w:fldChar w:fldCharType="begin"/>
        </w:r>
        <w:r>
          <w:instrText xml:space="preserve"> PAGE   \* MERGEFORMAT </w:instrText>
        </w:r>
        <w:r>
          <w:fldChar w:fldCharType="separate"/>
        </w:r>
        <w:r>
          <w:rPr>
            <w:noProof/>
          </w:rPr>
          <w:t>2</w:t>
        </w:r>
        <w:r>
          <w:rPr>
            <w:noProof/>
          </w:rPr>
          <w:fldChar w:fldCharType="end"/>
        </w:r>
      </w:p>
    </w:sdtContent>
  </w:sdt>
  <w:p w14:paraId="728B5708" w14:textId="77777777" w:rsidR="0053359F" w:rsidRDefault="00533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E1DFA8" w14:textId="77777777" w:rsidR="00C10303" w:rsidRDefault="00C10303" w:rsidP="0053359F">
      <w:pPr>
        <w:spacing w:after="0" w:line="240" w:lineRule="auto"/>
      </w:pPr>
      <w:r>
        <w:separator/>
      </w:r>
    </w:p>
  </w:footnote>
  <w:footnote w:type="continuationSeparator" w:id="0">
    <w:p w14:paraId="4145C212" w14:textId="77777777" w:rsidR="00C10303" w:rsidRDefault="00C10303" w:rsidP="00533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441A"/>
    <w:multiLevelType w:val="hybridMultilevel"/>
    <w:tmpl w:val="EA4C2CF4"/>
    <w:lvl w:ilvl="0" w:tplc="774E706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DAD550A"/>
    <w:multiLevelType w:val="hybridMultilevel"/>
    <w:tmpl w:val="337C8F14"/>
    <w:lvl w:ilvl="0" w:tplc="95741EC0">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0F7504"/>
    <w:multiLevelType w:val="hybridMultilevel"/>
    <w:tmpl w:val="2FFE7636"/>
    <w:lvl w:ilvl="0" w:tplc="E84645B8">
      <w:start w:val="3"/>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0F505E9"/>
    <w:multiLevelType w:val="hybridMultilevel"/>
    <w:tmpl w:val="7472A340"/>
    <w:lvl w:ilvl="0" w:tplc="2A9C067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A5010F"/>
    <w:multiLevelType w:val="hybridMultilevel"/>
    <w:tmpl w:val="C3344DDC"/>
    <w:lvl w:ilvl="0" w:tplc="9DA4377A">
      <w:start w:val="1"/>
      <w:numFmt w:val="decimal"/>
      <w:lvlText w:val="%1."/>
      <w:lvlJc w:val="left"/>
      <w:pPr>
        <w:ind w:left="552" w:hanging="360"/>
      </w:pPr>
      <w:rPr>
        <w:rFonts w:hint="default"/>
      </w:rPr>
    </w:lvl>
    <w:lvl w:ilvl="1" w:tplc="08090019" w:tentative="1">
      <w:start w:val="1"/>
      <w:numFmt w:val="lowerLetter"/>
      <w:lvlText w:val="%2."/>
      <w:lvlJc w:val="left"/>
      <w:pPr>
        <w:ind w:left="1272" w:hanging="360"/>
      </w:pPr>
    </w:lvl>
    <w:lvl w:ilvl="2" w:tplc="0809001B" w:tentative="1">
      <w:start w:val="1"/>
      <w:numFmt w:val="lowerRoman"/>
      <w:lvlText w:val="%3."/>
      <w:lvlJc w:val="right"/>
      <w:pPr>
        <w:ind w:left="1992" w:hanging="180"/>
      </w:pPr>
    </w:lvl>
    <w:lvl w:ilvl="3" w:tplc="0809000F" w:tentative="1">
      <w:start w:val="1"/>
      <w:numFmt w:val="decimal"/>
      <w:lvlText w:val="%4."/>
      <w:lvlJc w:val="left"/>
      <w:pPr>
        <w:ind w:left="2712" w:hanging="360"/>
      </w:pPr>
    </w:lvl>
    <w:lvl w:ilvl="4" w:tplc="08090019" w:tentative="1">
      <w:start w:val="1"/>
      <w:numFmt w:val="lowerLetter"/>
      <w:lvlText w:val="%5."/>
      <w:lvlJc w:val="left"/>
      <w:pPr>
        <w:ind w:left="3432" w:hanging="360"/>
      </w:pPr>
    </w:lvl>
    <w:lvl w:ilvl="5" w:tplc="0809001B" w:tentative="1">
      <w:start w:val="1"/>
      <w:numFmt w:val="lowerRoman"/>
      <w:lvlText w:val="%6."/>
      <w:lvlJc w:val="right"/>
      <w:pPr>
        <w:ind w:left="4152" w:hanging="180"/>
      </w:pPr>
    </w:lvl>
    <w:lvl w:ilvl="6" w:tplc="0809000F" w:tentative="1">
      <w:start w:val="1"/>
      <w:numFmt w:val="decimal"/>
      <w:lvlText w:val="%7."/>
      <w:lvlJc w:val="left"/>
      <w:pPr>
        <w:ind w:left="4872" w:hanging="360"/>
      </w:pPr>
    </w:lvl>
    <w:lvl w:ilvl="7" w:tplc="08090019" w:tentative="1">
      <w:start w:val="1"/>
      <w:numFmt w:val="lowerLetter"/>
      <w:lvlText w:val="%8."/>
      <w:lvlJc w:val="left"/>
      <w:pPr>
        <w:ind w:left="5592" w:hanging="360"/>
      </w:pPr>
    </w:lvl>
    <w:lvl w:ilvl="8" w:tplc="0809001B" w:tentative="1">
      <w:start w:val="1"/>
      <w:numFmt w:val="lowerRoman"/>
      <w:lvlText w:val="%9."/>
      <w:lvlJc w:val="right"/>
      <w:pPr>
        <w:ind w:left="6312" w:hanging="180"/>
      </w:pPr>
    </w:lvl>
  </w:abstractNum>
  <w:abstractNum w:abstractNumId="5" w15:restartNumberingAfterBreak="0">
    <w:nsid w:val="3A0054D5"/>
    <w:multiLevelType w:val="hybridMultilevel"/>
    <w:tmpl w:val="C55E5A28"/>
    <w:lvl w:ilvl="0" w:tplc="26DA02AC">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B93361F"/>
    <w:multiLevelType w:val="hybridMultilevel"/>
    <w:tmpl w:val="14AC6F02"/>
    <w:lvl w:ilvl="0" w:tplc="92A2D558">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4C66DA"/>
    <w:multiLevelType w:val="hybridMultilevel"/>
    <w:tmpl w:val="95E63434"/>
    <w:lvl w:ilvl="0" w:tplc="9BF6A370">
      <w:start w:val="1"/>
      <w:numFmt w:val="decimal"/>
      <w:lvlText w:val="%1."/>
      <w:lvlJc w:val="left"/>
      <w:pPr>
        <w:ind w:left="552" w:hanging="360"/>
      </w:pPr>
      <w:rPr>
        <w:rFonts w:hint="default"/>
      </w:rPr>
    </w:lvl>
    <w:lvl w:ilvl="1" w:tplc="08090019" w:tentative="1">
      <w:start w:val="1"/>
      <w:numFmt w:val="lowerLetter"/>
      <w:lvlText w:val="%2."/>
      <w:lvlJc w:val="left"/>
      <w:pPr>
        <w:ind w:left="1272" w:hanging="360"/>
      </w:pPr>
    </w:lvl>
    <w:lvl w:ilvl="2" w:tplc="0809001B" w:tentative="1">
      <w:start w:val="1"/>
      <w:numFmt w:val="lowerRoman"/>
      <w:lvlText w:val="%3."/>
      <w:lvlJc w:val="right"/>
      <w:pPr>
        <w:ind w:left="1992" w:hanging="180"/>
      </w:pPr>
    </w:lvl>
    <w:lvl w:ilvl="3" w:tplc="0809000F" w:tentative="1">
      <w:start w:val="1"/>
      <w:numFmt w:val="decimal"/>
      <w:lvlText w:val="%4."/>
      <w:lvlJc w:val="left"/>
      <w:pPr>
        <w:ind w:left="2712" w:hanging="360"/>
      </w:pPr>
    </w:lvl>
    <w:lvl w:ilvl="4" w:tplc="08090019" w:tentative="1">
      <w:start w:val="1"/>
      <w:numFmt w:val="lowerLetter"/>
      <w:lvlText w:val="%5."/>
      <w:lvlJc w:val="left"/>
      <w:pPr>
        <w:ind w:left="3432" w:hanging="360"/>
      </w:pPr>
    </w:lvl>
    <w:lvl w:ilvl="5" w:tplc="0809001B" w:tentative="1">
      <w:start w:val="1"/>
      <w:numFmt w:val="lowerRoman"/>
      <w:lvlText w:val="%6."/>
      <w:lvlJc w:val="right"/>
      <w:pPr>
        <w:ind w:left="4152" w:hanging="180"/>
      </w:pPr>
    </w:lvl>
    <w:lvl w:ilvl="6" w:tplc="0809000F" w:tentative="1">
      <w:start w:val="1"/>
      <w:numFmt w:val="decimal"/>
      <w:lvlText w:val="%7."/>
      <w:lvlJc w:val="left"/>
      <w:pPr>
        <w:ind w:left="4872" w:hanging="360"/>
      </w:pPr>
    </w:lvl>
    <w:lvl w:ilvl="7" w:tplc="08090019" w:tentative="1">
      <w:start w:val="1"/>
      <w:numFmt w:val="lowerLetter"/>
      <w:lvlText w:val="%8."/>
      <w:lvlJc w:val="left"/>
      <w:pPr>
        <w:ind w:left="5592" w:hanging="360"/>
      </w:pPr>
    </w:lvl>
    <w:lvl w:ilvl="8" w:tplc="0809001B" w:tentative="1">
      <w:start w:val="1"/>
      <w:numFmt w:val="lowerRoman"/>
      <w:lvlText w:val="%9."/>
      <w:lvlJc w:val="right"/>
      <w:pPr>
        <w:ind w:left="6312" w:hanging="180"/>
      </w:pPr>
    </w:lvl>
  </w:abstractNum>
  <w:abstractNum w:abstractNumId="8" w15:restartNumberingAfterBreak="0">
    <w:nsid w:val="4BE37C68"/>
    <w:multiLevelType w:val="hybridMultilevel"/>
    <w:tmpl w:val="FA66A9A4"/>
    <w:lvl w:ilvl="0" w:tplc="CE1C98BC">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FF11792"/>
    <w:multiLevelType w:val="hybridMultilevel"/>
    <w:tmpl w:val="5BEA97E8"/>
    <w:lvl w:ilvl="0" w:tplc="76DAF11C">
      <w:numFmt w:val="bullet"/>
      <w:lvlText w:val="-"/>
      <w:lvlJc w:val="left"/>
      <w:pPr>
        <w:ind w:left="1440" w:hanging="360"/>
      </w:pPr>
      <w:rPr>
        <w:rFonts w:ascii="Aptos" w:eastAsiaTheme="minorHAnsi" w:hAnsi="Aptos" w:cstheme="minorBidi"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2442FC3"/>
    <w:multiLevelType w:val="hybridMultilevel"/>
    <w:tmpl w:val="CC241296"/>
    <w:lvl w:ilvl="0" w:tplc="56BCDAD6">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32F072D"/>
    <w:multiLevelType w:val="hybridMultilevel"/>
    <w:tmpl w:val="14405FF4"/>
    <w:lvl w:ilvl="0" w:tplc="4092AD76">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BFF1F27"/>
    <w:multiLevelType w:val="hybridMultilevel"/>
    <w:tmpl w:val="DD8CED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FF7FC4"/>
    <w:multiLevelType w:val="hybridMultilevel"/>
    <w:tmpl w:val="28328D8C"/>
    <w:lvl w:ilvl="0" w:tplc="166A4694">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2615DEE"/>
    <w:multiLevelType w:val="hybridMultilevel"/>
    <w:tmpl w:val="CCA0924E"/>
    <w:lvl w:ilvl="0" w:tplc="A37656C8">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5257F4E"/>
    <w:multiLevelType w:val="hybridMultilevel"/>
    <w:tmpl w:val="724C2BB8"/>
    <w:lvl w:ilvl="0" w:tplc="A36E310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5517067"/>
    <w:multiLevelType w:val="hybridMultilevel"/>
    <w:tmpl w:val="B7D637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82488294">
    <w:abstractNumId w:val="3"/>
  </w:num>
  <w:num w:numId="2" w16cid:durableId="568883336">
    <w:abstractNumId w:val="9"/>
  </w:num>
  <w:num w:numId="3" w16cid:durableId="354036581">
    <w:abstractNumId w:val="12"/>
  </w:num>
  <w:num w:numId="4" w16cid:durableId="586891313">
    <w:abstractNumId w:val="8"/>
  </w:num>
  <w:num w:numId="5" w16cid:durableId="1711415753">
    <w:abstractNumId w:val="16"/>
  </w:num>
  <w:num w:numId="6" w16cid:durableId="844830119">
    <w:abstractNumId w:val="4"/>
  </w:num>
  <w:num w:numId="7" w16cid:durableId="2070228543">
    <w:abstractNumId w:val="15"/>
  </w:num>
  <w:num w:numId="8" w16cid:durableId="1329284701">
    <w:abstractNumId w:val="10"/>
  </w:num>
  <w:num w:numId="9" w16cid:durableId="247933025">
    <w:abstractNumId w:val="14"/>
  </w:num>
  <w:num w:numId="10" w16cid:durableId="1909143864">
    <w:abstractNumId w:val="1"/>
  </w:num>
  <w:num w:numId="11" w16cid:durableId="131681149">
    <w:abstractNumId w:val="6"/>
  </w:num>
  <w:num w:numId="12" w16cid:durableId="110756066">
    <w:abstractNumId w:val="5"/>
  </w:num>
  <w:num w:numId="13" w16cid:durableId="1717269201">
    <w:abstractNumId w:val="13"/>
  </w:num>
  <w:num w:numId="14" w16cid:durableId="1363481848">
    <w:abstractNumId w:val="11"/>
  </w:num>
  <w:num w:numId="15" w16cid:durableId="1377462473">
    <w:abstractNumId w:val="0"/>
  </w:num>
  <w:num w:numId="16" w16cid:durableId="1681660631">
    <w:abstractNumId w:val="7"/>
  </w:num>
  <w:num w:numId="17" w16cid:durableId="804086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65"/>
    <w:rsid w:val="000105D2"/>
    <w:rsid w:val="000231E7"/>
    <w:rsid w:val="00037758"/>
    <w:rsid w:val="00091C2E"/>
    <w:rsid w:val="000C6808"/>
    <w:rsid w:val="000F24F3"/>
    <w:rsid w:val="00101C4B"/>
    <w:rsid w:val="00117221"/>
    <w:rsid w:val="00137CC3"/>
    <w:rsid w:val="00144DC8"/>
    <w:rsid w:val="00153E5F"/>
    <w:rsid w:val="00174E16"/>
    <w:rsid w:val="00186C67"/>
    <w:rsid w:val="001B5941"/>
    <w:rsid w:val="001C0117"/>
    <w:rsid w:val="001C3B60"/>
    <w:rsid w:val="001C6393"/>
    <w:rsid w:val="001D10E4"/>
    <w:rsid w:val="001E5F22"/>
    <w:rsid w:val="002137F6"/>
    <w:rsid w:val="00233CCD"/>
    <w:rsid w:val="002466A2"/>
    <w:rsid w:val="002C215F"/>
    <w:rsid w:val="002C4CAD"/>
    <w:rsid w:val="002E594A"/>
    <w:rsid w:val="002F4341"/>
    <w:rsid w:val="002F5AB1"/>
    <w:rsid w:val="00310F76"/>
    <w:rsid w:val="003202F7"/>
    <w:rsid w:val="0032281B"/>
    <w:rsid w:val="00336F11"/>
    <w:rsid w:val="003605F1"/>
    <w:rsid w:val="00397D1F"/>
    <w:rsid w:val="003A407E"/>
    <w:rsid w:val="003A4DA2"/>
    <w:rsid w:val="003A6374"/>
    <w:rsid w:val="003B2107"/>
    <w:rsid w:val="003E392A"/>
    <w:rsid w:val="00404C09"/>
    <w:rsid w:val="004543ED"/>
    <w:rsid w:val="004630D5"/>
    <w:rsid w:val="004A466A"/>
    <w:rsid w:val="004B6C5B"/>
    <w:rsid w:val="004E245B"/>
    <w:rsid w:val="004E654B"/>
    <w:rsid w:val="004F55E3"/>
    <w:rsid w:val="00505FDB"/>
    <w:rsid w:val="0052267E"/>
    <w:rsid w:val="0053359F"/>
    <w:rsid w:val="00554F2C"/>
    <w:rsid w:val="005606C9"/>
    <w:rsid w:val="00576435"/>
    <w:rsid w:val="00583B6F"/>
    <w:rsid w:val="00592E9A"/>
    <w:rsid w:val="0060510B"/>
    <w:rsid w:val="0061467F"/>
    <w:rsid w:val="00620943"/>
    <w:rsid w:val="00637EB7"/>
    <w:rsid w:val="00652C58"/>
    <w:rsid w:val="006666C8"/>
    <w:rsid w:val="00671AAF"/>
    <w:rsid w:val="0067586B"/>
    <w:rsid w:val="00677865"/>
    <w:rsid w:val="006B3924"/>
    <w:rsid w:val="007268A2"/>
    <w:rsid w:val="00742BE0"/>
    <w:rsid w:val="00772A24"/>
    <w:rsid w:val="00781222"/>
    <w:rsid w:val="007879ED"/>
    <w:rsid w:val="007C4426"/>
    <w:rsid w:val="007F5B78"/>
    <w:rsid w:val="007F5E6C"/>
    <w:rsid w:val="008248CB"/>
    <w:rsid w:val="0082634E"/>
    <w:rsid w:val="00847604"/>
    <w:rsid w:val="0085146C"/>
    <w:rsid w:val="00855A08"/>
    <w:rsid w:val="008575EC"/>
    <w:rsid w:val="00873389"/>
    <w:rsid w:val="008753CB"/>
    <w:rsid w:val="00892EE6"/>
    <w:rsid w:val="008C6B59"/>
    <w:rsid w:val="009041E5"/>
    <w:rsid w:val="00906573"/>
    <w:rsid w:val="0096222B"/>
    <w:rsid w:val="009907DD"/>
    <w:rsid w:val="009B1F98"/>
    <w:rsid w:val="009E59A6"/>
    <w:rsid w:val="009F1D86"/>
    <w:rsid w:val="00A1198B"/>
    <w:rsid w:val="00A14F8D"/>
    <w:rsid w:val="00A24131"/>
    <w:rsid w:val="00A32B53"/>
    <w:rsid w:val="00A4271F"/>
    <w:rsid w:val="00A46D57"/>
    <w:rsid w:val="00A9630A"/>
    <w:rsid w:val="00A9699B"/>
    <w:rsid w:val="00AD1CFE"/>
    <w:rsid w:val="00AD2656"/>
    <w:rsid w:val="00AF5700"/>
    <w:rsid w:val="00B47C3E"/>
    <w:rsid w:val="00B82E29"/>
    <w:rsid w:val="00B916EE"/>
    <w:rsid w:val="00BA7002"/>
    <w:rsid w:val="00BB30B5"/>
    <w:rsid w:val="00BD0E5F"/>
    <w:rsid w:val="00C10303"/>
    <w:rsid w:val="00C204E9"/>
    <w:rsid w:val="00C23EA5"/>
    <w:rsid w:val="00C24A66"/>
    <w:rsid w:val="00C332C9"/>
    <w:rsid w:val="00C37A78"/>
    <w:rsid w:val="00C515A0"/>
    <w:rsid w:val="00C9466C"/>
    <w:rsid w:val="00C96DE7"/>
    <w:rsid w:val="00CA386E"/>
    <w:rsid w:val="00CE0009"/>
    <w:rsid w:val="00CE638B"/>
    <w:rsid w:val="00CF7B97"/>
    <w:rsid w:val="00D12A2C"/>
    <w:rsid w:val="00D13876"/>
    <w:rsid w:val="00D213E6"/>
    <w:rsid w:val="00D24FD2"/>
    <w:rsid w:val="00D653FD"/>
    <w:rsid w:val="00D731A6"/>
    <w:rsid w:val="00D82D61"/>
    <w:rsid w:val="00DA2899"/>
    <w:rsid w:val="00DD3AB6"/>
    <w:rsid w:val="00E12A90"/>
    <w:rsid w:val="00E91B95"/>
    <w:rsid w:val="00EA0B58"/>
    <w:rsid w:val="00EA2A20"/>
    <w:rsid w:val="00EC2548"/>
    <w:rsid w:val="00EE59F0"/>
    <w:rsid w:val="00F00A95"/>
    <w:rsid w:val="00F0340F"/>
    <w:rsid w:val="00F20E0A"/>
    <w:rsid w:val="00F24EC3"/>
    <w:rsid w:val="00F31556"/>
    <w:rsid w:val="00F35B0A"/>
    <w:rsid w:val="00F44ED2"/>
    <w:rsid w:val="00F550F9"/>
    <w:rsid w:val="00F835F8"/>
    <w:rsid w:val="00F95397"/>
    <w:rsid w:val="00FA425B"/>
    <w:rsid w:val="00FA6F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5E76"/>
  <w15:chartTrackingRefBased/>
  <w15:docId w15:val="{5C799404-7AE2-406A-83E1-3699A5117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8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78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78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778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8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8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8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8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8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8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78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78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778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8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8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8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8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865"/>
    <w:rPr>
      <w:rFonts w:eastAsiaTheme="majorEastAsia" w:cstheme="majorBidi"/>
      <w:color w:val="272727" w:themeColor="text1" w:themeTint="D8"/>
    </w:rPr>
  </w:style>
  <w:style w:type="paragraph" w:styleId="Title">
    <w:name w:val="Title"/>
    <w:basedOn w:val="Normal"/>
    <w:next w:val="Normal"/>
    <w:link w:val="TitleChar"/>
    <w:uiPriority w:val="10"/>
    <w:qFormat/>
    <w:rsid w:val="006778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8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8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8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865"/>
    <w:pPr>
      <w:spacing w:before="160"/>
      <w:jc w:val="center"/>
    </w:pPr>
    <w:rPr>
      <w:i/>
      <w:iCs/>
      <w:color w:val="404040" w:themeColor="text1" w:themeTint="BF"/>
    </w:rPr>
  </w:style>
  <w:style w:type="character" w:customStyle="1" w:styleId="QuoteChar">
    <w:name w:val="Quote Char"/>
    <w:basedOn w:val="DefaultParagraphFont"/>
    <w:link w:val="Quote"/>
    <w:uiPriority w:val="29"/>
    <w:rsid w:val="00677865"/>
    <w:rPr>
      <w:i/>
      <w:iCs/>
      <w:color w:val="404040" w:themeColor="text1" w:themeTint="BF"/>
    </w:rPr>
  </w:style>
  <w:style w:type="paragraph" w:styleId="ListParagraph">
    <w:name w:val="List Paragraph"/>
    <w:basedOn w:val="Normal"/>
    <w:uiPriority w:val="34"/>
    <w:qFormat/>
    <w:rsid w:val="00677865"/>
    <w:pPr>
      <w:ind w:left="720"/>
      <w:contextualSpacing/>
    </w:pPr>
  </w:style>
  <w:style w:type="character" w:styleId="IntenseEmphasis">
    <w:name w:val="Intense Emphasis"/>
    <w:basedOn w:val="DefaultParagraphFont"/>
    <w:uiPriority w:val="21"/>
    <w:qFormat/>
    <w:rsid w:val="00677865"/>
    <w:rPr>
      <w:i/>
      <w:iCs/>
      <w:color w:val="0F4761" w:themeColor="accent1" w:themeShade="BF"/>
    </w:rPr>
  </w:style>
  <w:style w:type="paragraph" w:styleId="IntenseQuote">
    <w:name w:val="Intense Quote"/>
    <w:basedOn w:val="Normal"/>
    <w:next w:val="Normal"/>
    <w:link w:val="IntenseQuoteChar"/>
    <w:uiPriority w:val="30"/>
    <w:qFormat/>
    <w:rsid w:val="006778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865"/>
    <w:rPr>
      <w:i/>
      <w:iCs/>
      <w:color w:val="0F4761" w:themeColor="accent1" w:themeShade="BF"/>
    </w:rPr>
  </w:style>
  <w:style w:type="character" w:styleId="IntenseReference">
    <w:name w:val="Intense Reference"/>
    <w:basedOn w:val="DefaultParagraphFont"/>
    <w:uiPriority w:val="32"/>
    <w:qFormat/>
    <w:rsid w:val="00677865"/>
    <w:rPr>
      <w:b/>
      <w:bCs/>
      <w:smallCaps/>
      <w:color w:val="0F4761" w:themeColor="accent1" w:themeShade="BF"/>
      <w:spacing w:val="5"/>
    </w:rPr>
  </w:style>
  <w:style w:type="table" w:styleId="TableGrid">
    <w:name w:val="Table Grid"/>
    <w:basedOn w:val="TableNormal"/>
    <w:uiPriority w:val="39"/>
    <w:rsid w:val="009B1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F55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4F55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61467F"/>
    <w:pPr>
      <w:spacing w:after="0" w:line="240" w:lineRule="auto"/>
    </w:pPr>
  </w:style>
  <w:style w:type="paragraph" w:styleId="Caption">
    <w:name w:val="caption"/>
    <w:basedOn w:val="Normal"/>
    <w:next w:val="Normal"/>
    <w:uiPriority w:val="35"/>
    <w:unhideWhenUsed/>
    <w:qFormat/>
    <w:rsid w:val="00D13876"/>
    <w:pPr>
      <w:spacing w:after="200" w:line="240" w:lineRule="auto"/>
    </w:pPr>
    <w:rPr>
      <w:i/>
      <w:iCs/>
      <w:color w:val="0E2841" w:themeColor="text2"/>
      <w:sz w:val="18"/>
      <w:szCs w:val="18"/>
    </w:rPr>
  </w:style>
  <w:style w:type="character" w:styleId="Hyperlink">
    <w:name w:val="Hyperlink"/>
    <w:basedOn w:val="DefaultParagraphFont"/>
    <w:uiPriority w:val="99"/>
    <w:unhideWhenUsed/>
    <w:rsid w:val="00D731A6"/>
    <w:rPr>
      <w:color w:val="467886" w:themeColor="hyperlink"/>
      <w:u w:val="single"/>
    </w:rPr>
  </w:style>
  <w:style w:type="character" w:styleId="UnresolvedMention">
    <w:name w:val="Unresolved Mention"/>
    <w:basedOn w:val="DefaultParagraphFont"/>
    <w:uiPriority w:val="99"/>
    <w:semiHidden/>
    <w:unhideWhenUsed/>
    <w:rsid w:val="00D731A6"/>
    <w:rPr>
      <w:color w:val="605E5C"/>
      <w:shd w:val="clear" w:color="auto" w:fill="E1DFDD"/>
    </w:rPr>
  </w:style>
  <w:style w:type="character" w:styleId="Strong">
    <w:name w:val="Strong"/>
    <w:basedOn w:val="DefaultParagraphFont"/>
    <w:uiPriority w:val="22"/>
    <w:qFormat/>
    <w:rsid w:val="0096222B"/>
    <w:rPr>
      <w:b/>
      <w:bCs/>
    </w:rPr>
  </w:style>
  <w:style w:type="paragraph" w:styleId="TOCHeading">
    <w:name w:val="TOC Heading"/>
    <w:basedOn w:val="Heading1"/>
    <w:next w:val="Normal"/>
    <w:uiPriority w:val="39"/>
    <w:unhideWhenUsed/>
    <w:qFormat/>
    <w:rsid w:val="00BD0E5F"/>
    <w:pPr>
      <w:spacing w:before="240" w:after="0" w:line="259" w:lineRule="auto"/>
      <w:outlineLvl w:val="9"/>
    </w:pPr>
    <w:rPr>
      <w:kern w:val="0"/>
      <w:sz w:val="32"/>
      <w:szCs w:val="32"/>
      <w:lang w:val="en-US"/>
      <w14:ligatures w14:val="none"/>
    </w:rPr>
  </w:style>
  <w:style w:type="paragraph" w:styleId="TOC3">
    <w:name w:val="toc 3"/>
    <w:basedOn w:val="Normal"/>
    <w:next w:val="Normal"/>
    <w:autoRedefine/>
    <w:uiPriority w:val="39"/>
    <w:unhideWhenUsed/>
    <w:rsid w:val="00BD0E5F"/>
    <w:pPr>
      <w:spacing w:after="100"/>
      <w:ind w:left="480"/>
    </w:pPr>
  </w:style>
  <w:style w:type="paragraph" w:styleId="TOC1">
    <w:name w:val="toc 1"/>
    <w:basedOn w:val="Normal"/>
    <w:next w:val="Normal"/>
    <w:autoRedefine/>
    <w:uiPriority w:val="39"/>
    <w:unhideWhenUsed/>
    <w:rsid w:val="00D653FD"/>
    <w:pPr>
      <w:spacing w:after="100"/>
    </w:pPr>
  </w:style>
  <w:style w:type="paragraph" w:styleId="Header">
    <w:name w:val="header"/>
    <w:basedOn w:val="Normal"/>
    <w:link w:val="HeaderChar"/>
    <w:uiPriority w:val="99"/>
    <w:unhideWhenUsed/>
    <w:rsid w:val="00533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59F"/>
  </w:style>
  <w:style w:type="paragraph" w:styleId="Footer">
    <w:name w:val="footer"/>
    <w:basedOn w:val="Normal"/>
    <w:link w:val="FooterChar"/>
    <w:uiPriority w:val="99"/>
    <w:unhideWhenUsed/>
    <w:rsid w:val="00533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59F"/>
  </w:style>
  <w:style w:type="paragraph" w:styleId="TOC2">
    <w:name w:val="toc 2"/>
    <w:basedOn w:val="Normal"/>
    <w:next w:val="Normal"/>
    <w:autoRedefine/>
    <w:uiPriority w:val="39"/>
    <w:unhideWhenUsed/>
    <w:rsid w:val="00AF570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96706">
      <w:bodyDiv w:val="1"/>
      <w:marLeft w:val="0"/>
      <w:marRight w:val="0"/>
      <w:marTop w:val="0"/>
      <w:marBottom w:val="0"/>
      <w:divBdr>
        <w:top w:val="none" w:sz="0" w:space="0" w:color="auto"/>
        <w:left w:val="none" w:sz="0" w:space="0" w:color="auto"/>
        <w:bottom w:val="none" w:sz="0" w:space="0" w:color="auto"/>
        <w:right w:val="none" w:sz="0" w:space="0" w:color="auto"/>
      </w:divBdr>
    </w:div>
    <w:div w:id="566764691">
      <w:bodyDiv w:val="1"/>
      <w:marLeft w:val="0"/>
      <w:marRight w:val="0"/>
      <w:marTop w:val="0"/>
      <w:marBottom w:val="0"/>
      <w:divBdr>
        <w:top w:val="none" w:sz="0" w:space="0" w:color="auto"/>
        <w:left w:val="none" w:sz="0" w:space="0" w:color="auto"/>
        <w:bottom w:val="none" w:sz="0" w:space="0" w:color="auto"/>
        <w:right w:val="none" w:sz="0" w:space="0" w:color="auto"/>
      </w:divBdr>
    </w:div>
    <w:div w:id="908416439">
      <w:bodyDiv w:val="1"/>
      <w:marLeft w:val="0"/>
      <w:marRight w:val="0"/>
      <w:marTop w:val="0"/>
      <w:marBottom w:val="0"/>
      <w:divBdr>
        <w:top w:val="none" w:sz="0" w:space="0" w:color="auto"/>
        <w:left w:val="none" w:sz="0" w:space="0" w:color="auto"/>
        <w:bottom w:val="none" w:sz="0" w:space="0" w:color="auto"/>
        <w:right w:val="none" w:sz="0" w:space="0" w:color="auto"/>
      </w:divBdr>
    </w:div>
    <w:div w:id="935096890">
      <w:bodyDiv w:val="1"/>
      <w:marLeft w:val="0"/>
      <w:marRight w:val="0"/>
      <w:marTop w:val="0"/>
      <w:marBottom w:val="0"/>
      <w:divBdr>
        <w:top w:val="none" w:sz="0" w:space="0" w:color="auto"/>
        <w:left w:val="none" w:sz="0" w:space="0" w:color="auto"/>
        <w:bottom w:val="none" w:sz="0" w:space="0" w:color="auto"/>
        <w:right w:val="none" w:sz="0" w:space="0" w:color="auto"/>
      </w:divBdr>
    </w:div>
    <w:div w:id="978651810">
      <w:bodyDiv w:val="1"/>
      <w:marLeft w:val="0"/>
      <w:marRight w:val="0"/>
      <w:marTop w:val="0"/>
      <w:marBottom w:val="0"/>
      <w:divBdr>
        <w:top w:val="none" w:sz="0" w:space="0" w:color="auto"/>
        <w:left w:val="none" w:sz="0" w:space="0" w:color="auto"/>
        <w:bottom w:val="none" w:sz="0" w:space="0" w:color="auto"/>
        <w:right w:val="none" w:sz="0" w:space="0" w:color="auto"/>
      </w:divBdr>
    </w:div>
    <w:div w:id="1055199718">
      <w:bodyDiv w:val="1"/>
      <w:marLeft w:val="0"/>
      <w:marRight w:val="0"/>
      <w:marTop w:val="0"/>
      <w:marBottom w:val="0"/>
      <w:divBdr>
        <w:top w:val="none" w:sz="0" w:space="0" w:color="auto"/>
        <w:left w:val="none" w:sz="0" w:space="0" w:color="auto"/>
        <w:bottom w:val="none" w:sz="0" w:space="0" w:color="auto"/>
        <w:right w:val="none" w:sz="0" w:space="0" w:color="auto"/>
      </w:divBdr>
    </w:div>
    <w:div w:id="1125538620">
      <w:bodyDiv w:val="1"/>
      <w:marLeft w:val="0"/>
      <w:marRight w:val="0"/>
      <w:marTop w:val="0"/>
      <w:marBottom w:val="0"/>
      <w:divBdr>
        <w:top w:val="none" w:sz="0" w:space="0" w:color="auto"/>
        <w:left w:val="none" w:sz="0" w:space="0" w:color="auto"/>
        <w:bottom w:val="none" w:sz="0" w:space="0" w:color="auto"/>
        <w:right w:val="none" w:sz="0" w:space="0" w:color="auto"/>
      </w:divBdr>
    </w:div>
    <w:div w:id="1363241400">
      <w:bodyDiv w:val="1"/>
      <w:marLeft w:val="0"/>
      <w:marRight w:val="0"/>
      <w:marTop w:val="0"/>
      <w:marBottom w:val="0"/>
      <w:divBdr>
        <w:top w:val="none" w:sz="0" w:space="0" w:color="auto"/>
        <w:left w:val="none" w:sz="0" w:space="0" w:color="auto"/>
        <w:bottom w:val="none" w:sz="0" w:space="0" w:color="auto"/>
        <w:right w:val="none" w:sz="0" w:space="0" w:color="auto"/>
      </w:divBdr>
      <w:divsChild>
        <w:div w:id="45841929">
          <w:marLeft w:val="0"/>
          <w:marRight w:val="0"/>
          <w:marTop w:val="0"/>
          <w:marBottom w:val="0"/>
          <w:divBdr>
            <w:top w:val="none" w:sz="0" w:space="0" w:color="auto"/>
            <w:left w:val="none" w:sz="0" w:space="0" w:color="auto"/>
            <w:bottom w:val="none" w:sz="0" w:space="0" w:color="auto"/>
            <w:right w:val="none" w:sz="0" w:space="0" w:color="auto"/>
          </w:divBdr>
          <w:divsChild>
            <w:div w:id="943653665">
              <w:marLeft w:val="0"/>
              <w:marRight w:val="0"/>
              <w:marTop w:val="0"/>
              <w:marBottom w:val="0"/>
              <w:divBdr>
                <w:top w:val="none" w:sz="0" w:space="0" w:color="auto"/>
                <w:left w:val="none" w:sz="0" w:space="0" w:color="auto"/>
                <w:bottom w:val="none" w:sz="0" w:space="0" w:color="auto"/>
                <w:right w:val="none" w:sz="0" w:space="0" w:color="auto"/>
              </w:divBdr>
              <w:divsChild>
                <w:div w:id="825322064">
                  <w:marLeft w:val="0"/>
                  <w:marRight w:val="0"/>
                  <w:marTop w:val="0"/>
                  <w:marBottom w:val="0"/>
                  <w:divBdr>
                    <w:top w:val="none" w:sz="0" w:space="0" w:color="auto"/>
                    <w:left w:val="none" w:sz="0" w:space="0" w:color="auto"/>
                    <w:bottom w:val="none" w:sz="0" w:space="0" w:color="auto"/>
                    <w:right w:val="none" w:sz="0" w:space="0" w:color="auto"/>
                  </w:divBdr>
                  <w:divsChild>
                    <w:div w:id="13229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969615">
      <w:bodyDiv w:val="1"/>
      <w:marLeft w:val="0"/>
      <w:marRight w:val="0"/>
      <w:marTop w:val="0"/>
      <w:marBottom w:val="0"/>
      <w:divBdr>
        <w:top w:val="none" w:sz="0" w:space="0" w:color="auto"/>
        <w:left w:val="none" w:sz="0" w:space="0" w:color="auto"/>
        <w:bottom w:val="none" w:sz="0" w:space="0" w:color="auto"/>
        <w:right w:val="none" w:sz="0" w:space="0" w:color="auto"/>
      </w:divBdr>
    </w:div>
    <w:div w:id="1573154636">
      <w:bodyDiv w:val="1"/>
      <w:marLeft w:val="0"/>
      <w:marRight w:val="0"/>
      <w:marTop w:val="0"/>
      <w:marBottom w:val="0"/>
      <w:divBdr>
        <w:top w:val="none" w:sz="0" w:space="0" w:color="auto"/>
        <w:left w:val="none" w:sz="0" w:space="0" w:color="auto"/>
        <w:bottom w:val="none" w:sz="0" w:space="0" w:color="auto"/>
        <w:right w:val="none" w:sz="0" w:space="0" w:color="auto"/>
      </w:divBdr>
    </w:div>
    <w:div w:id="184944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modulo-2-binary-divis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stop-and-wait-arq/"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realpython.com/intro-to-python-thread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pp.diagrams.ne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tatracker.ietf.org/doc/html/rfc7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CA712-0BB3-47B7-92E0-E2F2F90F2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1954</TotalTime>
  <Pages>10</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šeliga</dc:creator>
  <cp:keywords/>
  <dc:description/>
  <cp:lastModifiedBy>milan šeliga</cp:lastModifiedBy>
  <cp:revision>138</cp:revision>
  <cp:lastPrinted>2024-10-21T19:26:00Z</cp:lastPrinted>
  <dcterms:created xsi:type="dcterms:W3CDTF">2024-10-13T20:10:00Z</dcterms:created>
  <dcterms:modified xsi:type="dcterms:W3CDTF">2024-10-21T19:26:00Z</dcterms:modified>
</cp:coreProperties>
</file>