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5455C" w14:textId="1F51D6CA" w:rsidR="00995661" w:rsidRDefault="00D0439E" w:rsidP="006475E9">
      <w:pPr>
        <w:pStyle w:val="Titolo1"/>
        <w:pBdr>
          <w:bottom w:val="single" w:sz="4" w:space="1" w:color="auto"/>
        </w:pBdr>
        <w:spacing w:after="240"/>
        <w:jc w:val="center"/>
        <w:rPr>
          <w:rStyle w:val="normaltextrun"/>
          <w:rFonts w:ascii="Garamond" w:hAnsi="Garamond"/>
          <w:lang w:val="it-IT"/>
        </w:rPr>
      </w:pPr>
      <w:r w:rsidRPr="003038F5">
        <w:rPr>
          <w:rStyle w:val="normaltextrun"/>
          <w:rFonts w:ascii="Garamond" w:hAnsi="Garamond" w:cs="Times New Roman"/>
          <w:color w:val="2E5395"/>
          <w:sz w:val="36"/>
          <w:szCs w:val="36"/>
          <w:lang w:val="it-IT"/>
        </w:rPr>
        <w:t>Introduzione</w:t>
      </w:r>
      <w:bookmarkStart w:id="0" w:name="_Hlk121837944"/>
    </w:p>
    <w:bookmarkEnd w:id="0"/>
    <w:p w14:paraId="45BDD62C" w14:textId="2414AD21" w:rsidR="003038F5" w:rsidRDefault="003038F5" w:rsidP="00AE0503">
      <w:pPr>
        <w:pStyle w:val="paragraph"/>
        <w:spacing w:before="0" w:beforeAutospacing="0" w:after="240" w:afterAutospacing="0"/>
        <w:ind w:left="135" w:right="120"/>
        <w:textAlignment w:val="baseline"/>
        <w:rPr>
          <w:rFonts w:ascii="Garamond" w:eastAsiaTheme="minorHAnsi" w:hAnsi="Garamond" w:cstheme="minorBidi"/>
          <w:lang w:val="it-IT" w:eastAsia="en-US"/>
        </w:rPr>
      </w:pPr>
      <w:r w:rsidRPr="0058591F">
        <w:rPr>
          <w:rFonts w:ascii="Garamond" w:eastAsiaTheme="minorHAnsi" w:hAnsi="Garamond" w:cstheme="minorBidi"/>
          <w:lang w:val="it-IT" w:eastAsia="en-US"/>
        </w:rPr>
        <w:t xml:space="preserve">Tutti i </w:t>
      </w:r>
      <w:proofErr w:type="gramStart"/>
      <w:r w:rsidRPr="0058591F">
        <w:rPr>
          <w:rFonts w:ascii="Garamond" w:eastAsiaTheme="minorHAnsi" w:hAnsi="Garamond" w:cstheme="minorBidi"/>
          <w:lang w:val="it-IT" w:eastAsia="en-US"/>
        </w:rPr>
        <w:t>file</w:t>
      </w:r>
      <w:r w:rsidR="00B46592">
        <w:rPr>
          <w:rFonts w:ascii="Garamond" w:eastAsiaTheme="minorHAnsi" w:hAnsi="Garamond" w:cstheme="minorBidi"/>
          <w:lang w:val="it-IT" w:eastAsia="en-US"/>
        </w:rPr>
        <w:t xml:space="preserve"> </w:t>
      </w:r>
      <w:r w:rsidRPr="00B46592">
        <w:rPr>
          <w:rFonts w:ascii="Garamond" w:eastAsiaTheme="minorHAnsi" w:hAnsi="Garamond" w:cstheme="minorBidi"/>
          <w:b/>
          <w:bCs/>
          <w:lang w:val="it-IT" w:eastAsia="en-US"/>
        </w:rPr>
        <w:t>.</w:t>
      </w:r>
      <w:proofErr w:type="spellStart"/>
      <w:r w:rsidRPr="00B46592">
        <w:rPr>
          <w:rFonts w:ascii="Garamond" w:eastAsiaTheme="minorHAnsi" w:hAnsi="Garamond" w:cstheme="minorBidi"/>
          <w:b/>
          <w:bCs/>
          <w:lang w:val="it-IT" w:eastAsia="en-US"/>
        </w:rPr>
        <w:t>pcap</w:t>
      </w:r>
      <w:proofErr w:type="spellEnd"/>
      <w:proofErr w:type="gramEnd"/>
      <w:r w:rsidR="00B46592">
        <w:rPr>
          <w:rFonts w:ascii="Garamond" w:eastAsiaTheme="minorHAnsi" w:hAnsi="Garamond" w:cstheme="minorBidi"/>
          <w:lang w:val="it-IT" w:eastAsia="en-US"/>
        </w:rPr>
        <w:t xml:space="preserve"> </w:t>
      </w:r>
      <w:r w:rsidRPr="0058591F">
        <w:rPr>
          <w:rFonts w:ascii="Garamond" w:eastAsiaTheme="minorHAnsi" w:hAnsi="Garamond" w:cstheme="minorBidi"/>
          <w:lang w:val="it-IT" w:eastAsia="en-US"/>
        </w:rPr>
        <w:t>e</w:t>
      </w:r>
      <w:r w:rsidR="00B46592">
        <w:rPr>
          <w:rFonts w:ascii="Garamond" w:eastAsiaTheme="minorHAnsi" w:hAnsi="Garamond" w:cstheme="minorBidi"/>
          <w:lang w:val="it-IT" w:eastAsia="en-US"/>
        </w:rPr>
        <w:t>d</w:t>
      </w:r>
      <w:r w:rsidRPr="0058591F">
        <w:rPr>
          <w:rFonts w:ascii="Garamond" w:eastAsiaTheme="minorHAnsi" w:hAnsi="Garamond" w:cstheme="minorBidi"/>
          <w:lang w:val="it-IT" w:eastAsia="en-US"/>
        </w:rPr>
        <w:t xml:space="preserve"> i</w:t>
      </w:r>
      <w:r w:rsidR="00B46592">
        <w:rPr>
          <w:rFonts w:ascii="Garamond" w:eastAsiaTheme="minorHAnsi" w:hAnsi="Garamond" w:cstheme="minorBidi"/>
          <w:lang w:val="it-IT" w:eastAsia="en-US"/>
        </w:rPr>
        <w:t xml:space="preserve"> file </w:t>
      </w:r>
      <w:r w:rsidR="00B46592" w:rsidRPr="00B46592">
        <w:rPr>
          <w:rFonts w:ascii="Garamond" w:eastAsiaTheme="minorHAnsi" w:hAnsi="Garamond" w:cstheme="minorBidi"/>
          <w:b/>
          <w:bCs/>
          <w:lang w:val="it-IT" w:eastAsia="en-US"/>
        </w:rPr>
        <w:t>.xml</w:t>
      </w:r>
      <w:r w:rsidRPr="0058591F">
        <w:rPr>
          <w:rFonts w:ascii="Garamond" w:eastAsiaTheme="minorHAnsi" w:hAnsi="Garamond" w:cstheme="minorBidi"/>
          <w:lang w:val="it-IT" w:eastAsia="en-US"/>
        </w:rPr>
        <w:t xml:space="preserve">, sono stati generati utilizzando il parametro </w:t>
      </w:r>
      <w:r w:rsidR="00B46592">
        <w:rPr>
          <w:rFonts w:ascii="Garamond" w:eastAsiaTheme="minorHAnsi" w:hAnsi="Garamond" w:cstheme="minorBidi"/>
          <w:lang w:val="it-IT" w:eastAsia="en-US"/>
        </w:rPr>
        <w:t>“</w:t>
      </w:r>
      <w:r w:rsidRPr="0058591F">
        <w:rPr>
          <w:rFonts w:ascii="Garamond" w:eastAsiaTheme="minorHAnsi" w:hAnsi="Garamond" w:cstheme="minorBidi"/>
          <w:lang w:val="it-IT" w:eastAsia="en-US"/>
        </w:rPr>
        <w:t>RngRun</w:t>
      </w:r>
      <w:r w:rsidR="00B46592">
        <w:rPr>
          <w:rFonts w:ascii="Garamond" w:eastAsiaTheme="minorHAnsi" w:hAnsi="Garamond" w:cstheme="minorBidi"/>
          <w:lang w:val="it-IT" w:eastAsia="en-US"/>
        </w:rPr>
        <w:t>”</w:t>
      </w:r>
      <w:r w:rsidRPr="0058591F">
        <w:rPr>
          <w:rFonts w:ascii="Garamond" w:eastAsiaTheme="minorHAnsi" w:hAnsi="Garamond" w:cstheme="minorBidi"/>
          <w:lang w:val="it-IT" w:eastAsia="en-US"/>
        </w:rPr>
        <w:t>, dato dalla somma delle nostre matricole, che è pari a 7783477.</w:t>
      </w:r>
    </w:p>
    <w:p w14:paraId="6D39A082" w14:textId="58491902" w:rsidR="00995661" w:rsidRPr="00CD0758" w:rsidRDefault="0058591F" w:rsidP="00AE0503">
      <w:pPr>
        <w:pStyle w:val="Titolo2"/>
        <w:pBdr>
          <w:bottom w:val="single" w:sz="4" w:space="1" w:color="auto"/>
        </w:pBdr>
        <w:spacing w:after="240"/>
        <w:jc w:val="center"/>
        <w:rPr>
          <w:rFonts w:ascii="Garamond" w:hAnsi="Garamond"/>
          <w:sz w:val="28"/>
          <w:szCs w:val="28"/>
          <w:lang w:val="it-IT"/>
        </w:rPr>
      </w:pPr>
      <w:r w:rsidRPr="00CD0758">
        <w:rPr>
          <w:rFonts w:ascii="Garamond" w:eastAsiaTheme="minorHAnsi" w:hAnsi="Garamond"/>
          <w:sz w:val="28"/>
          <w:szCs w:val="28"/>
          <w:lang w:val="it-IT"/>
        </w:rPr>
        <w:t xml:space="preserve">Task </w:t>
      </w:r>
      <w:r w:rsidR="00B03080" w:rsidRPr="00CD0758">
        <w:rPr>
          <w:rFonts w:ascii="Garamond" w:eastAsiaTheme="minorHAnsi" w:hAnsi="Garamond"/>
          <w:sz w:val="28"/>
          <w:szCs w:val="28"/>
          <w:lang w:val="it-IT"/>
        </w:rPr>
        <w:t>1</w:t>
      </w:r>
    </w:p>
    <w:p w14:paraId="2E8A24B9" w14:textId="1BAA36C8" w:rsidR="00CC6A21" w:rsidRDefault="00CC6A21" w:rsidP="002E4C15">
      <w:pPr>
        <w:pStyle w:val="paragraph"/>
        <w:spacing w:before="0" w:beforeAutospacing="0" w:after="240" w:afterAutospacing="0"/>
        <w:ind w:right="135"/>
        <w:jc w:val="both"/>
        <w:textAlignment w:val="baseline"/>
        <w:rPr>
          <w:rStyle w:val="normaltextrun"/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t xml:space="preserve">Q1) </w:t>
      </w:r>
      <w:r w:rsidR="00F84690" w:rsidRPr="00FE0DA4">
        <w:rPr>
          <w:rStyle w:val="normaltextrun"/>
          <w:rFonts w:ascii="Garamond" w:hAnsi="Garamond"/>
          <w:color w:val="0070C0"/>
          <w:lang w:val="it-IT"/>
        </w:rPr>
        <w:t>Tutti i frame ricevono l’ack</w:t>
      </w:r>
      <w:r w:rsidR="00B46592" w:rsidRPr="00FE0DA4">
        <w:rPr>
          <w:rStyle w:val="normaltextrun"/>
          <w:rFonts w:ascii="Garamond" w:hAnsi="Garamond"/>
          <w:color w:val="0070C0"/>
          <w:lang w:val="it-IT"/>
        </w:rPr>
        <w:t>nowledgement? Spiegare perché.</w:t>
      </w:r>
    </w:p>
    <w:p w14:paraId="5BD402F1" w14:textId="048A01CE" w:rsidR="00995661" w:rsidRPr="00BA0A90" w:rsidRDefault="00AE0503" w:rsidP="002E4C15">
      <w:pPr>
        <w:pStyle w:val="paragraph"/>
        <w:spacing w:before="0" w:beforeAutospacing="0" w:after="240" w:afterAutospacing="0"/>
        <w:ind w:right="135"/>
        <w:jc w:val="both"/>
        <w:textAlignment w:val="baseline"/>
        <w:rPr>
          <w:rFonts w:ascii="Garamond" w:hAnsi="Garamond"/>
          <w:lang w:val="it-IT"/>
        </w:rPr>
      </w:pPr>
      <w:r w:rsidRPr="001561B9">
        <w:rPr>
          <w:rStyle w:val="normaltextrun"/>
          <w:rFonts w:ascii="Garamond" w:hAnsi="Garamond"/>
          <w:lang w:val="it-IT"/>
        </w:rPr>
        <w:t xml:space="preserve">A1) </w:t>
      </w:r>
      <w:r w:rsidR="00995661" w:rsidRPr="001561B9">
        <w:rPr>
          <w:rStyle w:val="normaltextrun"/>
          <w:rFonts w:ascii="Garamond" w:hAnsi="Garamond"/>
          <w:lang w:val="it-IT"/>
        </w:rPr>
        <w:t xml:space="preserve">Analizzando la sequenza di pacchetti con </w:t>
      </w:r>
      <w:r w:rsidR="00A06EA3">
        <w:rPr>
          <w:rStyle w:val="normaltextrun"/>
          <w:rFonts w:ascii="Garamond" w:hAnsi="Garamond"/>
          <w:lang w:val="it-IT"/>
        </w:rPr>
        <w:t xml:space="preserve">il programma </w:t>
      </w:r>
      <w:r w:rsidR="00995661" w:rsidRPr="001561B9">
        <w:rPr>
          <w:rStyle w:val="normaltextrun"/>
          <w:rFonts w:ascii="Garamond" w:hAnsi="Garamond"/>
          <w:lang w:val="it-IT"/>
        </w:rPr>
        <w:t xml:space="preserve">NetAnim </w:t>
      </w:r>
      <w:r w:rsidR="00A06EA3">
        <w:rPr>
          <w:rStyle w:val="normaltextrun"/>
          <w:rFonts w:ascii="Garamond" w:hAnsi="Garamond"/>
          <w:lang w:val="it-IT"/>
        </w:rPr>
        <w:t xml:space="preserve">è possibile </w:t>
      </w:r>
      <w:r w:rsidR="00995661" w:rsidRPr="001561B9">
        <w:rPr>
          <w:rStyle w:val="normaltextrun"/>
          <w:rFonts w:ascii="Garamond" w:hAnsi="Garamond"/>
          <w:lang w:val="it-IT"/>
        </w:rPr>
        <w:t>verificare che</w:t>
      </w:r>
      <w:r w:rsidR="00A06EA3">
        <w:rPr>
          <w:rStyle w:val="normaltextrun"/>
          <w:rFonts w:ascii="Garamond" w:hAnsi="Garamond"/>
          <w:lang w:val="it-IT"/>
        </w:rPr>
        <w:t xml:space="preserve"> tutti i pacchetti UDP ed ARP</w:t>
      </w:r>
      <w:r w:rsidR="008E4FC5">
        <w:rPr>
          <w:rStyle w:val="normaltextrun"/>
          <w:rFonts w:ascii="Garamond" w:hAnsi="Garamond"/>
          <w:lang w:val="it-IT"/>
        </w:rPr>
        <w:t xml:space="preserve"> (tranne quelli broadcast) sono seguiti da un ACK di ricezione dal destinatario</w:t>
      </w:r>
      <w:r w:rsidR="00995661" w:rsidRPr="001561B9">
        <w:rPr>
          <w:rStyle w:val="normaltextrun"/>
          <w:rFonts w:ascii="Garamond" w:hAnsi="Garamond"/>
          <w:lang w:val="it-IT"/>
        </w:rPr>
        <w:t xml:space="preserve"> </w:t>
      </w:r>
      <w:hyperlink w:anchor="Immagine1" w:history="1">
        <w:r w:rsidR="001561B9" w:rsidRPr="001561B9">
          <w:rPr>
            <w:rStyle w:val="Collegamentoipertestuale"/>
            <w:rFonts w:ascii="Garamond" w:hAnsi="Garamond"/>
            <w:b/>
            <w:bCs/>
            <w:lang w:val="it-IT"/>
          </w:rPr>
          <w:t>[immagine 1]</w:t>
        </w:r>
      </w:hyperlink>
      <w:r w:rsidR="001561B9">
        <w:rPr>
          <w:rStyle w:val="normaltextrun"/>
          <w:rFonts w:ascii="Garamond" w:hAnsi="Garamond"/>
          <w:lang w:val="it-IT"/>
        </w:rPr>
        <w:t>.</w:t>
      </w:r>
      <w:r w:rsidR="00360AB7">
        <w:rPr>
          <w:rFonts w:ascii="Garamond" w:hAnsi="Garamond"/>
          <w:lang w:val="it-IT"/>
        </w:rPr>
        <w:t xml:space="preserve"> </w:t>
      </w:r>
      <w:r w:rsidR="008E4FC5">
        <w:rPr>
          <w:rFonts w:ascii="Garamond" w:hAnsi="Garamond"/>
          <w:lang w:val="it-IT"/>
        </w:rPr>
        <w:t>Abbiamo infatti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000A3455">
        <w:rPr>
          <w:rStyle w:val="normaltextrun"/>
          <w:rFonts w:ascii="Garamond" w:hAnsi="Garamond"/>
          <w:lang w:val="it-IT"/>
        </w:rPr>
        <w:t xml:space="preserve">usato </w:t>
      </w:r>
      <w:r w:rsidR="00995661" w:rsidRPr="00BA0A90">
        <w:rPr>
          <w:rStyle w:val="normaltextrun"/>
          <w:rFonts w:ascii="Garamond" w:hAnsi="Garamond"/>
          <w:lang w:val="it-IT"/>
        </w:rPr>
        <w:t xml:space="preserve">una connessione CSMA/CA con lo standard IEEE 80211g, che prevede l’attesa dell’ACK da parte della stazione ricevente in un tempo SIFS (Short Inter Frame Space). Osservando </w:t>
      </w:r>
      <w:r w:rsidR="000A3455">
        <w:rPr>
          <w:rStyle w:val="normaltextrun"/>
          <w:rFonts w:ascii="Garamond" w:hAnsi="Garamond"/>
          <w:lang w:val="it-IT"/>
        </w:rPr>
        <w:t>lo scambio di pacchetti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000A3455">
        <w:rPr>
          <w:rStyle w:val="normaltextrun"/>
          <w:rFonts w:ascii="Garamond" w:hAnsi="Garamond"/>
          <w:lang w:val="it-IT"/>
        </w:rPr>
        <w:t>su</w:t>
      </w:r>
      <w:r w:rsidR="00995661" w:rsidRPr="00BA0A90">
        <w:rPr>
          <w:rStyle w:val="normaltextrun"/>
          <w:rFonts w:ascii="Garamond" w:hAnsi="Garamond"/>
          <w:lang w:val="it-IT"/>
        </w:rPr>
        <w:t xml:space="preserve"> Wireshark</w:t>
      </w:r>
      <w:r w:rsidR="001C7A4B">
        <w:rPr>
          <w:rStyle w:val="normaltextrun"/>
          <w:rFonts w:ascii="Garamond" w:hAnsi="Garamond"/>
          <w:lang w:val="it-IT"/>
        </w:rPr>
        <w:t>,</w:t>
      </w:r>
      <w:r w:rsidR="00995661" w:rsidRPr="00BA0A90">
        <w:rPr>
          <w:rStyle w:val="normaltextrun"/>
          <w:rFonts w:ascii="Garamond" w:hAnsi="Garamond"/>
          <w:lang w:val="it-IT"/>
        </w:rPr>
        <w:t xml:space="preserve"> notiamo che</w:t>
      </w:r>
      <w:r w:rsidR="00893096">
        <w:rPr>
          <w:rStyle w:val="normaltextrun"/>
          <w:rFonts w:ascii="Garamond" w:hAnsi="Garamond"/>
          <w:lang w:val="it-IT"/>
        </w:rPr>
        <w:t xml:space="preserve"> sia</w:t>
      </w:r>
      <w:r w:rsidR="0062758B">
        <w:rPr>
          <w:rStyle w:val="normaltextrun"/>
          <w:rFonts w:ascii="Garamond" w:hAnsi="Garamond"/>
          <w:lang w:val="it-IT"/>
        </w:rPr>
        <w:t xml:space="preserve"> il nodo</w:t>
      </w:r>
      <w:r w:rsidR="00893096">
        <w:rPr>
          <w:rStyle w:val="normaltextrun"/>
          <w:rFonts w:ascii="Garamond" w:hAnsi="Garamond"/>
          <w:lang w:val="it-IT"/>
        </w:rPr>
        <w:t xml:space="preserve"> 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Style w:val="normaltextrun"/>
                <w:rFonts w:ascii="Cambria Math" w:hAnsi="Cambria Math"/>
                <w:lang w:val="it-IT"/>
              </w:rPr>
              <m:t>n</m:t>
            </m:r>
          </m:e>
          <m:sub>
            <m:r>
              <w:rPr>
                <w:rStyle w:val="normaltextrun"/>
                <w:rFonts w:ascii="Cambria Math" w:hAnsi="Cambria Math"/>
                <w:lang w:val="it-IT"/>
              </w:rPr>
              <m:t>1</m:t>
            </m:r>
          </m:sub>
        </m:sSub>
      </m:oMath>
      <w:r w:rsidR="00893096" w:rsidRPr="00BA0A90">
        <w:rPr>
          <w:rStyle w:val="normaltextrun"/>
          <w:rFonts w:ascii="Garamond" w:hAnsi="Garamond"/>
          <w:lang w:val="it-IT"/>
        </w:rPr>
        <w:t xml:space="preserve"> </w:t>
      </w:r>
      <w:r w:rsidR="00893096">
        <w:rPr>
          <w:rStyle w:val="normaltextrun"/>
          <w:rFonts w:ascii="Garamond" w:hAnsi="Garamond"/>
          <w:lang w:val="it-IT"/>
        </w:rPr>
        <w:t>che</w:t>
      </w:r>
      <w:r w:rsidR="0062758B">
        <w:rPr>
          <w:rStyle w:val="normaltextrun"/>
          <w:rFonts w:ascii="Garamond" w:hAnsi="Garamond"/>
          <w:lang w:val="it-IT"/>
        </w:rPr>
        <w:t xml:space="preserve">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Style w:val="normaltextrun"/>
                <w:rFonts w:ascii="Cambria Math" w:hAnsi="Cambria Math"/>
                <w:lang w:val="it-IT"/>
              </w:rPr>
              <m:t>n</m:t>
            </m:r>
          </m:e>
          <m:sub>
            <m:r>
              <w:rPr>
                <w:rStyle w:val="normaltextrun"/>
                <w:rFonts w:ascii="Cambria Math" w:hAnsi="Cambria Math"/>
                <w:lang w:val="it-IT"/>
              </w:rPr>
              <m:t>2</m:t>
            </m:r>
          </m:sub>
        </m:sSub>
      </m:oMath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00893096">
        <w:rPr>
          <w:rStyle w:val="normaltextrun"/>
          <w:rFonts w:ascii="Garamond" w:hAnsi="Garamond"/>
          <w:lang w:val="it-IT"/>
        </w:rPr>
        <w:t>ricevono</w:t>
      </w:r>
      <w:r w:rsidR="00995661" w:rsidRPr="00BA0A90">
        <w:rPr>
          <w:rStyle w:val="normaltextrun"/>
          <w:rFonts w:ascii="Garamond" w:hAnsi="Garamond"/>
          <w:lang w:val="it-IT"/>
        </w:rPr>
        <w:t xml:space="preserve"> i pacchetti scambiati </w:t>
      </w:r>
      <w:r w:rsidR="00AA6C81">
        <w:rPr>
          <w:rStyle w:val="normaltextrun"/>
          <w:rFonts w:ascii="Garamond" w:hAnsi="Garamond"/>
          <w:lang w:val="it-IT"/>
        </w:rPr>
        <w:t xml:space="preserve">tra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Style w:val="normaltextrun"/>
                <w:rFonts w:ascii="Cambria Math" w:hAnsi="Cambria Math"/>
                <w:lang w:val="it-IT"/>
              </w:rPr>
              <m:t>n</m:t>
            </m:r>
          </m:e>
          <m:sub>
            <m:r>
              <w:rPr>
                <w:rStyle w:val="normaltextrun"/>
                <w:rFonts w:ascii="Cambria Math" w:hAnsi="Cambria Math"/>
                <w:lang w:val="it-IT"/>
              </w:rPr>
              <m:t>0</m:t>
            </m:r>
          </m:sub>
        </m:sSub>
      </m:oMath>
      <w:r w:rsidR="001A54BF">
        <w:rPr>
          <w:rStyle w:val="normaltextrun"/>
          <w:rFonts w:ascii="Garamond" w:hAnsi="Garamond"/>
          <w:lang w:val="it-IT"/>
        </w:rPr>
        <w:t xml:space="preserve">,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Style w:val="normaltextrun"/>
                <w:rFonts w:ascii="Cambria Math" w:hAnsi="Cambria Math"/>
                <w:lang w:val="it-IT"/>
              </w:rPr>
              <m:t>n</m:t>
            </m:r>
          </m:e>
          <m:sub>
            <m:r>
              <w:rPr>
                <w:rStyle w:val="normaltextrun"/>
                <w:rFonts w:ascii="Cambria Math" w:hAnsi="Cambria Math"/>
                <w:lang w:val="it-IT"/>
              </w:rPr>
              <m:t>3</m:t>
            </m:r>
          </m:sub>
        </m:sSub>
      </m:oMath>
      <w:r w:rsidR="001A54BF" w:rsidRPr="00BA0A90">
        <w:rPr>
          <w:rStyle w:val="normaltextrun"/>
          <w:rFonts w:ascii="Garamond" w:hAnsi="Garamond"/>
          <w:lang w:val="it-IT"/>
        </w:rPr>
        <w:t xml:space="preserve"> </w:t>
      </w:r>
      <w:r w:rsidR="001A54BF">
        <w:rPr>
          <w:rStyle w:val="normaltextrun"/>
          <w:rFonts w:ascii="Garamond" w:hAnsi="Garamond"/>
          <w:lang w:val="it-IT"/>
        </w:rPr>
        <w:t xml:space="preserve">ed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Style w:val="normaltextrun"/>
                <w:rFonts w:ascii="Cambria Math" w:hAnsi="Cambria Math"/>
                <w:lang w:val="it-IT"/>
              </w:rPr>
              <m:t>n</m:t>
            </m:r>
          </m:e>
          <m:sub>
            <m:r>
              <w:rPr>
                <w:rStyle w:val="normaltextrun"/>
                <w:rFonts w:ascii="Cambria Math" w:hAnsi="Cambria Math"/>
                <w:lang w:val="it-IT"/>
              </w:rPr>
              <m:t>4</m:t>
            </m:r>
          </m:sub>
        </m:sSub>
      </m:oMath>
      <w:r w:rsidR="00893096">
        <w:rPr>
          <w:rStyle w:val="normaltextrun"/>
          <w:rFonts w:ascii="Garamond" w:hAnsi="Garamond"/>
          <w:lang w:val="it-IT"/>
        </w:rPr>
        <w:t xml:space="preserve">. </w:t>
      </w:r>
      <w:r w:rsidR="005A41C7">
        <w:rPr>
          <w:rStyle w:val="normaltextrun"/>
          <w:rFonts w:ascii="Garamond" w:hAnsi="Garamond"/>
          <w:lang w:val="it-IT"/>
        </w:rPr>
        <w:t xml:space="preserve">Infatti, </w:t>
      </w:r>
      <w:r w:rsidR="00995661" w:rsidRPr="00BA0A90">
        <w:rPr>
          <w:rStyle w:val="normaltextrun"/>
          <w:rFonts w:ascii="Garamond" w:hAnsi="Garamond"/>
          <w:lang w:val="it-IT"/>
        </w:rPr>
        <w:t>si trovano</w:t>
      </w:r>
      <w:r w:rsidR="00BB0692">
        <w:rPr>
          <w:rStyle w:val="normaltextrun"/>
          <w:rFonts w:ascii="Garamond" w:hAnsi="Garamond"/>
          <w:lang w:val="it-IT"/>
        </w:rPr>
        <w:t xml:space="preserve"> tutti nel range di copertura di ogni dispositivo</w:t>
      </w:r>
      <w:r w:rsidR="001561B9">
        <w:rPr>
          <w:rStyle w:val="normaltextrun"/>
          <w:rFonts w:ascii="Garamond" w:hAnsi="Garamond"/>
          <w:lang w:val="it-IT"/>
        </w:rPr>
        <w:t xml:space="preserve"> </w:t>
      </w:r>
      <w:hyperlink w:anchor="Immagine2" w:history="1">
        <w:r w:rsidR="001561B9" w:rsidRPr="001561B9">
          <w:rPr>
            <w:rStyle w:val="Collegamentoipertestuale"/>
            <w:rFonts w:ascii="Garamond" w:hAnsi="Garamond"/>
            <w:b/>
            <w:bCs/>
            <w:lang w:val="it-IT"/>
          </w:rPr>
          <w:t>[immagine 2]</w:t>
        </w:r>
      </w:hyperlink>
      <w:r w:rsidR="001561B9">
        <w:rPr>
          <w:rStyle w:val="normaltextrun"/>
          <w:rFonts w:ascii="Garamond" w:hAnsi="Garamond"/>
          <w:lang w:val="it-IT"/>
        </w:rPr>
        <w:t>.</w:t>
      </w:r>
    </w:p>
    <w:p w14:paraId="77D738CB" w14:textId="764C05A4" w:rsidR="00995661" w:rsidRDefault="00995661" w:rsidP="002E4C15">
      <w:pPr>
        <w:pStyle w:val="paragraph"/>
        <w:spacing w:before="0" w:beforeAutospacing="0" w:after="0" w:afterAutospacing="0"/>
        <w:ind w:right="135"/>
        <w:jc w:val="center"/>
        <w:textAlignment w:val="baseline"/>
        <w:rPr>
          <w:rFonts w:ascii="Garamond" w:hAnsi="Garamond"/>
          <w:lang w:val="it-IT"/>
        </w:rPr>
      </w:pPr>
      <w:bookmarkStart w:id="1" w:name="Immagine1"/>
      <w:r w:rsidRPr="00BA0A90">
        <w:rPr>
          <w:rFonts w:ascii="Garamond" w:eastAsiaTheme="minorHAnsi" w:hAnsi="Garamond" w:cstheme="minorBidi"/>
          <w:noProof/>
          <w:sz w:val="22"/>
          <w:szCs w:val="22"/>
          <w:lang w:eastAsia="en-US"/>
        </w:rPr>
        <w:drawing>
          <wp:inline distT="0" distB="0" distL="0" distR="0" wp14:anchorId="6D4A1D0F" wp14:editId="5E67CE74">
            <wp:extent cx="5245100" cy="19484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24" cy="19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46CACC93" w14:textId="53E0B154" w:rsidR="002E4C15" w:rsidRPr="002E4C15" w:rsidRDefault="002E4C15" w:rsidP="002E4C15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  <w:sz w:val="16"/>
          <w:szCs w:val="16"/>
          <w:lang w:val="it-IT"/>
        </w:rPr>
      </w:pPr>
      <w:r>
        <w:rPr>
          <w:rFonts w:ascii="Garamond" w:hAnsi="Garamond"/>
          <w:sz w:val="16"/>
          <w:szCs w:val="16"/>
          <w:lang w:val="it-IT"/>
        </w:rPr>
        <w:t>Immagine 1</w:t>
      </w:r>
      <w:r w:rsidR="009533DA">
        <w:rPr>
          <w:rFonts w:ascii="Garamond" w:hAnsi="Garamond"/>
          <w:sz w:val="16"/>
          <w:szCs w:val="16"/>
          <w:lang w:val="it-IT"/>
        </w:rPr>
        <w:t xml:space="preserve"> (task1-n2-off.pcap)</w:t>
      </w:r>
    </w:p>
    <w:p w14:paraId="33A6828A" w14:textId="042467B4" w:rsidR="002E4C15" w:rsidRDefault="002E4C15" w:rsidP="002E4C15">
      <w:pPr>
        <w:pStyle w:val="paragraph"/>
        <w:spacing w:before="0" w:beforeAutospacing="0" w:after="0" w:afterAutospacing="0"/>
        <w:ind w:left="135" w:right="135"/>
        <w:jc w:val="center"/>
        <w:textAlignment w:val="baseline"/>
        <w:rPr>
          <w:rStyle w:val="eop"/>
          <w:rFonts w:ascii="Garamond" w:eastAsiaTheme="majorEastAsia" w:hAnsi="Garamond"/>
          <w:lang w:val="it-IT"/>
        </w:rPr>
      </w:pPr>
      <w:bookmarkStart w:id="2" w:name="Immagine2"/>
      <w:r>
        <w:rPr>
          <w:noProof/>
        </w:rPr>
        <w:drawing>
          <wp:inline distT="0" distB="0" distL="0" distR="0" wp14:anchorId="35F10753" wp14:editId="0001A0F8">
            <wp:extent cx="4343950" cy="330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9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18AA3219" w14:textId="589156C9" w:rsidR="005D03D9" w:rsidRPr="00610A09" w:rsidRDefault="002E4C15" w:rsidP="00610A09">
      <w:pPr>
        <w:pStyle w:val="paragraph"/>
        <w:spacing w:before="0" w:beforeAutospacing="0" w:after="0" w:afterAutospacing="0"/>
        <w:ind w:left="135" w:right="135"/>
        <w:jc w:val="center"/>
        <w:textAlignment w:val="baseline"/>
        <w:rPr>
          <w:rStyle w:val="normaltextrun"/>
          <w:rFonts w:ascii="Garamond" w:eastAsiaTheme="majorEastAsia" w:hAnsi="Garamond"/>
        </w:rPr>
      </w:pPr>
      <w:proofErr w:type="spellStart"/>
      <w:r w:rsidRPr="009533DA">
        <w:rPr>
          <w:rFonts w:ascii="Garamond" w:eastAsiaTheme="majorEastAsia" w:hAnsi="Garamond"/>
          <w:sz w:val="16"/>
          <w:szCs w:val="16"/>
        </w:rPr>
        <w:t>Immagine</w:t>
      </w:r>
      <w:proofErr w:type="spellEnd"/>
      <w:r w:rsidRPr="009533DA">
        <w:rPr>
          <w:rFonts w:ascii="Garamond" w:eastAsiaTheme="majorEastAsia" w:hAnsi="Garamond"/>
          <w:sz w:val="16"/>
          <w:szCs w:val="16"/>
        </w:rPr>
        <w:t xml:space="preserve"> 2</w:t>
      </w:r>
      <w:r w:rsidR="009533DA" w:rsidRPr="009533DA">
        <w:rPr>
          <w:rFonts w:ascii="Garamond" w:eastAsiaTheme="majorEastAsia" w:hAnsi="Garamond"/>
          <w:sz w:val="16"/>
          <w:szCs w:val="16"/>
        </w:rPr>
        <w:t xml:space="preserve"> (wireless-task1-rts-o</w:t>
      </w:r>
      <w:r w:rsidR="009533DA">
        <w:rPr>
          <w:rFonts w:ascii="Garamond" w:eastAsiaTheme="majorEastAsia" w:hAnsi="Garamond"/>
          <w:sz w:val="16"/>
          <w:szCs w:val="16"/>
        </w:rPr>
        <w:t>ff.xml)</w:t>
      </w:r>
    </w:p>
    <w:p w14:paraId="0B8801C2" w14:textId="2DC0D2FC" w:rsidR="00995661" w:rsidRPr="00BA0A90" w:rsidRDefault="005D03D9" w:rsidP="00BD57AC">
      <w:pPr>
        <w:pStyle w:val="paragraph"/>
        <w:spacing w:before="0" w:beforeAutospacing="0" w:after="240" w:afterAutospacing="0"/>
        <w:jc w:val="both"/>
        <w:textAlignment w:val="baseline"/>
        <w:rPr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lastRenderedPageBreak/>
        <w:t xml:space="preserve">Q2) </w:t>
      </w:r>
      <w:r w:rsidR="00995661" w:rsidRPr="00FE0DA4">
        <w:rPr>
          <w:rStyle w:val="normaltextrun"/>
          <w:rFonts w:ascii="Garamond" w:hAnsi="Garamond"/>
          <w:color w:val="0070C0"/>
          <w:lang w:val="it-IT"/>
        </w:rPr>
        <w:t>Vi sono delle collisioni nella rete? Spiegare perché. Come sei arrivato a questa conclusione?</w:t>
      </w:r>
    </w:p>
    <w:p w14:paraId="706ADBEA" w14:textId="64BF7F45" w:rsidR="00995661" w:rsidRPr="00BA0A90" w:rsidRDefault="00AF5E23" w:rsidP="001B421B">
      <w:pPr>
        <w:pStyle w:val="paragraph"/>
        <w:spacing w:before="0" w:beforeAutospacing="0" w:after="240" w:afterAutospacing="0"/>
        <w:ind w:right="135"/>
        <w:jc w:val="both"/>
        <w:textAlignment w:val="baseline"/>
        <w:rPr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t xml:space="preserve">A2) </w:t>
      </w:r>
      <w:r w:rsidR="004F61C5">
        <w:rPr>
          <w:rStyle w:val="normaltextrun"/>
          <w:rFonts w:ascii="Garamond" w:hAnsi="Garamond"/>
          <w:lang w:val="it-IT"/>
        </w:rPr>
        <w:t>Non sono presenti</w:t>
      </w:r>
      <w:r w:rsidR="00F76653">
        <w:rPr>
          <w:rStyle w:val="normaltextrun"/>
          <w:rFonts w:ascii="Garamond" w:hAnsi="Garamond"/>
          <w:lang w:val="it-IT"/>
        </w:rPr>
        <w:t xml:space="preserve"> collisioni</w:t>
      </w:r>
      <w:r w:rsidR="004F61C5">
        <w:rPr>
          <w:rStyle w:val="normaltextrun"/>
          <w:rFonts w:ascii="Garamond" w:hAnsi="Garamond"/>
          <w:lang w:val="it-IT"/>
        </w:rPr>
        <w:t xml:space="preserve"> </w:t>
      </w:r>
      <w:r w:rsidR="00042200">
        <w:rPr>
          <w:rStyle w:val="normaltextrun"/>
          <w:rFonts w:ascii="Garamond" w:hAnsi="Garamond"/>
          <w:lang w:val="it-IT"/>
        </w:rPr>
        <w:t xml:space="preserve">in quanto </w:t>
      </w:r>
      <w:r w:rsidR="00CE1BB0">
        <w:rPr>
          <w:rStyle w:val="normaltextrun"/>
          <w:rFonts w:ascii="Garamond" w:hAnsi="Garamond"/>
          <w:lang w:val="it-IT"/>
        </w:rPr>
        <w:t>non sono presenti ritrasmissioni</w:t>
      </w:r>
      <w:r w:rsidR="00042200">
        <w:rPr>
          <w:rStyle w:val="normaltextrun"/>
          <w:rFonts w:ascii="Garamond" w:hAnsi="Garamond"/>
          <w:lang w:val="it-IT"/>
        </w:rPr>
        <w:t xml:space="preserve"> di pacchetti</w:t>
      </w:r>
      <w:r w:rsidR="004F61C5">
        <w:rPr>
          <w:rStyle w:val="normaltextrun"/>
          <w:rFonts w:ascii="Garamond" w:hAnsi="Garamond"/>
          <w:lang w:val="it-IT"/>
        </w:rPr>
        <w:t xml:space="preserve">. </w:t>
      </w:r>
      <w:r w:rsidR="00995661" w:rsidRPr="00BA0A90">
        <w:rPr>
          <w:rStyle w:val="normaltextrun"/>
          <w:rFonts w:ascii="Garamond" w:hAnsi="Garamond"/>
          <w:lang w:val="it-IT"/>
        </w:rPr>
        <w:t xml:space="preserve">Questo si può verificare </w:t>
      </w:r>
      <w:r w:rsidR="003A58F8">
        <w:rPr>
          <w:rStyle w:val="normaltextrun"/>
          <w:rFonts w:ascii="Garamond" w:hAnsi="Garamond"/>
          <w:lang w:val="it-IT"/>
        </w:rPr>
        <w:t>nella sezione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003A58F8">
        <w:rPr>
          <w:rStyle w:val="normaltextrun"/>
          <w:rFonts w:ascii="Garamond" w:hAnsi="Garamond"/>
          <w:lang w:val="it-IT"/>
        </w:rPr>
        <w:t>“</w:t>
      </w:r>
      <w:r w:rsidR="00995661" w:rsidRPr="00BA0A90">
        <w:rPr>
          <w:rStyle w:val="normaltextrun"/>
          <w:rFonts w:ascii="Garamond" w:hAnsi="Garamond"/>
          <w:lang w:val="it-IT"/>
        </w:rPr>
        <w:t>IEEE 802.11 Data, Flags</w:t>
      </w:r>
      <w:r w:rsidR="00F54E23">
        <w:rPr>
          <w:rStyle w:val="normaltextrun"/>
          <w:rFonts w:ascii="Garamond" w:hAnsi="Garamond"/>
          <w:lang w:val="it-IT"/>
        </w:rPr>
        <w:t xml:space="preserve"> </w:t>
      </w:r>
      <w:r w:rsidR="00995661" w:rsidRPr="00BA0A90">
        <w:rPr>
          <w:rStyle w:val="normaltextrun"/>
          <w:rFonts w:ascii="Garamond" w:hAnsi="Garamond"/>
          <w:lang w:val="it-IT"/>
        </w:rPr>
        <w:t>&gt;</w:t>
      </w:r>
      <w:r w:rsidR="00F54E23">
        <w:rPr>
          <w:rStyle w:val="normaltextrun"/>
          <w:rFonts w:ascii="Garamond" w:hAnsi="Garamond"/>
          <w:lang w:val="it-IT"/>
        </w:rPr>
        <w:t xml:space="preserve"> </w:t>
      </w:r>
      <w:r w:rsidR="00995661" w:rsidRPr="00BA0A90">
        <w:rPr>
          <w:rStyle w:val="normaltextrun"/>
          <w:rFonts w:ascii="Garamond" w:hAnsi="Garamond"/>
          <w:lang w:val="it-IT"/>
        </w:rPr>
        <w:t>Frame control field &gt; Flags</w:t>
      </w:r>
      <w:r w:rsidR="00F54E23">
        <w:rPr>
          <w:rStyle w:val="normaltextrun"/>
          <w:rFonts w:ascii="Garamond" w:hAnsi="Garamond"/>
          <w:lang w:val="it-IT"/>
        </w:rPr>
        <w:t xml:space="preserve"> &gt; </w:t>
      </w:r>
      <w:proofErr w:type="spellStart"/>
      <w:r w:rsidR="00F54E23">
        <w:rPr>
          <w:rStyle w:val="normaltextrun"/>
          <w:rFonts w:ascii="Garamond" w:hAnsi="Garamond"/>
          <w:lang w:val="it-IT"/>
        </w:rPr>
        <w:t>Retry</w:t>
      </w:r>
      <w:proofErr w:type="spellEnd"/>
      <w:r w:rsidR="00F54E23">
        <w:rPr>
          <w:rStyle w:val="normaltextrun"/>
          <w:rFonts w:ascii="Garamond" w:hAnsi="Garamond"/>
          <w:lang w:val="it-IT"/>
        </w:rPr>
        <w:t>”</w:t>
      </w:r>
      <w:r w:rsidR="003A58F8">
        <w:rPr>
          <w:rStyle w:val="normaltextrun"/>
          <w:rFonts w:ascii="Garamond" w:hAnsi="Garamond"/>
          <w:lang w:val="it-IT"/>
        </w:rPr>
        <w:t xml:space="preserve"> di </w:t>
      </w:r>
      <w:proofErr w:type="spellStart"/>
      <w:r w:rsidR="003A58F8">
        <w:rPr>
          <w:rStyle w:val="normaltextrun"/>
          <w:rFonts w:ascii="Garamond" w:hAnsi="Garamond"/>
          <w:lang w:val="it-IT"/>
        </w:rPr>
        <w:t>Wireshark</w:t>
      </w:r>
      <w:proofErr w:type="spellEnd"/>
      <w:r w:rsidR="003A58F8">
        <w:rPr>
          <w:rStyle w:val="normaltextrun"/>
          <w:rFonts w:ascii="Garamond" w:hAnsi="Garamond"/>
          <w:lang w:val="it-IT"/>
        </w:rPr>
        <w:t xml:space="preserve">. </w:t>
      </w:r>
      <w:r w:rsidR="00F54E23">
        <w:rPr>
          <w:rStyle w:val="normaltextrun"/>
          <w:rFonts w:ascii="Garamond" w:hAnsi="Garamond"/>
          <w:lang w:val="it-IT"/>
        </w:rPr>
        <w:t xml:space="preserve">Questo parametro </w:t>
      </w:r>
      <w:r w:rsidR="006E535F">
        <w:rPr>
          <w:rStyle w:val="normaltextrun"/>
          <w:rFonts w:ascii="Garamond" w:hAnsi="Garamond"/>
          <w:lang w:val="it-IT"/>
        </w:rPr>
        <w:t>è</w:t>
      </w:r>
      <w:r w:rsidR="00E0292A">
        <w:rPr>
          <w:rStyle w:val="normaltextrun"/>
          <w:rFonts w:ascii="Garamond" w:hAnsi="Garamond"/>
          <w:lang w:val="it-IT"/>
        </w:rPr>
        <w:t xml:space="preserve"> 0</w:t>
      </w:r>
      <w:r w:rsidR="006E535F">
        <w:rPr>
          <w:rStyle w:val="normaltextrun"/>
          <w:rFonts w:ascii="Garamond" w:hAnsi="Garamond"/>
          <w:lang w:val="it-IT"/>
        </w:rPr>
        <w:t xml:space="preserve"> per tutta la durata della simulazione, che implica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45BB2689" w:rsidRPr="00CB56D3">
        <w:rPr>
          <w:rStyle w:val="normaltextrun"/>
          <w:rFonts w:ascii="Garamond" w:hAnsi="Garamond"/>
          <w:lang w:val="it-IT"/>
        </w:rPr>
        <w:t>“</w:t>
      </w:r>
      <w:r w:rsidR="00995661" w:rsidRPr="00700CCE">
        <w:rPr>
          <w:rStyle w:val="normaltextrun"/>
          <w:rFonts w:ascii="Garamond" w:hAnsi="Garamond"/>
          <w:b/>
          <w:bCs/>
          <w:lang w:val="it-IT"/>
        </w:rPr>
        <w:t xml:space="preserve">Frame </w:t>
      </w:r>
      <w:proofErr w:type="spellStart"/>
      <w:r w:rsidR="00995661" w:rsidRPr="00700CCE">
        <w:rPr>
          <w:rStyle w:val="normaltextrun"/>
          <w:rFonts w:ascii="Garamond" w:hAnsi="Garamond"/>
          <w:b/>
          <w:bCs/>
          <w:lang w:val="it-IT"/>
        </w:rPr>
        <w:t>is</w:t>
      </w:r>
      <w:proofErr w:type="spellEnd"/>
      <w:r w:rsidR="00995661" w:rsidRPr="00700CCE">
        <w:rPr>
          <w:rStyle w:val="normaltextrun"/>
          <w:rFonts w:ascii="Garamond" w:hAnsi="Garamond"/>
          <w:b/>
          <w:bCs/>
          <w:lang w:val="it-IT"/>
        </w:rPr>
        <w:t xml:space="preserve"> </w:t>
      </w:r>
      <w:proofErr w:type="spellStart"/>
      <w:r w:rsidR="00995661" w:rsidRPr="00700CCE">
        <w:rPr>
          <w:rStyle w:val="normaltextrun"/>
          <w:rFonts w:ascii="Garamond" w:hAnsi="Garamond"/>
          <w:b/>
          <w:bCs/>
          <w:lang w:val="it-IT"/>
        </w:rPr>
        <w:t>not</w:t>
      </w:r>
      <w:proofErr w:type="spellEnd"/>
      <w:r w:rsidR="00995661" w:rsidRPr="00700CCE">
        <w:rPr>
          <w:rStyle w:val="normaltextrun"/>
          <w:rFonts w:ascii="Garamond" w:hAnsi="Garamond"/>
          <w:b/>
          <w:bCs/>
          <w:lang w:val="it-IT"/>
        </w:rPr>
        <w:t xml:space="preserve"> </w:t>
      </w:r>
      <w:proofErr w:type="spellStart"/>
      <w:r w:rsidR="00995661" w:rsidRPr="00700CCE">
        <w:rPr>
          <w:rStyle w:val="normaltextrun"/>
          <w:rFonts w:ascii="Garamond" w:hAnsi="Garamond"/>
          <w:b/>
          <w:bCs/>
          <w:lang w:val="it-IT"/>
        </w:rPr>
        <w:t>being</w:t>
      </w:r>
      <w:proofErr w:type="spellEnd"/>
      <w:r w:rsidR="00995661" w:rsidRPr="00700CCE">
        <w:rPr>
          <w:rStyle w:val="normaltextrun"/>
          <w:rFonts w:ascii="Garamond" w:hAnsi="Garamond"/>
          <w:b/>
          <w:bCs/>
          <w:lang w:val="it-IT"/>
        </w:rPr>
        <w:t xml:space="preserve"> </w:t>
      </w:r>
      <w:proofErr w:type="spellStart"/>
      <w:r w:rsidR="00995661" w:rsidRPr="00700CCE">
        <w:rPr>
          <w:rStyle w:val="normaltextrun"/>
          <w:rFonts w:ascii="Garamond" w:hAnsi="Garamond"/>
          <w:b/>
          <w:bCs/>
          <w:lang w:val="it-IT"/>
        </w:rPr>
        <w:t>retrasmitted</w:t>
      </w:r>
      <w:proofErr w:type="spellEnd"/>
      <w:r w:rsidR="45BB2689" w:rsidRPr="00CB56D3">
        <w:rPr>
          <w:rStyle w:val="normaltextrun"/>
          <w:rFonts w:ascii="Garamond" w:hAnsi="Garamond"/>
          <w:lang w:val="it-IT"/>
        </w:rPr>
        <w:t>”</w:t>
      </w:r>
      <w:r w:rsidR="00995661" w:rsidRPr="00CB56D3">
        <w:rPr>
          <w:rStyle w:val="normaltextrun"/>
          <w:rFonts w:ascii="Garamond" w:hAnsi="Garamond"/>
          <w:lang w:val="it-IT"/>
        </w:rPr>
        <w:t xml:space="preserve"> </w:t>
      </w:r>
      <w:hyperlink w:anchor="Immagine3" w:history="1">
        <w:r w:rsidR="00995661" w:rsidRPr="00700CCE">
          <w:rPr>
            <w:rStyle w:val="Collegamentoipertestuale"/>
            <w:rFonts w:ascii="Garamond" w:hAnsi="Garamond"/>
            <w:b/>
            <w:bCs/>
            <w:lang w:val="it-IT"/>
          </w:rPr>
          <w:t>[</w:t>
        </w:r>
        <w:r w:rsidR="45BB2689" w:rsidRPr="00700CCE">
          <w:rPr>
            <w:rStyle w:val="Collegamentoipertestuale"/>
            <w:rFonts w:ascii="Garamond" w:hAnsi="Garamond"/>
            <w:b/>
            <w:bCs/>
            <w:lang w:val="it-IT"/>
          </w:rPr>
          <w:t xml:space="preserve">immagine </w:t>
        </w:r>
        <w:r w:rsidR="00995661" w:rsidRPr="00700CCE">
          <w:rPr>
            <w:rStyle w:val="Collegamentoipertestuale"/>
            <w:rFonts w:ascii="Garamond" w:hAnsi="Garamond"/>
            <w:b/>
            <w:bCs/>
            <w:lang w:val="it-IT"/>
          </w:rPr>
          <w:t>3]</w:t>
        </w:r>
      </w:hyperlink>
      <w:r w:rsidR="00995661" w:rsidRPr="00BA0A90">
        <w:rPr>
          <w:rStyle w:val="normaltextrun"/>
          <w:rFonts w:ascii="Garamond" w:hAnsi="Garamond"/>
          <w:lang w:val="it-IT"/>
        </w:rPr>
        <w:t>.</w:t>
      </w:r>
      <w:r w:rsidR="00CB56D3">
        <w:rPr>
          <w:rStyle w:val="normaltextrun"/>
          <w:rFonts w:ascii="Garamond" w:hAnsi="Garamond"/>
          <w:lang w:val="it-IT"/>
        </w:rPr>
        <w:t xml:space="preserve"> </w:t>
      </w:r>
      <w:r w:rsidR="00995661" w:rsidRPr="00BA0A90">
        <w:rPr>
          <w:rStyle w:val="normaltextrun"/>
          <w:rFonts w:ascii="Garamond" w:hAnsi="Garamond"/>
          <w:lang w:val="it-IT"/>
        </w:rPr>
        <w:t xml:space="preserve">Inoltre, l’unico momento possibile in cui </w:t>
      </w:r>
      <w:r w:rsidR="00FC1479">
        <w:rPr>
          <w:rStyle w:val="normaltextrun"/>
          <w:rFonts w:ascii="Garamond" w:hAnsi="Garamond"/>
          <w:lang w:val="it-IT"/>
        </w:rPr>
        <w:t>potrebbe</w:t>
      </w:r>
      <w:r w:rsidR="00E03251">
        <w:rPr>
          <w:rStyle w:val="normaltextrun"/>
          <w:rFonts w:ascii="Garamond" w:hAnsi="Garamond"/>
          <w:lang w:val="it-IT"/>
        </w:rPr>
        <w:t xml:space="preserve"> avvenire</w:t>
      </w:r>
      <w:r w:rsidR="00FC1479">
        <w:rPr>
          <w:rStyle w:val="normaltextrun"/>
          <w:rFonts w:ascii="Garamond" w:hAnsi="Garamond"/>
          <w:lang w:val="it-IT"/>
        </w:rPr>
        <w:t xml:space="preserve"> una collisione</w:t>
      </w:r>
      <w:r w:rsidR="00995661" w:rsidRPr="00BA0A90">
        <w:rPr>
          <w:rStyle w:val="normaltextrun"/>
          <w:rFonts w:ascii="Garamond" w:hAnsi="Garamond"/>
          <w:lang w:val="it-IT"/>
        </w:rPr>
        <w:t xml:space="preserve"> è al tempo </w:t>
      </w:r>
      <m:oMath>
        <m:r>
          <w:rPr>
            <w:rStyle w:val="normaltextrun"/>
            <w:rFonts w:ascii="Cambria Math" w:hAnsi="Cambria Math"/>
            <w:lang w:val="it-IT"/>
          </w:rPr>
          <m:t>t=2s</m:t>
        </m:r>
      </m:oMath>
      <w:r w:rsidR="00E03251">
        <w:rPr>
          <w:rStyle w:val="normaltextrun"/>
          <w:rFonts w:ascii="Garamond" w:hAnsi="Garamond"/>
          <w:lang w:val="it-IT"/>
        </w:rPr>
        <w:t>,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001B421B">
        <w:rPr>
          <w:rStyle w:val="normaltextrun"/>
          <w:rFonts w:ascii="Garamond" w:hAnsi="Garamond"/>
          <w:lang w:val="it-IT"/>
        </w:rPr>
        <w:t>poiché</w:t>
      </w:r>
      <w:r w:rsidR="00995661" w:rsidRPr="00BA0A90">
        <w:rPr>
          <w:rStyle w:val="normaltextrun"/>
          <w:rFonts w:ascii="Garamond" w:hAnsi="Garamond"/>
          <w:lang w:val="it-IT"/>
        </w:rPr>
        <w:t xml:space="preserve"> sia</w:t>
      </w:r>
      <w:r w:rsidR="00E03251">
        <w:rPr>
          <w:rStyle w:val="normaltextrun"/>
          <w:rFonts w:ascii="Garamond" w:hAnsi="Garamond"/>
          <w:lang w:val="it-IT"/>
        </w:rPr>
        <w:t xml:space="preserve">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Style w:val="normaltextrun"/>
                <w:rFonts w:ascii="Cambria Math" w:hAnsi="Cambria Math"/>
                <w:lang w:val="it-IT"/>
              </w:rPr>
              <m:t>n</m:t>
            </m:r>
          </m:e>
          <m:sub>
            <m:r>
              <w:rPr>
                <w:rStyle w:val="normaltextrun"/>
                <w:rFonts w:ascii="Cambria Math" w:hAnsi="Cambria Math"/>
                <w:lang w:val="it-IT"/>
              </w:rPr>
              <m:t>3</m:t>
            </m:r>
          </m:sub>
        </m:sSub>
      </m:oMath>
      <w:r w:rsidR="00E03251">
        <w:rPr>
          <w:rStyle w:val="normaltextrun"/>
          <w:rFonts w:ascii="Garamond" w:hAnsi="Garamond"/>
          <w:lang w:val="it-IT"/>
        </w:rPr>
        <w:t xml:space="preserve"> sia </w:t>
      </w:r>
      <m:oMath>
        <m:sSub>
          <m:sSubPr>
            <m:ctrlPr>
              <w:rPr>
                <w:rStyle w:val="normaltextrun"/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Style w:val="normaltextrun"/>
                <w:rFonts w:ascii="Cambria Math" w:hAnsi="Cambria Math"/>
                <w:lang w:val="it-IT"/>
              </w:rPr>
              <m:t>n</m:t>
            </m:r>
          </m:e>
          <m:sub>
            <m:r>
              <w:rPr>
                <w:rStyle w:val="normaltextrun"/>
                <w:rFonts w:ascii="Cambria Math" w:hAnsi="Cambria Math"/>
                <w:lang w:val="it-IT"/>
              </w:rPr>
              <m:t>4</m:t>
            </m:r>
          </m:sub>
        </m:sSub>
      </m:oMath>
      <w:r w:rsidR="00E03251">
        <w:rPr>
          <w:rStyle w:val="normaltextrun"/>
          <w:rFonts w:ascii="Garamond" w:hAnsi="Garamond"/>
          <w:lang w:val="it-IT"/>
        </w:rPr>
        <w:t xml:space="preserve"> </w:t>
      </w:r>
      <w:r w:rsidR="00FC1479">
        <w:rPr>
          <w:rStyle w:val="normaltextrun"/>
          <w:rFonts w:ascii="Garamond" w:hAnsi="Garamond"/>
          <w:lang w:val="it-IT"/>
        </w:rPr>
        <w:t xml:space="preserve">desiderano </w:t>
      </w:r>
      <w:r w:rsidR="00E03251">
        <w:rPr>
          <w:rStyle w:val="normaltextrun"/>
          <w:rFonts w:ascii="Garamond" w:hAnsi="Garamond"/>
          <w:lang w:val="it-IT"/>
        </w:rPr>
        <w:t>invia</w:t>
      </w:r>
      <w:r w:rsidR="00FC1479">
        <w:rPr>
          <w:rStyle w:val="normaltextrun"/>
          <w:rFonts w:ascii="Garamond" w:hAnsi="Garamond"/>
          <w:lang w:val="it-IT"/>
        </w:rPr>
        <w:t>re</w:t>
      </w:r>
      <w:r w:rsidR="00E03251">
        <w:rPr>
          <w:rStyle w:val="normaltextrun"/>
          <w:rFonts w:ascii="Garamond" w:hAnsi="Garamond"/>
          <w:lang w:val="it-IT"/>
        </w:rPr>
        <w:t xml:space="preserve"> il proprio pacchetto. </w:t>
      </w:r>
      <w:r w:rsidR="00FC1479">
        <w:rPr>
          <w:rStyle w:val="normaltextrun"/>
          <w:rFonts w:ascii="Garamond" w:hAnsi="Garamond"/>
          <w:lang w:val="it-IT"/>
        </w:rPr>
        <w:t xml:space="preserve">Grazie all’uso del </w:t>
      </w:r>
      <w:r w:rsidR="00B03C57">
        <w:rPr>
          <w:rStyle w:val="normaltextrun"/>
          <w:rFonts w:ascii="Garamond" w:hAnsi="Garamond"/>
          <w:lang w:val="it-IT"/>
        </w:rPr>
        <w:t>“</w:t>
      </w:r>
      <w:proofErr w:type="spellStart"/>
      <w:r w:rsidR="00FC1479" w:rsidRPr="00B03C57">
        <w:rPr>
          <w:rStyle w:val="normaltextrun"/>
          <w:rFonts w:ascii="Garamond" w:hAnsi="Garamond"/>
          <w:b/>
          <w:bCs/>
          <w:lang w:val="it-IT"/>
        </w:rPr>
        <w:t>Collision</w:t>
      </w:r>
      <w:proofErr w:type="spellEnd"/>
      <w:r w:rsidR="00FC1479" w:rsidRPr="00B03C57">
        <w:rPr>
          <w:rStyle w:val="normaltextrun"/>
          <w:rFonts w:ascii="Garamond" w:hAnsi="Garamond"/>
          <w:b/>
          <w:bCs/>
          <w:lang w:val="it-IT"/>
        </w:rPr>
        <w:t xml:space="preserve"> </w:t>
      </w:r>
      <w:proofErr w:type="spellStart"/>
      <w:r w:rsidR="00FC1479" w:rsidRPr="00B03C57">
        <w:rPr>
          <w:rStyle w:val="normaltextrun"/>
          <w:rFonts w:ascii="Garamond" w:hAnsi="Garamond"/>
          <w:b/>
          <w:bCs/>
          <w:lang w:val="it-IT"/>
        </w:rPr>
        <w:t>Avoidance</w:t>
      </w:r>
      <w:proofErr w:type="spellEnd"/>
      <w:r w:rsidR="00B03C57">
        <w:rPr>
          <w:rStyle w:val="normaltextrun"/>
          <w:rFonts w:ascii="Garamond" w:hAnsi="Garamond"/>
          <w:lang w:val="it-IT"/>
        </w:rPr>
        <w:t>”</w:t>
      </w:r>
      <w:r w:rsidR="00FC1479">
        <w:rPr>
          <w:rStyle w:val="normaltextrun"/>
          <w:rFonts w:ascii="Garamond" w:hAnsi="Garamond"/>
          <w:lang w:val="it-IT"/>
        </w:rPr>
        <w:t>, i due nodi</w:t>
      </w:r>
      <w:r w:rsidR="00B03C57">
        <w:rPr>
          <w:rStyle w:val="normaltextrun"/>
          <w:rFonts w:ascii="Garamond" w:hAnsi="Garamond"/>
          <w:lang w:val="it-IT"/>
        </w:rPr>
        <w:t xml:space="preserve"> sono in grado di rilevare</w:t>
      </w:r>
      <w:r w:rsidR="00FC1479">
        <w:rPr>
          <w:rStyle w:val="normaltextrun"/>
          <w:rFonts w:ascii="Garamond" w:hAnsi="Garamond"/>
          <w:lang w:val="it-IT"/>
        </w:rPr>
        <w:t xml:space="preserve"> </w:t>
      </w:r>
      <w:r w:rsidR="006A2F1F">
        <w:rPr>
          <w:rStyle w:val="normaltextrun"/>
          <w:rFonts w:ascii="Garamond" w:hAnsi="Garamond"/>
          <w:lang w:val="it-IT"/>
        </w:rPr>
        <w:t xml:space="preserve">il canale occupato e si mettono in attesa di un tempo casuale, nella speranza che </w:t>
      </w:r>
      <w:r w:rsidR="00600726">
        <w:rPr>
          <w:rStyle w:val="normaltextrun"/>
          <w:rFonts w:ascii="Garamond" w:hAnsi="Garamond"/>
          <w:lang w:val="it-IT"/>
        </w:rPr>
        <w:t xml:space="preserve">i due tempi siano diversi per creare una </w:t>
      </w:r>
      <w:r w:rsidR="00057909">
        <w:rPr>
          <w:rStyle w:val="normaltextrun"/>
          <w:rFonts w:ascii="Garamond" w:hAnsi="Garamond"/>
          <w:lang w:val="it-IT"/>
        </w:rPr>
        <w:t>sequenzialità</w:t>
      </w:r>
      <w:r w:rsidR="00A90005">
        <w:rPr>
          <w:rStyle w:val="normaltextrun"/>
          <w:rFonts w:ascii="Garamond" w:hAnsi="Garamond"/>
          <w:lang w:val="it-IT"/>
        </w:rPr>
        <w:t xml:space="preserve"> </w:t>
      </w:r>
      <w:hyperlink w:anchor="Immagine4" w:history="1">
        <w:r w:rsidR="00B03C57" w:rsidRPr="00700CCE">
          <w:rPr>
            <w:rStyle w:val="Collegamentoipertestuale"/>
            <w:rFonts w:ascii="Garamond" w:hAnsi="Garamond"/>
            <w:b/>
            <w:bCs/>
            <w:lang w:val="it-IT"/>
          </w:rPr>
          <w:t>[immagine 4]</w:t>
        </w:r>
      </w:hyperlink>
      <w:r w:rsidR="00B03C57">
        <w:rPr>
          <w:rStyle w:val="normaltextrun"/>
          <w:rFonts w:ascii="Garamond" w:hAnsi="Garamond"/>
          <w:lang w:val="it-IT"/>
        </w:rPr>
        <w:t>.</w:t>
      </w:r>
    </w:p>
    <w:p w14:paraId="4E83A142" w14:textId="052177F8" w:rsidR="001B421B" w:rsidRDefault="00995661" w:rsidP="001B421B">
      <w:pPr>
        <w:pStyle w:val="paragraph"/>
        <w:spacing w:before="0" w:beforeAutospacing="0" w:after="0" w:afterAutospacing="0"/>
        <w:ind w:right="135"/>
        <w:jc w:val="center"/>
        <w:textAlignment w:val="baseline"/>
        <w:rPr>
          <w:rStyle w:val="eop"/>
          <w:rFonts w:ascii="Garamond" w:eastAsiaTheme="majorEastAsia" w:hAnsi="Garamond"/>
          <w:lang w:val="it-IT"/>
        </w:rPr>
      </w:pPr>
      <w:bookmarkStart w:id="3" w:name="Immagine3"/>
      <w:r>
        <w:rPr>
          <w:noProof/>
        </w:rPr>
        <w:drawing>
          <wp:inline distT="0" distB="0" distL="0" distR="0" wp14:anchorId="5CBA7F61" wp14:editId="3F68215A">
            <wp:extent cx="5731510" cy="29165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36AD6C78" w14:textId="790C6457" w:rsidR="001B421B" w:rsidRDefault="001B421B" w:rsidP="001B421B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  <w:sz w:val="16"/>
          <w:szCs w:val="16"/>
          <w:lang w:val="it-IT"/>
        </w:rPr>
      </w:pPr>
      <w:r>
        <w:rPr>
          <w:rFonts w:ascii="Garamond" w:hAnsi="Garamond"/>
          <w:sz w:val="16"/>
          <w:szCs w:val="16"/>
          <w:lang w:val="it-IT"/>
        </w:rPr>
        <w:t>Immagine 3</w:t>
      </w:r>
      <w:r w:rsidR="009533DA">
        <w:rPr>
          <w:rFonts w:ascii="Garamond" w:hAnsi="Garamond"/>
          <w:sz w:val="16"/>
          <w:szCs w:val="16"/>
          <w:lang w:val="it-IT"/>
        </w:rPr>
        <w:t xml:space="preserve"> (task1-n</w:t>
      </w:r>
      <w:r w:rsidR="006F4AB6">
        <w:rPr>
          <w:rFonts w:ascii="Garamond" w:hAnsi="Garamond"/>
          <w:sz w:val="16"/>
          <w:szCs w:val="16"/>
          <w:lang w:val="it-IT"/>
        </w:rPr>
        <w:t>2</w:t>
      </w:r>
      <w:r w:rsidR="009533DA">
        <w:rPr>
          <w:rFonts w:ascii="Garamond" w:hAnsi="Garamond"/>
          <w:sz w:val="16"/>
          <w:szCs w:val="16"/>
          <w:lang w:val="it-IT"/>
        </w:rPr>
        <w:t>-off.pcap)</w:t>
      </w:r>
    </w:p>
    <w:p w14:paraId="64DE5962" w14:textId="052177F8" w:rsidR="00995661" w:rsidRDefault="00995661" w:rsidP="001B421B">
      <w:pPr>
        <w:pStyle w:val="paragraph"/>
        <w:spacing w:before="0" w:beforeAutospacing="0" w:after="0" w:afterAutospacing="0"/>
        <w:ind w:left="135" w:right="135"/>
        <w:jc w:val="center"/>
        <w:textAlignment w:val="baseline"/>
        <w:rPr>
          <w:rStyle w:val="eop"/>
          <w:rFonts w:ascii="Garamond" w:eastAsiaTheme="majorEastAsia" w:hAnsi="Garamond"/>
          <w:lang w:val="it-IT"/>
        </w:rPr>
      </w:pPr>
      <w:bookmarkStart w:id="4" w:name="Immagine4"/>
      <w:r>
        <w:rPr>
          <w:noProof/>
        </w:rPr>
        <w:drawing>
          <wp:inline distT="0" distB="0" distL="0" distR="0" wp14:anchorId="79B591FD" wp14:editId="5B2CFB2E">
            <wp:extent cx="4929458" cy="347345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458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6A3B97FF" w14:textId="6A2A810E" w:rsidR="00BD57AC" w:rsidRDefault="001B421B" w:rsidP="00BD57AC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  <w:sz w:val="16"/>
          <w:szCs w:val="16"/>
        </w:rPr>
      </w:pPr>
      <w:proofErr w:type="spellStart"/>
      <w:r w:rsidRPr="00070D2C">
        <w:rPr>
          <w:rFonts w:ascii="Garamond" w:hAnsi="Garamond"/>
          <w:sz w:val="16"/>
          <w:szCs w:val="16"/>
        </w:rPr>
        <w:t>Immagine</w:t>
      </w:r>
      <w:proofErr w:type="spellEnd"/>
      <w:r w:rsidRPr="00070D2C">
        <w:rPr>
          <w:rFonts w:ascii="Garamond" w:hAnsi="Garamond"/>
          <w:sz w:val="16"/>
          <w:szCs w:val="16"/>
        </w:rPr>
        <w:t xml:space="preserve"> 4</w:t>
      </w:r>
      <w:r w:rsidR="009533DA" w:rsidRPr="00070D2C">
        <w:rPr>
          <w:rFonts w:ascii="Garamond" w:hAnsi="Garamond"/>
          <w:sz w:val="16"/>
          <w:szCs w:val="16"/>
        </w:rPr>
        <w:t xml:space="preserve"> </w:t>
      </w:r>
      <w:r w:rsidR="00070D2C" w:rsidRPr="00070D2C">
        <w:rPr>
          <w:rFonts w:ascii="Garamond" w:hAnsi="Garamond"/>
          <w:sz w:val="16"/>
          <w:szCs w:val="16"/>
        </w:rPr>
        <w:t>(wireless-task1-rts-off.xml)</w:t>
      </w:r>
    </w:p>
    <w:p w14:paraId="401D30EA" w14:textId="2089CA8E" w:rsidR="00995661" w:rsidRDefault="004666F1" w:rsidP="00BD57AC">
      <w:pPr>
        <w:pStyle w:val="paragraph"/>
        <w:spacing w:before="0" w:beforeAutospacing="0" w:after="240" w:afterAutospacing="0"/>
        <w:ind w:right="135"/>
        <w:jc w:val="both"/>
        <w:textAlignment w:val="baseline"/>
        <w:rPr>
          <w:rStyle w:val="normaltextrun"/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lastRenderedPageBreak/>
        <w:t xml:space="preserve">Q3) </w:t>
      </w:r>
      <w:r w:rsidR="00995661" w:rsidRPr="00FE0DA4">
        <w:rPr>
          <w:rStyle w:val="normaltextrun"/>
          <w:rFonts w:ascii="Garamond" w:hAnsi="Garamond"/>
          <w:color w:val="0070C0"/>
          <w:lang w:val="it-IT"/>
        </w:rPr>
        <w:t xml:space="preserve">Come si può forzare i nodi ad utilizzare la procedura di </w:t>
      </w:r>
      <w:proofErr w:type="spellStart"/>
      <w:r w:rsidR="00995661" w:rsidRPr="00FE0DA4">
        <w:rPr>
          <w:rStyle w:val="normaltextrun"/>
          <w:rFonts w:ascii="Garamond" w:hAnsi="Garamond"/>
          <w:color w:val="0070C0"/>
          <w:lang w:val="it-IT"/>
        </w:rPr>
        <w:t>handshake</w:t>
      </w:r>
      <w:proofErr w:type="spellEnd"/>
      <w:r w:rsidR="00995661" w:rsidRPr="00FE0DA4">
        <w:rPr>
          <w:rStyle w:val="normaltextrun"/>
          <w:rFonts w:ascii="Garamond" w:hAnsi="Garamond"/>
          <w:color w:val="0070C0"/>
          <w:lang w:val="it-IT"/>
        </w:rPr>
        <w:t xml:space="preserve"> RTS/CTS vista in classe?</w:t>
      </w:r>
      <w:r w:rsidR="00BD57AC" w:rsidRPr="00FE0DA4">
        <w:rPr>
          <w:rStyle w:val="normaltextrun"/>
          <w:rFonts w:ascii="Garamond" w:hAnsi="Garamond"/>
          <w:color w:val="0070C0"/>
          <w:lang w:val="it-IT"/>
        </w:rPr>
        <w:t xml:space="preserve"> </w:t>
      </w:r>
      <w:r w:rsidR="00995661" w:rsidRPr="00FE0DA4">
        <w:rPr>
          <w:rStyle w:val="normaltextrun"/>
          <w:rFonts w:ascii="Garamond" w:hAnsi="Garamond"/>
          <w:color w:val="0070C0"/>
          <w:lang w:val="it-IT"/>
        </w:rPr>
        <w:t>Qual è il ragionamento dietro questa procedura?</w:t>
      </w:r>
    </w:p>
    <w:p w14:paraId="046DED8D" w14:textId="55640904" w:rsidR="00995661" w:rsidRPr="00BA0A90" w:rsidRDefault="00F62000" w:rsidP="00C260C8">
      <w:pPr>
        <w:pStyle w:val="paragraph"/>
        <w:spacing w:before="0" w:beforeAutospacing="0" w:after="240" w:afterAutospacing="0"/>
        <w:ind w:right="135"/>
        <w:jc w:val="both"/>
        <w:textAlignment w:val="baseline"/>
        <w:rPr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t>A3)</w:t>
      </w:r>
      <w:r w:rsidR="00C260C8">
        <w:rPr>
          <w:rStyle w:val="normaltextrun"/>
          <w:rFonts w:ascii="Garamond" w:hAnsi="Garamond"/>
          <w:lang w:val="it-IT"/>
        </w:rPr>
        <w:t xml:space="preserve"> </w:t>
      </w:r>
      <w:r w:rsidR="007A1924">
        <w:rPr>
          <w:rStyle w:val="normaltextrun"/>
          <w:rFonts w:ascii="Garamond" w:hAnsi="Garamond"/>
          <w:lang w:val="it-IT"/>
        </w:rPr>
        <w:t>È</w:t>
      </w:r>
      <w:r w:rsidR="00C260C8">
        <w:rPr>
          <w:rStyle w:val="normaltextrun"/>
          <w:rFonts w:ascii="Garamond" w:hAnsi="Garamond"/>
          <w:lang w:val="it-IT"/>
        </w:rPr>
        <w:t xml:space="preserve"> possibile forzare l’uso di RTS/CTS</w:t>
      </w:r>
      <w:r w:rsidR="00995661" w:rsidRPr="00BA0A90">
        <w:rPr>
          <w:rStyle w:val="normaltextrun"/>
          <w:rFonts w:ascii="Garamond" w:hAnsi="Garamond"/>
          <w:lang w:val="it-IT"/>
        </w:rPr>
        <w:t xml:space="preserve"> impostando un </w:t>
      </w:r>
      <w:r w:rsidR="0086206E">
        <w:rPr>
          <w:rStyle w:val="normaltextrun"/>
          <w:rFonts w:ascii="Garamond" w:hAnsi="Garamond"/>
          <w:lang w:val="it-IT"/>
        </w:rPr>
        <w:t>“</w:t>
      </w:r>
      <w:proofErr w:type="spellStart"/>
      <w:r w:rsidR="0086206E" w:rsidRPr="007A1924">
        <w:rPr>
          <w:rStyle w:val="normaltextrun"/>
          <w:rFonts w:ascii="Garamond" w:hAnsi="Garamond"/>
          <w:b/>
          <w:bCs/>
          <w:lang w:val="it-IT"/>
        </w:rPr>
        <w:t>t</w:t>
      </w:r>
      <w:r w:rsidR="00995661" w:rsidRPr="007A1924">
        <w:rPr>
          <w:rStyle w:val="normaltextrun"/>
          <w:rFonts w:ascii="Garamond" w:hAnsi="Garamond"/>
          <w:b/>
          <w:bCs/>
          <w:lang w:val="it-IT"/>
        </w:rPr>
        <w:t>hreshold</w:t>
      </w:r>
      <w:proofErr w:type="spellEnd"/>
      <w:r w:rsidR="00995661" w:rsidRPr="007A1924">
        <w:rPr>
          <w:rStyle w:val="normaltextrun"/>
          <w:rFonts w:ascii="Garamond" w:hAnsi="Garamond"/>
          <w:b/>
          <w:bCs/>
          <w:lang w:val="it-IT"/>
        </w:rPr>
        <w:t xml:space="preserve"> </w:t>
      </w:r>
      <w:proofErr w:type="spellStart"/>
      <w:r w:rsidR="00995661" w:rsidRPr="007A1924">
        <w:rPr>
          <w:rStyle w:val="normaltextrun"/>
          <w:rFonts w:ascii="Garamond" w:hAnsi="Garamond"/>
          <w:b/>
          <w:bCs/>
          <w:lang w:val="it-IT"/>
        </w:rPr>
        <w:t>limit</w:t>
      </w:r>
      <w:proofErr w:type="spellEnd"/>
      <w:r w:rsidR="0086206E">
        <w:rPr>
          <w:rStyle w:val="normaltextrun"/>
          <w:rFonts w:ascii="Garamond" w:hAnsi="Garamond"/>
          <w:lang w:val="it-IT"/>
        </w:rPr>
        <w:t>”</w:t>
      </w:r>
      <w:r w:rsidR="00995661" w:rsidRPr="00BA0A90">
        <w:rPr>
          <w:rStyle w:val="normaltextrun"/>
          <w:rFonts w:ascii="Garamond" w:hAnsi="Garamond"/>
          <w:lang w:val="it-IT"/>
        </w:rPr>
        <w:t xml:space="preserve">, in modo che </w:t>
      </w:r>
      <w:r w:rsidR="0086206E">
        <w:rPr>
          <w:rStyle w:val="normaltextrun"/>
          <w:rFonts w:ascii="Garamond" w:hAnsi="Garamond"/>
          <w:lang w:val="it-IT"/>
        </w:rPr>
        <w:t xml:space="preserve">il </w:t>
      </w:r>
      <w:r w:rsidR="007A1924">
        <w:rPr>
          <w:rStyle w:val="normaltextrun"/>
          <w:rFonts w:ascii="Garamond" w:hAnsi="Garamond"/>
          <w:lang w:val="it-IT"/>
        </w:rPr>
        <w:t xml:space="preserve">protocollo </w:t>
      </w:r>
      <w:r w:rsidR="00995661" w:rsidRPr="00BA0A90">
        <w:rPr>
          <w:rStyle w:val="normaltextrun"/>
          <w:rFonts w:ascii="Garamond" w:hAnsi="Garamond"/>
          <w:lang w:val="it-IT"/>
        </w:rPr>
        <w:t>si applichi solamente ai pacchetti scambiati</w:t>
      </w:r>
      <w:r w:rsidR="007A1924">
        <w:rPr>
          <w:rStyle w:val="normaltextrun"/>
          <w:rFonts w:ascii="Garamond" w:hAnsi="Garamond"/>
          <w:lang w:val="it-IT"/>
        </w:rPr>
        <w:t xml:space="preserve"> con</w:t>
      </w:r>
      <w:r w:rsidR="00995661" w:rsidRPr="00BA0A90">
        <w:rPr>
          <w:rStyle w:val="normaltextrun"/>
          <w:rFonts w:ascii="Garamond" w:hAnsi="Garamond"/>
          <w:lang w:val="it-IT"/>
        </w:rPr>
        <w:t xml:space="preserve"> una dimensione maggiore del suddetto limite. </w:t>
      </w:r>
      <w:r w:rsidR="007A1924">
        <w:rPr>
          <w:rStyle w:val="normaltextrun"/>
          <w:rFonts w:ascii="Garamond" w:hAnsi="Garamond"/>
          <w:lang w:val="it-IT"/>
        </w:rPr>
        <w:t>A</w:t>
      </w:r>
      <w:r w:rsidR="00995661" w:rsidRPr="00BA0A90">
        <w:rPr>
          <w:rStyle w:val="normaltextrun"/>
          <w:rFonts w:ascii="Garamond" w:hAnsi="Garamond"/>
          <w:lang w:val="it-IT"/>
        </w:rPr>
        <w:t xml:space="preserve">vendolo impostato a 100, </w:t>
      </w:r>
      <w:r w:rsidR="00A501A2">
        <w:rPr>
          <w:rStyle w:val="normaltextrun"/>
          <w:rFonts w:ascii="Garamond" w:hAnsi="Garamond"/>
          <w:lang w:val="it-IT"/>
        </w:rPr>
        <w:t>sono</w:t>
      </w:r>
      <w:r w:rsidR="00995661" w:rsidRPr="00BA0A90">
        <w:rPr>
          <w:rStyle w:val="normaltextrun"/>
          <w:rFonts w:ascii="Garamond" w:hAnsi="Garamond"/>
          <w:lang w:val="it-IT"/>
        </w:rPr>
        <w:t xml:space="preserve"> solo i pacchetti U</w:t>
      </w:r>
      <w:r w:rsidR="3BDD7600" w:rsidRPr="3BDD7600">
        <w:rPr>
          <w:rStyle w:val="normaltextrun"/>
          <w:rFonts w:ascii="Garamond" w:hAnsi="Garamond"/>
          <w:lang w:val="it-IT"/>
        </w:rPr>
        <w:t>DP</w:t>
      </w:r>
      <w:r w:rsidR="00A501A2">
        <w:rPr>
          <w:rStyle w:val="normaltextrun"/>
          <w:rFonts w:ascii="Garamond" w:hAnsi="Garamond"/>
          <w:lang w:val="it-IT"/>
        </w:rPr>
        <w:t>, con dimensione 512bytes, a</w:t>
      </w:r>
      <w:r w:rsidR="00423534">
        <w:rPr>
          <w:rStyle w:val="normaltextrun"/>
          <w:rFonts w:ascii="Garamond" w:hAnsi="Garamond"/>
          <w:lang w:val="it-IT"/>
        </w:rPr>
        <w:t>d essere colpiti dal cambiamento</w:t>
      </w:r>
      <w:r w:rsidR="00374884">
        <w:rPr>
          <w:rStyle w:val="normaltextrun"/>
          <w:rFonts w:ascii="Garamond" w:hAnsi="Garamond"/>
          <w:lang w:val="it-IT"/>
        </w:rPr>
        <w:t xml:space="preserve"> </w:t>
      </w:r>
      <w:hyperlink w:anchor="Immagine5">
        <w:r w:rsidR="6A558B77" w:rsidRPr="6A558B77">
          <w:rPr>
            <w:rStyle w:val="Collegamentoipertestuale"/>
            <w:rFonts w:ascii="Garamond" w:hAnsi="Garamond"/>
            <w:b/>
            <w:bCs/>
            <w:lang w:val="it-IT"/>
          </w:rPr>
          <w:t>[immagine 5]</w:t>
        </w:r>
      </w:hyperlink>
      <w:r w:rsidR="6A558B77" w:rsidRPr="6A558B77">
        <w:rPr>
          <w:rStyle w:val="eop"/>
          <w:rFonts w:ascii="Garamond" w:eastAsiaTheme="majorEastAsia" w:hAnsi="Garamond"/>
          <w:lang w:val="it-IT"/>
        </w:rPr>
        <w:t>.</w:t>
      </w:r>
      <w:r w:rsidR="00BD57AC">
        <w:rPr>
          <w:rFonts w:ascii="Garamond" w:hAnsi="Garamond"/>
          <w:lang w:val="it-IT"/>
        </w:rPr>
        <w:t xml:space="preserve"> </w:t>
      </w:r>
      <w:r w:rsidR="4D2B24BC" w:rsidRPr="5C303AE4">
        <w:rPr>
          <w:rFonts w:ascii="Garamond" w:hAnsi="Garamond"/>
          <w:lang w:val="it-IT"/>
        </w:rPr>
        <w:t>L’RTS/CTS</w:t>
      </w:r>
      <w:r w:rsidR="00995661" w:rsidRPr="5C303AE4">
        <w:rPr>
          <w:rFonts w:ascii="Garamond" w:hAnsi="Garamond"/>
          <w:lang w:val="it-IT"/>
        </w:rPr>
        <w:t xml:space="preserve"> è una tecnica di trasmissione che prevede l’invio </w:t>
      </w:r>
      <w:r w:rsidR="00285BE3" w:rsidRPr="5C303AE4">
        <w:rPr>
          <w:rFonts w:ascii="Garamond" w:hAnsi="Garamond"/>
          <w:lang w:val="it-IT"/>
        </w:rPr>
        <w:t xml:space="preserve">ulteriore </w:t>
      </w:r>
      <w:r w:rsidR="00995661" w:rsidRPr="5C303AE4">
        <w:rPr>
          <w:rFonts w:ascii="Garamond" w:hAnsi="Garamond"/>
          <w:lang w:val="it-IT"/>
        </w:rPr>
        <w:t>di due pacchetti prima di mandare un messaggio. Inizialmente</w:t>
      </w:r>
      <w:r w:rsidR="00285BE3" w:rsidRPr="5C303AE4">
        <w:rPr>
          <w:rFonts w:ascii="Garamond" w:hAnsi="Garamond"/>
          <w:lang w:val="it-IT"/>
        </w:rPr>
        <w:t xml:space="preserve"> viene inviato</w:t>
      </w:r>
      <w:r w:rsidR="00995661" w:rsidRPr="5C303AE4">
        <w:rPr>
          <w:rFonts w:ascii="Garamond" w:hAnsi="Garamond"/>
          <w:lang w:val="it-IT"/>
        </w:rPr>
        <w:t xml:space="preserve"> il pacchetto RTS che indica la durata della trasmissione, </w:t>
      </w:r>
      <w:r w:rsidR="00285BE3" w:rsidRPr="5C303AE4">
        <w:rPr>
          <w:rFonts w:ascii="Garamond" w:hAnsi="Garamond"/>
          <w:lang w:val="it-IT"/>
        </w:rPr>
        <w:t xml:space="preserve">in risposta viene </w:t>
      </w:r>
      <w:r w:rsidR="00101EDB" w:rsidRPr="5C303AE4">
        <w:rPr>
          <w:rFonts w:ascii="Garamond" w:hAnsi="Garamond"/>
          <w:lang w:val="it-IT"/>
        </w:rPr>
        <w:t>inviato</w:t>
      </w:r>
      <w:r w:rsidR="00995661" w:rsidRPr="5C303AE4">
        <w:rPr>
          <w:rFonts w:ascii="Garamond" w:hAnsi="Garamond"/>
          <w:lang w:val="it-IT"/>
        </w:rPr>
        <w:t xml:space="preserve"> un pacchetto CTS</w:t>
      </w:r>
      <w:r w:rsidR="00101EDB" w:rsidRPr="5C303AE4">
        <w:rPr>
          <w:rFonts w:ascii="Garamond" w:hAnsi="Garamond"/>
          <w:lang w:val="it-IT"/>
        </w:rPr>
        <w:t xml:space="preserve"> </w:t>
      </w:r>
      <w:r w:rsidR="00995661" w:rsidRPr="5C303AE4">
        <w:rPr>
          <w:rFonts w:ascii="Garamond" w:hAnsi="Garamond"/>
          <w:lang w:val="it-IT"/>
        </w:rPr>
        <w:t>che impedisce agli altri nodi di inviare messaggi</w:t>
      </w:r>
      <w:r w:rsidR="00101EDB" w:rsidRPr="5C303AE4">
        <w:rPr>
          <w:rFonts w:ascii="Garamond" w:hAnsi="Garamond"/>
          <w:lang w:val="it-IT"/>
        </w:rPr>
        <w:t xml:space="preserve">. A questo scambio </w:t>
      </w:r>
      <w:r w:rsidR="00490FB5" w:rsidRPr="5C303AE4">
        <w:rPr>
          <w:rFonts w:ascii="Garamond" w:hAnsi="Garamond"/>
          <w:lang w:val="it-IT"/>
        </w:rPr>
        <w:t>è</w:t>
      </w:r>
      <w:r w:rsidR="00101EDB" w:rsidRPr="5C303AE4">
        <w:rPr>
          <w:rFonts w:ascii="Garamond" w:hAnsi="Garamond"/>
          <w:lang w:val="it-IT"/>
        </w:rPr>
        <w:t xml:space="preserve"> seguito il messaggio UDP</w:t>
      </w:r>
      <w:r w:rsidR="00490FB5" w:rsidRPr="5C303AE4">
        <w:rPr>
          <w:rFonts w:ascii="Garamond" w:hAnsi="Garamond"/>
          <w:lang w:val="it-IT"/>
        </w:rPr>
        <w:t xml:space="preserve"> </w:t>
      </w:r>
      <w:hyperlink w:anchor="Immagine6">
        <w:r w:rsidR="6A558B77" w:rsidRPr="6A558B77">
          <w:rPr>
            <w:rStyle w:val="Collegamentoipertestuale"/>
            <w:rFonts w:ascii="Garamond" w:hAnsi="Garamond"/>
            <w:b/>
            <w:bCs/>
            <w:lang w:val="it-IT"/>
          </w:rPr>
          <w:t>[immagine 6]</w:t>
        </w:r>
      </w:hyperlink>
      <w:r w:rsidR="6A558B77" w:rsidRPr="6A558B77">
        <w:rPr>
          <w:rFonts w:ascii="Garamond" w:hAnsi="Garamond"/>
          <w:lang w:val="it-IT"/>
        </w:rPr>
        <w:t>.</w:t>
      </w:r>
      <w:r w:rsidR="6A558B77" w:rsidRPr="6A558B77">
        <w:rPr>
          <w:rStyle w:val="eop"/>
          <w:rFonts w:ascii="Garamond" w:eastAsiaTheme="majorEastAsia" w:hAnsi="Garamond"/>
          <w:lang w:val="it-IT"/>
        </w:rPr>
        <w:t> </w:t>
      </w:r>
    </w:p>
    <w:p w14:paraId="41090DBC" w14:textId="55640904" w:rsidR="00374884" w:rsidRPr="003B1617" w:rsidRDefault="00995661" w:rsidP="00374884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eastAsiaTheme="minorEastAsia" w:hAnsi="Garamond" w:cstheme="minorBidi"/>
          <w:sz w:val="22"/>
          <w:szCs w:val="22"/>
          <w:lang w:val="it-IT" w:eastAsia="en-US"/>
        </w:rPr>
      </w:pPr>
      <w:bookmarkStart w:id="5" w:name="Immagine5"/>
      <w:r>
        <w:rPr>
          <w:noProof/>
        </w:rPr>
        <w:drawing>
          <wp:inline distT="0" distB="0" distL="0" distR="0" wp14:anchorId="45AE8A60" wp14:editId="55640904">
            <wp:extent cx="5731510" cy="30480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  <w:r w:rsidRPr="00BA0A90">
        <w:rPr>
          <w:rStyle w:val="eop"/>
          <w:rFonts w:ascii="Garamond" w:eastAsiaTheme="majorEastAsia" w:hAnsi="Garamond"/>
          <w:lang w:val="it-IT"/>
        </w:rPr>
        <w:t> </w:t>
      </w:r>
      <w:r w:rsidR="002D3B26">
        <w:rPr>
          <w:rFonts w:ascii="Garamond" w:hAnsi="Garamond"/>
          <w:sz w:val="16"/>
          <w:szCs w:val="16"/>
          <w:lang w:val="it-IT"/>
        </w:rPr>
        <w:t>Immagine 5 (task1-n2-on.pcap)</w:t>
      </w:r>
    </w:p>
    <w:p w14:paraId="083EE89B" w14:textId="38D43BDB" w:rsidR="002D3B26" w:rsidRDefault="00374884" w:rsidP="002D3B26">
      <w:pPr>
        <w:pStyle w:val="paragraph"/>
        <w:spacing w:before="0" w:beforeAutospacing="0" w:after="0" w:afterAutospacing="0"/>
        <w:ind w:right="135"/>
        <w:jc w:val="center"/>
        <w:textAlignment w:val="baseline"/>
        <w:rPr>
          <w:rFonts w:ascii="Garamond" w:hAnsi="Garamond"/>
          <w:lang w:val="it-IT"/>
        </w:rPr>
      </w:pPr>
      <w:bookmarkStart w:id="6" w:name="Immagine6"/>
      <w:r w:rsidRPr="00BA0A90">
        <w:rPr>
          <w:rFonts w:ascii="Garamond" w:eastAsiaTheme="minorHAnsi" w:hAnsi="Garamond" w:cstheme="minorBidi"/>
          <w:noProof/>
          <w:sz w:val="22"/>
          <w:szCs w:val="22"/>
          <w:lang w:eastAsia="en-US"/>
        </w:rPr>
        <w:drawing>
          <wp:inline distT="0" distB="0" distL="0" distR="0" wp14:anchorId="4FEA5A55" wp14:editId="57CE264D">
            <wp:extent cx="5575300" cy="25844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726" b="3873"/>
                    <a:stretch/>
                  </pic:blipFill>
                  <pic:spPr bwMode="auto">
                    <a:xfrm>
                      <a:off x="0" y="0"/>
                      <a:ext cx="55753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"/>
      <w:r w:rsidR="002D3B26">
        <w:rPr>
          <w:rFonts w:ascii="Garamond" w:hAnsi="Garamond"/>
          <w:sz w:val="16"/>
          <w:szCs w:val="16"/>
          <w:lang w:val="it-IT"/>
        </w:rPr>
        <w:t>Immagine 6 (task1-n2-off.pcap)</w:t>
      </w:r>
    </w:p>
    <w:p w14:paraId="1F2C6350" w14:textId="55640904" w:rsidR="002D3B26" w:rsidRDefault="002D3B26">
      <w:pPr>
        <w:rPr>
          <w:rFonts w:ascii="Garamond" w:eastAsia="Times New Roman" w:hAnsi="Garamond" w:cs="Times New Roman"/>
          <w:sz w:val="24"/>
          <w:szCs w:val="24"/>
          <w:lang w:val="it-IT" w:eastAsia="en-GB"/>
        </w:rPr>
      </w:pPr>
      <w:r>
        <w:rPr>
          <w:rFonts w:ascii="Garamond" w:hAnsi="Garamond"/>
          <w:lang w:val="it-IT"/>
        </w:rPr>
        <w:br w:type="page"/>
      </w:r>
    </w:p>
    <w:p w14:paraId="3819BA87" w14:textId="4C845649" w:rsidR="00995661" w:rsidRPr="00FE0DA4" w:rsidRDefault="006C7342" w:rsidP="002D3B26">
      <w:pPr>
        <w:pStyle w:val="paragraph"/>
        <w:spacing w:before="0" w:beforeAutospacing="0" w:after="0" w:afterAutospacing="0"/>
        <w:ind w:right="135"/>
        <w:textAlignment w:val="baseline"/>
        <w:rPr>
          <w:rFonts w:ascii="Garamond" w:hAnsi="Garamond"/>
          <w:color w:val="0070C0"/>
          <w:lang w:val="it-IT"/>
        </w:rPr>
      </w:pPr>
      <w:r>
        <w:rPr>
          <w:rStyle w:val="normaltextrun"/>
          <w:rFonts w:ascii="Garamond" w:hAnsi="Garamond"/>
          <w:lang w:val="it-IT"/>
        </w:rPr>
        <w:lastRenderedPageBreak/>
        <w:t>Q</w:t>
      </w:r>
      <w:r w:rsidR="006229B3">
        <w:rPr>
          <w:rStyle w:val="normaltextrun"/>
          <w:rFonts w:ascii="Garamond" w:hAnsi="Garamond"/>
          <w:lang w:val="it-IT"/>
        </w:rPr>
        <w:t>4</w:t>
      </w:r>
      <w:r>
        <w:rPr>
          <w:rStyle w:val="normaltextrun"/>
          <w:rFonts w:ascii="Garamond" w:hAnsi="Garamond"/>
          <w:lang w:val="it-IT"/>
        </w:rPr>
        <w:t xml:space="preserve">) </w:t>
      </w:r>
      <w:r w:rsidR="00995661" w:rsidRPr="00FE0DA4">
        <w:rPr>
          <w:rStyle w:val="normaltextrun"/>
          <w:rFonts w:ascii="Garamond" w:hAnsi="Garamond"/>
          <w:color w:val="0070C0"/>
          <w:lang w:val="it-IT"/>
        </w:rPr>
        <w:t xml:space="preserve">Forzare l’uso di RTS/CTS nella rete utilizzando il parametro </w:t>
      </w:r>
      <w:proofErr w:type="spellStart"/>
      <w:r w:rsidR="00995661" w:rsidRPr="00FE0DA4">
        <w:rPr>
          <w:rStyle w:val="normaltextrun"/>
          <w:rFonts w:ascii="Garamond" w:hAnsi="Garamond"/>
          <w:color w:val="0070C0"/>
          <w:lang w:val="it-IT"/>
        </w:rPr>
        <w:t>useRtsCts</w:t>
      </w:r>
      <w:proofErr w:type="spellEnd"/>
      <w:r w:rsidR="00995661" w:rsidRPr="00FE0DA4">
        <w:rPr>
          <w:rStyle w:val="normaltextrun"/>
          <w:rFonts w:ascii="Garamond" w:hAnsi="Garamond"/>
          <w:color w:val="0070C0"/>
          <w:lang w:val="it-IT"/>
        </w:rPr>
        <w:t>:</w:t>
      </w:r>
    </w:p>
    <w:p w14:paraId="772E402A" w14:textId="375AAB81" w:rsidR="00995661" w:rsidRPr="00FE0DA4" w:rsidRDefault="006229B3" w:rsidP="39DA9DA9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Garamond" w:hAnsi="Garamond"/>
          <w:color w:val="0070C0"/>
          <w:lang w:val="it-IT"/>
        </w:rPr>
      </w:pPr>
      <w:r w:rsidRPr="00FE0DA4">
        <w:rPr>
          <w:rStyle w:val="normaltextrun"/>
          <w:rFonts w:ascii="Garamond" w:hAnsi="Garamond"/>
          <w:color w:val="0070C0"/>
          <w:lang w:val="it-IT"/>
        </w:rPr>
        <w:t>C</w:t>
      </w:r>
      <w:r w:rsidR="39DA9DA9" w:rsidRPr="00FE0DA4">
        <w:rPr>
          <w:rStyle w:val="normaltextrun"/>
          <w:rFonts w:ascii="Garamond" w:hAnsi="Garamond"/>
          <w:color w:val="0070C0"/>
          <w:lang w:val="it-IT"/>
        </w:rPr>
        <w:t>i</w:t>
      </w:r>
      <w:r w:rsidR="00995661" w:rsidRPr="00FE0DA4">
        <w:rPr>
          <w:rStyle w:val="normaltextrun"/>
          <w:rFonts w:ascii="Garamond" w:hAnsi="Garamond"/>
          <w:color w:val="0070C0"/>
          <w:lang w:val="it-IT"/>
        </w:rPr>
        <w:t xml:space="preserve"> sono delle collisioni adesso? </w:t>
      </w:r>
    </w:p>
    <w:p w14:paraId="7B229786" w14:textId="6124BE94" w:rsidR="00995661" w:rsidRPr="00FE0DA4" w:rsidRDefault="00995661" w:rsidP="39DA9DA9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Garamond" w:hAnsi="Garamond"/>
          <w:color w:val="0070C0"/>
          <w:lang w:val="it-IT"/>
        </w:rPr>
      </w:pPr>
      <w:r w:rsidRPr="00FE0DA4">
        <w:rPr>
          <w:rStyle w:val="normaltextrun"/>
          <w:rFonts w:ascii="Garamond" w:hAnsi="Garamond"/>
          <w:color w:val="0070C0"/>
          <w:lang w:val="it-IT"/>
        </w:rPr>
        <w:t xml:space="preserve">Quali sono i benefici di RTS/CTS? </w:t>
      </w:r>
    </w:p>
    <w:p w14:paraId="56274265" w14:textId="41FD376F" w:rsidR="00995661" w:rsidRPr="00FE0DA4" w:rsidRDefault="00995661" w:rsidP="39DA9DA9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Fonts w:ascii="Garamond" w:hAnsi="Garamond"/>
          <w:color w:val="0070C0"/>
          <w:lang w:val="it-IT"/>
        </w:rPr>
      </w:pPr>
      <w:r w:rsidRPr="00FE0DA4">
        <w:rPr>
          <w:rStyle w:val="normaltextrun"/>
          <w:rFonts w:ascii="Garamond" w:hAnsi="Garamond"/>
          <w:color w:val="0070C0"/>
          <w:lang w:val="it-IT"/>
        </w:rPr>
        <w:t xml:space="preserve">Dove si può trovare ed analizzare le informazioni relative al Network </w:t>
      </w:r>
      <w:proofErr w:type="spellStart"/>
      <w:r w:rsidRPr="00FE0DA4">
        <w:rPr>
          <w:rStyle w:val="normaltextrun"/>
          <w:rFonts w:ascii="Garamond" w:hAnsi="Garamond"/>
          <w:color w:val="0070C0"/>
          <w:lang w:val="it-IT"/>
        </w:rPr>
        <w:t>Allocation</w:t>
      </w:r>
      <w:proofErr w:type="spellEnd"/>
      <w:r w:rsidRPr="00FE0DA4">
        <w:rPr>
          <w:rStyle w:val="normaltextrun"/>
          <w:rFonts w:ascii="Garamond" w:hAnsi="Garamond"/>
          <w:color w:val="0070C0"/>
          <w:lang w:val="it-IT"/>
        </w:rPr>
        <w:t xml:space="preserve"> </w:t>
      </w:r>
      <w:proofErr w:type="spellStart"/>
      <w:r w:rsidRPr="00FE0DA4">
        <w:rPr>
          <w:rStyle w:val="normaltextrun"/>
          <w:rFonts w:ascii="Garamond" w:hAnsi="Garamond"/>
          <w:color w:val="0070C0"/>
          <w:lang w:val="it-IT"/>
        </w:rPr>
        <w:t>Vector</w:t>
      </w:r>
      <w:proofErr w:type="spellEnd"/>
      <w:r w:rsidRPr="00FE0DA4">
        <w:rPr>
          <w:rStyle w:val="normaltextrun"/>
          <w:rFonts w:ascii="Garamond" w:hAnsi="Garamond"/>
          <w:color w:val="0070C0"/>
          <w:lang w:val="it-IT"/>
        </w:rPr>
        <w:t>? </w:t>
      </w:r>
      <w:r w:rsidRPr="00FE0DA4">
        <w:rPr>
          <w:rStyle w:val="eop"/>
          <w:rFonts w:ascii="Garamond" w:eastAsiaTheme="majorEastAsia" w:hAnsi="Garamond"/>
          <w:color w:val="0070C0"/>
          <w:lang w:val="it-IT"/>
        </w:rPr>
        <w:t> </w:t>
      </w:r>
    </w:p>
    <w:p w14:paraId="1F75DC85" w14:textId="6B5A09AB" w:rsidR="00995661" w:rsidRPr="00BA0A90" w:rsidRDefault="006229B3" w:rsidP="00582251">
      <w:pPr>
        <w:pStyle w:val="paragraph"/>
        <w:spacing w:before="0" w:beforeAutospacing="0" w:after="240" w:afterAutospacing="0"/>
        <w:jc w:val="both"/>
        <w:textAlignment w:val="baseline"/>
        <w:rPr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t>A4)</w:t>
      </w:r>
      <w:r w:rsidR="00C718EC">
        <w:rPr>
          <w:rStyle w:val="normaltextrun"/>
          <w:rFonts w:ascii="Garamond" w:hAnsi="Garamond"/>
          <w:lang w:val="it-IT"/>
        </w:rPr>
        <w:t xml:space="preserve"> In questa configurazione non ci sono collisioni dato l’uso del protocollo RTS/CTS</w:t>
      </w:r>
      <w:r w:rsidR="0089687F">
        <w:rPr>
          <w:rStyle w:val="normaltextrun"/>
          <w:rFonts w:ascii="Garamond" w:hAnsi="Garamond"/>
          <w:lang w:val="it-IT"/>
        </w:rPr>
        <w:t>.</w:t>
      </w:r>
      <w:r w:rsidR="00995661" w:rsidRPr="00BA0A90">
        <w:rPr>
          <w:rStyle w:val="eop"/>
          <w:rFonts w:ascii="Garamond" w:eastAsiaTheme="majorEastAsia" w:hAnsi="Garamond"/>
          <w:lang w:val="it-IT"/>
        </w:rPr>
        <w:t> </w:t>
      </w:r>
      <w:r w:rsidR="00995661" w:rsidRPr="00BA0A90">
        <w:rPr>
          <w:rStyle w:val="normaltextrun"/>
          <w:rFonts w:ascii="Garamond" w:hAnsi="Garamond"/>
          <w:lang w:val="it-IT"/>
        </w:rPr>
        <w:t xml:space="preserve">Il beneficio principale è </w:t>
      </w:r>
      <w:r w:rsidR="0089687F">
        <w:rPr>
          <w:rStyle w:val="normaltextrun"/>
          <w:rFonts w:ascii="Garamond" w:hAnsi="Garamond"/>
          <w:lang w:val="it-IT"/>
        </w:rPr>
        <w:t xml:space="preserve">infatti quello di diminuire </w:t>
      </w:r>
      <w:r w:rsidR="00995661" w:rsidRPr="00BA0A90">
        <w:rPr>
          <w:rStyle w:val="normaltextrun"/>
          <w:rFonts w:ascii="Garamond" w:hAnsi="Garamond"/>
          <w:lang w:val="it-IT"/>
        </w:rPr>
        <w:t>la probabilità di collisioni</w:t>
      </w:r>
      <w:r w:rsidR="0089687F">
        <w:rPr>
          <w:rStyle w:val="normaltextrun"/>
          <w:rFonts w:ascii="Garamond" w:hAnsi="Garamond"/>
          <w:lang w:val="it-IT"/>
        </w:rPr>
        <w:t xml:space="preserve"> attraverso una prenotazione del canale per una trasmissione sicura del pacchetto. </w:t>
      </w:r>
      <w:r w:rsidR="729C77D5" w:rsidRPr="729C77D5">
        <w:rPr>
          <w:rStyle w:val="normaltextrun"/>
          <w:rFonts w:ascii="Garamond" w:hAnsi="Garamond"/>
          <w:lang w:val="it-IT"/>
        </w:rPr>
        <w:t xml:space="preserve">Così facendo, </w:t>
      </w:r>
      <w:r w:rsidR="23647AF4" w:rsidRPr="23647AF4">
        <w:rPr>
          <w:rStyle w:val="normaltextrun"/>
          <w:rFonts w:ascii="Garamond" w:hAnsi="Garamond"/>
          <w:lang w:val="it-IT"/>
        </w:rPr>
        <w:t>viene</w:t>
      </w:r>
      <w:r w:rsidR="729C77D5" w:rsidRPr="729C77D5">
        <w:rPr>
          <w:rStyle w:val="normaltextrun"/>
          <w:rFonts w:ascii="Garamond" w:hAnsi="Garamond"/>
          <w:lang w:val="it-IT"/>
        </w:rPr>
        <w:t xml:space="preserve"> risparmiato il tempo </w:t>
      </w:r>
      <w:r w:rsidR="0089687F">
        <w:rPr>
          <w:rStyle w:val="normaltextrun"/>
          <w:rFonts w:ascii="Garamond" w:hAnsi="Garamond"/>
          <w:lang w:val="it-IT"/>
        </w:rPr>
        <w:t>di una eventuale ritrasmissione; q</w:t>
      </w:r>
      <w:r w:rsidR="729C77D5" w:rsidRPr="729C77D5">
        <w:rPr>
          <w:rStyle w:val="normaltextrun"/>
          <w:rFonts w:ascii="Garamond" w:hAnsi="Garamond"/>
          <w:lang w:val="it-IT"/>
        </w:rPr>
        <w:t xml:space="preserve">uesto metodo </w:t>
      </w:r>
      <w:r w:rsidR="0089687F">
        <w:rPr>
          <w:rStyle w:val="normaltextrun"/>
          <w:rFonts w:ascii="Garamond" w:hAnsi="Garamond"/>
          <w:lang w:val="it-IT"/>
        </w:rPr>
        <w:t xml:space="preserve">viene spesso usato per </w:t>
      </w:r>
      <w:r w:rsidR="729C77D5" w:rsidRPr="729C77D5">
        <w:rPr>
          <w:rStyle w:val="normaltextrun"/>
          <w:rFonts w:ascii="Garamond" w:hAnsi="Garamond"/>
          <w:lang w:val="it-IT"/>
        </w:rPr>
        <w:t>pacchetti di grandi dimensioni.</w:t>
      </w:r>
      <w:r>
        <w:rPr>
          <w:rStyle w:val="normaltextrun"/>
          <w:rFonts w:ascii="Garamond" w:hAnsi="Garamond"/>
          <w:lang w:val="it-IT"/>
        </w:rPr>
        <w:t xml:space="preserve"> </w:t>
      </w:r>
      <w:r w:rsidR="00600AE2">
        <w:rPr>
          <w:rStyle w:val="normaltextrun"/>
          <w:rFonts w:ascii="Garamond" w:hAnsi="Garamond"/>
          <w:lang w:val="it-IT"/>
        </w:rPr>
        <w:t xml:space="preserve">In Wireshark </w:t>
      </w:r>
      <w:r w:rsidR="0003732A">
        <w:rPr>
          <w:rStyle w:val="normaltextrun"/>
          <w:rFonts w:ascii="Garamond" w:hAnsi="Garamond"/>
          <w:lang w:val="it-IT"/>
        </w:rPr>
        <w:t>è</w:t>
      </w:r>
      <w:r w:rsidR="00600AE2">
        <w:rPr>
          <w:rStyle w:val="normaltextrun"/>
          <w:rFonts w:ascii="Garamond" w:hAnsi="Garamond"/>
          <w:lang w:val="it-IT"/>
        </w:rPr>
        <w:t xml:space="preserve"> possibile </w:t>
      </w:r>
      <w:r w:rsidR="0003732A">
        <w:rPr>
          <w:rStyle w:val="normaltextrun"/>
          <w:rFonts w:ascii="Garamond" w:hAnsi="Garamond"/>
          <w:lang w:val="it-IT"/>
        </w:rPr>
        <w:t>trovare</w:t>
      </w:r>
      <w:r w:rsidR="00600AE2">
        <w:rPr>
          <w:rStyle w:val="normaltextrun"/>
          <w:rFonts w:ascii="Garamond" w:hAnsi="Garamond"/>
          <w:lang w:val="it-IT"/>
        </w:rPr>
        <w:t xml:space="preserve"> il parametro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00995661" w:rsidRPr="00600AE2">
        <w:rPr>
          <w:rStyle w:val="normaltextrun"/>
          <w:rFonts w:ascii="Garamond" w:hAnsi="Garamond"/>
          <w:b/>
          <w:bCs/>
          <w:lang w:val="it-IT"/>
        </w:rPr>
        <w:t>NAV</w:t>
      </w:r>
      <w:r w:rsidR="00995661" w:rsidRPr="00BA0A90">
        <w:rPr>
          <w:rStyle w:val="normaltextrun"/>
          <w:rFonts w:ascii="Garamond" w:hAnsi="Garamond"/>
          <w:lang w:val="it-IT"/>
        </w:rPr>
        <w:t xml:space="preserve"> all’interno dell’</w:t>
      </w:r>
      <w:proofErr w:type="spellStart"/>
      <w:r w:rsidR="0003732A">
        <w:rPr>
          <w:rStyle w:val="normaltextrun"/>
          <w:rFonts w:ascii="Garamond" w:hAnsi="Garamond"/>
          <w:lang w:val="it-IT"/>
        </w:rPr>
        <w:t>h</w:t>
      </w:r>
      <w:r w:rsidR="00995661" w:rsidRPr="00BA0A90">
        <w:rPr>
          <w:rStyle w:val="normaltextrun"/>
          <w:rFonts w:ascii="Garamond" w:hAnsi="Garamond"/>
          <w:lang w:val="it-IT"/>
        </w:rPr>
        <w:t>eader</w:t>
      </w:r>
      <w:proofErr w:type="spellEnd"/>
      <w:r w:rsidR="00995661" w:rsidRPr="00BA0A90">
        <w:rPr>
          <w:rStyle w:val="normaltextrun"/>
          <w:rFonts w:ascii="Garamond" w:hAnsi="Garamond"/>
          <w:lang w:val="it-IT"/>
        </w:rPr>
        <w:t xml:space="preserve"> MAC, guardando la sezione </w:t>
      </w:r>
      <w:r w:rsidR="0003732A">
        <w:rPr>
          <w:rStyle w:val="normaltextrun"/>
          <w:rFonts w:ascii="Garamond" w:hAnsi="Garamond"/>
          <w:lang w:val="it-IT"/>
        </w:rPr>
        <w:t>“</w:t>
      </w:r>
      <w:r w:rsidR="00995661" w:rsidRPr="00BA0A90">
        <w:rPr>
          <w:rStyle w:val="normaltextrun"/>
          <w:rFonts w:ascii="Garamond" w:hAnsi="Garamond"/>
          <w:lang w:val="it-IT"/>
        </w:rPr>
        <w:t>IEEE 802.11 Data &gt; Frame Control Field</w:t>
      </w:r>
      <w:r w:rsidR="0003732A">
        <w:rPr>
          <w:rStyle w:val="normaltextrun"/>
          <w:rFonts w:ascii="Garamond" w:hAnsi="Garamond"/>
          <w:lang w:val="it-IT"/>
        </w:rPr>
        <w:t xml:space="preserve"> </w:t>
      </w:r>
      <w:r w:rsidR="00995661" w:rsidRPr="00BA0A90">
        <w:rPr>
          <w:rStyle w:val="normaltextrun"/>
          <w:rFonts w:ascii="Garamond" w:hAnsi="Garamond"/>
          <w:lang w:val="it-IT"/>
        </w:rPr>
        <w:t>&gt;</w:t>
      </w:r>
      <w:r w:rsidR="0003732A">
        <w:rPr>
          <w:rStyle w:val="normaltextrun"/>
          <w:rFonts w:ascii="Garamond" w:hAnsi="Garamond"/>
          <w:lang w:val="it-IT"/>
        </w:rPr>
        <w:t xml:space="preserve"> </w:t>
      </w:r>
      <w:r w:rsidR="00995661" w:rsidRPr="00BA0A90">
        <w:rPr>
          <w:rStyle w:val="normaltextrun"/>
          <w:rFonts w:ascii="Garamond" w:hAnsi="Garamond"/>
          <w:lang w:val="it-IT"/>
        </w:rPr>
        <w:t>Duration</w:t>
      </w:r>
      <w:r w:rsidR="0003732A">
        <w:rPr>
          <w:rStyle w:val="normaltextrun"/>
          <w:rFonts w:ascii="Garamond" w:hAnsi="Garamond"/>
          <w:lang w:val="it-IT"/>
        </w:rPr>
        <w:t>”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hyperlink w:anchor="Immagine7" w:history="1">
        <w:r w:rsidR="00995661" w:rsidRPr="00582251">
          <w:rPr>
            <w:rStyle w:val="Collegamentoipertestuale"/>
            <w:rFonts w:ascii="Garamond" w:hAnsi="Garamond"/>
            <w:b/>
            <w:bCs/>
            <w:lang w:val="it-IT"/>
          </w:rPr>
          <w:t>[immagine 7]</w:t>
        </w:r>
      </w:hyperlink>
      <w:r w:rsidR="00995661" w:rsidRPr="00BA0A90">
        <w:rPr>
          <w:rStyle w:val="normaltextrun"/>
          <w:rFonts w:ascii="Garamond" w:hAnsi="Garamond"/>
          <w:lang w:val="it-IT"/>
        </w:rPr>
        <w:t xml:space="preserve">. Questo valore indica la durata effettiva della comunicazione, includendo l’invio del messaggio e la ricezione </w:t>
      </w:r>
      <w:r w:rsidR="00582251" w:rsidRPr="00BA0A90">
        <w:rPr>
          <w:rStyle w:val="normaltextrun"/>
          <w:rFonts w:ascii="Garamond" w:hAnsi="Garamond"/>
          <w:lang w:val="it-IT"/>
        </w:rPr>
        <w:t>del</w:t>
      </w:r>
      <w:r w:rsidR="00582251">
        <w:rPr>
          <w:rStyle w:val="normaltextrun"/>
          <w:rFonts w:ascii="Garamond" w:hAnsi="Garamond"/>
          <w:lang w:val="it-IT"/>
        </w:rPr>
        <w:t xml:space="preserve"> pacchetto </w:t>
      </w:r>
      <w:r w:rsidR="00995661" w:rsidRPr="00BA0A90">
        <w:rPr>
          <w:rStyle w:val="normaltextrun"/>
          <w:rFonts w:ascii="Garamond" w:hAnsi="Garamond"/>
          <w:lang w:val="it-IT"/>
        </w:rPr>
        <w:t>ACK.</w:t>
      </w:r>
    </w:p>
    <w:p w14:paraId="54AE9BD4" w14:textId="35365451" w:rsidR="00FF433E" w:rsidRDefault="00995661" w:rsidP="00FF433E">
      <w:pPr>
        <w:pStyle w:val="paragraph"/>
        <w:spacing w:before="0" w:beforeAutospacing="0" w:after="0" w:afterAutospacing="0"/>
        <w:ind w:left="135" w:right="135"/>
        <w:jc w:val="center"/>
        <w:textAlignment w:val="baseline"/>
        <w:rPr>
          <w:rFonts w:ascii="Garamond" w:hAnsi="Garamond"/>
          <w:sz w:val="16"/>
          <w:szCs w:val="16"/>
          <w:lang w:val="it-IT"/>
        </w:rPr>
      </w:pPr>
      <w:bookmarkStart w:id="7" w:name="Immagine7"/>
      <w:r>
        <w:rPr>
          <w:noProof/>
        </w:rPr>
        <w:drawing>
          <wp:inline distT="0" distB="0" distL="0" distR="0" wp14:anchorId="065D2A1B" wp14:editId="35365451">
            <wp:extent cx="5731510" cy="33324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  <w:r w:rsidR="00582251">
        <w:rPr>
          <w:rFonts w:ascii="Garamond" w:hAnsi="Garamond"/>
          <w:sz w:val="16"/>
          <w:szCs w:val="16"/>
          <w:lang w:val="it-IT"/>
        </w:rPr>
        <w:t>Immagine 7 (task1-n2-off.pcap)</w:t>
      </w:r>
    </w:p>
    <w:p w14:paraId="171FE0F6" w14:textId="35365451" w:rsidR="00F45809" w:rsidRPr="00995CBF" w:rsidRDefault="00FF433E" w:rsidP="00995CBF">
      <w:pPr>
        <w:jc w:val="both"/>
        <w:rPr>
          <w:rStyle w:val="eop"/>
          <w:rFonts w:ascii="Garamond" w:hAnsi="Garamond"/>
          <w:sz w:val="24"/>
          <w:szCs w:val="24"/>
          <w:lang w:val="it-IT"/>
        </w:rPr>
      </w:pPr>
      <w:r>
        <w:rPr>
          <w:rFonts w:ascii="Garamond" w:hAnsi="Garamond"/>
          <w:sz w:val="16"/>
          <w:szCs w:val="16"/>
          <w:lang w:val="it-IT"/>
        </w:rPr>
        <w:br w:type="page"/>
      </w:r>
      <w:r w:rsidR="00F45809" w:rsidRPr="00995CBF">
        <w:rPr>
          <w:rStyle w:val="normaltextrun"/>
          <w:rFonts w:ascii="Garamond" w:hAnsi="Garamond"/>
          <w:sz w:val="24"/>
          <w:szCs w:val="24"/>
          <w:lang w:val="it-IT"/>
        </w:rPr>
        <w:lastRenderedPageBreak/>
        <w:t xml:space="preserve">Q5) </w:t>
      </w:r>
      <w:r w:rsidR="00995661" w:rsidRPr="00FE0DA4">
        <w:rPr>
          <w:rStyle w:val="normaltextrun"/>
          <w:rFonts w:ascii="Garamond" w:hAnsi="Garamond"/>
          <w:color w:val="0070C0"/>
          <w:sz w:val="24"/>
          <w:szCs w:val="24"/>
          <w:lang w:val="it-IT"/>
        </w:rPr>
        <w:t>Calcolare il throughput medio complessivo delle applicazioni</w:t>
      </w:r>
      <w:r w:rsidR="00995661" w:rsidRPr="00FE0DA4">
        <w:rPr>
          <w:rStyle w:val="eop"/>
          <w:rFonts w:ascii="Garamond" w:hAnsi="Garamond"/>
          <w:color w:val="0070C0"/>
          <w:sz w:val="24"/>
          <w:szCs w:val="24"/>
          <w:lang w:val="it-IT"/>
        </w:rPr>
        <w:t> </w:t>
      </w:r>
    </w:p>
    <w:p w14:paraId="56B74138" w14:textId="2C428A84" w:rsidR="00995661" w:rsidRPr="00995CBF" w:rsidRDefault="00F45809" w:rsidP="00995CBF">
      <w:pPr>
        <w:jc w:val="both"/>
        <w:rPr>
          <w:rStyle w:val="eop"/>
          <w:rFonts w:ascii="Garamond" w:hAnsi="Garamond"/>
          <w:sz w:val="24"/>
          <w:szCs w:val="24"/>
          <w:lang w:val="it-IT"/>
        </w:rPr>
      </w:pPr>
      <w:r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A5) </w:t>
      </w:r>
      <w:r w:rsidR="7F82E863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Il Throughput 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a livello di applicazione riguarda esclusivamente i messaggi </w:t>
      </w:r>
      <w:r w:rsidR="4DADF9F5" w:rsidRPr="00995CBF">
        <w:rPr>
          <w:rStyle w:val="normaltextrun"/>
          <w:rFonts w:ascii="Garamond" w:hAnsi="Garamond"/>
          <w:sz w:val="24"/>
          <w:szCs w:val="24"/>
          <w:lang w:val="it-IT"/>
        </w:rPr>
        <w:t>UDP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, che sono composti da </w:t>
      </w:r>
      <m:oMath>
        <m:r>
          <w:rPr>
            <w:rStyle w:val="normaltextrun"/>
            <w:rFonts w:ascii="Cambria Math" w:hAnsi="Cambria Math"/>
            <w:sz w:val="24"/>
            <w:szCs w:val="24"/>
            <w:lang w:val="it-IT"/>
          </w:rPr>
          <m:t>512bytes</m:t>
        </m:r>
      </m:oMath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di dati e </w:t>
      </w:r>
      <m:oMath>
        <m:r>
          <w:rPr>
            <w:rStyle w:val="normaltextrun"/>
            <w:rFonts w:ascii="Cambria Math" w:hAnsi="Cambria Math"/>
            <w:sz w:val="24"/>
            <w:szCs w:val="24"/>
            <w:lang w:val="it-IT"/>
          </w:rPr>
          <m:t>64bytes</m:t>
        </m:r>
      </m:oMath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di </w:t>
      </w:r>
      <w:proofErr w:type="spellStart"/>
      <w:r w:rsidR="00BA5CE6" w:rsidRPr="00995CBF">
        <w:rPr>
          <w:rStyle w:val="normaltextrun"/>
          <w:rFonts w:ascii="Garamond" w:hAnsi="Garamond"/>
          <w:sz w:val="24"/>
          <w:szCs w:val="24"/>
          <w:lang w:val="it-IT"/>
        </w:rPr>
        <w:t>h</w:t>
      </w:r>
      <w:r w:rsidR="4DADF9F5" w:rsidRPr="00995CBF">
        <w:rPr>
          <w:rStyle w:val="normaltextrun"/>
          <w:rFonts w:ascii="Garamond" w:hAnsi="Garamond"/>
          <w:sz w:val="24"/>
          <w:szCs w:val="24"/>
          <w:lang w:val="it-IT"/>
        </w:rPr>
        <w:t>eader</w:t>
      </w:r>
      <w:proofErr w:type="spellEnd"/>
      <w:r w:rsidR="4DADF9F5" w:rsidRPr="00995CBF">
        <w:rPr>
          <w:rStyle w:val="normaltextrun"/>
          <w:rFonts w:ascii="Garamond" w:hAnsi="Garamond"/>
          <w:sz w:val="24"/>
          <w:szCs w:val="24"/>
          <w:lang w:val="it-IT"/>
        </w:rPr>
        <w:t>.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Il </w:t>
      </w:r>
      <w:r w:rsidR="00390A4D" w:rsidRPr="00995CBF">
        <w:rPr>
          <w:rStyle w:val="normaltextrun"/>
          <w:rFonts w:ascii="Garamond" w:hAnsi="Garamond"/>
          <w:sz w:val="24"/>
          <w:szCs w:val="24"/>
          <w:lang w:val="it-IT"/>
        </w:rPr>
        <w:t>t</w:t>
      </w:r>
      <w:r w:rsidR="25441354" w:rsidRPr="00995CBF">
        <w:rPr>
          <w:rStyle w:val="normaltextrun"/>
          <w:rFonts w:ascii="Garamond" w:hAnsi="Garamond"/>
          <w:sz w:val="24"/>
          <w:szCs w:val="24"/>
          <w:lang w:val="it-IT"/>
        </w:rPr>
        <w:t>hroughput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è la dimensione totale dei pacchetti inviati</w:t>
      </w:r>
      <w:r w:rsidR="25441354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r w:rsidR="00995CBF" w:rsidRPr="00995CBF">
        <w:rPr>
          <w:rStyle w:val="normaltextrun"/>
          <w:rFonts w:ascii="Garamond" w:hAnsi="Garamond"/>
          <w:sz w:val="24"/>
          <w:szCs w:val="24"/>
          <w:lang w:val="it-IT"/>
        </w:rPr>
        <w:t>sul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tempo totale della trasmissione</w:t>
      </w:r>
      <w:r w:rsidR="6B8528E3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, </w:t>
      </w:r>
      <w:r w:rsidR="00995CBF" w:rsidRPr="00995CBF">
        <w:rPr>
          <w:rStyle w:val="normaltextrun"/>
          <w:rFonts w:ascii="Garamond" w:hAnsi="Garamond"/>
          <w:sz w:val="24"/>
          <w:szCs w:val="24"/>
          <w:lang w:val="it-IT"/>
        </w:rPr>
        <w:t>ovvero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il tempo dall'invio del primo</w:t>
      </w:r>
      <w:r w:rsidR="00995CBF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messaggio </w:t>
      </w:r>
      <w:r w:rsidR="25441354" w:rsidRPr="00995CBF">
        <w:rPr>
          <w:rStyle w:val="normaltextrun"/>
          <w:rFonts w:ascii="Garamond" w:hAnsi="Garamond"/>
          <w:sz w:val="24"/>
          <w:szCs w:val="24"/>
          <w:lang w:val="it-IT"/>
        </w:rPr>
        <w:t>UDP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r w:rsidR="7F82E863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fino 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>alla ricezione dell'ultimo ACK</w:t>
      </w:r>
      <w:r w:rsidR="6B8528E3" w:rsidRPr="00995CBF">
        <w:rPr>
          <w:rStyle w:val="normaltextrun"/>
          <w:rFonts w:ascii="Garamond" w:hAnsi="Garamond"/>
          <w:sz w:val="24"/>
          <w:szCs w:val="24"/>
          <w:lang w:val="it-IT"/>
        </w:rPr>
        <w:t>.</w:t>
      </w:r>
      <w:r w:rsidR="00995661" w:rsidRPr="00995CBF">
        <w:rPr>
          <w:rStyle w:val="eop"/>
          <w:rFonts w:ascii="Garamond" w:hAnsi="Garamond"/>
          <w:sz w:val="24"/>
          <w:szCs w:val="24"/>
          <w:lang w:val="it-IT"/>
        </w:rPr>
        <w:t> 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Consideriamo i due casi con e senza procedura </w:t>
      </w:r>
      <w:r w:rsidR="4DADF9F5" w:rsidRPr="00995CBF">
        <w:rPr>
          <w:rStyle w:val="normaltextrun"/>
          <w:rFonts w:ascii="Garamond" w:hAnsi="Garamond"/>
          <w:sz w:val="24"/>
          <w:szCs w:val="24"/>
          <w:lang w:val="it-IT"/>
        </w:rPr>
        <w:t>RTS/CTS</w:t>
      </w:r>
      <w:r w:rsidR="00995661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, </w:t>
      </w:r>
      <w:r w:rsidR="440717AF" w:rsidRPr="00995CBF">
        <w:rPr>
          <w:rStyle w:val="normaltextrun"/>
          <w:rFonts w:ascii="Garamond" w:hAnsi="Garamond"/>
          <w:sz w:val="24"/>
          <w:szCs w:val="24"/>
          <w:lang w:val="it-IT"/>
        </w:rPr>
        <w:t>analizzando solo i pacchetti</w:t>
      </w:r>
      <w:r w:rsidR="4DADF9F5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UDP</w:t>
      </w:r>
      <w:r w:rsidR="6B8528E3" w:rsidRPr="00995CBF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hyperlink w:anchor="Immagine8" w:history="1">
        <w:r w:rsidR="6B8528E3" w:rsidRPr="00BA4482">
          <w:rPr>
            <w:rStyle w:val="Collegamentoipertestuale"/>
            <w:rFonts w:ascii="Garamond" w:hAnsi="Garamond"/>
            <w:b/>
            <w:bCs/>
            <w:sz w:val="24"/>
            <w:szCs w:val="24"/>
            <w:lang w:val="it-IT"/>
          </w:rPr>
          <w:t xml:space="preserve">[immagine </w:t>
        </w:r>
        <w:r w:rsidR="00BA4482" w:rsidRPr="00BA4482">
          <w:rPr>
            <w:rStyle w:val="Collegamentoipertestuale"/>
            <w:rFonts w:ascii="Garamond" w:hAnsi="Garamond"/>
            <w:b/>
            <w:bCs/>
            <w:sz w:val="24"/>
            <w:szCs w:val="24"/>
            <w:lang w:val="it-IT"/>
          </w:rPr>
          <w:t>8</w:t>
        </w:r>
        <w:r w:rsidR="6B8528E3" w:rsidRPr="00BA4482">
          <w:rPr>
            <w:rStyle w:val="Collegamentoipertestuale"/>
            <w:rFonts w:ascii="Garamond" w:hAnsi="Garamond"/>
            <w:b/>
            <w:bCs/>
            <w:sz w:val="24"/>
            <w:szCs w:val="24"/>
            <w:lang w:val="it-IT"/>
          </w:rPr>
          <w:t>]</w:t>
        </w:r>
      </w:hyperlink>
      <w:r w:rsidR="002040B7" w:rsidRPr="002040B7">
        <w:rPr>
          <w:rStyle w:val="Collegamentoipertestuale"/>
          <w:rFonts w:ascii="Garamond" w:hAnsi="Garamond"/>
          <w:color w:val="FFFFFF" w:themeColor="background1"/>
          <w:sz w:val="24"/>
          <w:szCs w:val="24"/>
          <w:u w:val="none"/>
          <w:lang w:val="it-IT"/>
        </w:rPr>
        <w:t xml:space="preserve"> </w:t>
      </w:r>
      <w:r w:rsidR="002040B7" w:rsidRPr="002040B7">
        <w:rPr>
          <w:rStyle w:val="Collegamentoipertestuale"/>
          <w:rFonts w:ascii="Garamond" w:hAnsi="Garamond"/>
          <w:color w:val="000000" w:themeColor="text1"/>
          <w:sz w:val="24"/>
          <w:szCs w:val="24"/>
          <w:u w:val="none"/>
          <w:lang w:val="it-IT"/>
        </w:rPr>
        <w:t>senza tener conto dell’</w:t>
      </w:r>
      <w:proofErr w:type="spellStart"/>
      <w:r w:rsidR="002040B7" w:rsidRPr="002040B7">
        <w:rPr>
          <w:rStyle w:val="Collegamentoipertestuale"/>
          <w:rFonts w:ascii="Garamond" w:hAnsi="Garamond"/>
          <w:color w:val="000000" w:themeColor="text1"/>
          <w:sz w:val="24"/>
          <w:szCs w:val="24"/>
          <w:u w:val="none"/>
          <w:lang w:val="it-IT"/>
        </w:rPr>
        <w:t>header</w:t>
      </w:r>
      <w:proofErr w:type="spellEnd"/>
      <w:r w:rsidR="002040B7">
        <w:rPr>
          <w:rStyle w:val="Collegamentoipertestuale"/>
          <w:rFonts w:ascii="Garamond" w:hAnsi="Garamond"/>
          <w:color w:val="000000" w:themeColor="text1"/>
          <w:sz w:val="24"/>
          <w:szCs w:val="24"/>
          <w:u w:val="none"/>
          <w:lang w:val="it-IT"/>
        </w:rPr>
        <w:t xml:space="preserve"> dato che consideriamo il throughput delle applicazioni</w:t>
      </w:r>
      <w:r w:rsidR="6B8528E3" w:rsidRPr="00995CBF">
        <w:rPr>
          <w:rStyle w:val="normaltextrun"/>
          <w:rFonts w:ascii="Garamond" w:hAnsi="Garamond"/>
          <w:sz w:val="24"/>
          <w:szCs w:val="24"/>
          <w:lang w:val="it-IT"/>
        </w:rPr>
        <w:t>.</w:t>
      </w:r>
    </w:p>
    <w:p w14:paraId="0B1B85C2" w14:textId="0CFA6EFF" w:rsidR="00F45809" w:rsidRPr="000D5772" w:rsidRDefault="00F45809" w:rsidP="6323A709">
      <w:pPr>
        <w:jc w:val="center"/>
        <w:rPr>
          <w:rFonts w:ascii="Garamond" w:eastAsia="Times New Roman" w:hAnsi="Garamond" w:cs="Times New Roman"/>
          <w:sz w:val="24"/>
          <w:szCs w:val="24"/>
          <w:lang w:val="it-IT" w:eastAsia="en-GB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RTS/CTS OFF=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it-IT" w:eastAsia="en-GB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1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365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,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535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bytes/s=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it-IT" w:eastAsia="en-GB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1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0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924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,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283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bps=1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0,92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kbit/s</m:t>
          </m:r>
        </m:oMath>
      </m:oMathPara>
    </w:p>
    <w:p w14:paraId="783E83F5" w14:textId="5AEB05DC" w:rsidR="00995661" w:rsidRPr="00BA5CE6" w:rsidRDefault="000D5772" w:rsidP="00BA5CE6">
      <w:pPr>
        <w:jc w:val="center"/>
        <w:rPr>
          <w:rFonts w:ascii="Garamond" w:eastAsia="Times New Roman" w:hAnsi="Garamond" w:cs="Times New Roman"/>
          <w:sz w:val="24"/>
          <w:szCs w:val="24"/>
          <w:lang w:val="it-IT" w:eastAsia="en-GB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RTS/CTS ON=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it-IT" w:eastAsia="en-GB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1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365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,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228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bytes/s=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it-IT" w:eastAsia="en-GB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1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0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it-IT" w:eastAsia="en-GB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921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,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829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bits/s=1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0,92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it-IT" w:eastAsia="en-GB"/>
            </w:rPr>
            <m:t>kbit/s</m:t>
          </m:r>
        </m:oMath>
      </m:oMathPara>
    </w:p>
    <w:p w14:paraId="36723013" w14:textId="150C7E1E" w:rsidR="00B179EB" w:rsidRDefault="00995661" w:rsidP="00B179EB">
      <w:pPr>
        <w:pStyle w:val="paragraph"/>
        <w:spacing w:before="0" w:beforeAutospacing="0" w:after="240" w:afterAutospacing="0"/>
        <w:ind w:right="135"/>
        <w:textAlignment w:val="baseline"/>
        <w:rPr>
          <w:rStyle w:val="normaltextrun"/>
          <w:rFonts w:ascii="Garamond" w:hAnsi="Garamond"/>
          <w:lang w:val="it-IT"/>
        </w:rPr>
      </w:pPr>
      <w:r w:rsidRPr="00BA0A90">
        <w:rPr>
          <w:rStyle w:val="normaltextrun"/>
          <w:rFonts w:ascii="Garamond" w:hAnsi="Garamond"/>
          <w:lang w:val="it-IT"/>
        </w:rPr>
        <w:t xml:space="preserve">Come previsto il throughput con </w:t>
      </w:r>
      <w:r w:rsidR="25441354" w:rsidRPr="25441354">
        <w:rPr>
          <w:rStyle w:val="normaltextrun"/>
          <w:rFonts w:ascii="Garamond" w:hAnsi="Garamond"/>
          <w:lang w:val="it-IT"/>
        </w:rPr>
        <w:t>RTS/CTS</w:t>
      </w:r>
      <w:r w:rsidRPr="00BA0A90">
        <w:rPr>
          <w:rStyle w:val="normaltextrun"/>
          <w:rFonts w:ascii="Garamond" w:hAnsi="Garamond"/>
          <w:lang w:val="it-IT"/>
        </w:rPr>
        <w:t xml:space="preserve"> è leggermente minore, visto che</w:t>
      </w:r>
      <w:r w:rsidR="00995CBF">
        <w:rPr>
          <w:rStyle w:val="normaltextrun"/>
          <w:rFonts w:ascii="Garamond" w:hAnsi="Garamond"/>
          <w:lang w:val="it-IT"/>
        </w:rPr>
        <w:t xml:space="preserve"> viene speso del tempo per</w:t>
      </w:r>
      <w:r w:rsidRPr="00BA0A90">
        <w:rPr>
          <w:rStyle w:val="normaltextrun"/>
          <w:rFonts w:ascii="Garamond" w:hAnsi="Garamond"/>
          <w:lang w:val="it-IT"/>
        </w:rPr>
        <w:t xml:space="preserve"> </w:t>
      </w:r>
      <w:r w:rsidR="00995CBF">
        <w:rPr>
          <w:rStyle w:val="normaltextrun"/>
          <w:rFonts w:ascii="Garamond" w:hAnsi="Garamond"/>
          <w:lang w:val="it-IT"/>
        </w:rPr>
        <w:t xml:space="preserve">garantire </w:t>
      </w:r>
      <w:r w:rsidRPr="00BA0A90">
        <w:rPr>
          <w:rStyle w:val="normaltextrun"/>
          <w:rFonts w:ascii="Garamond" w:hAnsi="Garamond"/>
          <w:lang w:val="it-IT"/>
        </w:rPr>
        <w:t xml:space="preserve">una </w:t>
      </w:r>
      <w:r w:rsidR="00995CBF">
        <w:rPr>
          <w:rStyle w:val="normaltextrun"/>
          <w:rFonts w:ascii="Garamond" w:hAnsi="Garamond"/>
          <w:lang w:val="it-IT"/>
        </w:rPr>
        <w:t>trasmissione</w:t>
      </w:r>
      <w:r w:rsidRPr="00BA0A90">
        <w:rPr>
          <w:rStyle w:val="normaltextrun"/>
          <w:rFonts w:ascii="Garamond" w:hAnsi="Garamond"/>
          <w:lang w:val="it-IT"/>
        </w:rPr>
        <w:t xml:space="preserve"> sicura</w:t>
      </w:r>
      <w:r w:rsidR="00B179EB">
        <w:rPr>
          <w:rStyle w:val="normaltextrun"/>
          <w:rFonts w:ascii="Garamond" w:hAnsi="Garamond"/>
          <w:lang w:val="it-IT"/>
        </w:rPr>
        <w:t>.</w:t>
      </w:r>
    </w:p>
    <w:p w14:paraId="5863918C" w14:textId="184C6C8A" w:rsidR="00995661" w:rsidRDefault="00995661" w:rsidP="00634662">
      <w:pPr>
        <w:pStyle w:val="paragraph"/>
        <w:spacing w:before="0" w:beforeAutospacing="0" w:after="0" w:afterAutospacing="0"/>
        <w:ind w:right="135"/>
        <w:jc w:val="center"/>
        <w:textAlignment w:val="baseline"/>
        <w:rPr>
          <w:rFonts w:ascii="Garamond" w:hAnsi="Garamond"/>
          <w:lang w:val="it-IT"/>
        </w:rPr>
      </w:pPr>
      <w:bookmarkStart w:id="8" w:name="Immagine8"/>
      <w:r w:rsidRPr="00BA0A90">
        <w:rPr>
          <w:rFonts w:ascii="Garamond" w:eastAsiaTheme="minorHAnsi" w:hAnsi="Garamond" w:cstheme="minorBidi"/>
          <w:noProof/>
          <w:sz w:val="22"/>
          <w:szCs w:val="22"/>
          <w:lang w:eastAsia="en-US"/>
        </w:rPr>
        <w:drawing>
          <wp:inline distT="0" distB="0" distL="0" distR="0" wp14:anchorId="3F24FE96" wp14:editId="3144C319">
            <wp:extent cx="5588000" cy="189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4" b="10751"/>
                    <a:stretch/>
                  </pic:blipFill>
                  <pic:spPr bwMode="auto">
                    <a:xfrm>
                      <a:off x="0" y="0"/>
                      <a:ext cx="558800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"/>
    </w:p>
    <w:p w14:paraId="7ED38BBC" w14:textId="7D6C955D" w:rsidR="00995661" w:rsidRPr="003B1617" w:rsidRDefault="00634662" w:rsidP="00CD0758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  <w:lang w:val="it-IT"/>
        </w:rPr>
      </w:pPr>
      <w:r w:rsidRPr="003B1617">
        <w:rPr>
          <w:rFonts w:ascii="Garamond" w:hAnsi="Garamond"/>
          <w:sz w:val="16"/>
          <w:szCs w:val="16"/>
          <w:lang w:val="it-IT"/>
        </w:rPr>
        <w:t xml:space="preserve">Immagine </w:t>
      </w:r>
      <w:r w:rsidR="00BA4482" w:rsidRPr="003B1617">
        <w:rPr>
          <w:rFonts w:ascii="Garamond" w:hAnsi="Garamond"/>
          <w:sz w:val="16"/>
          <w:szCs w:val="16"/>
          <w:lang w:val="it-IT"/>
        </w:rPr>
        <w:t>8</w:t>
      </w:r>
      <w:r w:rsidRPr="003B1617">
        <w:rPr>
          <w:rFonts w:ascii="Garamond" w:hAnsi="Garamond"/>
          <w:sz w:val="16"/>
          <w:szCs w:val="16"/>
          <w:lang w:val="it-IT"/>
        </w:rPr>
        <w:t xml:space="preserve"> (task1-off</w:t>
      </w:r>
      <w:r w:rsidR="00405D69" w:rsidRPr="003B1617">
        <w:rPr>
          <w:rFonts w:ascii="Garamond" w:hAnsi="Garamond"/>
          <w:sz w:val="16"/>
          <w:szCs w:val="16"/>
          <w:lang w:val="it-IT"/>
        </w:rPr>
        <w:t>-2</w:t>
      </w:r>
      <w:r w:rsidRPr="003B1617">
        <w:rPr>
          <w:rFonts w:ascii="Garamond" w:hAnsi="Garamond"/>
          <w:sz w:val="16"/>
          <w:szCs w:val="16"/>
          <w:lang w:val="it-IT"/>
        </w:rPr>
        <w:t>.pcap)</w:t>
      </w:r>
    </w:p>
    <w:p w14:paraId="4995A0A9" w14:textId="77777777" w:rsidR="00CD0758" w:rsidRPr="003B1617" w:rsidRDefault="00CD0758">
      <w:pPr>
        <w:rPr>
          <w:rFonts w:ascii="Garamond" w:eastAsiaTheme="majorEastAsia" w:hAnsi="Garamond" w:cstheme="majorBidi"/>
          <w:color w:val="2F5496" w:themeColor="accent1" w:themeShade="BF"/>
          <w:sz w:val="28"/>
          <w:szCs w:val="28"/>
          <w:lang w:val="it-IT"/>
        </w:rPr>
      </w:pPr>
      <w:r w:rsidRPr="003B1617">
        <w:rPr>
          <w:rFonts w:ascii="Garamond" w:hAnsi="Garamond"/>
          <w:sz w:val="28"/>
          <w:szCs w:val="28"/>
          <w:lang w:val="it-IT"/>
        </w:rPr>
        <w:br w:type="page"/>
      </w:r>
    </w:p>
    <w:p w14:paraId="4927DA08" w14:textId="3D0A2762" w:rsidR="00CD0758" w:rsidRPr="00CD0758" w:rsidRDefault="00CD0758" w:rsidP="00CD0758">
      <w:pPr>
        <w:pStyle w:val="Titolo2"/>
        <w:pBdr>
          <w:bottom w:val="single" w:sz="4" w:space="1" w:color="auto"/>
        </w:pBdr>
        <w:spacing w:after="240"/>
        <w:jc w:val="center"/>
        <w:rPr>
          <w:rFonts w:ascii="Garamond" w:hAnsi="Garamond"/>
          <w:sz w:val="28"/>
          <w:szCs w:val="28"/>
          <w:lang w:val="it-IT"/>
        </w:rPr>
      </w:pPr>
      <w:r w:rsidRPr="00CD0758">
        <w:rPr>
          <w:rFonts w:ascii="Garamond" w:hAnsi="Garamond"/>
          <w:sz w:val="28"/>
          <w:szCs w:val="28"/>
          <w:lang w:val="it-IT"/>
        </w:rPr>
        <w:lastRenderedPageBreak/>
        <w:t>Task2</w:t>
      </w:r>
    </w:p>
    <w:p w14:paraId="7AC62A8F" w14:textId="58605A6C" w:rsidR="00CD0758" w:rsidRDefault="00CD0758" w:rsidP="00CD0758">
      <w:pPr>
        <w:pStyle w:val="paragraph"/>
        <w:spacing w:before="0" w:beforeAutospacing="0" w:after="240" w:afterAutospacing="0"/>
        <w:jc w:val="both"/>
        <w:textAlignment w:val="baseline"/>
        <w:rPr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t xml:space="preserve">Q1) </w:t>
      </w:r>
      <w:r w:rsidR="00995661" w:rsidRPr="00FE0DA4">
        <w:rPr>
          <w:rStyle w:val="normaltextrun"/>
          <w:rFonts w:ascii="Garamond" w:hAnsi="Garamond"/>
          <w:color w:val="0070C0"/>
          <w:lang w:val="it-IT"/>
        </w:rPr>
        <w:t>Spiegare il comportamento dell’AP. Cosa succede fin dal primo momento dell’inizio della simulazione?</w:t>
      </w:r>
    </w:p>
    <w:p w14:paraId="553399A3" w14:textId="2A680670" w:rsidR="00AE7D8D" w:rsidRDefault="00CD0758" w:rsidP="00AE7D8D">
      <w:pPr>
        <w:pStyle w:val="paragraph"/>
        <w:spacing w:before="0" w:beforeAutospacing="0" w:after="240" w:afterAutospacing="0"/>
        <w:jc w:val="both"/>
        <w:textAlignment w:val="baseline"/>
        <w:rPr>
          <w:rStyle w:val="normaltextrun"/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t xml:space="preserve">A1) </w:t>
      </w:r>
      <w:r w:rsidR="6B8528E3" w:rsidRPr="6B8528E3">
        <w:rPr>
          <w:rStyle w:val="normaltextrun"/>
          <w:rFonts w:ascii="Garamond" w:hAnsi="Garamond"/>
          <w:lang w:val="it-IT"/>
        </w:rPr>
        <w:t>L’Access Point</w:t>
      </w:r>
      <w:r w:rsidR="00995661" w:rsidRPr="00BA0A90">
        <w:rPr>
          <w:rStyle w:val="normaltextrun"/>
          <w:rFonts w:ascii="Garamond" w:hAnsi="Garamond"/>
          <w:lang w:val="it-IT"/>
        </w:rPr>
        <w:t xml:space="preserve"> ha una posizione fissa </w:t>
      </w:r>
      <w:r w:rsidR="005122F0">
        <w:rPr>
          <w:rStyle w:val="normaltextrun"/>
          <w:rFonts w:ascii="Garamond" w:hAnsi="Garamond"/>
          <w:lang w:val="it-IT"/>
        </w:rPr>
        <w:t>nello spazio</w:t>
      </w:r>
      <w:r w:rsidR="00AE7D8D">
        <w:rPr>
          <w:rStyle w:val="normaltextrun"/>
          <w:rFonts w:ascii="Garamond" w:hAnsi="Garamond"/>
          <w:lang w:val="it-IT"/>
        </w:rPr>
        <w:t xml:space="preserve"> e</w:t>
      </w:r>
      <w:r w:rsidR="00284BC1">
        <w:rPr>
          <w:rStyle w:val="normaltextrun"/>
          <w:rFonts w:ascii="Garamond" w:hAnsi="Garamond"/>
          <w:lang w:val="it-IT"/>
        </w:rPr>
        <w:t xml:space="preserve"> gestisce </w:t>
      </w:r>
      <w:r w:rsidR="00AE7D8D">
        <w:rPr>
          <w:rStyle w:val="normaltextrun"/>
          <w:rFonts w:ascii="Garamond" w:hAnsi="Garamond"/>
          <w:lang w:val="it-IT"/>
        </w:rPr>
        <w:t xml:space="preserve">lo scambio di dati Client/Server e le richieste ARP, aggiornando la rispettiva tabella </w:t>
      </w:r>
      <w:hyperlink w:anchor="Immagine9" w:history="1">
        <w:r w:rsidR="00AE7D8D" w:rsidRPr="008D37BC">
          <w:rPr>
            <w:rStyle w:val="Collegamentoipertestuale"/>
            <w:rFonts w:ascii="Garamond" w:hAnsi="Garamond"/>
            <w:b/>
            <w:bCs/>
            <w:lang w:val="it-IT"/>
          </w:rPr>
          <w:t>[immagine 9]</w:t>
        </w:r>
      </w:hyperlink>
      <w:r w:rsidR="00995661" w:rsidRPr="00BA0A90">
        <w:rPr>
          <w:rStyle w:val="normaltextrun"/>
          <w:rFonts w:ascii="Garamond" w:hAnsi="Garamond"/>
          <w:lang w:val="it-IT"/>
        </w:rPr>
        <w:t xml:space="preserve">. Come previsto dallo standard IEEE 802.11g, l’AP trasmette frame beacon in broadcast ad intervalli regolari di </w:t>
      </w:r>
      <m:oMath>
        <m:r>
          <w:rPr>
            <w:rStyle w:val="normaltextrun"/>
            <w:rFonts w:ascii="Cambria Math" w:hAnsi="Cambria Math"/>
            <w:lang w:val="it-IT"/>
          </w:rPr>
          <m:t>0.102s</m:t>
        </m:r>
      </m:oMath>
      <w:r w:rsidR="48327B64" w:rsidRPr="48327B64">
        <w:rPr>
          <w:rStyle w:val="normaltextrun"/>
          <w:rFonts w:ascii="Garamond" w:hAnsi="Garamond"/>
          <w:lang w:val="it-IT"/>
        </w:rPr>
        <w:t>,</w:t>
      </w:r>
      <w:r w:rsidR="00995661" w:rsidRPr="00BA0A90">
        <w:rPr>
          <w:rStyle w:val="normaltextrun"/>
          <w:rFonts w:ascii="Garamond" w:hAnsi="Garamond"/>
          <w:lang w:val="it-IT"/>
        </w:rPr>
        <w:t xml:space="preserve"> come si può </w:t>
      </w:r>
      <w:r w:rsidR="48327B64" w:rsidRPr="48327B64">
        <w:rPr>
          <w:rStyle w:val="normaltextrun"/>
          <w:rFonts w:ascii="Garamond" w:hAnsi="Garamond"/>
          <w:lang w:val="it-IT"/>
        </w:rPr>
        <w:t>verificare con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r w:rsidR="005122F0">
        <w:rPr>
          <w:rStyle w:val="normaltextrun"/>
          <w:rFonts w:ascii="Garamond" w:hAnsi="Garamond"/>
          <w:lang w:val="it-IT"/>
        </w:rPr>
        <w:t xml:space="preserve">i programmi </w:t>
      </w:r>
      <w:r w:rsidR="6B8528E3" w:rsidRPr="6B8528E3">
        <w:rPr>
          <w:rStyle w:val="normaltextrun"/>
          <w:rFonts w:ascii="Garamond" w:hAnsi="Garamond"/>
          <w:lang w:val="it-IT"/>
        </w:rPr>
        <w:t>Wireshark</w:t>
      </w:r>
      <w:r w:rsidR="00995661" w:rsidRPr="00BA0A90">
        <w:rPr>
          <w:rStyle w:val="normaltextrun"/>
          <w:rFonts w:ascii="Garamond" w:hAnsi="Garamond"/>
          <w:lang w:val="it-IT"/>
        </w:rPr>
        <w:t xml:space="preserve"> e NetAnim. Il frame beacon serve </w:t>
      </w:r>
      <w:r w:rsidR="005122F0">
        <w:rPr>
          <w:rStyle w:val="normaltextrun"/>
          <w:rFonts w:ascii="Garamond" w:hAnsi="Garamond"/>
          <w:lang w:val="it-IT"/>
        </w:rPr>
        <w:t>a</w:t>
      </w:r>
      <w:r w:rsidR="00995661" w:rsidRPr="00BA0A90">
        <w:rPr>
          <w:rStyle w:val="normaltextrun"/>
          <w:rFonts w:ascii="Garamond" w:hAnsi="Garamond"/>
          <w:lang w:val="it-IT"/>
        </w:rPr>
        <w:t xml:space="preserve"> segnalare la sua presenza agli altri nodi e per sincronizzare le operazioni dei nodi connessi. </w:t>
      </w:r>
      <w:r w:rsidR="00995661" w:rsidRPr="00BA0A90">
        <w:rPr>
          <w:rStyle w:val="eop"/>
          <w:rFonts w:ascii="Garamond" w:eastAsiaTheme="majorEastAsia" w:hAnsi="Garamond"/>
          <w:lang w:val="it-IT"/>
        </w:rPr>
        <w:t> </w:t>
      </w:r>
      <w:r w:rsidR="005122F0">
        <w:rPr>
          <w:rStyle w:val="normaltextrun"/>
          <w:rFonts w:ascii="Garamond" w:hAnsi="Garamond"/>
          <w:lang w:val="it-IT"/>
        </w:rPr>
        <w:t>Seguono</w:t>
      </w:r>
      <w:r w:rsidR="00995661" w:rsidRPr="00BA0A90">
        <w:rPr>
          <w:rStyle w:val="normaltextrun"/>
          <w:rFonts w:ascii="Garamond" w:hAnsi="Garamond"/>
          <w:lang w:val="it-IT"/>
        </w:rPr>
        <w:t xml:space="preserve"> i messaggi di associazione tra i vari nodi con l’AP:</w:t>
      </w:r>
      <w:r w:rsidR="14421A1D" w:rsidRPr="14421A1D">
        <w:rPr>
          <w:rStyle w:val="normaltextrun"/>
          <w:rFonts w:ascii="Garamond" w:hAnsi="Garamond"/>
          <w:lang w:val="it-IT"/>
        </w:rPr>
        <w:t xml:space="preserve"> </w:t>
      </w:r>
      <w:r w:rsidR="00995661" w:rsidRPr="00BA0A90">
        <w:rPr>
          <w:rStyle w:val="normaltextrun"/>
          <w:rFonts w:ascii="Garamond" w:hAnsi="Garamond"/>
          <w:lang w:val="it-IT"/>
        </w:rPr>
        <w:t xml:space="preserve">all’invio del frame di </w:t>
      </w:r>
      <w:r w:rsidR="005122F0">
        <w:rPr>
          <w:rStyle w:val="normaltextrun"/>
          <w:rFonts w:ascii="Garamond" w:hAnsi="Garamond"/>
          <w:lang w:val="it-IT"/>
        </w:rPr>
        <w:t>“A</w:t>
      </w:r>
      <w:r w:rsidR="00995661" w:rsidRPr="00BA0A90">
        <w:rPr>
          <w:rStyle w:val="normaltextrun"/>
          <w:rFonts w:ascii="Garamond" w:hAnsi="Garamond"/>
          <w:lang w:val="it-IT"/>
        </w:rPr>
        <w:t xml:space="preserve">ssociation </w:t>
      </w:r>
      <w:proofErr w:type="spellStart"/>
      <w:r w:rsidR="005122F0">
        <w:rPr>
          <w:rStyle w:val="normaltextrun"/>
          <w:rFonts w:ascii="Garamond" w:hAnsi="Garamond"/>
          <w:lang w:val="it-IT"/>
        </w:rPr>
        <w:t>R</w:t>
      </w:r>
      <w:r w:rsidR="00995661" w:rsidRPr="00BA0A90">
        <w:rPr>
          <w:rStyle w:val="normaltextrun"/>
          <w:rFonts w:ascii="Garamond" w:hAnsi="Garamond"/>
          <w:lang w:val="it-IT"/>
        </w:rPr>
        <w:t>equest</w:t>
      </w:r>
      <w:proofErr w:type="spellEnd"/>
      <w:r w:rsidR="005122F0">
        <w:rPr>
          <w:rStyle w:val="normaltextrun"/>
          <w:rFonts w:ascii="Garamond" w:hAnsi="Garamond"/>
          <w:lang w:val="it-IT"/>
        </w:rPr>
        <w:t>”</w:t>
      </w:r>
      <w:r w:rsidR="00995661" w:rsidRPr="00BA0A90">
        <w:rPr>
          <w:rStyle w:val="normaltextrun"/>
          <w:rFonts w:ascii="Garamond" w:hAnsi="Garamond"/>
          <w:lang w:val="it-IT"/>
        </w:rPr>
        <w:t xml:space="preserve"> da parte di un </w:t>
      </w:r>
      <w:r w:rsidR="4746A5F7" w:rsidRPr="4746A5F7">
        <w:rPr>
          <w:rStyle w:val="normaltextrun"/>
          <w:rFonts w:ascii="Garamond" w:hAnsi="Garamond"/>
          <w:lang w:val="it-IT"/>
        </w:rPr>
        <w:t>nodo</w:t>
      </w:r>
      <w:r w:rsidR="00995661" w:rsidRPr="00BA0A90">
        <w:rPr>
          <w:rStyle w:val="normaltextrun"/>
          <w:rFonts w:ascii="Garamond" w:hAnsi="Garamond"/>
          <w:lang w:val="it-IT"/>
        </w:rPr>
        <w:t>, l’A</w:t>
      </w:r>
      <w:r w:rsidR="00070E3F">
        <w:rPr>
          <w:rStyle w:val="normaltextrun"/>
          <w:rFonts w:ascii="Garamond" w:hAnsi="Garamond"/>
          <w:lang w:val="it-IT"/>
        </w:rPr>
        <w:t>ccess Point</w:t>
      </w:r>
      <w:r w:rsidR="00995661" w:rsidRPr="00BA0A90">
        <w:rPr>
          <w:rStyle w:val="normaltextrun"/>
          <w:rFonts w:ascii="Garamond" w:hAnsi="Garamond"/>
          <w:lang w:val="it-IT"/>
        </w:rPr>
        <w:t xml:space="preserve"> risponde con un frame di </w:t>
      </w:r>
      <w:r w:rsidR="005122F0">
        <w:rPr>
          <w:rStyle w:val="normaltextrun"/>
          <w:rFonts w:ascii="Garamond" w:hAnsi="Garamond"/>
          <w:lang w:val="it-IT"/>
        </w:rPr>
        <w:t>“A</w:t>
      </w:r>
      <w:r w:rsidR="00995661" w:rsidRPr="00BA0A90">
        <w:rPr>
          <w:rStyle w:val="normaltextrun"/>
          <w:rFonts w:ascii="Garamond" w:hAnsi="Garamond"/>
          <w:lang w:val="it-IT"/>
        </w:rPr>
        <w:t xml:space="preserve">ssociation </w:t>
      </w:r>
      <w:proofErr w:type="spellStart"/>
      <w:r w:rsidR="005122F0">
        <w:rPr>
          <w:rStyle w:val="normaltextrun"/>
          <w:rFonts w:ascii="Garamond" w:hAnsi="Garamond"/>
          <w:lang w:val="it-IT"/>
        </w:rPr>
        <w:t>R</w:t>
      </w:r>
      <w:r w:rsidR="00995661" w:rsidRPr="00BA0A90">
        <w:rPr>
          <w:rStyle w:val="normaltextrun"/>
          <w:rFonts w:ascii="Garamond" w:hAnsi="Garamond"/>
          <w:lang w:val="it-IT"/>
        </w:rPr>
        <w:t>esponse</w:t>
      </w:r>
      <w:proofErr w:type="spellEnd"/>
      <w:r w:rsidR="005122F0">
        <w:rPr>
          <w:rStyle w:val="normaltextrun"/>
          <w:rFonts w:ascii="Garamond" w:hAnsi="Garamond"/>
          <w:lang w:val="it-IT"/>
        </w:rPr>
        <w:t xml:space="preserve">”, necessario </w:t>
      </w:r>
      <w:r w:rsidR="00995661" w:rsidRPr="00BA0A90">
        <w:rPr>
          <w:rStyle w:val="normaltextrun"/>
          <w:rFonts w:ascii="Garamond" w:hAnsi="Garamond"/>
          <w:lang w:val="it-IT"/>
        </w:rPr>
        <w:t>per stabilire delle connessioni logiche</w:t>
      </w:r>
      <w:r w:rsidR="00AE7D8D">
        <w:rPr>
          <w:rStyle w:val="normaltextrun"/>
          <w:rFonts w:ascii="Garamond" w:hAnsi="Garamond"/>
          <w:lang w:val="it-IT"/>
        </w:rPr>
        <w:t>.</w:t>
      </w:r>
    </w:p>
    <w:p w14:paraId="550491C9" w14:textId="58605A6C" w:rsidR="00AE7D8D" w:rsidRPr="00BA0A90" w:rsidRDefault="00995661" w:rsidP="00AE7D8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Garamond" w:eastAsiaTheme="majorEastAsia" w:hAnsi="Garamond"/>
          <w:lang w:val="it-IT"/>
        </w:rPr>
      </w:pPr>
      <w:bookmarkStart w:id="9" w:name="Immagine9"/>
      <w:r>
        <w:rPr>
          <w:noProof/>
        </w:rPr>
        <w:drawing>
          <wp:inline distT="0" distB="0" distL="0" distR="0" wp14:anchorId="1C659021" wp14:editId="5370004F">
            <wp:extent cx="5731510" cy="531558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12BDA3C9" w14:textId="77777777" w:rsidR="008D37BC" w:rsidRDefault="00AE7D8D" w:rsidP="008D37BC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</w:rPr>
      </w:pPr>
      <w:proofErr w:type="spellStart"/>
      <w:r w:rsidRPr="005509CD">
        <w:rPr>
          <w:rFonts w:ascii="Garamond" w:hAnsi="Garamond"/>
          <w:sz w:val="16"/>
          <w:szCs w:val="16"/>
        </w:rPr>
        <w:t>Immagine</w:t>
      </w:r>
      <w:proofErr w:type="spellEnd"/>
      <w:r w:rsidRPr="005509CD">
        <w:rPr>
          <w:rFonts w:ascii="Garamond" w:hAnsi="Garamond"/>
          <w:sz w:val="16"/>
          <w:szCs w:val="16"/>
        </w:rPr>
        <w:t xml:space="preserve"> </w:t>
      </w:r>
      <w:r>
        <w:rPr>
          <w:rFonts w:ascii="Garamond" w:hAnsi="Garamond"/>
          <w:sz w:val="16"/>
          <w:szCs w:val="16"/>
        </w:rPr>
        <w:t>9</w:t>
      </w:r>
      <w:r w:rsidRPr="005509CD">
        <w:rPr>
          <w:rFonts w:ascii="Garamond" w:hAnsi="Garamond"/>
          <w:sz w:val="16"/>
          <w:szCs w:val="16"/>
        </w:rPr>
        <w:t xml:space="preserve"> (</w:t>
      </w:r>
      <w:r w:rsidR="008D37BC">
        <w:rPr>
          <w:rFonts w:ascii="Garamond" w:hAnsi="Garamond"/>
          <w:sz w:val="16"/>
          <w:szCs w:val="16"/>
        </w:rPr>
        <w:t>wireless</w:t>
      </w:r>
      <w:r w:rsidRPr="005509CD">
        <w:rPr>
          <w:rFonts w:ascii="Garamond" w:hAnsi="Garamond"/>
          <w:sz w:val="16"/>
          <w:szCs w:val="16"/>
        </w:rPr>
        <w:t>-</w:t>
      </w:r>
      <w:r w:rsidR="008D37BC">
        <w:rPr>
          <w:rFonts w:ascii="Garamond" w:hAnsi="Garamond"/>
          <w:sz w:val="16"/>
          <w:szCs w:val="16"/>
        </w:rPr>
        <w:t>task2-rts-off</w:t>
      </w:r>
      <w:r w:rsidRPr="005509CD">
        <w:rPr>
          <w:rFonts w:ascii="Garamond" w:hAnsi="Garamond"/>
          <w:sz w:val="16"/>
          <w:szCs w:val="16"/>
        </w:rPr>
        <w:t>.</w:t>
      </w:r>
      <w:r w:rsidR="008D37BC">
        <w:rPr>
          <w:rFonts w:ascii="Garamond" w:hAnsi="Garamond"/>
          <w:sz w:val="16"/>
          <w:szCs w:val="16"/>
        </w:rPr>
        <w:t>xml</w:t>
      </w:r>
      <w:r w:rsidRPr="005509CD">
        <w:rPr>
          <w:rFonts w:ascii="Garamond" w:hAnsi="Garamond"/>
          <w:sz w:val="16"/>
          <w:szCs w:val="16"/>
        </w:rPr>
        <w:t>)</w:t>
      </w:r>
    </w:p>
    <w:p w14:paraId="6E00A515" w14:textId="77777777" w:rsidR="008D37BC" w:rsidRDefault="008D37BC">
      <w:pPr>
        <w:rPr>
          <w:rFonts w:ascii="Garamond" w:eastAsia="Times New Roman" w:hAnsi="Garamond" w:cs="Times New Roman"/>
          <w:sz w:val="24"/>
          <w:szCs w:val="24"/>
          <w:lang w:eastAsia="en-GB"/>
        </w:rPr>
      </w:pPr>
      <w:r>
        <w:rPr>
          <w:rFonts w:ascii="Garamond" w:hAnsi="Garamond"/>
        </w:rPr>
        <w:br w:type="page"/>
      </w:r>
    </w:p>
    <w:p w14:paraId="151CA62A" w14:textId="77777777" w:rsidR="008D37BC" w:rsidRDefault="008D37BC" w:rsidP="008D37BC">
      <w:pPr>
        <w:pStyle w:val="paragraph"/>
        <w:spacing w:before="0" w:beforeAutospacing="0" w:after="240" w:afterAutospacing="0"/>
        <w:ind w:right="135"/>
        <w:jc w:val="both"/>
        <w:textAlignment w:val="baseline"/>
        <w:rPr>
          <w:rStyle w:val="normaltextrun"/>
          <w:rFonts w:ascii="Garamond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lastRenderedPageBreak/>
        <w:t xml:space="preserve">Q2) </w:t>
      </w:r>
      <w:r w:rsidR="00995661" w:rsidRPr="00FE0DA4">
        <w:rPr>
          <w:rStyle w:val="normaltextrun"/>
          <w:rFonts w:ascii="Garamond" w:hAnsi="Garamond"/>
          <w:color w:val="0070C0"/>
          <w:lang w:val="it-IT"/>
        </w:rPr>
        <w:t>Analizzare il beacon frame. Quali sono le sue parti più rilevanti? Specificare il filtro Wireshark ed il file utilizzati per l’analisi.</w:t>
      </w:r>
    </w:p>
    <w:p w14:paraId="455108AB" w14:textId="2CB7A99E" w:rsidR="008D37BC" w:rsidRDefault="008D37BC" w:rsidP="008D37BC">
      <w:pPr>
        <w:pStyle w:val="paragraph"/>
        <w:spacing w:before="0" w:beforeAutospacing="0" w:after="240" w:afterAutospacing="0"/>
        <w:ind w:right="135"/>
        <w:jc w:val="both"/>
        <w:textAlignment w:val="baseline"/>
        <w:rPr>
          <w:rFonts w:ascii="Garamond" w:eastAsiaTheme="majorEastAsia" w:hAnsi="Garamond"/>
          <w:lang w:val="it-IT"/>
        </w:rPr>
      </w:pPr>
      <w:r>
        <w:rPr>
          <w:rStyle w:val="normaltextrun"/>
          <w:rFonts w:ascii="Garamond" w:hAnsi="Garamond"/>
          <w:lang w:val="it-IT"/>
        </w:rPr>
        <w:t xml:space="preserve">A3) </w:t>
      </w:r>
      <w:r w:rsidR="00995661" w:rsidRPr="00BA0A90">
        <w:rPr>
          <w:rStyle w:val="normaltextrun"/>
          <w:rFonts w:ascii="Garamond" w:hAnsi="Garamond"/>
          <w:lang w:val="it-IT"/>
        </w:rPr>
        <w:t xml:space="preserve">Il file analizzato è </w:t>
      </w:r>
      <w:r>
        <w:rPr>
          <w:rStyle w:val="normaltextrun"/>
          <w:rFonts w:ascii="Garamond" w:hAnsi="Garamond"/>
          <w:lang w:val="it-IT"/>
        </w:rPr>
        <w:t>“</w:t>
      </w:r>
      <w:r w:rsidR="00995661" w:rsidRPr="008D37BC">
        <w:rPr>
          <w:rStyle w:val="normaltextrun"/>
          <w:rFonts w:ascii="Garamond" w:hAnsi="Garamond"/>
          <w:b/>
          <w:bCs/>
          <w:lang w:val="it-IT"/>
        </w:rPr>
        <w:t>task2-off-</w:t>
      </w:r>
      <w:r w:rsidR="349F81BA" w:rsidRPr="008D37BC">
        <w:rPr>
          <w:rStyle w:val="normaltextrun"/>
          <w:rFonts w:ascii="Garamond" w:hAnsi="Garamond"/>
          <w:b/>
          <w:bCs/>
          <w:lang w:val="it-IT"/>
        </w:rPr>
        <w:t>4</w:t>
      </w:r>
      <w:r w:rsidR="00995661" w:rsidRPr="008D37BC">
        <w:rPr>
          <w:rStyle w:val="normaltextrun"/>
          <w:rFonts w:ascii="Garamond" w:hAnsi="Garamond"/>
          <w:b/>
          <w:bCs/>
          <w:lang w:val="it-IT"/>
        </w:rPr>
        <w:t>.pcap</w:t>
      </w:r>
      <w:r>
        <w:rPr>
          <w:rStyle w:val="normaltextrun"/>
          <w:rFonts w:ascii="Garamond" w:hAnsi="Garamond"/>
          <w:lang w:val="it-IT"/>
        </w:rPr>
        <w:t>”</w:t>
      </w:r>
      <w:r w:rsidR="00995661" w:rsidRPr="00BA0A90">
        <w:rPr>
          <w:rStyle w:val="normaltextrun"/>
          <w:rFonts w:ascii="Garamond" w:hAnsi="Garamond"/>
          <w:lang w:val="it-IT"/>
        </w:rPr>
        <w:t>, mentre il filtro utilizzato</w:t>
      </w:r>
      <w:r>
        <w:rPr>
          <w:rStyle w:val="normaltextrun"/>
          <w:rFonts w:ascii="Garamond" w:hAnsi="Garamond"/>
          <w:lang w:val="it-IT"/>
        </w:rPr>
        <w:t xml:space="preserve"> su</w:t>
      </w:r>
      <w:r w:rsidR="00995661" w:rsidRPr="00BA0A90">
        <w:rPr>
          <w:rStyle w:val="normaltextrun"/>
          <w:rFonts w:ascii="Garamond" w:hAnsi="Garamond"/>
          <w:lang w:val="it-IT"/>
        </w:rPr>
        <w:t xml:space="preserve"> </w:t>
      </w:r>
      <w:proofErr w:type="spellStart"/>
      <w:r w:rsidR="00995661" w:rsidRPr="00BA0A90">
        <w:rPr>
          <w:rStyle w:val="normaltextrun"/>
          <w:rFonts w:ascii="Garamond" w:hAnsi="Garamond"/>
          <w:lang w:val="it-IT"/>
        </w:rPr>
        <w:t>Wireshark</w:t>
      </w:r>
      <w:proofErr w:type="spellEnd"/>
      <w:r w:rsidR="00995661" w:rsidRPr="00BA0A90">
        <w:rPr>
          <w:rStyle w:val="normaltextrun"/>
          <w:rFonts w:ascii="Garamond" w:hAnsi="Garamond"/>
          <w:lang w:val="it-IT"/>
        </w:rPr>
        <w:t xml:space="preserve"> è “</w:t>
      </w:r>
      <w:proofErr w:type="spellStart"/>
      <w:r w:rsidR="00995661" w:rsidRPr="008D37BC">
        <w:rPr>
          <w:rStyle w:val="normaltextrun"/>
          <w:rFonts w:ascii="Garamond" w:hAnsi="Garamond"/>
          <w:b/>
          <w:bCs/>
          <w:lang w:val="it-IT"/>
        </w:rPr>
        <w:t>wlan.</w:t>
      </w:r>
      <w:proofErr w:type="gramStart"/>
      <w:r w:rsidR="00995661" w:rsidRPr="008D37BC">
        <w:rPr>
          <w:rStyle w:val="normaltextrun"/>
          <w:rFonts w:ascii="Garamond" w:hAnsi="Garamond"/>
          <w:b/>
          <w:bCs/>
          <w:lang w:val="it-IT"/>
        </w:rPr>
        <w:t>fc.type</w:t>
      </w:r>
      <w:proofErr w:type="gramEnd"/>
      <w:r w:rsidR="00995661" w:rsidRPr="008D37BC">
        <w:rPr>
          <w:rStyle w:val="normaltextrun"/>
          <w:rFonts w:ascii="Garamond" w:hAnsi="Garamond"/>
          <w:b/>
          <w:bCs/>
          <w:lang w:val="it-IT"/>
        </w:rPr>
        <w:t>_subtype</w:t>
      </w:r>
      <w:proofErr w:type="spellEnd"/>
      <w:r w:rsidR="751AD052" w:rsidRPr="008D37BC">
        <w:rPr>
          <w:rStyle w:val="normaltextrun"/>
          <w:rFonts w:ascii="Garamond" w:hAnsi="Garamond"/>
          <w:b/>
          <w:bCs/>
          <w:lang w:val="it-IT"/>
        </w:rPr>
        <w:t xml:space="preserve"> == </w:t>
      </w:r>
      <w:r w:rsidR="00995661" w:rsidRPr="008D37BC">
        <w:rPr>
          <w:rStyle w:val="normaltextrun"/>
          <w:rFonts w:ascii="Garamond" w:hAnsi="Garamond"/>
          <w:b/>
          <w:bCs/>
          <w:lang w:val="it-IT"/>
        </w:rPr>
        <w:t>0x08</w:t>
      </w:r>
      <w:r w:rsidR="7EA88A3B" w:rsidRPr="7EA88A3B">
        <w:rPr>
          <w:rStyle w:val="normaltextrun"/>
          <w:rFonts w:ascii="Garamond" w:hAnsi="Garamond"/>
          <w:lang w:val="it-IT"/>
        </w:rPr>
        <w:t>”</w:t>
      </w:r>
      <w:r>
        <w:rPr>
          <w:rStyle w:val="normaltextrun"/>
          <w:rFonts w:ascii="Garamond" w:hAnsi="Garamond"/>
          <w:lang w:val="it-IT"/>
        </w:rPr>
        <w:t xml:space="preserve"> </w:t>
      </w:r>
      <w:hyperlink w:anchor="Immagine10" w:history="1">
        <w:r w:rsidR="7EA88A3B" w:rsidRPr="00E51500">
          <w:rPr>
            <w:rStyle w:val="Collegamentoipertestuale"/>
            <w:rFonts w:ascii="Garamond" w:hAnsi="Garamond"/>
            <w:b/>
            <w:bCs/>
            <w:lang w:val="it-IT"/>
          </w:rPr>
          <w:t>[immagine 10]</w:t>
        </w:r>
      </w:hyperlink>
      <w:r>
        <w:rPr>
          <w:rStyle w:val="normaltextrun"/>
          <w:rFonts w:ascii="Garamond" w:hAnsi="Garamond"/>
          <w:lang w:val="it-IT"/>
        </w:rPr>
        <w:t xml:space="preserve">. </w:t>
      </w:r>
      <w:r w:rsidR="00995661" w:rsidRPr="00BA0A90">
        <w:rPr>
          <w:rStyle w:val="normaltextrun"/>
          <w:rFonts w:ascii="Garamond" w:hAnsi="Garamond"/>
          <w:lang w:val="it-IT"/>
        </w:rPr>
        <w:t>I campi significativi nel corpo di un frame beacon sono</w:t>
      </w:r>
      <w:r>
        <w:rPr>
          <w:rStyle w:val="normaltextrun"/>
          <w:rFonts w:ascii="Garamond" w:hAnsi="Garamond"/>
          <w:lang w:val="it-IT"/>
        </w:rPr>
        <w:t xml:space="preserve"> i seguenti:</w:t>
      </w:r>
    </w:p>
    <w:p w14:paraId="459B8B44" w14:textId="1C5BD737" w:rsidR="008D37BC" w:rsidRPr="00BA0A90" w:rsidRDefault="00995661" w:rsidP="008D37BC">
      <w:pPr>
        <w:pStyle w:val="paragraph"/>
        <w:numPr>
          <w:ilvl w:val="0"/>
          <w:numId w:val="16"/>
        </w:numPr>
        <w:spacing w:before="0" w:beforeAutospacing="0" w:after="240" w:afterAutospacing="0"/>
        <w:ind w:right="135"/>
        <w:jc w:val="both"/>
        <w:textAlignment w:val="baseline"/>
        <w:rPr>
          <w:rFonts w:ascii="Garamond" w:eastAsiaTheme="majorEastAsia" w:hAnsi="Garamond"/>
          <w:lang w:val="it-IT"/>
        </w:rPr>
      </w:pPr>
      <w:proofErr w:type="spellStart"/>
      <w:r w:rsidRPr="008D37BC">
        <w:rPr>
          <w:rStyle w:val="normaltextrun"/>
          <w:rFonts w:ascii="Garamond" w:hAnsi="Garamond"/>
          <w:b/>
          <w:bCs/>
          <w:lang w:val="it-IT"/>
        </w:rPr>
        <w:t>Timestamp</w:t>
      </w:r>
      <w:proofErr w:type="spellEnd"/>
      <w:r w:rsidRPr="00BA0A90">
        <w:rPr>
          <w:rStyle w:val="normaltextrun"/>
          <w:rFonts w:ascii="Garamond" w:hAnsi="Garamond"/>
          <w:lang w:val="it-IT"/>
        </w:rPr>
        <w:t>: tempo (</w:t>
      </w:r>
      <w:r w:rsidR="008D37BC">
        <w:rPr>
          <w:rStyle w:val="normaltextrun"/>
          <w:rFonts w:ascii="Garamond" w:hAnsi="Garamond"/>
          <w:lang w:val="it-IT"/>
        </w:rPr>
        <w:t xml:space="preserve">in </w:t>
      </w:r>
      <w:r w:rsidRPr="00BA0A90">
        <w:rPr>
          <w:rStyle w:val="normaltextrun"/>
          <w:rFonts w:ascii="Garamond" w:hAnsi="Garamond"/>
          <w:lang w:val="it-IT"/>
        </w:rPr>
        <w:t>microsecondi) in cui l'AP è attivo</w:t>
      </w:r>
      <w:r w:rsidR="008D37BC">
        <w:rPr>
          <w:rStyle w:val="normaltextrun"/>
          <w:rFonts w:ascii="Garamond" w:hAnsi="Garamond"/>
          <w:lang w:val="it-IT"/>
        </w:rPr>
        <w:t xml:space="preserve">. Questo risulta </w:t>
      </w:r>
      <w:r w:rsidRPr="00BA0A90">
        <w:rPr>
          <w:rStyle w:val="normaltextrun"/>
          <w:rFonts w:ascii="Garamond" w:hAnsi="Garamond"/>
          <w:lang w:val="it-IT"/>
        </w:rPr>
        <w:t>utile per la sincronizzazione tra tutte le stazioni connesse allo stesso AP;</w:t>
      </w:r>
      <w:r w:rsidRPr="00BA0A90">
        <w:rPr>
          <w:rStyle w:val="eop"/>
          <w:rFonts w:ascii="Garamond" w:eastAsiaTheme="majorEastAsia" w:hAnsi="Garamond"/>
          <w:lang w:val="it-IT"/>
        </w:rPr>
        <w:t> </w:t>
      </w:r>
    </w:p>
    <w:p w14:paraId="7B3A953A" w14:textId="77777777" w:rsidR="008D37BC" w:rsidRPr="00BA0A90" w:rsidRDefault="00995661" w:rsidP="008D37BC">
      <w:pPr>
        <w:pStyle w:val="paragraph"/>
        <w:numPr>
          <w:ilvl w:val="0"/>
          <w:numId w:val="16"/>
        </w:numPr>
        <w:spacing w:before="0" w:beforeAutospacing="0" w:after="240" w:afterAutospacing="0"/>
        <w:ind w:right="135"/>
        <w:jc w:val="both"/>
        <w:textAlignment w:val="baseline"/>
        <w:rPr>
          <w:rFonts w:ascii="Garamond" w:eastAsiaTheme="majorEastAsia" w:hAnsi="Garamond"/>
          <w:lang w:val="it-IT"/>
        </w:rPr>
      </w:pPr>
      <w:r w:rsidRPr="008D37BC">
        <w:rPr>
          <w:rStyle w:val="normaltextrun"/>
          <w:rFonts w:ascii="Garamond" w:hAnsi="Garamond"/>
          <w:b/>
          <w:bCs/>
          <w:lang w:val="it-IT"/>
        </w:rPr>
        <w:t xml:space="preserve">Beacon </w:t>
      </w:r>
      <w:proofErr w:type="spellStart"/>
      <w:r w:rsidRPr="008D37BC">
        <w:rPr>
          <w:rStyle w:val="normaltextrun"/>
          <w:rFonts w:ascii="Garamond" w:hAnsi="Garamond"/>
          <w:b/>
          <w:bCs/>
          <w:lang w:val="it-IT"/>
        </w:rPr>
        <w:t>Interval</w:t>
      </w:r>
      <w:proofErr w:type="spellEnd"/>
      <w:r w:rsidRPr="008D37BC">
        <w:rPr>
          <w:rStyle w:val="normaltextrun"/>
          <w:rFonts w:ascii="Garamond" w:hAnsi="Garamond"/>
          <w:lang w:val="it-IT"/>
        </w:rPr>
        <w:t>: intervallo di tempo tra due trasmissioni di frame beacon consecutive;</w:t>
      </w:r>
      <w:r w:rsidRPr="008D37BC">
        <w:rPr>
          <w:rStyle w:val="eop"/>
          <w:rFonts w:ascii="Garamond" w:eastAsiaTheme="majorEastAsia" w:hAnsi="Garamond"/>
          <w:lang w:val="it-IT"/>
        </w:rPr>
        <w:t> </w:t>
      </w:r>
    </w:p>
    <w:p w14:paraId="117BD6FF" w14:textId="77777777" w:rsidR="008D37BC" w:rsidRPr="00BA0A90" w:rsidRDefault="00995661" w:rsidP="008D37BC">
      <w:pPr>
        <w:pStyle w:val="paragraph"/>
        <w:numPr>
          <w:ilvl w:val="0"/>
          <w:numId w:val="16"/>
        </w:numPr>
        <w:spacing w:before="0" w:beforeAutospacing="0" w:after="240" w:afterAutospacing="0"/>
        <w:ind w:right="135"/>
        <w:jc w:val="both"/>
        <w:textAlignment w:val="baseline"/>
        <w:rPr>
          <w:rFonts w:ascii="Garamond" w:eastAsiaTheme="majorEastAsia" w:hAnsi="Garamond"/>
          <w:lang w:val="it-IT"/>
        </w:rPr>
      </w:pPr>
      <w:r w:rsidRPr="008D37BC">
        <w:rPr>
          <w:rStyle w:val="normaltextrun"/>
          <w:rFonts w:ascii="Garamond" w:hAnsi="Garamond"/>
          <w:b/>
          <w:bCs/>
          <w:lang w:val="it-IT"/>
        </w:rPr>
        <w:t>Capability Information</w:t>
      </w:r>
      <w:r w:rsidRPr="008D37BC">
        <w:rPr>
          <w:rStyle w:val="normaltextrun"/>
          <w:rFonts w:ascii="Garamond" w:hAnsi="Garamond"/>
          <w:lang w:val="it-IT"/>
        </w:rPr>
        <w:t>: informazioni sulla capacità della rete o del dispositivo. Verifica se il tipo di rete in uso è una rete ad hoc o una rete infrastrutturale;</w:t>
      </w:r>
      <w:r w:rsidRPr="008D37BC">
        <w:rPr>
          <w:rStyle w:val="eop"/>
          <w:rFonts w:ascii="Garamond" w:eastAsiaTheme="majorEastAsia" w:hAnsi="Garamond"/>
          <w:lang w:val="it-IT"/>
        </w:rPr>
        <w:t> </w:t>
      </w:r>
    </w:p>
    <w:p w14:paraId="56F3B11A" w14:textId="77777777" w:rsidR="008D37BC" w:rsidRDefault="00995661" w:rsidP="008D37BC">
      <w:pPr>
        <w:pStyle w:val="paragraph"/>
        <w:numPr>
          <w:ilvl w:val="0"/>
          <w:numId w:val="16"/>
        </w:numPr>
        <w:spacing w:before="0" w:beforeAutospacing="0" w:after="240" w:afterAutospacing="0"/>
        <w:ind w:right="135"/>
        <w:jc w:val="both"/>
        <w:textAlignment w:val="baseline"/>
        <w:rPr>
          <w:rFonts w:ascii="Garamond" w:eastAsiaTheme="majorEastAsia" w:hAnsi="Garamond"/>
          <w:lang w:val="it-IT"/>
        </w:rPr>
      </w:pPr>
      <w:r w:rsidRPr="008D37BC">
        <w:rPr>
          <w:rStyle w:val="normaltextrun"/>
          <w:rFonts w:ascii="Garamond" w:hAnsi="Garamond"/>
          <w:b/>
          <w:bCs/>
          <w:lang w:val="it-IT"/>
        </w:rPr>
        <w:t xml:space="preserve">Service Set </w:t>
      </w:r>
      <w:proofErr w:type="spellStart"/>
      <w:r w:rsidRPr="008D37BC">
        <w:rPr>
          <w:rStyle w:val="normaltextrun"/>
          <w:rFonts w:ascii="Garamond" w:hAnsi="Garamond"/>
          <w:b/>
          <w:bCs/>
          <w:lang w:val="it-IT"/>
        </w:rPr>
        <w:t>Identifiers</w:t>
      </w:r>
      <w:proofErr w:type="spellEnd"/>
      <w:r w:rsidRPr="008D37BC">
        <w:rPr>
          <w:rStyle w:val="normaltextrun"/>
          <w:rFonts w:ascii="Garamond" w:hAnsi="Garamond"/>
          <w:lang w:val="it-IT"/>
        </w:rPr>
        <w:t>: codice identificativo di una LAN wireless;</w:t>
      </w:r>
      <w:r w:rsidRPr="008D37BC">
        <w:rPr>
          <w:rStyle w:val="eop"/>
          <w:rFonts w:ascii="Garamond" w:eastAsiaTheme="majorEastAsia" w:hAnsi="Garamond"/>
        </w:rPr>
        <w:t> </w:t>
      </w:r>
    </w:p>
    <w:p w14:paraId="5DDE22B0" w14:textId="77777777" w:rsidR="008D37BC" w:rsidRPr="00BA0A90" w:rsidRDefault="00995661" w:rsidP="008D37BC">
      <w:pPr>
        <w:pStyle w:val="paragraph"/>
        <w:numPr>
          <w:ilvl w:val="0"/>
          <w:numId w:val="16"/>
        </w:numPr>
        <w:spacing w:before="0" w:beforeAutospacing="0" w:after="240" w:afterAutospacing="0"/>
        <w:ind w:right="135"/>
        <w:jc w:val="both"/>
        <w:textAlignment w:val="baseline"/>
        <w:rPr>
          <w:rFonts w:ascii="Garamond" w:eastAsiaTheme="majorEastAsia" w:hAnsi="Garamond"/>
          <w:lang w:val="it-IT"/>
        </w:rPr>
      </w:pPr>
      <w:proofErr w:type="spellStart"/>
      <w:r w:rsidRPr="008D37BC">
        <w:rPr>
          <w:rStyle w:val="normaltextrun"/>
          <w:rFonts w:ascii="Garamond" w:hAnsi="Garamond"/>
          <w:b/>
          <w:bCs/>
          <w:lang w:val="it-IT"/>
        </w:rPr>
        <w:t>Supported</w:t>
      </w:r>
      <w:proofErr w:type="spellEnd"/>
      <w:r w:rsidRPr="008D37BC">
        <w:rPr>
          <w:rStyle w:val="normaltextrun"/>
          <w:rFonts w:ascii="Garamond" w:hAnsi="Garamond"/>
          <w:b/>
          <w:bCs/>
          <w:lang w:val="it-IT"/>
        </w:rPr>
        <w:t xml:space="preserve"> rates</w:t>
      </w:r>
      <w:r w:rsidRPr="008D37BC">
        <w:rPr>
          <w:rStyle w:val="normaltextrun"/>
          <w:rFonts w:ascii="Garamond" w:hAnsi="Garamond"/>
          <w:lang w:val="it-IT"/>
        </w:rPr>
        <w:t>: indica i bit rate che sono supportati.</w:t>
      </w:r>
      <w:r w:rsidRPr="008D37BC">
        <w:rPr>
          <w:rStyle w:val="eop"/>
          <w:rFonts w:ascii="Garamond" w:eastAsiaTheme="majorEastAsia" w:hAnsi="Garamond"/>
          <w:lang w:val="it-IT"/>
        </w:rPr>
        <w:t> </w:t>
      </w:r>
    </w:p>
    <w:p w14:paraId="0B692DA8" w14:textId="7C9C58A6" w:rsidR="00995661" w:rsidRPr="00BA0A90" w:rsidRDefault="00995661" w:rsidP="008D37BC">
      <w:pPr>
        <w:pStyle w:val="paragraph"/>
        <w:spacing w:before="0" w:beforeAutospacing="0" w:after="0" w:afterAutospacing="0"/>
        <w:ind w:left="360" w:right="135"/>
        <w:jc w:val="center"/>
        <w:textAlignment w:val="baseline"/>
        <w:rPr>
          <w:rFonts w:ascii="Garamond" w:eastAsiaTheme="majorEastAsia" w:hAnsi="Garamond"/>
          <w:lang w:val="it-IT"/>
        </w:rPr>
      </w:pPr>
      <w:bookmarkStart w:id="10" w:name="Immagine10"/>
      <w:r w:rsidRPr="00BA0A90">
        <w:rPr>
          <w:rFonts w:ascii="Garamond" w:eastAsiaTheme="minorHAnsi" w:hAnsi="Garamond" w:cstheme="minorBidi"/>
          <w:noProof/>
          <w:sz w:val="22"/>
          <w:szCs w:val="22"/>
          <w:lang w:eastAsia="en-US"/>
        </w:rPr>
        <w:drawing>
          <wp:inline distT="0" distB="0" distL="0" distR="0" wp14:anchorId="7F5702B9" wp14:editId="2400CD50">
            <wp:extent cx="5731510" cy="29679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14:paraId="0FA6F98F" w14:textId="0C37EA95" w:rsidR="00995661" w:rsidRPr="003B1617" w:rsidRDefault="008D37BC" w:rsidP="00747EF0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  <w:lang w:val="it-IT"/>
        </w:rPr>
      </w:pPr>
      <w:r w:rsidRPr="003B1617">
        <w:rPr>
          <w:rFonts w:ascii="Garamond" w:hAnsi="Garamond"/>
          <w:sz w:val="16"/>
          <w:szCs w:val="16"/>
          <w:lang w:val="it-IT"/>
        </w:rPr>
        <w:t>Immagine 10 (task</w:t>
      </w:r>
      <w:r w:rsidR="00747EF0" w:rsidRPr="003B1617">
        <w:rPr>
          <w:rFonts w:ascii="Garamond" w:hAnsi="Garamond"/>
          <w:sz w:val="16"/>
          <w:szCs w:val="16"/>
          <w:lang w:val="it-IT"/>
        </w:rPr>
        <w:t>2</w:t>
      </w:r>
      <w:r w:rsidRPr="003B1617">
        <w:rPr>
          <w:rFonts w:ascii="Garamond" w:hAnsi="Garamond"/>
          <w:sz w:val="16"/>
          <w:szCs w:val="16"/>
          <w:lang w:val="it-IT"/>
        </w:rPr>
        <w:t>-off-</w:t>
      </w:r>
      <w:r w:rsidR="00747EF0" w:rsidRPr="003B1617">
        <w:rPr>
          <w:rFonts w:ascii="Garamond" w:hAnsi="Garamond"/>
          <w:sz w:val="16"/>
          <w:szCs w:val="16"/>
          <w:lang w:val="it-IT"/>
        </w:rPr>
        <w:t>5</w:t>
      </w:r>
      <w:r w:rsidRPr="003B1617">
        <w:rPr>
          <w:rFonts w:ascii="Garamond" w:hAnsi="Garamond"/>
          <w:sz w:val="16"/>
          <w:szCs w:val="16"/>
          <w:lang w:val="it-IT"/>
        </w:rPr>
        <w:t>.pcap)</w:t>
      </w:r>
    </w:p>
    <w:p w14:paraId="1D8DDEE4" w14:textId="77777777" w:rsidR="00747EF0" w:rsidRPr="00747EF0" w:rsidRDefault="00747EF0" w:rsidP="00747EF0">
      <w:pPr>
        <w:jc w:val="both"/>
        <w:rPr>
          <w:rStyle w:val="eop"/>
          <w:rFonts w:ascii="Garamond" w:hAnsi="Garamond"/>
          <w:sz w:val="24"/>
          <w:szCs w:val="24"/>
          <w:lang w:val="it-IT"/>
        </w:rPr>
      </w:pPr>
      <w:r w:rsidRPr="00747EF0">
        <w:rPr>
          <w:rFonts w:ascii="Garamond" w:hAnsi="Garamond"/>
          <w:lang w:val="it-IT"/>
        </w:rPr>
        <w:br w:type="page"/>
      </w:r>
      <w:r w:rsidRPr="00747EF0">
        <w:rPr>
          <w:rFonts w:ascii="Garamond" w:hAnsi="Garamond"/>
          <w:sz w:val="24"/>
          <w:szCs w:val="24"/>
          <w:lang w:val="it-IT"/>
        </w:rPr>
        <w:lastRenderedPageBreak/>
        <w:t xml:space="preserve">Q3) </w:t>
      </w:r>
      <w:r w:rsidR="00995661" w:rsidRPr="00FE0DA4">
        <w:rPr>
          <w:rStyle w:val="normaltextrun"/>
          <w:rFonts w:ascii="Garamond" w:hAnsi="Garamond"/>
          <w:color w:val="0070C0"/>
          <w:sz w:val="24"/>
          <w:szCs w:val="24"/>
          <w:lang w:val="it-IT"/>
        </w:rPr>
        <w:t>Come per il Task 1, forzare l’uso di RTS/CTS nella rete utilizzando il parametro “</w:t>
      </w:r>
      <w:proofErr w:type="spellStart"/>
      <w:r w:rsidR="505815A6" w:rsidRPr="00FE0DA4">
        <w:rPr>
          <w:rStyle w:val="normaltextrun"/>
          <w:rFonts w:ascii="Garamond" w:hAnsi="Garamond"/>
          <w:color w:val="0070C0"/>
          <w:sz w:val="24"/>
          <w:szCs w:val="24"/>
          <w:lang w:val="it-IT"/>
        </w:rPr>
        <w:t>useRtsCts</w:t>
      </w:r>
      <w:proofErr w:type="spellEnd"/>
      <w:r w:rsidR="4B151950" w:rsidRPr="00FE0DA4">
        <w:rPr>
          <w:rStyle w:val="normaltextrun"/>
          <w:rFonts w:ascii="Garamond" w:hAnsi="Garamond"/>
          <w:color w:val="0070C0"/>
          <w:sz w:val="24"/>
          <w:szCs w:val="24"/>
          <w:lang w:val="it-IT"/>
        </w:rPr>
        <w:t>”: ci</w:t>
      </w:r>
      <w:r w:rsidR="00995661" w:rsidRPr="00FE0DA4">
        <w:rPr>
          <w:rStyle w:val="normaltextrun"/>
          <w:rFonts w:ascii="Garamond" w:hAnsi="Garamond"/>
          <w:color w:val="0070C0"/>
          <w:sz w:val="24"/>
          <w:szCs w:val="24"/>
          <w:lang w:val="it-IT"/>
        </w:rPr>
        <w:t xml:space="preserve"> sono delle collisioni adesso? Spiegare il perché.</w:t>
      </w:r>
    </w:p>
    <w:p w14:paraId="3B707E78" w14:textId="469276C8" w:rsidR="002B5367" w:rsidRPr="00747EF0" w:rsidRDefault="00747EF0" w:rsidP="002B5367">
      <w:pPr>
        <w:jc w:val="both"/>
        <w:rPr>
          <w:rStyle w:val="normaltextrun"/>
          <w:rFonts w:ascii="Garamond" w:eastAsia="Times New Roman" w:hAnsi="Garamond" w:cs="Times New Roman"/>
          <w:sz w:val="24"/>
          <w:szCs w:val="24"/>
          <w:lang w:val="it-IT" w:eastAsia="en-GB"/>
        </w:rPr>
      </w:pPr>
      <w:r w:rsidRPr="00747EF0">
        <w:rPr>
          <w:rStyle w:val="eop"/>
          <w:rFonts w:ascii="Garamond" w:hAnsi="Garamond"/>
          <w:sz w:val="24"/>
          <w:szCs w:val="24"/>
          <w:lang w:val="it-IT"/>
        </w:rPr>
        <w:t xml:space="preserve">A3) 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Senza </w:t>
      </w:r>
      <w:r w:rsidR="007F0F7A">
        <w:rPr>
          <w:rStyle w:val="normaltextrun"/>
          <w:rFonts w:ascii="Garamond" w:hAnsi="Garamond"/>
          <w:sz w:val="24"/>
          <w:szCs w:val="24"/>
          <w:lang w:val="it-IT"/>
        </w:rPr>
        <w:t xml:space="preserve">l’uso di </w:t>
      </w:r>
      <w:r w:rsidR="505815A6" w:rsidRPr="00747EF0">
        <w:rPr>
          <w:rStyle w:val="normaltextrun"/>
          <w:rFonts w:ascii="Garamond" w:hAnsi="Garamond"/>
          <w:sz w:val="24"/>
          <w:szCs w:val="24"/>
          <w:lang w:val="it-IT"/>
        </w:rPr>
        <w:t>RTS/CTS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r w:rsidR="007F0F7A">
        <w:rPr>
          <w:rStyle w:val="normaltextrun"/>
          <w:rFonts w:ascii="Garamond" w:hAnsi="Garamond"/>
          <w:sz w:val="24"/>
          <w:szCs w:val="24"/>
          <w:lang w:val="it-IT"/>
        </w:rPr>
        <w:t>sono presenti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potenziali collisioni durante la fase di associazione dei dispositivi con l’AP </w:t>
      </w:r>
      <w:hyperlink w:anchor="Immagine11" w:history="1">
        <w:r w:rsidR="505815A6" w:rsidRPr="00E51500">
          <w:rPr>
            <w:rStyle w:val="Collegamentoipertestuale"/>
            <w:rFonts w:ascii="Garamond" w:hAnsi="Garamond"/>
            <w:b/>
            <w:bCs/>
            <w:sz w:val="24"/>
            <w:szCs w:val="24"/>
            <w:lang w:val="it-IT"/>
          </w:rPr>
          <w:t>[</w:t>
        </w:r>
        <w:r w:rsidR="51E53AE6" w:rsidRPr="00E51500">
          <w:rPr>
            <w:rStyle w:val="Collegamentoipertestuale"/>
            <w:rFonts w:ascii="Garamond" w:hAnsi="Garamond"/>
            <w:b/>
            <w:bCs/>
            <w:sz w:val="24"/>
            <w:szCs w:val="24"/>
            <w:lang w:val="it-IT"/>
          </w:rPr>
          <w:t>immagine 11</w:t>
        </w:r>
        <w:r w:rsidR="21723A9E" w:rsidRPr="00E51500">
          <w:rPr>
            <w:rStyle w:val="Collegamentoipertestuale"/>
            <w:rFonts w:ascii="Garamond" w:hAnsi="Garamond"/>
            <w:b/>
            <w:bCs/>
            <w:sz w:val="24"/>
            <w:szCs w:val="24"/>
            <w:lang w:val="it-IT"/>
          </w:rPr>
          <w:t>]</w:t>
        </w:r>
      </w:hyperlink>
      <w:r w:rsidR="21723A9E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. </w:t>
      </w:r>
      <w:r w:rsidR="2FA170F5" w:rsidRPr="00747EF0">
        <w:rPr>
          <w:rStyle w:val="normaltextrun"/>
          <w:rFonts w:ascii="Garamond" w:hAnsi="Garamond"/>
          <w:sz w:val="24"/>
          <w:szCs w:val="24"/>
          <w:lang w:val="it-IT"/>
        </w:rPr>
        <w:t>Durante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l’invio del pacchetto UDP</w:t>
      </w:r>
      <w:r w:rsidR="009D5F7A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m:oMath>
        <m:r>
          <w:rPr>
            <w:rStyle w:val="normaltextrun"/>
            <w:rFonts w:ascii="Cambria Math" w:hAnsi="Cambria Math"/>
            <w:sz w:val="24"/>
            <w:szCs w:val="24"/>
            <w:lang w:val="it-IT"/>
          </w:rPr>
          <m:t>n°121</m:t>
        </m:r>
      </m:oMath>
      <w:r w:rsidR="009D5F7A">
        <w:rPr>
          <w:rStyle w:val="normaltextrun"/>
          <w:rFonts w:ascii="Garamond" w:eastAsiaTheme="minorEastAsia" w:hAnsi="Garamond"/>
          <w:sz w:val="24"/>
          <w:szCs w:val="24"/>
          <w:lang w:val="it-IT"/>
        </w:rPr>
        <w:t xml:space="preserve"> 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>al secondo</w:t>
      </w:r>
      <w:r w:rsidR="009D5F7A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m:oMath>
        <m:r>
          <w:rPr>
            <w:rStyle w:val="normaltextrun"/>
            <w:rFonts w:ascii="Cambria Math" w:hAnsi="Cambria Math"/>
            <w:sz w:val="24"/>
            <w:szCs w:val="24"/>
            <w:lang w:val="it-IT"/>
          </w:rPr>
          <m:t>t=4.002s</m:t>
        </m:r>
      </m:oMath>
      <w:r w:rsidR="009D5F7A">
        <w:rPr>
          <w:rStyle w:val="normaltextrun"/>
          <w:rFonts w:ascii="Garamond" w:eastAsiaTheme="minorEastAsia" w:hAnsi="Garamond"/>
          <w:sz w:val="24"/>
          <w:szCs w:val="24"/>
          <w:lang w:val="it-IT"/>
        </w:rPr>
        <w:t xml:space="preserve">, </w:t>
      </w:r>
      <w:r w:rsidR="2FA170F5" w:rsidRPr="00747EF0">
        <w:rPr>
          <w:rStyle w:val="normaltextrun"/>
          <w:rFonts w:ascii="Garamond" w:hAnsi="Garamond"/>
          <w:sz w:val="24"/>
          <w:szCs w:val="24"/>
          <w:lang w:val="it-IT"/>
        </w:rPr>
        <w:t>notiamo che il suddetto</w:t>
      </w:r>
      <w:r w:rsidR="4E18BFCB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r w:rsidR="2FA170F5" w:rsidRPr="00747EF0">
        <w:rPr>
          <w:rStyle w:val="normaltextrun"/>
          <w:rFonts w:ascii="Garamond" w:hAnsi="Garamond"/>
          <w:sz w:val="24"/>
          <w:szCs w:val="24"/>
          <w:lang w:val="it-IT"/>
        </w:rPr>
        <w:t>viene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ritrasmesso</w:t>
      </w:r>
      <w:r w:rsidR="00D25BBF">
        <w:rPr>
          <w:rStyle w:val="normaltextrun"/>
          <w:rFonts w:ascii="Garamond" w:hAnsi="Garamond"/>
          <w:sz w:val="24"/>
          <w:szCs w:val="24"/>
          <w:lang w:val="it-IT"/>
        </w:rPr>
        <w:t>: il flag</w:t>
      </w:r>
      <w:r w:rsidR="00995661" w:rsidRPr="00D25BBF">
        <w:rPr>
          <w:rStyle w:val="normaltextrun"/>
          <w:rFonts w:ascii="Garamond" w:hAnsi="Garamond"/>
          <w:sz w:val="24"/>
          <w:szCs w:val="24"/>
          <w:lang w:val="it-IT"/>
        </w:rPr>
        <w:t xml:space="preserve"> “</w:t>
      </w:r>
      <w:r w:rsidR="33A9C689" w:rsidRPr="006F1ED8">
        <w:rPr>
          <w:rStyle w:val="normaltextrun"/>
          <w:rFonts w:ascii="Garamond" w:hAnsi="Garamond"/>
          <w:b/>
          <w:bCs/>
          <w:sz w:val="24"/>
          <w:szCs w:val="24"/>
          <w:lang w:val="it-IT"/>
        </w:rPr>
        <w:t xml:space="preserve">Frame </w:t>
      </w:r>
      <w:proofErr w:type="spellStart"/>
      <w:r w:rsidR="33A9C689" w:rsidRPr="006F1ED8">
        <w:rPr>
          <w:rStyle w:val="normaltextrun"/>
          <w:rFonts w:ascii="Garamond" w:hAnsi="Garamond"/>
          <w:b/>
          <w:bCs/>
          <w:sz w:val="24"/>
          <w:szCs w:val="24"/>
          <w:lang w:val="it-IT"/>
        </w:rPr>
        <w:t>is</w:t>
      </w:r>
      <w:proofErr w:type="spellEnd"/>
      <w:r w:rsidR="33A9C689" w:rsidRPr="006F1ED8">
        <w:rPr>
          <w:rStyle w:val="normaltextrun"/>
          <w:rFonts w:ascii="Garamond" w:hAnsi="Garamond"/>
          <w:b/>
          <w:bCs/>
          <w:sz w:val="24"/>
          <w:szCs w:val="24"/>
          <w:lang w:val="it-IT"/>
        </w:rPr>
        <w:t xml:space="preserve"> </w:t>
      </w:r>
      <w:proofErr w:type="spellStart"/>
      <w:r w:rsidR="33A9C689" w:rsidRPr="006F1ED8">
        <w:rPr>
          <w:rStyle w:val="normaltextrun"/>
          <w:rFonts w:ascii="Garamond" w:hAnsi="Garamond"/>
          <w:b/>
          <w:bCs/>
          <w:sz w:val="24"/>
          <w:szCs w:val="24"/>
          <w:lang w:val="it-IT"/>
        </w:rPr>
        <w:t>being</w:t>
      </w:r>
      <w:proofErr w:type="spellEnd"/>
      <w:r w:rsidR="33A9C689" w:rsidRPr="006F1ED8">
        <w:rPr>
          <w:rStyle w:val="normaltextrun"/>
          <w:rFonts w:ascii="Garamond" w:hAnsi="Garamond"/>
          <w:b/>
          <w:bCs/>
          <w:sz w:val="24"/>
          <w:szCs w:val="24"/>
          <w:lang w:val="it-IT"/>
        </w:rPr>
        <w:t xml:space="preserve"> </w:t>
      </w:r>
      <w:proofErr w:type="spellStart"/>
      <w:r w:rsidR="33A9C689" w:rsidRPr="006F1ED8">
        <w:rPr>
          <w:rStyle w:val="normaltextrun"/>
          <w:rFonts w:ascii="Garamond" w:hAnsi="Garamond"/>
          <w:b/>
          <w:bCs/>
          <w:sz w:val="24"/>
          <w:szCs w:val="24"/>
          <w:lang w:val="it-IT"/>
        </w:rPr>
        <w:t>retransmitted</w:t>
      </w:r>
      <w:proofErr w:type="spellEnd"/>
      <w:r w:rsidR="00995661" w:rsidRPr="00D25BBF">
        <w:rPr>
          <w:rStyle w:val="normaltextrun"/>
          <w:rFonts w:ascii="Garamond" w:hAnsi="Garamond"/>
          <w:sz w:val="24"/>
          <w:szCs w:val="24"/>
          <w:lang w:val="it-IT"/>
        </w:rPr>
        <w:t>”</w:t>
      </w:r>
      <w:r w:rsidR="00D25BBF">
        <w:rPr>
          <w:rStyle w:val="normaltextrun"/>
          <w:rFonts w:ascii="Garamond" w:hAnsi="Garamond"/>
          <w:sz w:val="24"/>
          <w:szCs w:val="24"/>
          <w:lang w:val="it-IT"/>
        </w:rPr>
        <w:t xml:space="preserve"> ne è una conferma</w:t>
      </w:r>
      <w:r w:rsidR="4E18BFCB" w:rsidRPr="00D25BBF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hyperlink w:anchor="Immagine12" w:history="1">
        <w:r w:rsidR="4E18BFCB" w:rsidRPr="00E51500">
          <w:rPr>
            <w:rStyle w:val="Collegamentoipertestuale"/>
            <w:rFonts w:ascii="Garamond" w:hAnsi="Garamond"/>
            <w:b/>
            <w:bCs/>
            <w:sz w:val="24"/>
            <w:szCs w:val="24"/>
            <w:lang w:val="it-IT"/>
          </w:rPr>
          <w:t>[immagine 12]</w:t>
        </w:r>
      </w:hyperlink>
      <w:r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. </w:t>
      </w:r>
      <w:r w:rsidR="00D25BBF">
        <w:rPr>
          <w:rStyle w:val="normaltextrun"/>
          <w:rFonts w:ascii="Garamond" w:hAnsi="Garamond"/>
          <w:sz w:val="24"/>
          <w:szCs w:val="24"/>
          <w:lang w:val="it-IT"/>
        </w:rPr>
        <w:t>A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pplicando </w:t>
      </w:r>
      <w:r w:rsidR="33A9C689" w:rsidRPr="00747EF0">
        <w:rPr>
          <w:rStyle w:val="normaltextrun"/>
          <w:rFonts w:ascii="Garamond" w:hAnsi="Garamond"/>
          <w:sz w:val="24"/>
          <w:szCs w:val="24"/>
          <w:lang w:val="it-IT"/>
        </w:rPr>
        <w:t>RTS/CTS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la sequenza di messaggi è più ordinata e</w:t>
      </w:r>
      <w:r w:rsidR="00D25BBF">
        <w:rPr>
          <w:rStyle w:val="normaltextrun"/>
          <w:rFonts w:ascii="Garamond" w:hAnsi="Garamond"/>
          <w:sz w:val="24"/>
          <w:szCs w:val="24"/>
          <w:lang w:val="it-IT"/>
        </w:rPr>
        <w:t>d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i pacchetti</w:t>
      </w:r>
      <w:r w:rsidR="00D25BBF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r w:rsidR="00101B2E">
        <w:rPr>
          <w:rStyle w:val="normaltextrun"/>
          <w:rFonts w:ascii="Garamond" w:hAnsi="Garamond"/>
          <w:sz w:val="24"/>
          <w:szCs w:val="24"/>
          <w:lang w:val="it-IT"/>
        </w:rPr>
        <w:t>vengono ritrasmessi data l’assenza di collisioni. Questo avviene solo per i pacchetti UDP! Dato che gli altri hanno dimensione inferiore del “</w:t>
      </w:r>
      <w:proofErr w:type="spellStart"/>
      <w:r w:rsidR="00101B2E">
        <w:rPr>
          <w:rStyle w:val="normaltextrun"/>
          <w:rFonts w:ascii="Garamond" w:hAnsi="Garamond"/>
          <w:sz w:val="24"/>
          <w:szCs w:val="24"/>
          <w:lang w:val="it-IT"/>
        </w:rPr>
        <w:t>threshold</w:t>
      </w:r>
      <w:proofErr w:type="spellEnd"/>
      <w:r w:rsidR="00101B2E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proofErr w:type="spellStart"/>
      <w:r w:rsidR="00101B2E">
        <w:rPr>
          <w:rStyle w:val="normaltextrun"/>
          <w:rFonts w:ascii="Garamond" w:hAnsi="Garamond"/>
          <w:sz w:val="24"/>
          <w:szCs w:val="24"/>
          <w:lang w:val="it-IT"/>
        </w:rPr>
        <w:t>limit</w:t>
      </w:r>
      <w:proofErr w:type="spellEnd"/>
      <w:r w:rsidR="00101B2E">
        <w:rPr>
          <w:rStyle w:val="normaltextrun"/>
          <w:rFonts w:ascii="Garamond" w:hAnsi="Garamond"/>
          <w:sz w:val="24"/>
          <w:szCs w:val="24"/>
          <w:lang w:val="it-IT"/>
        </w:rPr>
        <w:t>”</w:t>
      </w:r>
      <w:r w:rsidR="49F5499C" w:rsidRPr="00747EF0">
        <w:rPr>
          <w:rStyle w:val="normaltextrun"/>
          <w:rFonts w:ascii="Garamond" w:hAnsi="Garamond"/>
          <w:sz w:val="24"/>
          <w:szCs w:val="24"/>
          <w:lang w:val="it-IT"/>
        </w:rPr>
        <w:t>,</w:t>
      </w:r>
      <w:r w:rsidR="00214432">
        <w:rPr>
          <w:rStyle w:val="normaltextrun"/>
          <w:rFonts w:ascii="Garamond" w:hAnsi="Garamond"/>
          <w:sz w:val="24"/>
          <w:szCs w:val="24"/>
          <w:lang w:val="it-IT"/>
        </w:rPr>
        <w:t xml:space="preserve"> non</w:t>
      </w:r>
      <w:r w:rsidR="00995661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</w:t>
      </w:r>
      <w:r w:rsidR="000C7CC4">
        <w:rPr>
          <w:rStyle w:val="normaltextrun"/>
          <w:rFonts w:ascii="Garamond" w:hAnsi="Garamond"/>
          <w:sz w:val="24"/>
          <w:szCs w:val="24"/>
          <w:lang w:val="it-IT"/>
        </w:rPr>
        <w:t xml:space="preserve">traggono beneficio dal RTS/CTS </w:t>
      </w:r>
      <w:hyperlink w:anchor="Immagine13" w:history="1">
        <w:r w:rsidR="54000CAA" w:rsidRPr="00E51500">
          <w:rPr>
            <w:rStyle w:val="Collegamentoipertestuale"/>
            <w:rFonts w:ascii="Garamond" w:hAnsi="Garamond"/>
            <w:b/>
            <w:bCs/>
            <w:sz w:val="24"/>
            <w:szCs w:val="24"/>
            <w:lang w:val="it-IT"/>
          </w:rPr>
          <w:t>[immagine 13]</w:t>
        </w:r>
      </w:hyperlink>
      <w:r w:rsidR="006F1ED8">
        <w:rPr>
          <w:rStyle w:val="normaltextrun"/>
          <w:rFonts w:ascii="Garamond" w:hAnsi="Garamond"/>
          <w:sz w:val="24"/>
          <w:szCs w:val="24"/>
          <w:lang w:val="it-IT"/>
        </w:rPr>
        <w:t>. G</w:t>
      </w:r>
      <w:r w:rsidR="54000CAA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razie </w:t>
      </w:r>
      <w:r w:rsidR="79D36F8B" w:rsidRPr="00747EF0">
        <w:rPr>
          <w:rStyle w:val="normaltextrun"/>
          <w:rFonts w:ascii="Garamond" w:hAnsi="Garamond"/>
          <w:sz w:val="24"/>
          <w:szCs w:val="24"/>
          <w:lang w:val="it-IT"/>
        </w:rPr>
        <w:t>a questo</w:t>
      </w:r>
      <w:r w:rsidR="54000CAA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protocollo</w:t>
      </w:r>
      <w:r w:rsidR="006F1ED8">
        <w:rPr>
          <w:rStyle w:val="normaltextrun"/>
          <w:rFonts w:ascii="Garamond" w:hAnsi="Garamond"/>
          <w:sz w:val="24"/>
          <w:szCs w:val="24"/>
          <w:lang w:val="it-IT"/>
        </w:rPr>
        <w:t xml:space="preserve"> è facile osservare</w:t>
      </w:r>
      <w:r w:rsidR="54000CAA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 una grande differenza in termini di efficacia</w:t>
      </w:r>
      <w:r w:rsidR="79D36F8B" w:rsidRPr="00747EF0">
        <w:rPr>
          <w:rStyle w:val="normaltextrun"/>
          <w:rFonts w:ascii="Garamond" w:hAnsi="Garamond"/>
          <w:sz w:val="24"/>
          <w:szCs w:val="24"/>
          <w:lang w:val="it-IT"/>
        </w:rPr>
        <w:t xml:space="preserve">, </w:t>
      </w:r>
      <w:r w:rsidR="006F1ED8">
        <w:rPr>
          <w:rStyle w:val="normaltextrun"/>
          <w:rFonts w:ascii="Garamond" w:hAnsi="Garamond"/>
          <w:sz w:val="24"/>
          <w:szCs w:val="24"/>
          <w:lang w:val="it-IT"/>
        </w:rPr>
        <w:t>data l’assenza di collisioni per pacchetti di grandi dimensioni</w:t>
      </w:r>
      <w:r w:rsidR="79D36F8B" w:rsidRPr="00747EF0">
        <w:rPr>
          <w:rStyle w:val="normaltextrun"/>
          <w:rFonts w:ascii="Garamond" w:hAnsi="Garamond"/>
          <w:sz w:val="24"/>
          <w:szCs w:val="24"/>
          <w:lang w:val="it-IT"/>
        </w:rPr>
        <w:t>.</w:t>
      </w:r>
    </w:p>
    <w:p w14:paraId="5B9B1C19" w14:textId="131189EF" w:rsidR="00995661" w:rsidRDefault="00995661" w:rsidP="002B5367">
      <w:pPr>
        <w:spacing w:after="0"/>
        <w:jc w:val="center"/>
        <w:rPr>
          <w:rFonts w:ascii="Garamond" w:eastAsia="Times New Roman" w:hAnsi="Garamond" w:cs="Times New Roman"/>
          <w:sz w:val="24"/>
          <w:szCs w:val="24"/>
          <w:lang w:val="it-IT" w:eastAsia="en-GB"/>
        </w:rPr>
      </w:pPr>
      <w:bookmarkStart w:id="11" w:name="Immagine11"/>
      <w:r>
        <w:rPr>
          <w:noProof/>
        </w:rPr>
        <w:drawing>
          <wp:inline distT="0" distB="0" distL="0" distR="0" wp14:anchorId="61975B1B" wp14:editId="06176B70">
            <wp:extent cx="5724525" cy="1863990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6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14:paraId="71D7EC71" w14:textId="4ACDFEA5" w:rsidR="002B5367" w:rsidRDefault="002B5367" w:rsidP="002B5367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</w:rPr>
      </w:pPr>
      <w:proofErr w:type="spellStart"/>
      <w:r w:rsidRPr="005509CD">
        <w:rPr>
          <w:rFonts w:ascii="Garamond" w:hAnsi="Garamond"/>
          <w:sz w:val="16"/>
          <w:szCs w:val="16"/>
        </w:rPr>
        <w:t>Immagine</w:t>
      </w:r>
      <w:proofErr w:type="spellEnd"/>
      <w:r w:rsidRPr="005509CD">
        <w:rPr>
          <w:rFonts w:ascii="Garamond" w:hAnsi="Garamond"/>
          <w:sz w:val="16"/>
          <w:szCs w:val="16"/>
        </w:rPr>
        <w:t xml:space="preserve"> </w:t>
      </w:r>
      <w:r>
        <w:rPr>
          <w:rFonts w:ascii="Garamond" w:hAnsi="Garamond"/>
          <w:sz w:val="16"/>
          <w:szCs w:val="16"/>
        </w:rPr>
        <w:t>1</w:t>
      </w:r>
      <w:r w:rsidR="00783839">
        <w:rPr>
          <w:rFonts w:ascii="Garamond" w:hAnsi="Garamond"/>
          <w:sz w:val="16"/>
          <w:szCs w:val="16"/>
        </w:rPr>
        <w:t>1</w:t>
      </w:r>
      <w:r w:rsidRPr="005509CD">
        <w:rPr>
          <w:rFonts w:ascii="Garamond" w:hAnsi="Garamond"/>
          <w:sz w:val="16"/>
          <w:szCs w:val="16"/>
        </w:rPr>
        <w:t xml:space="preserve"> (task</w:t>
      </w:r>
      <w:r>
        <w:rPr>
          <w:rFonts w:ascii="Garamond" w:hAnsi="Garamond"/>
          <w:sz w:val="16"/>
          <w:szCs w:val="16"/>
        </w:rPr>
        <w:t>2</w:t>
      </w:r>
      <w:r w:rsidRPr="005509CD">
        <w:rPr>
          <w:rFonts w:ascii="Garamond" w:hAnsi="Garamond"/>
          <w:sz w:val="16"/>
          <w:szCs w:val="16"/>
        </w:rPr>
        <w:t>-</w:t>
      </w:r>
      <w:r w:rsidR="00783839">
        <w:rPr>
          <w:rFonts w:ascii="Garamond" w:hAnsi="Garamond"/>
          <w:sz w:val="16"/>
          <w:szCs w:val="16"/>
        </w:rPr>
        <w:t>on</w:t>
      </w:r>
      <w:r w:rsidRPr="005509CD">
        <w:rPr>
          <w:rFonts w:ascii="Garamond" w:hAnsi="Garamond"/>
          <w:sz w:val="16"/>
          <w:szCs w:val="16"/>
        </w:rPr>
        <w:t>-</w:t>
      </w:r>
      <w:proofErr w:type="gramStart"/>
      <w:r>
        <w:rPr>
          <w:rFonts w:ascii="Garamond" w:hAnsi="Garamond"/>
          <w:sz w:val="16"/>
          <w:szCs w:val="16"/>
        </w:rPr>
        <w:t>5</w:t>
      </w:r>
      <w:r w:rsidRPr="005509CD">
        <w:rPr>
          <w:rFonts w:ascii="Garamond" w:hAnsi="Garamond"/>
          <w:sz w:val="16"/>
          <w:szCs w:val="16"/>
        </w:rPr>
        <w:t>.pcap</w:t>
      </w:r>
      <w:proofErr w:type="gramEnd"/>
      <w:r w:rsidRPr="005509CD">
        <w:rPr>
          <w:rFonts w:ascii="Garamond" w:hAnsi="Garamond"/>
          <w:sz w:val="16"/>
          <w:szCs w:val="16"/>
        </w:rPr>
        <w:t>)</w:t>
      </w:r>
    </w:p>
    <w:p w14:paraId="0008E5FB" w14:textId="6BFC7823" w:rsidR="00995661" w:rsidRPr="002B5367" w:rsidRDefault="00995661" w:rsidP="002B5367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</w:rPr>
      </w:pPr>
      <w:bookmarkStart w:id="12" w:name="Immagine12"/>
      <w:r w:rsidRPr="00BA0A90">
        <w:rPr>
          <w:rFonts w:ascii="Garamond" w:eastAsiaTheme="minorHAnsi" w:hAnsi="Garamond" w:cstheme="minorBidi"/>
          <w:noProof/>
          <w:sz w:val="22"/>
          <w:szCs w:val="22"/>
          <w:lang w:eastAsia="en-US"/>
        </w:rPr>
        <w:drawing>
          <wp:inline distT="0" distB="0" distL="0" distR="0" wp14:anchorId="48107103" wp14:editId="452AF855">
            <wp:extent cx="5731510" cy="17678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  <w:r w:rsidR="002B5367" w:rsidRPr="002B5367">
        <w:rPr>
          <w:rFonts w:ascii="Garamond" w:hAnsi="Garamond"/>
          <w:sz w:val="16"/>
          <w:szCs w:val="16"/>
        </w:rPr>
        <w:t xml:space="preserve"> </w:t>
      </w:r>
      <w:proofErr w:type="spellStart"/>
      <w:r w:rsidR="002B5367" w:rsidRPr="005509CD">
        <w:rPr>
          <w:rFonts w:ascii="Garamond" w:hAnsi="Garamond"/>
          <w:sz w:val="16"/>
          <w:szCs w:val="16"/>
        </w:rPr>
        <w:t>Immagine</w:t>
      </w:r>
      <w:proofErr w:type="spellEnd"/>
      <w:r w:rsidR="002B5367" w:rsidRPr="005509CD">
        <w:rPr>
          <w:rFonts w:ascii="Garamond" w:hAnsi="Garamond"/>
          <w:sz w:val="16"/>
          <w:szCs w:val="16"/>
        </w:rPr>
        <w:t xml:space="preserve"> </w:t>
      </w:r>
      <w:r w:rsidR="002B5367">
        <w:rPr>
          <w:rFonts w:ascii="Garamond" w:hAnsi="Garamond"/>
          <w:sz w:val="16"/>
          <w:szCs w:val="16"/>
        </w:rPr>
        <w:t>1</w:t>
      </w:r>
      <w:r w:rsidR="00783839">
        <w:rPr>
          <w:rFonts w:ascii="Garamond" w:hAnsi="Garamond"/>
          <w:sz w:val="16"/>
          <w:szCs w:val="16"/>
        </w:rPr>
        <w:t>2</w:t>
      </w:r>
      <w:r w:rsidR="002B5367" w:rsidRPr="005509CD">
        <w:rPr>
          <w:rFonts w:ascii="Garamond" w:hAnsi="Garamond"/>
          <w:sz w:val="16"/>
          <w:szCs w:val="16"/>
        </w:rPr>
        <w:t xml:space="preserve"> (task</w:t>
      </w:r>
      <w:r w:rsidR="002B5367">
        <w:rPr>
          <w:rFonts w:ascii="Garamond" w:hAnsi="Garamond"/>
          <w:sz w:val="16"/>
          <w:szCs w:val="16"/>
        </w:rPr>
        <w:t>2</w:t>
      </w:r>
      <w:r w:rsidR="002B5367" w:rsidRPr="005509CD">
        <w:rPr>
          <w:rFonts w:ascii="Garamond" w:hAnsi="Garamond"/>
          <w:sz w:val="16"/>
          <w:szCs w:val="16"/>
        </w:rPr>
        <w:t>-off-</w:t>
      </w:r>
      <w:proofErr w:type="gramStart"/>
      <w:r w:rsidR="002B5367">
        <w:rPr>
          <w:rFonts w:ascii="Garamond" w:hAnsi="Garamond"/>
          <w:sz w:val="16"/>
          <w:szCs w:val="16"/>
        </w:rPr>
        <w:t>5</w:t>
      </w:r>
      <w:r w:rsidR="002B5367" w:rsidRPr="005509CD">
        <w:rPr>
          <w:rFonts w:ascii="Garamond" w:hAnsi="Garamond"/>
          <w:sz w:val="16"/>
          <w:szCs w:val="16"/>
        </w:rPr>
        <w:t>.pcap</w:t>
      </w:r>
      <w:proofErr w:type="gramEnd"/>
      <w:r w:rsidR="002B5367" w:rsidRPr="005509CD">
        <w:rPr>
          <w:rFonts w:ascii="Garamond" w:hAnsi="Garamond"/>
          <w:sz w:val="16"/>
          <w:szCs w:val="16"/>
        </w:rPr>
        <w:t>)</w:t>
      </w:r>
    </w:p>
    <w:p w14:paraId="72C4DB96" w14:textId="67C5D42F" w:rsidR="00995661" w:rsidRPr="00783839" w:rsidRDefault="00995661" w:rsidP="00783839">
      <w:pPr>
        <w:pStyle w:val="paragraph"/>
        <w:spacing w:before="0" w:beforeAutospacing="0" w:after="240" w:afterAutospacing="0"/>
        <w:ind w:right="135"/>
        <w:jc w:val="center"/>
        <w:textAlignment w:val="baseline"/>
        <w:rPr>
          <w:rFonts w:ascii="Garamond" w:hAnsi="Garamond"/>
        </w:rPr>
      </w:pPr>
      <w:bookmarkStart w:id="13" w:name="Immagine13"/>
      <w:r>
        <w:rPr>
          <w:noProof/>
        </w:rPr>
        <w:lastRenderedPageBreak/>
        <w:drawing>
          <wp:inline distT="0" distB="0" distL="0" distR="0" wp14:anchorId="39CC5908" wp14:editId="1ED32843">
            <wp:extent cx="5731510" cy="28771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  <w:r w:rsidRPr="00103DAF">
        <w:rPr>
          <w:rStyle w:val="eop"/>
          <w:rFonts w:ascii="Garamond" w:eastAsiaTheme="majorEastAsia" w:hAnsi="Garamond"/>
        </w:rPr>
        <w:t> </w:t>
      </w:r>
      <w:proofErr w:type="spellStart"/>
      <w:r w:rsidR="002B5367" w:rsidRPr="005509CD">
        <w:rPr>
          <w:rFonts w:ascii="Garamond" w:hAnsi="Garamond"/>
          <w:sz w:val="16"/>
          <w:szCs w:val="16"/>
        </w:rPr>
        <w:t>Immagine</w:t>
      </w:r>
      <w:proofErr w:type="spellEnd"/>
      <w:r w:rsidR="002B5367" w:rsidRPr="005509CD">
        <w:rPr>
          <w:rFonts w:ascii="Garamond" w:hAnsi="Garamond"/>
          <w:sz w:val="16"/>
          <w:szCs w:val="16"/>
        </w:rPr>
        <w:t xml:space="preserve"> </w:t>
      </w:r>
      <w:r w:rsidR="002B5367">
        <w:rPr>
          <w:rFonts w:ascii="Garamond" w:hAnsi="Garamond"/>
          <w:sz w:val="16"/>
          <w:szCs w:val="16"/>
        </w:rPr>
        <w:t>1</w:t>
      </w:r>
      <w:r w:rsidR="00783839">
        <w:rPr>
          <w:rFonts w:ascii="Garamond" w:hAnsi="Garamond"/>
          <w:sz w:val="16"/>
          <w:szCs w:val="16"/>
        </w:rPr>
        <w:t>3</w:t>
      </w:r>
      <w:r w:rsidR="002B5367" w:rsidRPr="005509CD">
        <w:rPr>
          <w:rFonts w:ascii="Garamond" w:hAnsi="Garamond"/>
          <w:sz w:val="16"/>
          <w:szCs w:val="16"/>
        </w:rPr>
        <w:t xml:space="preserve"> (task</w:t>
      </w:r>
      <w:r w:rsidR="002B5367">
        <w:rPr>
          <w:rFonts w:ascii="Garamond" w:hAnsi="Garamond"/>
          <w:sz w:val="16"/>
          <w:szCs w:val="16"/>
        </w:rPr>
        <w:t>2</w:t>
      </w:r>
      <w:r w:rsidR="002B5367" w:rsidRPr="005509CD">
        <w:rPr>
          <w:rFonts w:ascii="Garamond" w:hAnsi="Garamond"/>
          <w:sz w:val="16"/>
          <w:szCs w:val="16"/>
        </w:rPr>
        <w:t>-</w:t>
      </w:r>
      <w:r w:rsidR="00783839">
        <w:rPr>
          <w:rFonts w:ascii="Garamond" w:hAnsi="Garamond"/>
          <w:sz w:val="16"/>
          <w:szCs w:val="16"/>
        </w:rPr>
        <w:t>on</w:t>
      </w:r>
      <w:r w:rsidR="002B5367" w:rsidRPr="005509CD">
        <w:rPr>
          <w:rFonts w:ascii="Garamond" w:hAnsi="Garamond"/>
          <w:sz w:val="16"/>
          <w:szCs w:val="16"/>
        </w:rPr>
        <w:t>-</w:t>
      </w:r>
      <w:proofErr w:type="gramStart"/>
      <w:r w:rsidR="002B5367">
        <w:rPr>
          <w:rFonts w:ascii="Garamond" w:hAnsi="Garamond"/>
          <w:sz w:val="16"/>
          <w:szCs w:val="16"/>
        </w:rPr>
        <w:t>5</w:t>
      </w:r>
      <w:r w:rsidR="002B5367" w:rsidRPr="005509CD">
        <w:rPr>
          <w:rFonts w:ascii="Garamond" w:hAnsi="Garamond"/>
          <w:sz w:val="16"/>
          <w:szCs w:val="16"/>
        </w:rPr>
        <w:t>.pcap</w:t>
      </w:r>
      <w:proofErr w:type="gramEnd"/>
      <w:r w:rsidR="002B5367" w:rsidRPr="005509CD">
        <w:rPr>
          <w:rFonts w:ascii="Garamond" w:hAnsi="Garamond"/>
          <w:sz w:val="16"/>
          <w:szCs w:val="16"/>
        </w:rPr>
        <w:t>)</w:t>
      </w:r>
      <w:r w:rsidRPr="00BA0A90">
        <w:rPr>
          <w:rStyle w:val="eop"/>
          <w:rFonts w:ascii="Garamond" w:eastAsiaTheme="majorEastAsia" w:hAnsi="Garamond"/>
          <w:sz w:val="11"/>
          <w:szCs w:val="11"/>
        </w:rPr>
        <w:t> </w:t>
      </w:r>
    </w:p>
    <w:p w14:paraId="276EA7C4" w14:textId="77777777" w:rsidR="00103DAF" w:rsidRPr="00103DAF" w:rsidRDefault="00103DAF" w:rsidP="00103DAF">
      <w:pPr>
        <w:pStyle w:val="Titolo3"/>
        <w:pBdr>
          <w:top w:val="single" w:sz="4" w:space="1" w:color="auto"/>
        </w:pBdr>
        <w:jc w:val="center"/>
        <w:rPr>
          <w:rFonts w:ascii="Garamond" w:hAnsi="Garamond"/>
        </w:rPr>
      </w:pPr>
      <w:r w:rsidRPr="00103DAF">
        <w:rPr>
          <w:rFonts w:ascii="Garamond" w:hAnsi="Garamond"/>
        </w:rPr>
        <w:t>Team 25</w:t>
      </w:r>
    </w:p>
    <w:p w14:paraId="5B26DA60" w14:textId="77777777" w:rsidR="00103DAF" w:rsidRDefault="00103DAF" w:rsidP="00D13C37">
      <w:pPr>
        <w:spacing w:after="0"/>
        <w:jc w:val="both"/>
        <w:rPr>
          <w:rFonts w:ascii="Garamond" w:eastAsia="Garamond" w:hAnsi="Garamond" w:cs="Garamond"/>
          <w:sz w:val="24"/>
          <w:szCs w:val="24"/>
          <w:lang w:val="it-IT"/>
        </w:rPr>
      </w:pPr>
      <w:r>
        <w:rPr>
          <w:rFonts w:ascii="Garamond" w:eastAsia="Garamond" w:hAnsi="Garamond" w:cs="Garamond"/>
          <w:sz w:val="24"/>
          <w:szCs w:val="24"/>
          <w:lang w:val="it-IT"/>
        </w:rPr>
        <w:t>Lavoro compiuto dal Team 25, composto da:</w:t>
      </w:r>
    </w:p>
    <w:p w14:paraId="7C947C59" w14:textId="77777777" w:rsidR="00103DAF" w:rsidRDefault="00103DAF" w:rsidP="00D13C37">
      <w:pPr>
        <w:pStyle w:val="Paragrafoelenco"/>
        <w:numPr>
          <w:ilvl w:val="0"/>
          <w:numId w:val="17"/>
        </w:numPr>
        <w:spacing w:after="0"/>
        <w:jc w:val="both"/>
        <w:rPr>
          <w:rFonts w:ascii="Garamond" w:eastAsia="Garamond" w:hAnsi="Garamond" w:cs="Garamond"/>
          <w:sz w:val="24"/>
          <w:szCs w:val="24"/>
          <w:lang w:val="it-IT"/>
        </w:rPr>
      </w:pPr>
      <w:r>
        <w:rPr>
          <w:rFonts w:ascii="Garamond" w:eastAsia="Garamond" w:hAnsi="Garamond" w:cs="Garamond"/>
          <w:sz w:val="24"/>
          <w:szCs w:val="24"/>
          <w:lang w:val="it-IT"/>
        </w:rPr>
        <w:t>Simone Federico Lagan</w:t>
      </w:r>
      <w:r w:rsidRPr="008B1D8B">
        <w:rPr>
          <w:rFonts w:ascii="Garamond" w:eastAsia="Garamond" w:hAnsi="Garamond" w:cs="Garamond"/>
          <w:sz w:val="24"/>
          <w:szCs w:val="24"/>
          <w:lang w:val="it-IT"/>
        </w:rPr>
        <w:t>à</w:t>
      </w:r>
      <w:r>
        <w:rPr>
          <w:rFonts w:ascii="Garamond" w:eastAsia="Garamond" w:hAnsi="Garamond" w:cs="Garamond"/>
          <w:sz w:val="24"/>
          <w:szCs w:val="24"/>
          <w:lang w:val="it-IT"/>
        </w:rPr>
        <w:t xml:space="preserve"> – 1946083</w:t>
      </w:r>
    </w:p>
    <w:p w14:paraId="67735C9D" w14:textId="77777777" w:rsidR="00103DAF" w:rsidRDefault="00103DAF" w:rsidP="00D13C37">
      <w:pPr>
        <w:pStyle w:val="Paragrafoelenco"/>
        <w:numPr>
          <w:ilvl w:val="0"/>
          <w:numId w:val="17"/>
        </w:numPr>
        <w:spacing w:after="0"/>
        <w:jc w:val="both"/>
        <w:rPr>
          <w:rFonts w:ascii="Garamond" w:eastAsia="Garamond" w:hAnsi="Garamond" w:cs="Garamond"/>
          <w:sz w:val="24"/>
          <w:szCs w:val="24"/>
          <w:lang w:val="it-IT"/>
        </w:rPr>
      </w:pPr>
      <w:r>
        <w:rPr>
          <w:rFonts w:ascii="Garamond" w:eastAsia="Garamond" w:hAnsi="Garamond" w:cs="Garamond"/>
          <w:sz w:val="24"/>
          <w:szCs w:val="24"/>
          <w:lang w:val="it-IT"/>
        </w:rPr>
        <w:t>Filippo Guerra – 1931976</w:t>
      </w:r>
    </w:p>
    <w:p w14:paraId="4FB4DDA8" w14:textId="77777777" w:rsidR="00103DAF" w:rsidRDefault="00103DAF" w:rsidP="00D13C37">
      <w:pPr>
        <w:pStyle w:val="Paragrafoelenco"/>
        <w:numPr>
          <w:ilvl w:val="0"/>
          <w:numId w:val="17"/>
        </w:numPr>
        <w:spacing w:after="0"/>
        <w:jc w:val="both"/>
        <w:rPr>
          <w:rFonts w:ascii="Garamond" w:eastAsia="Garamond" w:hAnsi="Garamond" w:cs="Garamond"/>
          <w:sz w:val="24"/>
          <w:szCs w:val="24"/>
          <w:lang w:val="it-IT"/>
        </w:rPr>
      </w:pPr>
      <w:r>
        <w:rPr>
          <w:rFonts w:ascii="Garamond" w:eastAsia="Garamond" w:hAnsi="Garamond" w:cs="Garamond"/>
          <w:sz w:val="24"/>
          <w:szCs w:val="24"/>
          <w:lang w:val="it-IT"/>
        </w:rPr>
        <w:t>Giulio Di Gregorio – 1943235</w:t>
      </w:r>
    </w:p>
    <w:p w14:paraId="1F5886F3" w14:textId="3D0D7B36" w:rsidR="00734203" w:rsidRPr="00BF2AE5" w:rsidRDefault="00103DAF" w:rsidP="00BF2AE5">
      <w:pPr>
        <w:pStyle w:val="Paragrafoelenco"/>
        <w:numPr>
          <w:ilvl w:val="0"/>
          <w:numId w:val="17"/>
        </w:numPr>
        <w:spacing w:after="0"/>
        <w:jc w:val="both"/>
        <w:rPr>
          <w:rFonts w:ascii="Garamond" w:eastAsia="Garamond" w:hAnsi="Garamond" w:cs="Garamond"/>
          <w:sz w:val="24"/>
          <w:szCs w:val="24"/>
          <w:lang w:val="it-IT"/>
        </w:rPr>
      </w:pPr>
      <w:r>
        <w:rPr>
          <w:rFonts w:ascii="Garamond" w:eastAsia="Garamond" w:hAnsi="Garamond" w:cs="Garamond"/>
          <w:sz w:val="24"/>
          <w:szCs w:val="24"/>
          <w:lang w:val="it-IT"/>
        </w:rPr>
        <w:t>Marika Fuccio – 1962183</w:t>
      </w:r>
    </w:p>
    <w:sectPr w:rsidR="00734203" w:rsidRPr="00BF2AE5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82355" w14:textId="77777777" w:rsidR="00180D8E" w:rsidRDefault="00180D8E" w:rsidP="00E51500">
      <w:pPr>
        <w:spacing w:after="0" w:line="240" w:lineRule="auto"/>
      </w:pPr>
      <w:r>
        <w:separator/>
      </w:r>
    </w:p>
  </w:endnote>
  <w:endnote w:type="continuationSeparator" w:id="0">
    <w:p w14:paraId="31DB6ADB" w14:textId="77777777" w:rsidR="00180D8E" w:rsidRDefault="00180D8E" w:rsidP="00E51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52819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221F3C" w14:textId="6C3B38CB" w:rsidR="001A4FAC" w:rsidRDefault="001A4FAC">
        <w:pPr>
          <w:pStyle w:val="Pidipa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215B88" w14:textId="77777777" w:rsidR="001A4FAC" w:rsidRDefault="001A4FA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7C804" w14:textId="77777777" w:rsidR="00180D8E" w:rsidRDefault="00180D8E" w:rsidP="00E51500">
      <w:pPr>
        <w:spacing w:after="0" w:line="240" w:lineRule="auto"/>
      </w:pPr>
      <w:r>
        <w:separator/>
      </w:r>
    </w:p>
  </w:footnote>
  <w:footnote w:type="continuationSeparator" w:id="0">
    <w:p w14:paraId="29522DB3" w14:textId="77777777" w:rsidR="00180D8E" w:rsidRDefault="00180D8E" w:rsidP="00E515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A3A75" w14:textId="6BC133F7" w:rsidR="00E51500" w:rsidRPr="008A18D4" w:rsidRDefault="008A18D4">
    <w:pPr>
      <w:pStyle w:val="Intestazione"/>
      <w:rPr>
        <w:rFonts w:ascii="Gabriola" w:hAnsi="Gabriola"/>
        <w:sz w:val="20"/>
        <w:szCs w:val="20"/>
      </w:rPr>
    </w:pPr>
    <w:r>
      <w:rPr>
        <w:rFonts w:ascii="Gabriola" w:hAnsi="Gabriola"/>
        <w:sz w:val="20"/>
        <w:szCs w:val="20"/>
      </w:rPr>
      <w:t>Team 25</w:t>
    </w:r>
    <w:r w:rsidRPr="003C3408">
      <w:rPr>
        <w:rFonts w:ascii="Gabriola" w:hAnsi="Gabriola"/>
        <w:sz w:val="20"/>
        <w:szCs w:val="20"/>
      </w:rPr>
      <w:ptab w:relativeTo="margin" w:alignment="center" w:leader="none"/>
    </w:r>
    <w:r w:rsidRPr="003C3408">
      <w:rPr>
        <w:rFonts w:ascii="Gabriola" w:hAnsi="Gabriola"/>
        <w:sz w:val="20"/>
        <w:szCs w:val="20"/>
      </w:rPr>
      <w:ptab w:relativeTo="margin" w:alignment="right" w:leader="none"/>
    </w:r>
    <w:r>
      <w:rPr>
        <w:rFonts w:ascii="Gabriola" w:hAnsi="Gabriola"/>
        <w:sz w:val="20"/>
        <w:szCs w:val="20"/>
      </w:rPr>
      <w:t>Homework 2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nRnyMpqk" int2:invalidationBookmarkName="" int2:hashCode="OHnznhA8opnxyX" int2:id="SlIgwHhi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15E6D"/>
    <w:multiLevelType w:val="multilevel"/>
    <w:tmpl w:val="7D709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C0590D"/>
    <w:multiLevelType w:val="multilevel"/>
    <w:tmpl w:val="1EC823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B9235C"/>
    <w:multiLevelType w:val="multilevel"/>
    <w:tmpl w:val="534A9B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AF2DBA"/>
    <w:multiLevelType w:val="multilevel"/>
    <w:tmpl w:val="EA123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CE0A9A"/>
    <w:multiLevelType w:val="multilevel"/>
    <w:tmpl w:val="DBBA1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5366D50"/>
    <w:multiLevelType w:val="multilevel"/>
    <w:tmpl w:val="B1129F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7C4BEB"/>
    <w:multiLevelType w:val="multilevel"/>
    <w:tmpl w:val="7024A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F151AF9"/>
    <w:multiLevelType w:val="multilevel"/>
    <w:tmpl w:val="D5C09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436CEB"/>
    <w:multiLevelType w:val="multilevel"/>
    <w:tmpl w:val="A99A0B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3544D75"/>
    <w:multiLevelType w:val="multilevel"/>
    <w:tmpl w:val="A84880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721135"/>
    <w:multiLevelType w:val="hybridMultilevel"/>
    <w:tmpl w:val="4C5E38C0"/>
    <w:lvl w:ilvl="0" w:tplc="7D28F61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C7A42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B25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82CF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A498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28D0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FCED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C03A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D02F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E91418"/>
    <w:multiLevelType w:val="multilevel"/>
    <w:tmpl w:val="30A6A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7520398"/>
    <w:multiLevelType w:val="hybridMultilevel"/>
    <w:tmpl w:val="063438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F14FB7"/>
    <w:multiLevelType w:val="multilevel"/>
    <w:tmpl w:val="D240624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BA240A"/>
    <w:multiLevelType w:val="multilevel"/>
    <w:tmpl w:val="B184B0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244634"/>
    <w:multiLevelType w:val="hybridMultilevel"/>
    <w:tmpl w:val="F5EC2A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DD3CA5"/>
    <w:multiLevelType w:val="multilevel"/>
    <w:tmpl w:val="8506E0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9888132">
    <w:abstractNumId w:val="7"/>
  </w:num>
  <w:num w:numId="2" w16cid:durableId="305553371">
    <w:abstractNumId w:val="16"/>
  </w:num>
  <w:num w:numId="3" w16cid:durableId="791554620">
    <w:abstractNumId w:val="5"/>
  </w:num>
  <w:num w:numId="4" w16cid:durableId="1819497383">
    <w:abstractNumId w:val="8"/>
  </w:num>
  <w:num w:numId="5" w16cid:durableId="1774323374">
    <w:abstractNumId w:val="3"/>
  </w:num>
  <w:num w:numId="6" w16cid:durableId="2061435430">
    <w:abstractNumId w:val="14"/>
  </w:num>
  <w:num w:numId="7" w16cid:durableId="481822019">
    <w:abstractNumId w:val="2"/>
  </w:num>
  <w:num w:numId="8" w16cid:durableId="331684614">
    <w:abstractNumId w:val="13"/>
  </w:num>
  <w:num w:numId="9" w16cid:durableId="1605960749">
    <w:abstractNumId w:val="0"/>
  </w:num>
  <w:num w:numId="10" w16cid:durableId="1890189439">
    <w:abstractNumId w:val="9"/>
  </w:num>
  <w:num w:numId="11" w16cid:durableId="601110697">
    <w:abstractNumId w:val="11"/>
  </w:num>
  <w:num w:numId="12" w16cid:durableId="1849976187">
    <w:abstractNumId w:val="1"/>
  </w:num>
  <w:num w:numId="13" w16cid:durableId="1803842918">
    <w:abstractNumId w:val="6"/>
  </w:num>
  <w:num w:numId="14" w16cid:durableId="238056577">
    <w:abstractNumId w:val="4"/>
  </w:num>
  <w:num w:numId="15" w16cid:durableId="570888494">
    <w:abstractNumId w:val="10"/>
  </w:num>
  <w:num w:numId="16" w16cid:durableId="800653490">
    <w:abstractNumId w:val="12"/>
  </w:num>
  <w:num w:numId="17" w16cid:durableId="125974958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8AC"/>
    <w:rsid w:val="0001A0F8"/>
    <w:rsid w:val="000220B1"/>
    <w:rsid w:val="0003732A"/>
    <w:rsid w:val="00042200"/>
    <w:rsid w:val="00057909"/>
    <w:rsid w:val="00070D2C"/>
    <w:rsid w:val="00070E3F"/>
    <w:rsid w:val="00076FFF"/>
    <w:rsid w:val="00087171"/>
    <w:rsid w:val="00093A17"/>
    <w:rsid w:val="00094C5B"/>
    <w:rsid w:val="000A3455"/>
    <w:rsid w:val="000C7CC4"/>
    <w:rsid w:val="000D4DAA"/>
    <w:rsid w:val="000D5772"/>
    <w:rsid w:val="00101B2E"/>
    <w:rsid w:val="00101EDB"/>
    <w:rsid w:val="00103DAF"/>
    <w:rsid w:val="00107C3F"/>
    <w:rsid w:val="0014350B"/>
    <w:rsid w:val="001561B9"/>
    <w:rsid w:val="0017141A"/>
    <w:rsid w:val="00176475"/>
    <w:rsid w:val="00180D8E"/>
    <w:rsid w:val="00197A71"/>
    <w:rsid w:val="001A4FAC"/>
    <w:rsid w:val="001A54BF"/>
    <w:rsid w:val="001B18F7"/>
    <w:rsid w:val="001B421B"/>
    <w:rsid w:val="001B560A"/>
    <w:rsid w:val="001C7A4B"/>
    <w:rsid w:val="001F169E"/>
    <w:rsid w:val="002040B7"/>
    <w:rsid w:val="00210BD9"/>
    <w:rsid w:val="00214432"/>
    <w:rsid w:val="00284BC1"/>
    <w:rsid w:val="00285BE3"/>
    <w:rsid w:val="00297E24"/>
    <w:rsid w:val="002A2936"/>
    <w:rsid w:val="002B5367"/>
    <w:rsid w:val="002D3B26"/>
    <w:rsid w:val="002E4C15"/>
    <w:rsid w:val="003038F5"/>
    <w:rsid w:val="00333168"/>
    <w:rsid w:val="0035154F"/>
    <w:rsid w:val="003523EC"/>
    <w:rsid w:val="00355D21"/>
    <w:rsid w:val="00360AB7"/>
    <w:rsid w:val="00374884"/>
    <w:rsid w:val="00390A4D"/>
    <w:rsid w:val="003A58F8"/>
    <w:rsid w:val="003B1617"/>
    <w:rsid w:val="003D38AC"/>
    <w:rsid w:val="00405D69"/>
    <w:rsid w:val="00423534"/>
    <w:rsid w:val="00461662"/>
    <w:rsid w:val="004666F1"/>
    <w:rsid w:val="00490581"/>
    <w:rsid w:val="00490FB5"/>
    <w:rsid w:val="004D2D64"/>
    <w:rsid w:val="004F3A6D"/>
    <w:rsid w:val="004F61C5"/>
    <w:rsid w:val="005122F0"/>
    <w:rsid w:val="005414BC"/>
    <w:rsid w:val="00544DAB"/>
    <w:rsid w:val="005509CD"/>
    <w:rsid w:val="00556483"/>
    <w:rsid w:val="00582251"/>
    <w:rsid w:val="005842B9"/>
    <w:rsid w:val="0058591F"/>
    <w:rsid w:val="00596343"/>
    <w:rsid w:val="005A41C7"/>
    <w:rsid w:val="005A6676"/>
    <w:rsid w:val="005C0C2B"/>
    <w:rsid w:val="005D03D9"/>
    <w:rsid w:val="00600726"/>
    <w:rsid w:val="00600AE2"/>
    <w:rsid w:val="00610A09"/>
    <w:rsid w:val="0061304E"/>
    <w:rsid w:val="006229B3"/>
    <w:rsid w:val="0062758B"/>
    <w:rsid w:val="00634662"/>
    <w:rsid w:val="006443A3"/>
    <w:rsid w:val="00645AC7"/>
    <w:rsid w:val="006475E9"/>
    <w:rsid w:val="00657004"/>
    <w:rsid w:val="00673866"/>
    <w:rsid w:val="00682E9E"/>
    <w:rsid w:val="006A2F1F"/>
    <w:rsid w:val="006C7342"/>
    <w:rsid w:val="006E535F"/>
    <w:rsid w:val="006E6AA8"/>
    <w:rsid w:val="006F1ED8"/>
    <w:rsid w:val="006F4AB6"/>
    <w:rsid w:val="00700CCE"/>
    <w:rsid w:val="00734203"/>
    <w:rsid w:val="00736C1A"/>
    <w:rsid w:val="00747EF0"/>
    <w:rsid w:val="00767619"/>
    <w:rsid w:val="007743ED"/>
    <w:rsid w:val="00777C40"/>
    <w:rsid w:val="00780D29"/>
    <w:rsid w:val="00783839"/>
    <w:rsid w:val="00796C8D"/>
    <w:rsid w:val="007A1924"/>
    <w:rsid w:val="007E382C"/>
    <w:rsid w:val="007F0F7A"/>
    <w:rsid w:val="00814AFA"/>
    <w:rsid w:val="00832CDE"/>
    <w:rsid w:val="0086206E"/>
    <w:rsid w:val="00893096"/>
    <w:rsid w:val="00894652"/>
    <w:rsid w:val="0089687F"/>
    <w:rsid w:val="008A18D4"/>
    <w:rsid w:val="008C3411"/>
    <w:rsid w:val="008D37BC"/>
    <w:rsid w:val="008E4FC5"/>
    <w:rsid w:val="009533DA"/>
    <w:rsid w:val="00995661"/>
    <w:rsid w:val="00995CBF"/>
    <w:rsid w:val="009A38B4"/>
    <w:rsid w:val="009D1789"/>
    <w:rsid w:val="009D5F7A"/>
    <w:rsid w:val="009D688F"/>
    <w:rsid w:val="00A06EA3"/>
    <w:rsid w:val="00A3462C"/>
    <w:rsid w:val="00A501A2"/>
    <w:rsid w:val="00A90005"/>
    <w:rsid w:val="00AA1CAF"/>
    <w:rsid w:val="00AA6C81"/>
    <w:rsid w:val="00AD07E6"/>
    <w:rsid w:val="00AD1F39"/>
    <w:rsid w:val="00AE0503"/>
    <w:rsid w:val="00AE50C1"/>
    <w:rsid w:val="00AE7D8D"/>
    <w:rsid w:val="00AF5E23"/>
    <w:rsid w:val="00B03080"/>
    <w:rsid w:val="00B03C57"/>
    <w:rsid w:val="00B179EB"/>
    <w:rsid w:val="00B274A1"/>
    <w:rsid w:val="00B46592"/>
    <w:rsid w:val="00B624D9"/>
    <w:rsid w:val="00B97624"/>
    <w:rsid w:val="00BA0A90"/>
    <w:rsid w:val="00BA4482"/>
    <w:rsid w:val="00BA5CE6"/>
    <w:rsid w:val="00BB0692"/>
    <w:rsid w:val="00BD57AC"/>
    <w:rsid w:val="00BF2AE5"/>
    <w:rsid w:val="00C260C8"/>
    <w:rsid w:val="00C320B6"/>
    <w:rsid w:val="00C61662"/>
    <w:rsid w:val="00C718EC"/>
    <w:rsid w:val="00CB56D3"/>
    <w:rsid w:val="00CC6A21"/>
    <w:rsid w:val="00CD0758"/>
    <w:rsid w:val="00CD520F"/>
    <w:rsid w:val="00CD5894"/>
    <w:rsid w:val="00CE0ED2"/>
    <w:rsid w:val="00CE1BB0"/>
    <w:rsid w:val="00CF77FE"/>
    <w:rsid w:val="00D0439E"/>
    <w:rsid w:val="00D13C37"/>
    <w:rsid w:val="00D25BBF"/>
    <w:rsid w:val="00D766C2"/>
    <w:rsid w:val="00D92B74"/>
    <w:rsid w:val="00D93365"/>
    <w:rsid w:val="00DB618C"/>
    <w:rsid w:val="00DC321B"/>
    <w:rsid w:val="00DC61A3"/>
    <w:rsid w:val="00DE1864"/>
    <w:rsid w:val="00E0292A"/>
    <w:rsid w:val="00E03251"/>
    <w:rsid w:val="00E36CF3"/>
    <w:rsid w:val="00E51500"/>
    <w:rsid w:val="00ED0843"/>
    <w:rsid w:val="00EF55FE"/>
    <w:rsid w:val="00EF6808"/>
    <w:rsid w:val="00EF726F"/>
    <w:rsid w:val="00F246FF"/>
    <w:rsid w:val="00F45809"/>
    <w:rsid w:val="00F54E23"/>
    <w:rsid w:val="00F62000"/>
    <w:rsid w:val="00F76653"/>
    <w:rsid w:val="00F84690"/>
    <w:rsid w:val="00FA3B3A"/>
    <w:rsid w:val="00FC1479"/>
    <w:rsid w:val="00FC7868"/>
    <w:rsid w:val="00FD119F"/>
    <w:rsid w:val="00FE0DA4"/>
    <w:rsid w:val="00FE2F8C"/>
    <w:rsid w:val="00FF433E"/>
    <w:rsid w:val="04A6315E"/>
    <w:rsid w:val="05FFFF62"/>
    <w:rsid w:val="09E1A5D0"/>
    <w:rsid w:val="0A123ABA"/>
    <w:rsid w:val="14421A1D"/>
    <w:rsid w:val="15EF2555"/>
    <w:rsid w:val="1621B27D"/>
    <w:rsid w:val="17F3F5EA"/>
    <w:rsid w:val="1917837E"/>
    <w:rsid w:val="1B57FBF0"/>
    <w:rsid w:val="21723A9E"/>
    <w:rsid w:val="23647AF4"/>
    <w:rsid w:val="25441354"/>
    <w:rsid w:val="28E679EC"/>
    <w:rsid w:val="2999DA3D"/>
    <w:rsid w:val="2B838A37"/>
    <w:rsid w:val="2FA170F5"/>
    <w:rsid w:val="31FCB17F"/>
    <w:rsid w:val="33A9C689"/>
    <w:rsid w:val="345F1F18"/>
    <w:rsid w:val="349F81BA"/>
    <w:rsid w:val="3606CCB5"/>
    <w:rsid w:val="38C46508"/>
    <w:rsid w:val="38D4B5FB"/>
    <w:rsid w:val="39DA9DA9"/>
    <w:rsid w:val="3BDD7600"/>
    <w:rsid w:val="3CE273CA"/>
    <w:rsid w:val="3D6D3689"/>
    <w:rsid w:val="3D794661"/>
    <w:rsid w:val="418FC2D4"/>
    <w:rsid w:val="440717AF"/>
    <w:rsid w:val="45BB2689"/>
    <w:rsid w:val="4746A5F7"/>
    <w:rsid w:val="48327B64"/>
    <w:rsid w:val="49F5499C"/>
    <w:rsid w:val="4B151950"/>
    <w:rsid w:val="4B9119FD"/>
    <w:rsid w:val="4D2B24BC"/>
    <w:rsid w:val="4DADF9F5"/>
    <w:rsid w:val="4E18BFCB"/>
    <w:rsid w:val="5012EDA7"/>
    <w:rsid w:val="505815A6"/>
    <w:rsid w:val="510D1BC9"/>
    <w:rsid w:val="51E53AE6"/>
    <w:rsid w:val="54000CAA"/>
    <w:rsid w:val="540A9383"/>
    <w:rsid w:val="5459A3CD"/>
    <w:rsid w:val="55CECEDA"/>
    <w:rsid w:val="5AE81D3C"/>
    <w:rsid w:val="5BA73DC7"/>
    <w:rsid w:val="5C303AE4"/>
    <w:rsid w:val="5FB20ED4"/>
    <w:rsid w:val="60D5D9A4"/>
    <w:rsid w:val="619C76DC"/>
    <w:rsid w:val="6323A709"/>
    <w:rsid w:val="645DCD0F"/>
    <w:rsid w:val="686D1BAD"/>
    <w:rsid w:val="69BB861F"/>
    <w:rsid w:val="6A558B77"/>
    <w:rsid w:val="6B8528E3"/>
    <w:rsid w:val="6D6D07DD"/>
    <w:rsid w:val="6E4277A9"/>
    <w:rsid w:val="70589A06"/>
    <w:rsid w:val="715C2AB1"/>
    <w:rsid w:val="72023FE1"/>
    <w:rsid w:val="729C77D5"/>
    <w:rsid w:val="739E1042"/>
    <w:rsid w:val="7446A0EB"/>
    <w:rsid w:val="751AD052"/>
    <w:rsid w:val="79AC71B4"/>
    <w:rsid w:val="79D36F8B"/>
    <w:rsid w:val="7AC34C65"/>
    <w:rsid w:val="7B8A11D6"/>
    <w:rsid w:val="7EA88A3B"/>
    <w:rsid w:val="7F82E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821E5"/>
  <w15:chartTrackingRefBased/>
  <w15:docId w15:val="{050B85C4-B46C-4EFF-A9B7-2A09796B4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043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859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3D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paragraph">
    <w:name w:val="paragraph"/>
    <w:basedOn w:val="Normale"/>
    <w:rsid w:val="009956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tabchar">
    <w:name w:val="tabchar"/>
    <w:basedOn w:val="Carpredefinitoparagrafo"/>
    <w:rsid w:val="00995661"/>
  </w:style>
  <w:style w:type="character" w:customStyle="1" w:styleId="eop">
    <w:name w:val="eop"/>
    <w:basedOn w:val="Carpredefinitoparagrafo"/>
    <w:rsid w:val="00995661"/>
  </w:style>
  <w:style w:type="character" w:customStyle="1" w:styleId="normaltextrun">
    <w:name w:val="normaltextrun"/>
    <w:basedOn w:val="Carpredefinitoparagrafo"/>
    <w:rsid w:val="00995661"/>
  </w:style>
  <w:style w:type="character" w:customStyle="1" w:styleId="scxw251770030">
    <w:name w:val="scxw251770030"/>
    <w:basedOn w:val="Carpredefinitoparagrafo"/>
    <w:rsid w:val="00995661"/>
  </w:style>
  <w:style w:type="character" w:customStyle="1" w:styleId="Titolo1Carattere">
    <w:name w:val="Titolo 1 Carattere"/>
    <w:basedOn w:val="Carpredefinitoparagrafo"/>
    <w:link w:val="Titolo1"/>
    <w:uiPriority w:val="9"/>
    <w:rsid w:val="00D043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859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AE050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E0503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E0503"/>
    <w:rPr>
      <w:color w:val="954F72" w:themeColor="followedHyperlink"/>
      <w:u w:val="single"/>
    </w:rPr>
  </w:style>
  <w:style w:type="paragraph" w:styleId="Revisione">
    <w:name w:val="Revision"/>
    <w:hidden/>
    <w:uiPriority w:val="99"/>
    <w:semiHidden/>
    <w:rsid w:val="009D688F"/>
    <w:pPr>
      <w:spacing w:after="0" w:line="240" w:lineRule="auto"/>
    </w:pPr>
  </w:style>
  <w:style w:type="character" w:styleId="Testosegnaposto">
    <w:name w:val="Placeholder Text"/>
    <w:basedOn w:val="Carpredefinitoparagrafo"/>
    <w:uiPriority w:val="99"/>
    <w:semiHidden/>
    <w:rsid w:val="0062758B"/>
    <w:rPr>
      <w:color w:val="808080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03D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103DAF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E51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51500"/>
  </w:style>
  <w:style w:type="paragraph" w:styleId="Pidipagina">
    <w:name w:val="footer"/>
    <w:basedOn w:val="Normale"/>
    <w:link w:val="PidipaginaCarattere"/>
    <w:uiPriority w:val="99"/>
    <w:unhideWhenUsed/>
    <w:rsid w:val="00E51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515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1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5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7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9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4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5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6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8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3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0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8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1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7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7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4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0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microsoft.com/office/2020/10/relationships/intelligence" Target="intelligence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9</Pages>
  <Words>1182</Words>
  <Characters>6738</Characters>
  <Application>Microsoft Office Word</Application>
  <DocSecurity>0</DocSecurity>
  <Lines>56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Filippo Guerra</dc:creator>
  <cp:keywords/>
  <dc:description/>
  <cp:lastModifiedBy>Marika Fuccio</cp:lastModifiedBy>
  <cp:revision>197</cp:revision>
  <dcterms:created xsi:type="dcterms:W3CDTF">2022-12-13T14:23:00Z</dcterms:created>
  <dcterms:modified xsi:type="dcterms:W3CDTF">2022-12-15T15:16:00Z</dcterms:modified>
</cp:coreProperties>
</file>