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subcome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aggtrust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(0.04)***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(0.04)***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(0.02)***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(0.01)***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scispend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(0.02)***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scispend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(0.15)***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(0.15)***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(0.08)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(0.03)***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(0.12)***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(0.12)***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(0.05)***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(0.03)***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 (0.16)***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 (0.16)***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(0.07)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v2x_polyarchy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(0.03)***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v2x_polyarchy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(0.1)**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(0.04)**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logmort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(0.02)***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logmort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 (0.1)***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 (0.1)***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 (0.06)***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(0.04)***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2023-11-02T15:03:21Z</dcterms:modified>
  <cp:category/>
</cp:coreProperties>
</file>