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Software Engineering project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High-level design document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