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7548" w14:textId="500048C8" w:rsidR="00AA2908" w:rsidRPr="00AA2908" w:rsidRDefault="00AA2908">
      <w:pPr>
        <w:rPr>
          <w:rFonts w:ascii="Arial" w:eastAsia="Arial" w:hAnsi="Arial"/>
          <w:b/>
          <w:bCs/>
          <w:color w:val="000000"/>
        </w:rPr>
      </w:pPr>
      <w:r>
        <w:rPr>
          <w:rFonts w:ascii="Arial" w:eastAsia="Arial" w:hAnsi="Arial"/>
          <w:b/>
          <w:bCs/>
          <w:color w:val="000000"/>
        </w:rPr>
        <w:t>Introduction:</w:t>
      </w:r>
    </w:p>
    <w:p w14:paraId="72F31B4D" w14:textId="032B64B9" w:rsidR="00CF23D2" w:rsidRDefault="00660604">
      <w:pPr>
        <w:rPr>
          <w:rFonts w:ascii="Arial" w:eastAsia="Arial" w:hAnsi="Arial"/>
          <w:color w:val="000000"/>
          <w:sz w:val="20"/>
        </w:rPr>
      </w:pPr>
      <w:r>
        <w:rPr>
          <w:rFonts w:ascii="Arial" w:eastAsia="Arial" w:hAnsi="Arial"/>
          <w:color w:val="000000"/>
          <w:sz w:val="20"/>
        </w:rPr>
        <w:t>Product Dept. is a full-stack partner for physical product development helping ambitious companies innovate, design, build, and deliver the products that grow their business. We are a fast-moving, customer-obsessed product development, sourcing, and manufacturing platform powered by a kind, disciplined, and collaborative team. We take on our clients’ goals as if they were our own—working with urgency, integrity, and deep technical care to deliver best-in-class, high-quality, and innovative products. Our people are our strength—each one valued, each one contributing to better answers through shared expertise. We listen deeply, think boldly, and work tirelessly to produce frictionless experiences, enduring partnerships, and industry-defining outcomes.</w:t>
      </w:r>
    </w:p>
    <w:p w14:paraId="443F9193" w14:textId="223C0B95" w:rsidR="00AA2908" w:rsidRDefault="00AA2908">
      <w:pPr>
        <w:rPr>
          <w:rFonts w:ascii="Arial" w:eastAsia="Arial" w:hAnsi="Arial"/>
          <w:b/>
          <w:bCs/>
          <w:color w:val="000000"/>
        </w:rPr>
      </w:pPr>
      <w:r>
        <w:rPr>
          <w:rFonts w:ascii="Arial" w:eastAsia="Arial" w:hAnsi="Arial"/>
          <w:b/>
          <w:bCs/>
          <w:color w:val="000000"/>
        </w:rPr>
        <w:t>Manifesto:</w:t>
      </w:r>
    </w:p>
    <w:p w14:paraId="46606A2A"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sz w:val="20"/>
          <w:szCs w:val="20"/>
        </w:rPr>
        <w:t>At Product Dept., we believe in thoughtful work, well made—and the quiet impact of putting something useful into the world. Our work is physical, functional, and quietly transformative. We don’t chase the spotlight. We stand behind it, building the structure that brings exceptional ideas to life.</w:t>
      </w:r>
    </w:p>
    <w:p w14:paraId="7BD5AF7C"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sz w:val="20"/>
          <w:szCs w:val="20"/>
        </w:rPr>
        <w:t>We’re not a design firm, a factory, or a sourcing agency. We’re all of those things. We are the product team ambitious companies wish they had in-house. And when they partner with us, it feels like they do.</w:t>
      </w:r>
    </w:p>
    <w:p w14:paraId="4FBA2D45"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sz w:val="20"/>
          <w:szCs w:val="20"/>
        </w:rPr>
        <w:t>We bring rigor to creativity, clarity to complexity, and momentum to vision. We design, develop, engineer, source, manufacture, test, and deliver—with integrity, precision, and care. For every brief, every sketch, and every unit on the shelf, we ask: How can this be better? Smarter? More impactful?</w:t>
      </w:r>
    </w:p>
    <w:p w14:paraId="34678842"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sz w:val="20"/>
          <w:szCs w:val="20"/>
        </w:rPr>
        <w:t>We do the hard parts of product so our clients can focus on growth. We do it sustainably, globally, and at scale. We do it without ego. Just purpose. Just product. Just results. (And yes, sometimes a bit of caffeine-fueled magic at 2AM.)</w:t>
      </w:r>
    </w:p>
    <w:p w14:paraId="02E31DCD"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sz w:val="20"/>
          <w:szCs w:val="20"/>
        </w:rPr>
        <w:t>And through it all, we lead with kindness. We listen, we collaborate, and we care—about our clients, our colleagues, and the communities we serve. We’re serious about our work, but we don’t take ourselves too seriously. We find lightness where we can, give credit where it’s due, and remember that behind every product is a human idea—rooted in curiosity, care, and the desire to make something meaningful.</w:t>
      </w:r>
    </w:p>
    <w:p w14:paraId="5DFB026F"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sz w:val="20"/>
          <w:szCs w:val="20"/>
        </w:rPr>
        <w:t xml:space="preserve">We serve bold ideas and quiet revolutions alike—whether they’re woven in fabric or molded from metal, minimalist or expressive. We meet every product with care, curiosity, and the tools to bring it into the world just right. Because bringing something new into the world is no small act—it’s a creative labor and a shared act of belief in what could be. </w:t>
      </w:r>
    </w:p>
    <w:p w14:paraId="019948AD" w14:textId="77777777" w:rsidR="00AA2908" w:rsidRPr="00AA2908" w:rsidRDefault="00681D08" w:rsidP="00AA2908">
      <w:pPr>
        <w:spacing w:line="240" w:lineRule="auto"/>
        <w:rPr>
          <w:rFonts w:ascii="Arial" w:eastAsia="Aptos" w:hAnsi="Arial" w:cs="Arial"/>
          <w:sz w:val="20"/>
          <w:szCs w:val="20"/>
        </w:rPr>
      </w:pPr>
      <w:r>
        <w:rPr>
          <w:noProof/>
        </w:rPr>
      </w:r>
      <w:r>
        <w:pict w14:anchorId="335EB8DE">
          <v:rect id="Horizontal Line 1"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" filled="f">
            <o:lock v:ext="edit" rotation="t" aspectratio="t" verticies="t" text="t" shapetype="t"/>
            <w10:anchorlock/>
          </v:rect>
        </w:pict>
      </w:r>
    </w:p>
    <w:p w14:paraId="7085D1FD" w14:textId="77777777" w:rsidR="00AA2908" w:rsidRPr="00AA2908" w:rsidRDefault="00AA2908" w:rsidP="00AA2908">
      <w:pPr>
        <w:spacing w:before="180" w:after="180" w:line="240" w:lineRule="auto"/>
        <w:rPr>
          <w:rFonts w:ascii="Arial" w:eastAsia="Aptos" w:hAnsi="Arial" w:cs="Arial"/>
        </w:rPr>
      </w:pPr>
      <w:r w:rsidRPr="00AA2908">
        <w:rPr>
          <w:rFonts w:ascii="Arial" w:eastAsia="Aptos" w:hAnsi="Arial" w:cs="Arial"/>
          <w:b/>
          <w:bCs/>
        </w:rPr>
        <w:t>Visual &amp; Tonal Moodboard Direction for Product Dept.</w:t>
      </w:r>
    </w:p>
    <w:p w14:paraId="58D5B924"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b/>
          <w:bCs/>
          <w:sz w:val="20"/>
          <w:szCs w:val="20"/>
        </w:rPr>
        <w:t>Visual Identity</w:t>
      </w:r>
    </w:p>
    <w:p w14:paraId="1A2C8467"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Typography:</w:t>
      </w:r>
      <w:r w:rsidRPr="00AA2908">
        <w:rPr>
          <w:rFonts w:ascii="Arial" w:eastAsia="Aptos" w:hAnsi="Arial" w:cs="Arial"/>
          <w:sz w:val="20"/>
          <w:szCs w:val="20"/>
        </w:rPr>
        <w:t xml:space="preserve"> Stark sans-serif or industrial serif (e.g., GT America, Arial, Neue Haas Grotesk)</w:t>
      </w:r>
    </w:p>
    <w:p w14:paraId="38E03398"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Logo Style:</w:t>
      </w:r>
      <w:r w:rsidRPr="00AA2908">
        <w:rPr>
          <w:rFonts w:ascii="Arial" w:eastAsia="Aptos" w:hAnsi="Arial" w:cs="Arial"/>
          <w:sz w:val="20"/>
          <w:szCs w:val="20"/>
        </w:rPr>
        <w:t xml:space="preserve"> Wordmark only, all caps or small caps, no icon. Black or charcoal gray on white.</w:t>
      </w:r>
    </w:p>
    <w:p w14:paraId="0C280F56"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lastRenderedPageBreak/>
        <w:t>Color Palette:</w:t>
      </w:r>
      <w:r w:rsidRPr="00AA2908">
        <w:rPr>
          <w:rFonts w:ascii="Arial" w:eastAsia="Aptos" w:hAnsi="Arial" w:cs="Arial"/>
          <w:sz w:val="20"/>
          <w:szCs w:val="20"/>
        </w:rPr>
        <w:t xml:space="preserve"> Monolithic neutrals — Charcoal, matte black, warm gray, off-white. Occasional highlight color (e.g., deep red, industrial green, or muted ochre for a hint of levity).</w:t>
      </w:r>
    </w:p>
    <w:p w14:paraId="77E103CC"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Layout Aesthetic:</w:t>
      </w:r>
      <w:r w:rsidRPr="00AA2908">
        <w:rPr>
          <w:rFonts w:ascii="Arial" w:eastAsia="Aptos" w:hAnsi="Arial" w:cs="Arial"/>
          <w:sz w:val="20"/>
          <w:szCs w:val="20"/>
        </w:rPr>
        <w:t xml:space="preserve"> Grid-based. Brutalist-adjacent. Precise and intentional.</w:t>
      </w:r>
    </w:p>
    <w:p w14:paraId="0E5B93BC"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Imagery Style:</w:t>
      </w:r>
      <w:r w:rsidRPr="00AA2908">
        <w:rPr>
          <w:rFonts w:ascii="Arial" w:eastAsia="Aptos" w:hAnsi="Arial" w:cs="Arial"/>
          <w:sz w:val="20"/>
          <w:szCs w:val="20"/>
        </w:rPr>
        <w:t xml:space="preserve"> Studio product shots, behind-the-scenes production, crisp macro details. Abstract geometry or architectural textures as accents. Hands-on interaction or team collaboration moments can add warmth.</w:t>
      </w:r>
    </w:p>
    <w:p w14:paraId="6A3F590E"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b/>
          <w:bCs/>
          <w:sz w:val="20"/>
          <w:szCs w:val="20"/>
        </w:rPr>
        <w:t>Tone of Voice</w:t>
      </w:r>
    </w:p>
    <w:p w14:paraId="1B484C0C"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Confident.</w:t>
      </w:r>
      <w:r w:rsidRPr="00AA2908">
        <w:rPr>
          <w:rFonts w:ascii="Arial" w:eastAsia="Aptos" w:hAnsi="Arial" w:cs="Arial"/>
          <w:sz w:val="20"/>
          <w:szCs w:val="20"/>
        </w:rPr>
        <w:t xml:space="preserve"> Never loud.</w:t>
      </w:r>
    </w:p>
    <w:p w14:paraId="3F9A39A8"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Clear.</w:t>
      </w:r>
      <w:r w:rsidRPr="00AA2908">
        <w:rPr>
          <w:rFonts w:ascii="Arial" w:eastAsia="Aptos" w:hAnsi="Arial" w:cs="Arial"/>
          <w:sz w:val="20"/>
          <w:szCs w:val="20"/>
        </w:rPr>
        <w:t xml:space="preserve"> No jargon. No flourish.</w:t>
      </w:r>
    </w:p>
    <w:p w14:paraId="1AA2BEF2"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Competent.</w:t>
      </w:r>
      <w:r w:rsidRPr="00AA2908">
        <w:rPr>
          <w:rFonts w:ascii="Arial" w:eastAsia="Aptos" w:hAnsi="Arial" w:cs="Arial"/>
          <w:sz w:val="20"/>
          <w:szCs w:val="20"/>
        </w:rPr>
        <w:t xml:space="preserve"> Knows what it’s doing. Doesn’t over-explain.</w:t>
      </w:r>
    </w:p>
    <w:p w14:paraId="70840661"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Supportive.</w:t>
      </w:r>
      <w:r w:rsidRPr="00AA2908">
        <w:rPr>
          <w:rFonts w:ascii="Arial" w:eastAsia="Aptos" w:hAnsi="Arial" w:cs="Arial"/>
          <w:sz w:val="20"/>
          <w:szCs w:val="20"/>
        </w:rPr>
        <w:t xml:space="preserve"> Feels like a partner. Speaks from the inside.</w:t>
      </w:r>
    </w:p>
    <w:p w14:paraId="13F5A77C"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b/>
          <w:bCs/>
          <w:sz w:val="20"/>
          <w:szCs w:val="20"/>
        </w:rPr>
        <w:t>Serious about quality.</w:t>
      </w:r>
      <w:r w:rsidRPr="00AA2908">
        <w:rPr>
          <w:rFonts w:ascii="Arial" w:eastAsia="Aptos" w:hAnsi="Arial" w:cs="Arial"/>
          <w:sz w:val="20"/>
          <w:szCs w:val="20"/>
        </w:rPr>
        <w:t xml:space="preserve"> But not stiff. Occasionally winks. Always human.</w:t>
      </w:r>
    </w:p>
    <w:p w14:paraId="5226F745" w14:textId="77777777" w:rsidR="00AA2908" w:rsidRPr="00AA2908" w:rsidRDefault="00AA2908" w:rsidP="00AA2908">
      <w:pPr>
        <w:spacing w:before="180" w:after="180" w:line="240" w:lineRule="auto"/>
        <w:rPr>
          <w:rFonts w:ascii="Arial" w:eastAsia="Aptos" w:hAnsi="Arial" w:cs="Arial"/>
          <w:sz w:val="20"/>
          <w:szCs w:val="20"/>
        </w:rPr>
      </w:pPr>
      <w:r w:rsidRPr="00AA2908">
        <w:rPr>
          <w:rFonts w:ascii="Arial" w:eastAsia="Aptos" w:hAnsi="Arial" w:cs="Arial"/>
          <w:b/>
          <w:bCs/>
          <w:sz w:val="20"/>
          <w:szCs w:val="20"/>
        </w:rPr>
        <w:t>Tagline Pairings</w:t>
      </w:r>
    </w:p>
    <w:p w14:paraId="3BE8E6E3" w14:textId="77777777" w:rsidR="00AA2908" w:rsidRPr="00AA2908" w:rsidRDefault="00AA2908" w:rsidP="00AA2908">
      <w:pPr>
        <w:numPr>
          <w:ilvl w:val="0"/>
          <w:numId w:val="10"/>
        </w:numPr>
        <w:spacing w:before="36" w:after="36" w:line="240" w:lineRule="auto"/>
        <w:rPr>
          <w:rFonts w:ascii="Arial" w:eastAsia="Aptos" w:hAnsi="Arial" w:cs="Arial"/>
          <w:sz w:val="20"/>
          <w:szCs w:val="20"/>
        </w:rPr>
      </w:pPr>
      <w:r w:rsidRPr="00AA2908">
        <w:rPr>
          <w:rFonts w:ascii="Arial" w:eastAsia="Aptos" w:hAnsi="Arial" w:cs="Arial"/>
          <w:sz w:val="20"/>
          <w:szCs w:val="20"/>
        </w:rPr>
        <w:t>Product Dept.</w:t>
      </w:r>
    </w:p>
    <w:p w14:paraId="70EE5D9E" w14:textId="77777777" w:rsidR="00AA2908" w:rsidRPr="00AA2908" w:rsidRDefault="00AA2908" w:rsidP="00AA2908">
      <w:pPr>
        <w:numPr>
          <w:ilvl w:val="1"/>
          <w:numId w:val="10"/>
        </w:numPr>
        <w:spacing w:before="36" w:after="36" w:line="240" w:lineRule="auto"/>
        <w:rPr>
          <w:rFonts w:ascii="Arial" w:eastAsia="Aptos" w:hAnsi="Arial" w:cs="Arial"/>
          <w:sz w:val="20"/>
          <w:szCs w:val="20"/>
        </w:rPr>
      </w:pPr>
      <w:r w:rsidRPr="00AA2908">
        <w:rPr>
          <w:rFonts w:ascii="Arial" w:eastAsia="Aptos" w:hAnsi="Arial" w:cs="Arial"/>
          <w:sz w:val="20"/>
          <w:szCs w:val="20"/>
        </w:rPr>
        <w:t>Where Great Ideas Become Exceptional Products.</w:t>
      </w:r>
    </w:p>
    <w:p w14:paraId="038A575C" w14:textId="77777777" w:rsidR="00AA2908" w:rsidRPr="00AA2908" w:rsidRDefault="00AA2908" w:rsidP="00AA2908">
      <w:pPr>
        <w:numPr>
          <w:ilvl w:val="1"/>
          <w:numId w:val="10"/>
        </w:numPr>
        <w:spacing w:before="36" w:after="36" w:line="240" w:lineRule="auto"/>
        <w:rPr>
          <w:rFonts w:ascii="Arial" w:eastAsia="Aptos" w:hAnsi="Arial" w:cs="Arial"/>
          <w:sz w:val="20"/>
          <w:szCs w:val="20"/>
        </w:rPr>
      </w:pPr>
      <w:r w:rsidRPr="00AA2908">
        <w:rPr>
          <w:rFonts w:ascii="Arial" w:eastAsia="Aptos" w:hAnsi="Arial" w:cs="Arial"/>
          <w:sz w:val="20"/>
          <w:szCs w:val="20"/>
        </w:rPr>
        <w:t>Built for Product People.</w:t>
      </w:r>
    </w:p>
    <w:p w14:paraId="6D46198B" w14:textId="77777777" w:rsidR="00AA2908" w:rsidRPr="00AA2908" w:rsidRDefault="00AA2908" w:rsidP="00AA2908">
      <w:pPr>
        <w:numPr>
          <w:ilvl w:val="1"/>
          <w:numId w:val="10"/>
        </w:numPr>
        <w:spacing w:before="36" w:after="36" w:line="240" w:lineRule="auto"/>
        <w:rPr>
          <w:rFonts w:ascii="Arial" w:eastAsia="Aptos" w:hAnsi="Arial" w:cs="Arial"/>
          <w:sz w:val="20"/>
          <w:szCs w:val="20"/>
        </w:rPr>
      </w:pPr>
      <w:r w:rsidRPr="00AA2908">
        <w:rPr>
          <w:rFonts w:ascii="Arial" w:eastAsia="Aptos" w:hAnsi="Arial" w:cs="Arial"/>
          <w:sz w:val="20"/>
          <w:szCs w:val="20"/>
        </w:rPr>
        <w:t>Full-Stack Product Creation.</w:t>
      </w:r>
    </w:p>
    <w:p w14:paraId="354EE162" w14:textId="77777777" w:rsidR="00AA2908" w:rsidRPr="00AA2908" w:rsidRDefault="00AA2908" w:rsidP="00AA2908">
      <w:pPr>
        <w:numPr>
          <w:ilvl w:val="1"/>
          <w:numId w:val="10"/>
        </w:numPr>
        <w:spacing w:before="36" w:after="36" w:line="240" w:lineRule="auto"/>
        <w:rPr>
          <w:rFonts w:ascii="Arial" w:eastAsia="Aptos" w:hAnsi="Arial" w:cs="Arial"/>
          <w:sz w:val="20"/>
          <w:szCs w:val="20"/>
        </w:rPr>
      </w:pPr>
      <w:r w:rsidRPr="00AA2908">
        <w:rPr>
          <w:rFonts w:ascii="Arial" w:eastAsia="Aptos" w:hAnsi="Arial" w:cs="Arial"/>
          <w:sz w:val="20"/>
          <w:szCs w:val="20"/>
        </w:rPr>
        <w:t>Made for Makers.</w:t>
      </w:r>
    </w:p>
    <w:p w14:paraId="186CA8F8" w14:textId="770EF117" w:rsidR="00AA2908" w:rsidRDefault="00AA2908">
      <w:pPr>
        <w:rPr>
          <w:rFonts w:ascii="Arial" w:hAnsi="Arial" w:cs="Arial"/>
          <w:sz w:val="20"/>
          <w:szCs w:val="20"/>
        </w:rPr>
      </w:pPr>
      <w:r>
        <w:rPr>
          <w:rFonts w:ascii="Arial" w:hAnsi="Arial" w:cs="Arial"/>
          <w:sz w:val="20"/>
          <w:szCs w:val="20"/>
        </w:rPr>
        <w:br w:type="page"/>
      </w:r>
    </w:p>
    <w:p w14:paraId="584B3C1B" w14:textId="461E500C" w:rsidR="00AA2908" w:rsidRPr="00AA2908" w:rsidRDefault="00AA2908">
      <w:pPr>
        <w:pStyle w:val="Heading1"/>
        <w:rPr>
          <w:rFonts w:ascii="Arial" w:eastAsia="Arial" w:hAnsi="Arial" w:cs="Arial"/>
          <w:color w:val="000000"/>
          <w:sz w:val="22"/>
        </w:rPr>
      </w:pPr>
      <w:r w:rsidRPr="00AA2908">
        <w:rPr>
          <w:rFonts w:ascii="Arial" w:eastAsia="Arial" w:hAnsi="Arial" w:cs="Arial"/>
          <w:color w:val="000000"/>
          <w:sz w:val="22"/>
        </w:rPr>
        <w:lastRenderedPageBreak/>
        <w:t>Guiding Principles:</w:t>
      </w:r>
    </w:p>
    <w:p w14:paraId="780F67AE" w14:textId="28FBA08E" w:rsidR="00CF23D2" w:rsidRPr="00AA2908" w:rsidRDefault="00515018">
      <w:pPr>
        <w:pStyle w:val="Heading1"/>
        <w:rPr>
          <w:rFonts w:ascii="Arial" w:hAnsi="Arial" w:cs="Arial"/>
        </w:rPr>
      </w:pPr>
      <w:r w:rsidRPr="00AA2908">
        <w:rPr>
          <w:rFonts w:ascii="Arial" w:eastAsia="Arial" w:hAnsi="Arial" w:cs="Arial"/>
          <w:color w:val="000000"/>
          <w:sz w:val="22"/>
        </w:rPr>
        <w:t>1. Customer Obsession Is Our Starting Line</w:t>
      </w:r>
    </w:p>
    <w:p w14:paraId="02096458" w14:textId="77777777" w:rsidR="00CF23D2" w:rsidRPr="00AA2908" w:rsidRDefault="00515018">
      <w:pPr>
        <w:rPr>
          <w:rFonts w:ascii="Arial" w:hAnsi="Arial" w:cs="Arial"/>
        </w:rPr>
      </w:pPr>
      <w:r w:rsidRPr="00AA2908">
        <w:rPr>
          <w:rFonts w:ascii="Arial" w:eastAsia="Arial" w:hAnsi="Arial" w:cs="Arial"/>
          <w:color w:val="000000"/>
          <w:sz w:val="20"/>
        </w:rPr>
        <w:t>"Our clients' goals become our mission. Their success is our scoreboard."</w:t>
      </w:r>
    </w:p>
    <w:p w14:paraId="3D5B2743" w14:textId="77777777" w:rsidR="00CF23D2" w:rsidRPr="00AA2908" w:rsidRDefault="00515018">
      <w:pPr>
        <w:pStyle w:val="ListBullet"/>
        <w:rPr>
          <w:rFonts w:ascii="Arial" w:hAnsi="Arial" w:cs="Arial"/>
        </w:rPr>
      </w:pPr>
      <w:r w:rsidRPr="00AA2908">
        <w:rPr>
          <w:rFonts w:ascii="Arial" w:eastAsia="Arial" w:hAnsi="Arial" w:cs="Arial"/>
          <w:color w:val="000000"/>
          <w:sz w:val="20"/>
        </w:rPr>
        <w:t>We treat each customer’s project as if it were our own business.</w:t>
      </w:r>
    </w:p>
    <w:p w14:paraId="6CFDFE05" w14:textId="77777777" w:rsidR="00CF23D2" w:rsidRPr="00AA2908" w:rsidRDefault="00515018">
      <w:pPr>
        <w:pStyle w:val="ListBullet"/>
        <w:rPr>
          <w:rFonts w:ascii="Arial" w:hAnsi="Arial" w:cs="Arial"/>
        </w:rPr>
      </w:pPr>
      <w:r w:rsidRPr="00AA2908">
        <w:rPr>
          <w:rFonts w:ascii="Arial" w:eastAsia="Arial" w:hAnsi="Arial" w:cs="Arial"/>
          <w:color w:val="000000"/>
          <w:sz w:val="20"/>
        </w:rPr>
        <w:t>Our job is not just to serve but to anticipate needs—solving problems before they arise.</w:t>
      </w:r>
    </w:p>
    <w:p w14:paraId="6706FE00" w14:textId="77777777" w:rsidR="00CF23D2" w:rsidRPr="00AA2908" w:rsidRDefault="00515018">
      <w:pPr>
        <w:pStyle w:val="ListBullet"/>
        <w:rPr>
          <w:rFonts w:ascii="Arial" w:hAnsi="Arial" w:cs="Arial"/>
        </w:rPr>
      </w:pPr>
      <w:r w:rsidRPr="00AA2908">
        <w:rPr>
          <w:rFonts w:ascii="Arial" w:eastAsia="Arial" w:hAnsi="Arial" w:cs="Arial"/>
          <w:color w:val="000000"/>
          <w:sz w:val="20"/>
        </w:rPr>
        <w:t>From speed to service to execution, we aim to be the best partner our clients have ever had.</w:t>
      </w:r>
    </w:p>
    <w:p w14:paraId="124B2D54" w14:textId="77777777" w:rsidR="00CF23D2" w:rsidRPr="00AA2908" w:rsidRDefault="00515018">
      <w:pPr>
        <w:pStyle w:val="Heading1"/>
        <w:rPr>
          <w:rFonts w:ascii="Arial" w:hAnsi="Arial" w:cs="Arial"/>
        </w:rPr>
      </w:pPr>
      <w:r w:rsidRPr="00AA2908">
        <w:rPr>
          <w:rFonts w:ascii="Arial" w:eastAsia="Arial" w:hAnsi="Arial" w:cs="Arial"/>
          <w:color w:val="000000"/>
          <w:sz w:val="22"/>
        </w:rPr>
        <w:t>2. Speed With Integrity</w:t>
      </w:r>
    </w:p>
    <w:p w14:paraId="6916B57F" w14:textId="77777777" w:rsidR="00CF23D2" w:rsidRPr="00AA2908" w:rsidRDefault="00515018">
      <w:pPr>
        <w:rPr>
          <w:rFonts w:ascii="Arial" w:hAnsi="Arial" w:cs="Arial"/>
        </w:rPr>
      </w:pPr>
      <w:r w:rsidRPr="00AA2908">
        <w:rPr>
          <w:rFonts w:ascii="Arial" w:eastAsia="Arial" w:hAnsi="Arial" w:cs="Arial"/>
          <w:color w:val="000000"/>
          <w:sz w:val="20"/>
        </w:rPr>
        <w:t>"Move fast. Solve fast. Never cut corners."</w:t>
      </w:r>
    </w:p>
    <w:p w14:paraId="273DBC01" w14:textId="77777777" w:rsidR="00CF23D2" w:rsidRPr="00AA2908" w:rsidRDefault="00515018">
      <w:pPr>
        <w:pStyle w:val="ListBullet"/>
        <w:rPr>
          <w:rFonts w:ascii="Arial" w:hAnsi="Arial" w:cs="Arial"/>
        </w:rPr>
      </w:pPr>
      <w:r w:rsidRPr="00AA2908">
        <w:rPr>
          <w:rFonts w:ascii="Arial" w:eastAsia="Arial" w:hAnsi="Arial" w:cs="Arial"/>
          <w:color w:val="000000"/>
          <w:sz w:val="20"/>
        </w:rPr>
        <w:t>We operate with urgency because our clients' timelines demand it.</w:t>
      </w:r>
    </w:p>
    <w:p w14:paraId="0662374D" w14:textId="77777777" w:rsidR="00CF23D2" w:rsidRPr="00AA2908" w:rsidRDefault="00515018">
      <w:pPr>
        <w:pStyle w:val="ListBullet"/>
        <w:rPr>
          <w:rFonts w:ascii="Arial" w:hAnsi="Arial" w:cs="Arial"/>
        </w:rPr>
      </w:pPr>
      <w:r w:rsidRPr="00AA2908">
        <w:rPr>
          <w:rFonts w:ascii="Arial" w:eastAsia="Arial" w:hAnsi="Arial" w:cs="Arial"/>
          <w:color w:val="000000"/>
          <w:sz w:val="20"/>
        </w:rPr>
        <w:t>We never trade honesty, product quality, or long-term trust for short-term wins.</w:t>
      </w:r>
    </w:p>
    <w:p w14:paraId="00F03CA6" w14:textId="77777777" w:rsidR="00CF23D2" w:rsidRPr="00AA2908" w:rsidRDefault="00515018">
      <w:pPr>
        <w:pStyle w:val="ListBullet"/>
        <w:rPr>
          <w:rFonts w:ascii="Arial" w:hAnsi="Arial" w:cs="Arial"/>
        </w:rPr>
      </w:pPr>
      <w:r w:rsidRPr="00AA2908">
        <w:rPr>
          <w:rFonts w:ascii="Arial" w:eastAsia="Arial" w:hAnsi="Arial" w:cs="Arial"/>
          <w:color w:val="000000"/>
          <w:sz w:val="20"/>
        </w:rPr>
        <w:t>Excellence in execution is our signature—from broad systems to the smallest detail, we get it right.</w:t>
      </w:r>
    </w:p>
    <w:p w14:paraId="1B535E36" w14:textId="77777777" w:rsidR="00CF23D2" w:rsidRPr="00AA2908" w:rsidRDefault="00515018">
      <w:pPr>
        <w:pStyle w:val="Heading1"/>
        <w:rPr>
          <w:rFonts w:ascii="Arial" w:hAnsi="Arial" w:cs="Arial"/>
        </w:rPr>
      </w:pPr>
      <w:r w:rsidRPr="00AA2908">
        <w:rPr>
          <w:rFonts w:ascii="Arial" w:eastAsia="Arial" w:hAnsi="Arial" w:cs="Arial"/>
          <w:color w:val="000000"/>
          <w:sz w:val="22"/>
        </w:rPr>
        <w:t>3. Operate Like We’re Part of Their Team</w:t>
      </w:r>
    </w:p>
    <w:p w14:paraId="6851F00B" w14:textId="77777777" w:rsidR="00CF23D2" w:rsidRPr="00AA2908" w:rsidRDefault="00515018">
      <w:pPr>
        <w:rPr>
          <w:rFonts w:ascii="Arial" w:hAnsi="Arial" w:cs="Arial"/>
        </w:rPr>
      </w:pPr>
      <w:r w:rsidRPr="00AA2908">
        <w:rPr>
          <w:rFonts w:ascii="Arial" w:eastAsia="Arial" w:hAnsi="Arial" w:cs="Arial"/>
          <w:color w:val="000000"/>
          <w:sz w:val="20"/>
        </w:rPr>
        <w:t>"We don’t act like vendors—we embed like co-founders."</w:t>
      </w:r>
    </w:p>
    <w:p w14:paraId="2A72C4B4" w14:textId="77777777" w:rsidR="00CF23D2" w:rsidRPr="00AA2908" w:rsidRDefault="00515018">
      <w:pPr>
        <w:pStyle w:val="ListBullet"/>
        <w:rPr>
          <w:rFonts w:ascii="Arial" w:hAnsi="Arial" w:cs="Arial"/>
        </w:rPr>
      </w:pPr>
      <w:r w:rsidRPr="00AA2908">
        <w:rPr>
          <w:rFonts w:ascii="Arial" w:eastAsia="Arial" w:hAnsi="Arial" w:cs="Arial"/>
          <w:color w:val="000000"/>
          <w:sz w:val="20"/>
        </w:rPr>
        <w:t>We integrate into our clients’ challenges, workflows, and aspirations.</w:t>
      </w:r>
    </w:p>
    <w:p w14:paraId="0FF10270" w14:textId="77777777" w:rsidR="00CF23D2" w:rsidRPr="00AA2908" w:rsidRDefault="00515018">
      <w:pPr>
        <w:pStyle w:val="ListBullet"/>
        <w:rPr>
          <w:rFonts w:ascii="Arial" w:hAnsi="Arial" w:cs="Arial"/>
        </w:rPr>
      </w:pPr>
      <w:r w:rsidRPr="00AA2908">
        <w:rPr>
          <w:rFonts w:ascii="Arial" w:eastAsia="Arial" w:hAnsi="Arial" w:cs="Arial"/>
          <w:color w:val="000000"/>
          <w:sz w:val="20"/>
        </w:rPr>
        <w:t>Our value lies in being proactive, solutions-oriented, and irreplaceable.</w:t>
      </w:r>
    </w:p>
    <w:p w14:paraId="2BF73C62" w14:textId="77777777" w:rsidR="00CF23D2" w:rsidRPr="00AA2908" w:rsidRDefault="00515018">
      <w:pPr>
        <w:pStyle w:val="ListBullet"/>
        <w:rPr>
          <w:rFonts w:ascii="Arial" w:hAnsi="Arial" w:cs="Arial"/>
        </w:rPr>
      </w:pPr>
      <w:r w:rsidRPr="00AA2908">
        <w:rPr>
          <w:rFonts w:ascii="Arial" w:eastAsia="Arial" w:hAnsi="Arial" w:cs="Arial"/>
          <w:color w:val="000000"/>
          <w:sz w:val="20"/>
        </w:rPr>
        <w:t>It should feel like they’ve hired a multifaceted, in-house team—design, sourcing, execution, all in one.</w:t>
      </w:r>
    </w:p>
    <w:p w14:paraId="46D45032" w14:textId="77777777" w:rsidR="00CF23D2" w:rsidRPr="00AA2908" w:rsidRDefault="00515018">
      <w:pPr>
        <w:pStyle w:val="ListBullet"/>
        <w:rPr>
          <w:rFonts w:ascii="Arial" w:hAnsi="Arial" w:cs="Arial"/>
        </w:rPr>
      </w:pPr>
      <w:r w:rsidRPr="00AA2908">
        <w:rPr>
          <w:rFonts w:ascii="Arial" w:eastAsia="Arial" w:hAnsi="Arial" w:cs="Arial"/>
          <w:color w:val="000000"/>
          <w:sz w:val="20"/>
        </w:rPr>
        <w:t>Their quality standards become our baseline—then we exceed them.</w:t>
      </w:r>
    </w:p>
    <w:p w14:paraId="5A156AC6" w14:textId="77777777" w:rsidR="00CF23D2" w:rsidRPr="00AA2908" w:rsidRDefault="00515018">
      <w:pPr>
        <w:pStyle w:val="Heading1"/>
        <w:rPr>
          <w:rFonts w:ascii="Arial" w:hAnsi="Arial" w:cs="Arial"/>
        </w:rPr>
      </w:pPr>
      <w:r w:rsidRPr="00AA2908">
        <w:rPr>
          <w:rFonts w:ascii="Arial" w:eastAsia="Arial" w:hAnsi="Arial" w:cs="Arial"/>
          <w:color w:val="000000"/>
          <w:sz w:val="22"/>
        </w:rPr>
        <w:t>4. We Are a Community of Expertise</w:t>
      </w:r>
    </w:p>
    <w:p w14:paraId="02AE1B41" w14:textId="77777777" w:rsidR="00CF23D2" w:rsidRPr="00AA2908" w:rsidRDefault="00515018">
      <w:pPr>
        <w:rPr>
          <w:rFonts w:ascii="Arial" w:hAnsi="Arial" w:cs="Arial"/>
        </w:rPr>
      </w:pPr>
      <w:r w:rsidRPr="00AA2908">
        <w:rPr>
          <w:rFonts w:ascii="Arial" w:eastAsia="Arial" w:hAnsi="Arial" w:cs="Arial"/>
          <w:color w:val="000000"/>
          <w:sz w:val="20"/>
        </w:rPr>
        <w:t>"Better answers come from working together—and listening deeply."</w:t>
      </w:r>
    </w:p>
    <w:p w14:paraId="6C58409C" w14:textId="77777777" w:rsidR="00CF23D2" w:rsidRDefault="00515018">
      <w:pPr>
        <w:pStyle w:val="ListBullet"/>
      </w:pPr>
      <w:r w:rsidRPr="00AA2908">
        <w:rPr>
          <w:rFonts w:ascii="Arial" w:eastAsia="Arial" w:hAnsi="Arial" w:cs="Arial"/>
          <w:color w:val="000000"/>
          <w:sz w:val="20"/>
        </w:rPr>
        <w:t>No one is an expert in</w:t>
      </w:r>
      <w:r>
        <w:rPr>
          <w:rFonts w:ascii="Arial" w:eastAsia="Arial" w:hAnsi="Arial"/>
          <w:color w:val="000000"/>
          <w:sz w:val="20"/>
        </w:rPr>
        <w:t xml:space="preserve"> everything. We rely on each other’s strengths and perspectives to solve complex problems.</w:t>
      </w:r>
    </w:p>
    <w:p w14:paraId="10B3A321" w14:textId="77777777" w:rsidR="00CF23D2" w:rsidRDefault="00515018">
      <w:pPr>
        <w:pStyle w:val="ListBullet"/>
      </w:pPr>
      <w:r>
        <w:rPr>
          <w:rFonts w:ascii="Arial" w:eastAsia="Arial" w:hAnsi="Arial"/>
          <w:color w:val="000000"/>
          <w:sz w:val="20"/>
        </w:rPr>
        <w:t>Together, we find smarter, more creative, and more resilient solutions—for our clients and for ourselves.</w:t>
      </w:r>
    </w:p>
    <w:p w14:paraId="5685D62B" w14:textId="77777777" w:rsidR="00CF23D2" w:rsidRDefault="00515018">
      <w:pPr>
        <w:pStyle w:val="ListBullet"/>
      </w:pPr>
      <w:r>
        <w:rPr>
          <w:rFonts w:ascii="Arial" w:eastAsia="Arial" w:hAnsi="Arial"/>
          <w:color w:val="000000"/>
          <w:sz w:val="20"/>
        </w:rPr>
        <w:t>Every team member has something valuable to offer. Listening fully and considering every voice makes us stronger.</w:t>
      </w:r>
    </w:p>
    <w:p w14:paraId="67761DC3" w14:textId="77777777" w:rsidR="00CF23D2" w:rsidRDefault="00515018">
      <w:pPr>
        <w:pStyle w:val="Heading1"/>
      </w:pPr>
      <w:r>
        <w:rPr>
          <w:rFonts w:ascii="Arial" w:eastAsia="Arial" w:hAnsi="Arial"/>
          <w:color w:val="000000"/>
          <w:sz w:val="22"/>
        </w:rPr>
        <w:t>5. Hard Work Wins</w:t>
      </w:r>
    </w:p>
    <w:p w14:paraId="3960C27E" w14:textId="77777777" w:rsidR="00CF23D2" w:rsidRDefault="00515018">
      <w:r>
        <w:rPr>
          <w:rFonts w:ascii="Arial" w:eastAsia="Arial" w:hAnsi="Arial"/>
          <w:color w:val="000000"/>
          <w:sz w:val="20"/>
        </w:rPr>
        <w:t>"We don’t wait for work to get easier. We get better."</w:t>
      </w:r>
    </w:p>
    <w:p w14:paraId="501230E4" w14:textId="77777777" w:rsidR="00CF23D2" w:rsidRDefault="00515018">
      <w:pPr>
        <w:pStyle w:val="ListBullet"/>
      </w:pPr>
      <w:r>
        <w:rPr>
          <w:rFonts w:ascii="Arial" w:eastAsia="Arial" w:hAnsi="Arial"/>
          <w:color w:val="000000"/>
          <w:sz w:val="20"/>
        </w:rPr>
        <w:t>No one is above rolling up their sleeves. No one is too senior to pitch in.</w:t>
      </w:r>
    </w:p>
    <w:p w14:paraId="64EA81DA" w14:textId="77777777" w:rsidR="00CF23D2" w:rsidRDefault="00515018">
      <w:pPr>
        <w:pStyle w:val="ListBullet"/>
      </w:pPr>
      <w:r>
        <w:rPr>
          <w:rFonts w:ascii="Arial" w:eastAsia="Arial" w:hAnsi="Arial"/>
          <w:color w:val="000000"/>
          <w:sz w:val="20"/>
        </w:rPr>
        <w:t>We value action over posturing, responsibility over hierarchy.</w:t>
      </w:r>
    </w:p>
    <w:p w14:paraId="13847F09" w14:textId="77777777" w:rsidR="00CF23D2" w:rsidRDefault="00515018">
      <w:pPr>
        <w:pStyle w:val="ListBullet"/>
      </w:pPr>
      <w:r>
        <w:rPr>
          <w:rFonts w:ascii="Arial" w:eastAsia="Arial" w:hAnsi="Arial"/>
          <w:color w:val="000000"/>
          <w:sz w:val="20"/>
        </w:rPr>
        <w:t>We strive daily to outwork, outthink, and outserve the competition.</w:t>
      </w:r>
    </w:p>
    <w:p w14:paraId="5D0A32E4" w14:textId="77777777" w:rsidR="00CF23D2" w:rsidRDefault="00515018">
      <w:pPr>
        <w:pStyle w:val="Heading1"/>
      </w:pPr>
      <w:r>
        <w:rPr>
          <w:rFonts w:ascii="Arial" w:eastAsia="Arial" w:hAnsi="Arial"/>
          <w:color w:val="000000"/>
          <w:sz w:val="22"/>
        </w:rPr>
        <w:lastRenderedPageBreak/>
        <w:t>6. Kindness Is Strength</w:t>
      </w:r>
    </w:p>
    <w:p w14:paraId="6B4F3EA0" w14:textId="77777777" w:rsidR="00CF23D2" w:rsidRDefault="00515018">
      <w:r>
        <w:rPr>
          <w:rFonts w:ascii="Arial" w:eastAsia="Arial" w:hAnsi="Arial"/>
          <w:color w:val="000000"/>
          <w:sz w:val="20"/>
        </w:rPr>
        <w:t>"We lead with respect—in every interaction, every decision."</w:t>
      </w:r>
    </w:p>
    <w:p w14:paraId="5A226C3F" w14:textId="77777777" w:rsidR="00CF23D2" w:rsidRDefault="00515018">
      <w:pPr>
        <w:pStyle w:val="ListBullet"/>
      </w:pPr>
      <w:r>
        <w:rPr>
          <w:rFonts w:ascii="Arial" w:eastAsia="Arial" w:hAnsi="Arial"/>
          <w:color w:val="000000"/>
          <w:sz w:val="20"/>
        </w:rPr>
        <w:t>Kindness to clients, colleagues, communities, and the planet is non-negotiable.</w:t>
      </w:r>
    </w:p>
    <w:p w14:paraId="759F8AEB" w14:textId="77777777" w:rsidR="00CF23D2" w:rsidRDefault="00515018">
      <w:pPr>
        <w:pStyle w:val="ListBullet"/>
      </w:pPr>
      <w:r>
        <w:rPr>
          <w:rFonts w:ascii="Arial" w:eastAsia="Arial" w:hAnsi="Arial"/>
          <w:color w:val="000000"/>
          <w:sz w:val="20"/>
        </w:rPr>
        <w:t>We believe great business doesn’t require arrogance, drama, or ruthlessness.</w:t>
      </w:r>
    </w:p>
    <w:p w14:paraId="04A15801" w14:textId="77777777" w:rsidR="00CF23D2" w:rsidRDefault="00515018">
      <w:pPr>
        <w:pStyle w:val="ListBullet"/>
      </w:pPr>
      <w:r>
        <w:rPr>
          <w:rFonts w:ascii="Arial" w:eastAsia="Arial" w:hAnsi="Arial"/>
          <w:color w:val="000000"/>
          <w:sz w:val="20"/>
        </w:rPr>
        <w:t>We are generous with credit, honest with feedback, and conscientious in impact.</w:t>
      </w:r>
    </w:p>
    <w:p w14:paraId="3CB9D0CA" w14:textId="77777777" w:rsidR="00CF23D2" w:rsidRDefault="00515018">
      <w:pPr>
        <w:pStyle w:val="Heading1"/>
      </w:pPr>
      <w:r>
        <w:rPr>
          <w:rFonts w:ascii="Arial" w:eastAsia="Arial" w:hAnsi="Arial"/>
          <w:color w:val="000000"/>
          <w:sz w:val="22"/>
        </w:rPr>
        <w:t>7. Build to Last, Operate Lean</w:t>
      </w:r>
    </w:p>
    <w:p w14:paraId="3F8BB897" w14:textId="77777777" w:rsidR="00CF23D2" w:rsidRDefault="00515018">
      <w:r>
        <w:rPr>
          <w:rFonts w:ascii="Arial" w:eastAsia="Arial" w:hAnsi="Arial"/>
          <w:color w:val="000000"/>
          <w:sz w:val="20"/>
        </w:rPr>
        <w:t>"Disciplined growth is sustainable growth."</w:t>
      </w:r>
    </w:p>
    <w:p w14:paraId="6E353F36" w14:textId="77777777" w:rsidR="00CF23D2" w:rsidRDefault="00515018">
      <w:pPr>
        <w:pStyle w:val="ListBullet"/>
      </w:pPr>
      <w:r>
        <w:rPr>
          <w:rFonts w:ascii="Arial" w:eastAsia="Arial" w:hAnsi="Arial"/>
          <w:color w:val="000000"/>
          <w:sz w:val="20"/>
        </w:rPr>
        <w:t>We are financially responsible in everything we do—especially outside of customer value creation.</w:t>
      </w:r>
    </w:p>
    <w:p w14:paraId="0BC6E9F7" w14:textId="77777777" w:rsidR="00CF23D2" w:rsidRDefault="00515018">
      <w:pPr>
        <w:pStyle w:val="ListBullet"/>
      </w:pPr>
      <w:r>
        <w:rPr>
          <w:rFonts w:ascii="Arial" w:eastAsia="Arial" w:hAnsi="Arial"/>
          <w:color w:val="000000"/>
          <w:sz w:val="20"/>
        </w:rPr>
        <w:t>We invest deeply in our clients and build long-term relationships that yield durable results.</w:t>
      </w:r>
    </w:p>
    <w:p w14:paraId="690A590F" w14:textId="77777777" w:rsidR="00CF23D2" w:rsidRDefault="00515018">
      <w:pPr>
        <w:pStyle w:val="ListBullet"/>
      </w:pPr>
      <w:r>
        <w:rPr>
          <w:rFonts w:ascii="Arial" w:eastAsia="Arial" w:hAnsi="Arial"/>
          <w:color w:val="000000"/>
          <w:sz w:val="20"/>
        </w:rPr>
        <w:t>Profitability is fuel—but purpose is the vehicle.</w:t>
      </w:r>
    </w:p>
    <w:p w14:paraId="4D07745B" w14:textId="77777777" w:rsidR="00CF23D2" w:rsidRDefault="00515018">
      <w:pPr>
        <w:pStyle w:val="Heading1"/>
      </w:pPr>
      <w:r>
        <w:rPr>
          <w:rFonts w:ascii="Arial" w:eastAsia="Arial" w:hAnsi="Arial"/>
          <w:color w:val="000000"/>
          <w:sz w:val="22"/>
        </w:rPr>
        <w:t>8. Always Striving, Never Settling</w:t>
      </w:r>
    </w:p>
    <w:p w14:paraId="3207B415" w14:textId="77777777" w:rsidR="00CF23D2" w:rsidRDefault="00515018">
      <w:r>
        <w:rPr>
          <w:rFonts w:ascii="Arial" w:eastAsia="Arial" w:hAnsi="Arial"/>
          <w:color w:val="000000"/>
          <w:sz w:val="20"/>
        </w:rPr>
        <w:t>"This company is a work in progress—and that’s the point."</w:t>
      </w:r>
    </w:p>
    <w:p w14:paraId="6C94481E" w14:textId="77777777" w:rsidR="00CF23D2" w:rsidRDefault="00515018">
      <w:pPr>
        <w:pStyle w:val="ListBullet"/>
      </w:pPr>
      <w:r>
        <w:rPr>
          <w:rFonts w:ascii="Arial" w:eastAsia="Arial" w:hAnsi="Arial"/>
          <w:color w:val="000000"/>
          <w:sz w:val="20"/>
        </w:rPr>
        <w:t>We are relentless in improving ourselves, our work, and our systems.</w:t>
      </w:r>
    </w:p>
    <w:p w14:paraId="0F9F9379" w14:textId="77777777" w:rsidR="00CF23D2" w:rsidRDefault="00515018">
      <w:pPr>
        <w:pStyle w:val="ListBullet"/>
      </w:pPr>
      <w:r>
        <w:rPr>
          <w:rFonts w:ascii="Arial" w:eastAsia="Arial" w:hAnsi="Arial"/>
          <w:color w:val="000000"/>
          <w:sz w:val="20"/>
        </w:rPr>
        <w:t>We are never satisfied with "good enough."</w:t>
      </w:r>
    </w:p>
    <w:p w14:paraId="77E94413" w14:textId="77777777" w:rsidR="00CF23D2" w:rsidRDefault="00515018">
      <w:pPr>
        <w:pStyle w:val="ListBullet"/>
      </w:pPr>
      <w:r>
        <w:rPr>
          <w:rFonts w:ascii="Arial" w:eastAsia="Arial" w:hAnsi="Arial"/>
          <w:color w:val="000000"/>
          <w:sz w:val="20"/>
        </w:rPr>
        <w:t>Every challenge is a chance to define a new standard of excellence.</w:t>
      </w:r>
    </w:p>
    <w:p w14:paraId="4AE572CE" w14:textId="77777777" w:rsidR="00CF23D2" w:rsidRDefault="00515018">
      <w:pPr>
        <w:pStyle w:val="Heading1"/>
      </w:pPr>
      <w:r>
        <w:rPr>
          <w:rFonts w:ascii="Arial" w:eastAsia="Arial" w:hAnsi="Arial"/>
          <w:color w:val="000000"/>
          <w:sz w:val="22"/>
        </w:rPr>
        <w:t>9. The Right People Make the Right Company</w:t>
      </w:r>
    </w:p>
    <w:p w14:paraId="5F7223DF" w14:textId="77777777" w:rsidR="00CF23D2" w:rsidRDefault="00515018">
      <w:r>
        <w:rPr>
          <w:rFonts w:ascii="Arial" w:eastAsia="Arial" w:hAnsi="Arial"/>
          <w:color w:val="000000"/>
          <w:sz w:val="20"/>
        </w:rPr>
        <w:t>"We hire and keep only those who elevate the work, the culture, and each other."</w:t>
      </w:r>
    </w:p>
    <w:p w14:paraId="38D71673" w14:textId="77777777" w:rsidR="00CF23D2" w:rsidRDefault="00515018">
      <w:pPr>
        <w:pStyle w:val="ListBullet"/>
      </w:pPr>
      <w:r>
        <w:rPr>
          <w:rFonts w:ascii="Arial" w:eastAsia="Arial" w:hAnsi="Arial"/>
          <w:color w:val="000000"/>
          <w:sz w:val="20"/>
        </w:rPr>
        <w:t>We value intellect, curiosity, passion, and humility in equal measure.</w:t>
      </w:r>
    </w:p>
    <w:p w14:paraId="2E851DF5" w14:textId="77777777" w:rsidR="00CF23D2" w:rsidRDefault="00515018">
      <w:pPr>
        <w:pStyle w:val="ListBullet"/>
      </w:pPr>
      <w:r>
        <w:rPr>
          <w:rFonts w:ascii="Arial" w:eastAsia="Arial" w:hAnsi="Arial"/>
          <w:color w:val="000000"/>
          <w:sz w:val="20"/>
        </w:rPr>
        <w:t>If you’re not kind, accountable, strategic and hands-on—you won’t thrive here.</w:t>
      </w:r>
    </w:p>
    <w:p w14:paraId="43DB1439" w14:textId="77777777" w:rsidR="00CF23D2" w:rsidRDefault="00515018">
      <w:pPr>
        <w:pStyle w:val="ListBullet"/>
      </w:pPr>
      <w:r>
        <w:rPr>
          <w:rFonts w:ascii="Arial" w:eastAsia="Arial" w:hAnsi="Arial"/>
          <w:color w:val="000000"/>
          <w:sz w:val="20"/>
        </w:rPr>
        <w:t>Our people are our platform. Everything else is built on that.</w:t>
      </w:r>
    </w:p>
    <w:p w14:paraId="46A3AED7" w14:textId="77777777" w:rsidR="00CF23D2" w:rsidRDefault="00515018">
      <w:pPr>
        <w:pStyle w:val="Heading1"/>
      </w:pPr>
      <w:r>
        <w:rPr>
          <w:rFonts w:ascii="Arial" w:eastAsia="Arial" w:hAnsi="Arial"/>
          <w:color w:val="000000"/>
          <w:sz w:val="22"/>
        </w:rPr>
        <w:t>10. This Is a People Business</w:t>
      </w:r>
    </w:p>
    <w:p w14:paraId="107749AC" w14:textId="77777777" w:rsidR="00CF23D2" w:rsidRDefault="00515018">
      <w:r>
        <w:rPr>
          <w:rFonts w:ascii="Arial" w:eastAsia="Arial" w:hAnsi="Arial"/>
          <w:color w:val="000000"/>
          <w:sz w:val="20"/>
        </w:rPr>
        <w:t>"Human beings power everything we do—from our team to our clients."</w:t>
      </w:r>
    </w:p>
    <w:p w14:paraId="4B51FD9C" w14:textId="77777777" w:rsidR="00CF23D2" w:rsidRDefault="00515018">
      <w:pPr>
        <w:pStyle w:val="ListBullet"/>
      </w:pPr>
      <w:r>
        <w:rPr>
          <w:rFonts w:ascii="Arial" w:eastAsia="Arial" w:hAnsi="Arial"/>
          <w:color w:val="000000"/>
          <w:sz w:val="20"/>
        </w:rPr>
        <w:t>Our greatest asset is our people—not just their skill, but their empathy, drive, and character.</w:t>
      </w:r>
    </w:p>
    <w:p w14:paraId="237B375E" w14:textId="77777777" w:rsidR="00CF23D2" w:rsidRDefault="00515018">
      <w:pPr>
        <w:pStyle w:val="ListBullet"/>
      </w:pPr>
      <w:r>
        <w:rPr>
          <w:rFonts w:ascii="Arial" w:eastAsia="Arial" w:hAnsi="Arial"/>
          <w:color w:val="000000"/>
          <w:sz w:val="20"/>
        </w:rPr>
        <w:t>Every person here is valued and valuable. The team is more than the sum of its parts—but every part matters deeply.</w:t>
      </w:r>
    </w:p>
    <w:p w14:paraId="4907E7FD" w14:textId="77777777" w:rsidR="00CF23D2" w:rsidRDefault="00515018">
      <w:pPr>
        <w:pStyle w:val="ListBullet"/>
      </w:pPr>
      <w:r>
        <w:rPr>
          <w:rFonts w:ascii="Arial" w:eastAsia="Arial" w:hAnsi="Arial"/>
          <w:color w:val="000000"/>
          <w:sz w:val="20"/>
        </w:rPr>
        <w:t>Our clients are people too—under pressure, trusting us to deliver.</w:t>
      </w:r>
    </w:p>
    <w:p w14:paraId="4F5BC2C1" w14:textId="77777777" w:rsidR="00CF23D2" w:rsidRDefault="00515018">
      <w:pPr>
        <w:pStyle w:val="ListBullet"/>
      </w:pPr>
      <w:r>
        <w:rPr>
          <w:rFonts w:ascii="Arial" w:eastAsia="Arial" w:hAnsi="Arial"/>
          <w:color w:val="000000"/>
          <w:sz w:val="20"/>
        </w:rPr>
        <w:t>We respond with empathy, passion, and full ownership of their outcomes.</w:t>
      </w:r>
    </w:p>
    <w:p w14:paraId="0E4B4AE5" w14:textId="77777777" w:rsidR="00CF23D2" w:rsidRDefault="00515018">
      <w:pPr>
        <w:pStyle w:val="ListBullet"/>
      </w:pPr>
      <w:r>
        <w:rPr>
          <w:rFonts w:ascii="Arial" w:eastAsia="Arial" w:hAnsi="Arial"/>
          <w:color w:val="000000"/>
          <w:sz w:val="20"/>
        </w:rPr>
        <w:t>When we succeed, it should feel like we were the missing piece they didn’t know they needed—but now can’t imagine working without.</w:t>
      </w:r>
    </w:p>
    <w:p w14:paraId="7984F26D" w14:textId="77777777" w:rsidR="00CF23D2" w:rsidRDefault="00515018">
      <w:r>
        <w:rPr>
          <w:rFonts w:ascii="Arial" w:eastAsia="Arial" w:hAnsi="Arial"/>
          <w:color w:val="000000"/>
          <w:sz w:val="20"/>
        </w:rPr>
        <w:br w:type="page"/>
      </w:r>
    </w:p>
    <w:p w14:paraId="7C554B7C" w14:textId="77777777" w:rsidR="004517AE" w:rsidRDefault="00515018">
      <w:pPr>
        <w:pStyle w:val="Heading1"/>
      </w:pPr>
      <w:r>
        <w:rPr>
          <w:rFonts w:ascii="Arial" w:eastAsia="Arial" w:hAnsi="Arial"/>
          <w:color w:val="000000"/>
          <w:sz w:val="22"/>
        </w:rPr>
        <w:lastRenderedPageBreak/>
        <w:t>Who We Are</w:t>
      </w:r>
    </w:p>
    <w:p w14:paraId="6F3DD90B" w14:textId="77777777" w:rsidR="00660604" w:rsidRPr="00660604" w:rsidRDefault="00660604" w:rsidP="00660604">
      <w:r>
        <w:rPr>
          <w:rFonts w:ascii="Arial" w:eastAsia="Arial" w:hAnsi="Arial"/>
          <w:color w:val="000000"/>
          <w:sz w:val="20"/>
        </w:rPr>
        <w:t>Product Dept. Corporation is a full-stack product partner—integrating strategy, design, engineering, manufacturing, and logistics into one seamless experience. We make our clients' goals our own, and collaborate deeply through every step of the process, ensuring that great ideas become exceptional products.</w:t>
      </w:r>
    </w:p>
    <w:p w14:paraId="32BC64B9" w14:textId="77777777" w:rsidR="00CF23D2" w:rsidRDefault="00515018">
      <w:pPr>
        <w:pStyle w:val="Heading1"/>
      </w:pPr>
      <w:r>
        <w:rPr>
          <w:rFonts w:ascii="Arial" w:eastAsia="Arial" w:hAnsi="Arial"/>
          <w:color w:val="000000"/>
          <w:sz w:val="22"/>
        </w:rPr>
        <w:t>Mission Statement</w:t>
      </w:r>
    </w:p>
    <w:p w14:paraId="0070CC13" w14:textId="77777777" w:rsidR="00CF23D2" w:rsidRDefault="00660604">
      <w:r>
        <w:rPr>
          <w:rFonts w:ascii="Arial" w:eastAsia="Arial" w:hAnsi="Arial"/>
          <w:color w:val="000000"/>
          <w:sz w:val="20"/>
        </w:rPr>
        <w:t>We partner with companies looking to develop and deliver innovative, high-quality products. We help define what great products should be—and then bring them to life through disciplined design, sourcing, and manufacturing—so our clients can grow and flourish.</w:t>
      </w:r>
    </w:p>
    <w:p w14:paraId="0251B798" w14:textId="77777777" w:rsidR="00CF23D2" w:rsidRDefault="00515018">
      <w:pPr>
        <w:pStyle w:val="Heading1"/>
      </w:pPr>
      <w:r>
        <w:rPr>
          <w:rFonts w:ascii="Arial" w:eastAsia="Arial" w:hAnsi="Arial"/>
          <w:color w:val="000000"/>
          <w:sz w:val="22"/>
        </w:rPr>
        <w:t>Vision Statement</w:t>
      </w:r>
    </w:p>
    <w:p w14:paraId="13FCE8A9" w14:textId="77777777" w:rsidR="00CC2DC2" w:rsidRDefault="00CC2DC2" w:rsidP="00CC2DC2">
      <w:r>
        <w:rPr>
          <w:rFonts w:ascii="Arial" w:eastAsia="Arial" w:hAnsi="Arial"/>
          <w:color w:val="000000"/>
          <w:sz w:val="20"/>
        </w:rPr>
        <w:t>The world is a better place when more interesting and compelling ideas come to life. Our vision is to be the quiet partner behind the process of making those ideas real.</w:t>
      </w:r>
    </w:p>
    <w:p w14:paraId="68766156" w14:textId="77777777" w:rsidR="00CC2DC2" w:rsidRDefault="00CC2DC2" w:rsidP="00CC2DC2">
      <w:r>
        <w:rPr>
          <w:rFonts w:ascii="Arial" w:eastAsia="Arial" w:hAnsi="Arial"/>
          <w:color w:val="000000"/>
          <w:sz w:val="20"/>
        </w:rPr>
        <w:t>We will support the most innovative brands in the world as a trusted, behind-the-scenes force for product innovation—helping them deliver products that surprise, delight, and improve daily life.</w:t>
      </w:r>
    </w:p>
    <w:p w14:paraId="20810BCE" w14:textId="77777777" w:rsidR="00CF23D2" w:rsidRDefault="00CC2DC2" w:rsidP="00CC2DC2">
      <w:r>
        <w:rPr>
          <w:rFonts w:ascii="Arial" w:eastAsia="Arial" w:hAnsi="Arial"/>
          <w:color w:val="000000"/>
          <w:sz w:val="20"/>
        </w:rPr>
        <w:t>For our clients, the experience should be frictionless, empowering, and unforgettable.</w:t>
      </w:r>
      <w:r>
        <w:rPr>
          <w:rFonts w:ascii="Arial" w:eastAsia="Arial" w:hAnsi="Arial"/>
          <w:color w:val="000000"/>
          <w:sz w:val="20"/>
        </w:rPr>
        <w:br w:type="page"/>
      </w:r>
    </w:p>
    <w:p w14:paraId="11AE9AC1" w14:textId="77777777" w:rsidR="00CF23D2" w:rsidRDefault="00515018">
      <w:r>
        <w:rPr>
          <w:rFonts w:ascii="Arial" w:eastAsia="Arial" w:hAnsi="Arial"/>
          <w:color w:val="000000"/>
          <w:sz w:val="20"/>
        </w:rPr>
        <w:lastRenderedPageBreak/>
        <w:t>The following outlines what we aspire to be our full-scope capabilities at Product Dept.. We are actively building toward this model and refining it as we grow.</w:t>
      </w:r>
    </w:p>
    <w:p w14:paraId="17D459B1" w14:textId="42599EBC" w:rsidR="002A07BA" w:rsidRPr="002A07BA" w:rsidRDefault="002A07BA">
      <w:pPr>
        <w:rPr>
          <w:rFonts w:ascii="Arial" w:eastAsia="Arial" w:hAnsi="Arial"/>
          <w:b/>
          <w:bCs/>
          <w:color w:val="000000"/>
          <w:sz w:val="24"/>
          <w:szCs w:val="24"/>
        </w:rPr>
      </w:pPr>
      <w:r>
        <w:rPr>
          <w:rFonts w:ascii="Arial" w:eastAsia="Arial" w:hAnsi="Arial"/>
          <w:b/>
          <w:bCs/>
          <w:color w:val="000000"/>
          <w:sz w:val="24"/>
          <w:szCs w:val="24"/>
        </w:rPr>
        <w:t>Core Offering Scope</w:t>
      </w:r>
    </w:p>
    <w:p w14:paraId="5A84D2E9" w14:textId="5FA353D7" w:rsidR="004517AE" w:rsidRDefault="00515018">
      <w:r>
        <w:rPr>
          <w:rFonts w:ascii="Arial" w:eastAsia="Arial" w:hAnsi="Arial"/>
          <w:color w:val="000000"/>
          <w:sz w:val="20"/>
        </w:rPr>
        <w:t>As a full-stack product partner, Product Dept. offers integrated capabilities across the entire product lifecycle—from the first idea to final delivery.</w:t>
      </w:r>
    </w:p>
    <w:p w14:paraId="349C0BCA" w14:textId="77777777" w:rsidR="00CF23D2" w:rsidRDefault="00515018">
      <w:pPr>
        <w:pStyle w:val="Heading1"/>
      </w:pPr>
      <w:r>
        <w:rPr>
          <w:rFonts w:ascii="Arial" w:eastAsia="Arial" w:hAnsi="Arial"/>
          <w:color w:val="000000"/>
          <w:sz w:val="22"/>
        </w:rPr>
        <w:t>1. Innovation Strategy</w:t>
      </w:r>
    </w:p>
    <w:p w14:paraId="617D015F" w14:textId="77777777" w:rsidR="00CF23D2" w:rsidRDefault="00515018">
      <w:r>
        <w:rPr>
          <w:rFonts w:ascii="Arial" w:eastAsia="Arial" w:hAnsi="Arial"/>
          <w:i/>
          <w:color w:val="000000"/>
          <w:sz w:val="20"/>
        </w:rPr>
        <w:t>Invent what's next—then plan how to make it real.</w:t>
      </w:r>
    </w:p>
    <w:p w14:paraId="13AA942C" w14:textId="77777777" w:rsidR="00CF23D2" w:rsidRDefault="00515018">
      <w:pPr>
        <w:pStyle w:val="ListBullet"/>
      </w:pPr>
      <w:r>
        <w:rPr>
          <w:rFonts w:ascii="Arial" w:eastAsia="Arial" w:hAnsi="Arial"/>
          <w:color w:val="000000"/>
          <w:sz w:val="20"/>
        </w:rPr>
        <w:t>Product &amp; Feature Ideation – Collaborate with clients to create new product ideas, line extensions, or standout features based on market gaps, consumer needs, and technical feasibility.</w:t>
      </w:r>
    </w:p>
    <w:p w14:paraId="12031CBA" w14:textId="77777777" w:rsidR="00CF23D2" w:rsidRDefault="00515018">
      <w:pPr>
        <w:pStyle w:val="ListBullet"/>
      </w:pPr>
      <w:r>
        <w:rPr>
          <w:rFonts w:ascii="Arial" w:eastAsia="Arial" w:hAnsi="Arial"/>
          <w:color w:val="000000"/>
          <w:sz w:val="20"/>
        </w:rPr>
        <w:t>Product Roadmapping – Structure short- and long-term product strategies, including phased rollouts, MVP definition, SKU prioritization, and platform architecture across collections or categories.</w:t>
      </w:r>
    </w:p>
    <w:p w14:paraId="1C71BCA7" w14:textId="77777777" w:rsidR="00CF23D2" w:rsidRDefault="00515018">
      <w:pPr>
        <w:pStyle w:val="Heading1"/>
      </w:pPr>
      <w:r>
        <w:rPr>
          <w:rFonts w:ascii="Arial" w:eastAsia="Arial" w:hAnsi="Arial"/>
          <w:color w:val="000000"/>
          <w:sz w:val="22"/>
        </w:rPr>
        <w:t>2. Design &amp; Strategy (Industrial, Graphic, Packaging)</w:t>
      </w:r>
    </w:p>
    <w:p w14:paraId="525F052B" w14:textId="77777777" w:rsidR="00CF23D2" w:rsidRDefault="00515018">
      <w:r>
        <w:rPr>
          <w:rFonts w:ascii="Arial" w:eastAsia="Arial" w:hAnsi="Arial"/>
          <w:i/>
          <w:color w:val="000000"/>
          <w:sz w:val="20"/>
        </w:rPr>
        <w:t>Bring ideas to life through intentional, insight-driven design.</w:t>
      </w:r>
    </w:p>
    <w:p w14:paraId="22562CCC" w14:textId="77777777" w:rsidR="00CF23D2" w:rsidRDefault="00515018">
      <w:pPr>
        <w:pStyle w:val="ListBullet"/>
      </w:pPr>
      <w:r>
        <w:rPr>
          <w:rFonts w:ascii="Arial" w:eastAsia="Arial" w:hAnsi="Arial"/>
          <w:color w:val="000000"/>
          <w:sz w:val="20"/>
        </w:rPr>
        <w:t>Ideation – Creative exploration of form, function, and use cases.</w:t>
      </w:r>
    </w:p>
    <w:p w14:paraId="5F015058" w14:textId="77777777" w:rsidR="00CF23D2" w:rsidRDefault="00515018">
      <w:pPr>
        <w:pStyle w:val="ListBullet"/>
      </w:pPr>
      <w:r>
        <w:rPr>
          <w:rFonts w:ascii="Arial" w:eastAsia="Arial" w:hAnsi="Arial"/>
          <w:color w:val="000000"/>
          <w:sz w:val="20"/>
        </w:rPr>
        <w:t>Product Strategy – Aligning design decisions with client goals, budgets, and technical feasibility.</w:t>
      </w:r>
    </w:p>
    <w:p w14:paraId="50742FB0" w14:textId="77777777" w:rsidR="00CF23D2" w:rsidRDefault="00515018">
      <w:pPr>
        <w:pStyle w:val="ListBullet"/>
      </w:pPr>
      <w:r>
        <w:rPr>
          <w:rFonts w:ascii="Arial" w:eastAsia="Arial" w:hAnsi="Arial"/>
          <w:color w:val="000000"/>
          <w:sz w:val="20"/>
        </w:rPr>
        <w:t>Consumer and Market Research – Identifying user needs, preferences, and emerging opportunities.</w:t>
      </w:r>
    </w:p>
    <w:p w14:paraId="1456461C" w14:textId="77777777" w:rsidR="00CF23D2" w:rsidRDefault="00515018">
      <w:pPr>
        <w:pStyle w:val="ListBullet"/>
      </w:pPr>
      <w:r>
        <w:rPr>
          <w:rFonts w:ascii="Arial" w:eastAsia="Arial" w:hAnsi="Arial"/>
          <w:color w:val="000000"/>
          <w:sz w:val="20"/>
        </w:rPr>
        <w:t>Rendering &amp; Visualization – Photorealistic and sketch visuals for internal alignment and investor/customer pitching.</w:t>
      </w:r>
    </w:p>
    <w:p w14:paraId="4CCC6B79" w14:textId="77777777" w:rsidR="00CF23D2" w:rsidRDefault="00515018">
      <w:pPr>
        <w:pStyle w:val="ListBullet"/>
      </w:pPr>
      <w:r>
        <w:rPr>
          <w:rFonts w:ascii="Arial" w:eastAsia="Arial" w:hAnsi="Arial"/>
          <w:color w:val="000000"/>
          <w:sz w:val="20"/>
        </w:rPr>
        <w:t>Product Architecture – High-level structuring of how the product will be built and functionally integrated.</w:t>
      </w:r>
    </w:p>
    <w:p w14:paraId="5943EFDA" w14:textId="77777777" w:rsidR="00CF23D2" w:rsidRDefault="00515018">
      <w:pPr>
        <w:pStyle w:val="ListBullet"/>
      </w:pPr>
      <w:r>
        <w:rPr>
          <w:rFonts w:ascii="Arial" w:eastAsia="Arial" w:hAnsi="Arial"/>
          <w:color w:val="000000"/>
          <w:sz w:val="20"/>
        </w:rPr>
        <w:t>Packaging Design – Physical form factor, unboxing experience, material choices, and brand alignment.</w:t>
      </w:r>
    </w:p>
    <w:p w14:paraId="1E555171" w14:textId="77777777" w:rsidR="00CF23D2" w:rsidRDefault="00515018">
      <w:pPr>
        <w:pStyle w:val="Heading1"/>
      </w:pPr>
      <w:r>
        <w:rPr>
          <w:rFonts w:ascii="Arial" w:eastAsia="Arial" w:hAnsi="Arial"/>
          <w:color w:val="000000"/>
          <w:sz w:val="22"/>
        </w:rPr>
        <w:t>3. Engineering &amp; Product Development</w:t>
      </w:r>
    </w:p>
    <w:p w14:paraId="4A222E52" w14:textId="77777777" w:rsidR="00CF23D2" w:rsidRDefault="00515018">
      <w:r>
        <w:rPr>
          <w:rFonts w:ascii="Arial" w:eastAsia="Arial" w:hAnsi="Arial"/>
          <w:i/>
          <w:color w:val="000000"/>
          <w:sz w:val="20"/>
        </w:rPr>
        <w:t>Bridge the gap between design and real-world functionality.</w:t>
      </w:r>
    </w:p>
    <w:p w14:paraId="1C57EA90" w14:textId="77777777" w:rsidR="00CF23D2" w:rsidRDefault="00515018">
      <w:pPr>
        <w:pStyle w:val="ListBullet"/>
      </w:pPr>
      <w:r>
        <w:rPr>
          <w:rFonts w:ascii="Arial" w:eastAsia="Arial" w:hAnsi="Arial"/>
          <w:color w:val="000000"/>
          <w:sz w:val="20"/>
        </w:rPr>
        <w:t>Mechanical Engineering – Structure, mechanisms, component design, and tolerance planning.</w:t>
      </w:r>
    </w:p>
    <w:p w14:paraId="73CE69EE" w14:textId="77777777" w:rsidR="00CF23D2" w:rsidRDefault="00515018">
      <w:pPr>
        <w:pStyle w:val="ListBullet"/>
      </w:pPr>
      <w:r>
        <w:rPr>
          <w:rFonts w:ascii="Arial" w:eastAsia="Arial" w:hAnsi="Arial"/>
          <w:color w:val="000000"/>
          <w:sz w:val="20"/>
        </w:rPr>
        <w:t>Electrical Engineering – Circuit design, component selection, power systems, and hardware integration.</w:t>
      </w:r>
    </w:p>
    <w:p w14:paraId="50C2C493" w14:textId="77777777" w:rsidR="00CF23D2" w:rsidRDefault="00515018">
      <w:pPr>
        <w:pStyle w:val="ListBullet"/>
      </w:pPr>
      <w:r>
        <w:rPr>
          <w:rFonts w:ascii="Arial" w:eastAsia="Arial" w:hAnsi="Arial"/>
          <w:color w:val="000000"/>
          <w:sz w:val="20"/>
        </w:rPr>
        <w:t>Firmware Engineering – Embedded software development for connected or smart products.</w:t>
      </w:r>
    </w:p>
    <w:p w14:paraId="5AFC11A5" w14:textId="77777777" w:rsidR="00CF23D2" w:rsidRDefault="00515018">
      <w:pPr>
        <w:pStyle w:val="ListBullet"/>
      </w:pPr>
      <w:r>
        <w:rPr>
          <w:rFonts w:ascii="Arial" w:eastAsia="Arial" w:hAnsi="Arial"/>
          <w:color w:val="000000"/>
          <w:sz w:val="20"/>
        </w:rPr>
        <w:t>Design/Manufacturing Engineering – Ensuring concepts are viable, cost-effective, and optimized for mass production.</w:t>
      </w:r>
    </w:p>
    <w:p w14:paraId="133DC368" w14:textId="77777777" w:rsidR="00CF23D2" w:rsidRDefault="00515018">
      <w:pPr>
        <w:pStyle w:val="ListBullet"/>
      </w:pPr>
      <w:r>
        <w:rPr>
          <w:rFonts w:ascii="Arial" w:eastAsia="Arial" w:hAnsi="Arial"/>
          <w:color w:val="000000"/>
          <w:sz w:val="20"/>
        </w:rPr>
        <w:lastRenderedPageBreak/>
        <w:t>Product Development Program Management – Coordination through prototyping, testing, validation, and ramp-up.</w:t>
      </w:r>
    </w:p>
    <w:p w14:paraId="437E25CD" w14:textId="77777777" w:rsidR="00CF23D2" w:rsidRDefault="00515018">
      <w:pPr>
        <w:pStyle w:val="Heading1"/>
      </w:pPr>
      <w:r>
        <w:rPr>
          <w:rFonts w:ascii="Arial" w:eastAsia="Arial" w:hAnsi="Arial"/>
          <w:color w:val="000000"/>
          <w:sz w:val="22"/>
        </w:rPr>
        <w:t>4. Manufacturing &amp; Supply Execution</w:t>
      </w:r>
    </w:p>
    <w:p w14:paraId="597D0C14" w14:textId="77777777" w:rsidR="00CF23D2" w:rsidRDefault="00515018">
      <w:r>
        <w:rPr>
          <w:rFonts w:ascii="Arial" w:eastAsia="Arial" w:hAnsi="Arial"/>
          <w:i/>
          <w:color w:val="000000"/>
          <w:sz w:val="20"/>
        </w:rPr>
        <w:t>Make it real—at scale, with quality, speed, and confidence.</w:t>
      </w:r>
    </w:p>
    <w:p w14:paraId="2D45369B" w14:textId="77777777" w:rsidR="00CF23D2" w:rsidRDefault="00515018">
      <w:pPr>
        <w:pStyle w:val="ListBullet"/>
      </w:pPr>
      <w:r>
        <w:rPr>
          <w:rFonts w:ascii="Arial" w:eastAsia="Arial" w:hAnsi="Arial"/>
          <w:color w:val="000000"/>
          <w:sz w:val="20"/>
        </w:rPr>
        <w:t>Sourcing – Locate and vet manufacturers globally based on capability, scale, and sustainability.</w:t>
      </w:r>
    </w:p>
    <w:p w14:paraId="534C9BE5" w14:textId="77777777" w:rsidR="00CF23D2" w:rsidRDefault="00515018">
      <w:pPr>
        <w:pStyle w:val="ListBullet"/>
      </w:pPr>
      <w:r>
        <w:rPr>
          <w:rFonts w:ascii="Arial" w:eastAsia="Arial" w:hAnsi="Arial"/>
          <w:color w:val="000000"/>
          <w:sz w:val="20"/>
        </w:rPr>
        <w:t>Supply Chain Setup – Design and activate chains from raw materials to finished goods.</w:t>
      </w:r>
    </w:p>
    <w:p w14:paraId="3D0573E3" w14:textId="77777777" w:rsidR="00CF23D2" w:rsidRDefault="00515018">
      <w:pPr>
        <w:pStyle w:val="ListBullet"/>
      </w:pPr>
      <w:r>
        <w:rPr>
          <w:rFonts w:ascii="Arial" w:eastAsia="Arial" w:hAnsi="Arial"/>
          <w:color w:val="000000"/>
          <w:sz w:val="20"/>
        </w:rPr>
        <w:t>Supply Chain Optimization – Improve cost, lead time, and resilience.</w:t>
      </w:r>
    </w:p>
    <w:p w14:paraId="153BA130" w14:textId="77777777" w:rsidR="00CF23D2" w:rsidRDefault="00515018">
      <w:pPr>
        <w:pStyle w:val="ListBullet"/>
      </w:pPr>
      <w:r>
        <w:rPr>
          <w:rFonts w:ascii="Arial" w:eastAsia="Arial" w:hAnsi="Arial"/>
          <w:color w:val="000000"/>
          <w:sz w:val="20"/>
        </w:rPr>
        <w:t>Vendor Management – Daily coordination and oversight with factories.</w:t>
      </w:r>
    </w:p>
    <w:p w14:paraId="2BA35A1F" w14:textId="77777777" w:rsidR="00CF23D2" w:rsidRDefault="00515018">
      <w:pPr>
        <w:pStyle w:val="ListBullet"/>
      </w:pPr>
      <w:r>
        <w:rPr>
          <w:rFonts w:ascii="Arial" w:eastAsia="Arial" w:hAnsi="Arial"/>
          <w:color w:val="000000"/>
          <w:sz w:val="20"/>
        </w:rPr>
        <w:t>Quality Control – Execute QC programs with inspection protocols and spec compliance.</w:t>
      </w:r>
    </w:p>
    <w:p w14:paraId="34C52D21" w14:textId="77777777" w:rsidR="00CF23D2" w:rsidRDefault="00515018">
      <w:pPr>
        <w:pStyle w:val="ListBullet"/>
      </w:pPr>
      <w:r>
        <w:rPr>
          <w:rFonts w:ascii="Arial" w:eastAsia="Arial" w:hAnsi="Arial"/>
          <w:color w:val="000000"/>
          <w:sz w:val="20"/>
        </w:rPr>
        <w:t>Regulatory Testing &amp; Oversight – Coordinate third-party testing for safety, labeling, and compliance.</w:t>
      </w:r>
    </w:p>
    <w:p w14:paraId="0B612AFA" w14:textId="77777777" w:rsidR="00CF23D2" w:rsidRDefault="00515018">
      <w:pPr>
        <w:pStyle w:val="Heading1"/>
      </w:pPr>
      <w:r>
        <w:rPr>
          <w:rFonts w:ascii="Arial" w:eastAsia="Arial" w:hAnsi="Arial"/>
          <w:color w:val="000000"/>
          <w:sz w:val="22"/>
        </w:rPr>
        <w:t>5. Freight, Logistics &amp; Operational Execution</w:t>
      </w:r>
    </w:p>
    <w:p w14:paraId="29BA6016" w14:textId="77777777" w:rsidR="00CF23D2" w:rsidRDefault="00515018">
      <w:r>
        <w:rPr>
          <w:rFonts w:ascii="Arial" w:eastAsia="Arial" w:hAnsi="Arial"/>
          <w:i/>
          <w:color w:val="000000"/>
          <w:sz w:val="20"/>
        </w:rPr>
        <w:t>Deliver with precision—globally, reliably, and at scale.</w:t>
      </w:r>
    </w:p>
    <w:p w14:paraId="6E04E65C" w14:textId="77777777" w:rsidR="00CF23D2" w:rsidRDefault="00515018">
      <w:pPr>
        <w:pStyle w:val="ListBullet"/>
      </w:pPr>
      <w:r>
        <w:rPr>
          <w:rFonts w:ascii="Arial" w:eastAsia="Arial" w:hAnsi="Arial"/>
          <w:color w:val="000000"/>
          <w:sz w:val="20"/>
        </w:rPr>
        <w:t>Import Oversight – Customs clearance and documentation.</w:t>
      </w:r>
    </w:p>
    <w:p w14:paraId="4D06445E" w14:textId="77777777" w:rsidR="00CF23D2" w:rsidRDefault="00515018">
      <w:pPr>
        <w:pStyle w:val="ListBullet"/>
      </w:pPr>
      <w:r>
        <w:rPr>
          <w:rFonts w:ascii="Arial" w:eastAsia="Arial" w:hAnsi="Arial"/>
          <w:color w:val="000000"/>
          <w:sz w:val="20"/>
        </w:rPr>
        <w:t>Freight Management – Coordinate international and domestic shipping solutions.</w:t>
      </w:r>
    </w:p>
    <w:p w14:paraId="0479A80A" w14:textId="77777777" w:rsidR="00CF23D2" w:rsidRDefault="00515018">
      <w:pPr>
        <w:pStyle w:val="ListBullet"/>
      </w:pPr>
      <w:r>
        <w:rPr>
          <w:rFonts w:ascii="Arial" w:eastAsia="Arial" w:hAnsi="Arial"/>
          <w:color w:val="000000"/>
          <w:sz w:val="20"/>
        </w:rPr>
        <w:t>Logistics Setup – Fulfillment planning for DTC, retail, or distributor models.</w:t>
      </w:r>
    </w:p>
    <w:p w14:paraId="4A302B99" w14:textId="77777777" w:rsidR="00CF23D2" w:rsidRDefault="00515018">
      <w:pPr>
        <w:pStyle w:val="ListBullet"/>
      </w:pPr>
      <w:r>
        <w:rPr>
          <w:rFonts w:ascii="Arial" w:eastAsia="Arial" w:hAnsi="Arial"/>
          <w:color w:val="000000"/>
          <w:sz w:val="20"/>
        </w:rPr>
        <w:t>Production Planning – Forecast and synchronize production with demand and launch timelines.</w:t>
      </w:r>
    </w:p>
    <w:p w14:paraId="35056D9D" w14:textId="77777777" w:rsidR="00A63A37" w:rsidRDefault="00515018">
      <w:r>
        <w:rPr>
          <w:rFonts w:ascii="Arial" w:eastAsia="Arial" w:hAnsi="Arial"/>
          <w:color w:val="000000"/>
          <w:sz w:val="20"/>
        </w:rPr>
        <w:br w:type="page"/>
      </w:r>
    </w:p>
    <w:p w14:paraId="2C4B027E" w14:textId="77777777" w:rsidR="00A63A37" w:rsidRDefault="00515018">
      <w:pPr>
        <w:pStyle w:val="Heading1"/>
      </w:pPr>
      <w:r>
        <w:rPr>
          <w:rFonts w:ascii="Arial" w:eastAsia="Arial" w:hAnsi="Arial"/>
          <w:color w:val="000000"/>
          <w:sz w:val="22"/>
        </w:rPr>
        <w:lastRenderedPageBreak/>
        <w:t>Brand Messaging</w:t>
      </w:r>
    </w:p>
    <w:p w14:paraId="54AB692C" w14:textId="77777777" w:rsidR="00A63A37" w:rsidRDefault="00515018">
      <w:pPr>
        <w:pStyle w:val="Heading2"/>
      </w:pPr>
      <w:r>
        <w:rPr>
          <w:rFonts w:ascii="Arial" w:eastAsia="Arial" w:hAnsi="Arial"/>
          <w:color w:val="000000"/>
          <w:sz w:val="22"/>
        </w:rPr>
        <w:t>Brand Promise</w:t>
      </w:r>
    </w:p>
    <w:p w14:paraId="4EEEAF2D" w14:textId="77777777" w:rsidR="00A63A37" w:rsidRDefault="00515018">
      <w:r>
        <w:rPr>
          <w:rFonts w:ascii="Arial" w:eastAsia="Arial" w:hAnsi="Arial"/>
          <w:color w:val="000000"/>
          <w:sz w:val="20"/>
        </w:rPr>
        <w:t>At Product Dept., we turn compelling product ideas into exceptional realities—beautifully built, expertly delivered, and deeply aligned with our clients’ goals. We promise a partnership that’s thoughtful, disciplined, and highly responsive—where innovation meets execution and great ideas go further.</w:t>
      </w:r>
    </w:p>
    <w:p w14:paraId="35C3244B" w14:textId="77777777" w:rsidR="00A63A37" w:rsidRDefault="00515018">
      <w:pPr>
        <w:pStyle w:val="Heading2"/>
      </w:pPr>
      <w:r>
        <w:rPr>
          <w:rFonts w:ascii="Arial" w:eastAsia="Arial" w:hAnsi="Arial"/>
          <w:color w:val="000000"/>
          <w:sz w:val="22"/>
        </w:rPr>
        <w:t>Primary Tagline</w:t>
      </w:r>
    </w:p>
    <w:p w14:paraId="1A542E03" w14:textId="77777777" w:rsidR="00A63A37" w:rsidRDefault="00515018">
      <w:r>
        <w:rPr>
          <w:rFonts w:ascii="Arial" w:eastAsia="Arial" w:hAnsi="Arial"/>
          <w:color w:val="000000"/>
          <w:sz w:val="20"/>
        </w:rPr>
        <w:t>Where Great Ideas Become Exceptional Products.</w:t>
      </w:r>
    </w:p>
    <w:p w14:paraId="2A75D79F" w14:textId="77777777" w:rsidR="00A63A37" w:rsidRDefault="00515018">
      <w:pPr>
        <w:pStyle w:val="Heading2"/>
      </w:pPr>
      <w:r>
        <w:rPr>
          <w:rFonts w:ascii="Arial" w:eastAsia="Arial" w:hAnsi="Arial"/>
          <w:color w:val="000000"/>
          <w:sz w:val="22"/>
        </w:rPr>
        <w:t>Supporting Line</w:t>
      </w:r>
    </w:p>
    <w:p w14:paraId="05DDC0E3" w14:textId="77777777" w:rsidR="00A63A37" w:rsidRDefault="00515018">
      <w:r>
        <w:rPr>
          <w:rFonts w:ascii="Arial" w:eastAsia="Arial" w:hAnsi="Arial"/>
          <w:color w:val="000000"/>
          <w:sz w:val="20"/>
        </w:rPr>
        <w:t>Full-Stack Product Creation.</w:t>
      </w:r>
    </w:p>
    <w:p w14:paraId="273D7AF1" w14:textId="77777777" w:rsidR="00A63A37" w:rsidRDefault="00515018">
      <w:pPr>
        <w:pStyle w:val="Heading2"/>
      </w:pPr>
      <w:r>
        <w:rPr>
          <w:rFonts w:ascii="Arial" w:eastAsia="Arial" w:hAnsi="Arial"/>
          <w:color w:val="000000"/>
          <w:sz w:val="22"/>
        </w:rPr>
        <w:t>Personality Tagline</w:t>
      </w:r>
    </w:p>
    <w:p w14:paraId="7CA2250C" w14:textId="77777777" w:rsidR="00A63A37" w:rsidRDefault="00515018">
      <w:r>
        <w:rPr>
          <w:rFonts w:ascii="Arial" w:eastAsia="Arial" w:hAnsi="Arial"/>
          <w:color w:val="000000"/>
          <w:sz w:val="20"/>
        </w:rPr>
        <w:t>Made for Makers.</w:t>
      </w:r>
    </w:p>
    <w:p w14:paraId="737431B8" w14:textId="77777777" w:rsidR="00A63A37" w:rsidRDefault="00515018">
      <w:pPr>
        <w:pStyle w:val="Heading1"/>
      </w:pPr>
      <w:r>
        <w:rPr>
          <w:rFonts w:ascii="Arial" w:eastAsia="Arial" w:hAnsi="Arial"/>
          <w:color w:val="000000"/>
          <w:sz w:val="22"/>
        </w:rPr>
        <w:t>Elevator Pitch</w:t>
      </w:r>
    </w:p>
    <w:p w14:paraId="4BA4637E" w14:textId="77777777" w:rsidR="00A63A37" w:rsidRDefault="00515018">
      <w:pPr>
        <w:pStyle w:val="Heading2"/>
      </w:pPr>
      <w:r>
        <w:rPr>
          <w:rFonts w:ascii="Arial" w:eastAsia="Arial" w:hAnsi="Arial"/>
          <w:color w:val="000000"/>
          <w:sz w:val="22"/>
        </w:rPr>
        <w:t>Short-Form</w:t>
      </w:r>
    </w:p>
    <w:p w14:paraId="7C89B827" w14:textId="77777777" w:rsidR="00A63A37" w:rsidRDefault="00515018">
      <w:r>
        <w:rPr>
          <w:rFonts w:ascii="Arial" w:eastAsia="Arial" w:hAnsi="Arial"/>
          <w:color w:val="000000"/>
          <w:sz w:val="20"/>
        </w:rPr>
        <w:t>Product Dept. is a full-stack product development and sourcing partner with decades of global manufacturing expertise. We help brands bring great ideas to life—from design to delivery—with deep supply chain capability and a relentless focus on quality, innovation, and service.</w:t>
      </w:r>
    </w:p>
    <w:p w14:paraId="4A6AB923" w14:textId="77777777" w:rsidR="00A63A37" w:rsidRDefault="00515018">
      <w:pPr>
        <w:pStyle w:val="Heading2"/>
      </w:pPr>
      <w:r>
        <w:rPr>
          <w:rFonts w:ascii="Arial" w:eastAsia="Arial" w:hAnsi="Arial"/>
          <w:color w:val="000000"/>
          <w:sz w:val="22"/>
        </w:rPr>
        <w:t>Long-Form</w:t>
      </w:r>
    </w:p>
    <w:p w14:paraId="7B4D4F0D" w14:textId="000B0647" w:rsidR="00A63A37" w:rsidRDefault="00515018">
      <w:r>
        <w:rPr>
          <w:rFonts w:ascii="Arial" w:eastAsia="Arial" w:hAnsi="Arial"/>
          <w:color w:val="000000"/>
          <w:sz w:val="20"/>
        </w:rPr>
        <w:t>Product Dept. began in 1996 as</w:t>
      </w:r>
      <w:r w:rsidR="00AA2908">
        <w:rPr>
          <w:rFonts w:ascii="Arial" w:eastAsia="Arial" w:hAnsi="Arial"/>
          <w:color w:val="000000"/>
          <w:sz w:val="20"/>
        </w:rPr>
        <w:t xml:space="preserve"> JCEdward Corporation,</w:t>
      </w:r>
      <w:r>
        <w:rPr>
          <w:rFonts w:ascii="Arial" w:eastAsia="Arial" w:hAnsi="Arial"/>
          <w:color w:val="000000"/>
          <w:sz w:val="20"/>
        </w:rPr>
        <w:t xml:space="preserve"> a packaging company for the global footwear industry, making everything from shoeboxes to branded accessories for clients ranging from Walmart to Prada. Over time—and through a generational leadership transition—we expanded into a full-stack partner for product development and international sourcing.</w:t>
      </w:r>
      <w:r>
        <w:rPr>
          <w:rFonts w:ascii="Arial" w:eastAsia="Arial" w:hAnsi="Arial"/>
          <w:color w:val="000000"/>
          <w:sz w:val="20"/>
        </w:rPr>
        <w:br/>
      </w:r>
      <w:r>
        <w:rPr>
          <w:rFonts w:ascii="Arial" w:eastAsia="Arial" w:hAnsi="Arial"/>
          <w:color w:val="000000"/>
          <w:sz w:val="20"/>
        </w:rPr>
        <w:br/>
        <w:t>Today, we help companies design, develop, manufacture, and deliver exceptional physical products across industries. Whether you're an early-stage brand or a global player, we bring world-class supply chain agility, deep design and engineering support, and a commitment to high-quality, sustainable production.</w:t>
      </w:r>
      <w:r>
        <w:rPr>
          <w:rFonts w:ascii="Arial" w:eastAsia="Arial" w:hAnsi="Arial"/>
          <w:color w:val="000000"/>
          <w:sz w:val="20"/>
        </w:rPr>
        <w:br/>
      </w:r>
      <w:r>
        <w:rPr>
          <w:rFonts w:ascii="Arial" w:eastAsia="Arial" w:hAnsi="Arial"/>
          <w:color w:val="000000"/>
          <w:sz w:val="20"/>
        </w:rPr>
        <w:br/>
        <w:t>We’ve operated in over eight countries, weathered tariff shocks, and built decentralized manufacturing networks to help our clients stay resilient and competitive. More than anything, we believe in becoming a true partner—taking your product goals as seriously as our own, and making the hard parts of manufacturing feel effortless.</w:t>
      </w:r>
    </w:p>
    <w:p w14:paraId="5FDE8FAB" w14:textId="77777777" w:rsidR="00E11F26" w:rsidRDefault="00515018">
      <w:r>
        <w:rPr>
          <w:rFonts w:ascii="Arial" w:eastAsia="Arial" w:hAnsi="Arial"/>
          <w:color w:val="000000"/>
          <w:sz w:val="20"/>
        </w:rPr>
        <w:br w:type="page"/>
      </w:r>
    </w:p>
    <w:p w14:paraId="783A8D2D" w14:textId="77777777" w:rsidR="00E11F26" w:rsidRDefault="00515018">
      <w:pPr>
        <w:pStyle w:val="Heading1"/>
      </w:pPr>
      <w:r>
        <w:rPr>
          <w:rFonts w:ascii="Arial" w:eastAsia="Arial" w:hAnsi="Arial"/>
          <w:color w:val="000000"/>
          <w:sz w:val="22"/>
        </w:rPr>
        <w:lastRenderedPageBreak/>
        <w:t>Audience Messaging Framework</w:t>
      </w:r>
    </w:p>
    <w:p w14:paraId="7946F36D" w14:textId="77777777" w:rsidR="00E11F26" w:rsidRDefault="00515018">
      <w:pPr>
        <w:pStyle w:val="Heading2"/>
      </w:pPr>
      <w:r>
        <w:rPr>
          <w:rFonts w:ascii="Arial" w:eastAsia="Arial" w:hAnsi="Arial"/>
          <w:color w:val="000000"/>
          <w:sz w:val="22"/>
        </w:rPr>
        <w:t>1. Startup Founders / Early-Stage Brand Builders</w:t>
      </w:r>
    </w:p>
    <w:p w14:paraId="31F59502" w14:textId="77777777" w:rsidR="00E11F26" w:rsidRDefault="00515018">
      <w:r>
        <w:rPr>
          <w:rFonts w:ascii="Arial" w:eastAsia="Arial" w:hAnsi="Arial"/>
          <w:color w:val="000000"/>
          <w:sz w:val="20"/>
        </w:rPr>
        <w:t>**Audience**: Startup founders or early-stage brand builders—especially in consumer goods, wellness, home, or beauty—who have a great idea but limited team, budget, or infrastructure.</w:t>
      </w:r>
    </w:p>
    <w:p w14:paraId="356243AC" w14:textId="77777777" w:rsidR="00E11F26" w:rsidRDefault="00515018">
      <w:r>
        <w:rPr>
          <w:rFonts w:ascii="Arial" w:eastAsia="Arial" w:hAnsi="Arial"/>
          <w:color w:val="000000"/>
          <w:sz w:val="20"/>
        </w:rPr>
        <w:t>**Pain Points**:</w:t>
      </w:r>
      <w:r>
        <w:rPr>
          <w:rFonts w:ascii="Arial" w:eastAsia="Arial" w:hAnsi="Arial"/>
          <w:color w:val="000000"/>
          <w:sz w:val="20"/>
        </w:rPr>
        <w:br/>
        <w:t>- Don’t know how to turn a product concept into reality</w:t>
      </w:r>
      <w:r>
        <w:rPr>
          <w:rFonts w:ascii="Arial" w:eastAsia="Arial" w:hAnsi="Arial"/>
          <w:color w:val="000000"/>
          <w:sz w:val="20"/>
        </w:rPr>
        <w:br/>
        <w:t>- Limited in-house design or engineering expertise</w:t>
      </w:r>
      <w:r>
        <w:rPr>
          <w:rFonts w:ascii="Arial" w:eastAsia="Arial" w:hAnsi="Arial"/>
          <w:color w:val="000000"/>
          <w:sz w:val="20"/>
        </w:rPr>
        <w:br/>
        <w:t>- No experience with overseas sourcing or manufacturing</w:t>
      </w:r>
      <w:r>
        <w:rPr>
          <w:rFonts w:ascii="Arial" w:eastAsia="Arial" w:hAnsi="Arial"/>
          <w:color w:val="000000"/>
          <w:sz w:val="20"/>
        </w:rPr>
        <w:br/>
        <w:t>- Overwhelmed by packaging, logistics, and compliance</w:t>
      </w:r>
      <w:r>
        <w:rPr>
          <w:rFonts w:ascii="Arial" w:eastAsia="Arial" w:hAnsi="Arial"/>
          <w:color w:val="000000"/>
          <w:sz w:val="20"/>
        </w:rPr>
        <w:br/>
        <w:t>- Worried about upfront costs and making costly mistakes</w:t>
      </w:r>
    </w:p>
    <w:p w14:paraId="15CADE13" w14:textId="77777777" w:rsidR="00E11F26" w:rsidRDefault="00515018">
      <w:r>
        <w:rPr>
          <w:rFonts w:ascii="Arial" w:eastAsia="Arial" w:hAnsi="Arial"/>
          <w:color w:val="000000"/>
          <w:sz w:val="20"/>
        </w:rPr>
        <w:t>**What They Want**:</w:t>
      </w:r>
      <w:r>
        <w:rPr>
          <w:rFonts w:ascii="Arial" w:eastAsia="Arial" w:hAnsi="Arial"/>
          <w:color w:val="000000"/>
          <w:sz w:val="20"/>
        </w:rPr>
        <w:br/>
        <w:t>- A single, trusted partner who can help them go from idea to shelf</w:t>
      </w:r>
      <w:r>
        <w:rPr>
          <w:rFonts w:ascii="Arial" w:eastAsia="Arial" w:hAnsi="Arial"/>
          <w:color w:val="000000"/>
          <w:sz w:val="20"/>
        </w:rPr>
        <w:br/>
        <w:t>- Confidence in the product’s quality, design, and delivery</w:t>
      </w:r>
      <w:r>
        <w:rPr>
          <w:rFonts w:ascii="Arial" w:eastAsia="Arial" w:hAnsi="Arial"/>
          <w:color w:val="000000"/>
          <w:sz w:val="20"/>
        </w:rPr>
        <w:br/>
        <w:t>- Clear communication and education throughout the process</w:t>
      </w:r>
      <w:r>
        <w:rPr>
          <w:rFonts w:ascii="Arial" w:eastAsia="Arial" w:hAnsi="Arial"/>
          <w:color w:val="000000"/>
          <w:sz w:val="20"/>
        </w:rPr>
        <w:br/>
        <w:t>- Speed and flexibility without sacrificing excellence</w:t>
      </w:r>
      <w:r>
        <w:rPr>
          <w:rFonts w:ascii="Arial" w:eastAsia="Arial" w:hAnsi="Arial"/>
          <w:color w:val="000000"/>
          <w:sz w:val="20"/>
        </w:rPr>
        <w:br/>
        <w:t>- To feel empowered, not out of their depth</w:t>
      </w:r>
    </w:p>
    <w:p w14:paraId="22B64869" w14:textId="77777777" w:rsidR="00E11F26" w:rsidRDefault="00515018">
      <w:r>
        <w:rPr>
          <w:rFonts w:ascii="Arial" w:eastAsia="Arial" w:hAnsi="Arial"/>
          <w:color w:val="000000"/>
          <w:sz w:val="20"/>
        </w:rPr>
        <w:t>**Product Dept. Value Message**:</w:t>
      </w:r>
      <w:r>
        <w:rPr>
          <w:rFonts w:ascii="Arial" w:eastAsia="Arial" w:hAnsi="Arial"/>
          <w:color w:val="000000"/>
          <w:sz w:val="20"/>
        </w:rPr>
        <w:br/>
        <w:t>We help you bring your product to life—beautifully, efficiently, and without the overwhelm. At Product Dept., we act as your full-stack product team: from product strategy to industrial design, packaging, manufacturing, and logistics. You don’t need to figure it all out alone—we’ve done this before, and we’ll guide you every step of the way. You stay focused on growth. We’ll handle the execution.</w:t>
      </w:r>
    </w:p>
    <w:p w14:paraId="46049EE3" w14:textId="77777777" w:rsidR="00E11F26" w:rsidRDefault="00515018">
      <w:pPr>
        <w:pStyle w:val="Heading2"/>
      </w:pPr>
      <w:r>
        <w:rPr>
          <w:rFonts w:ascii="Arial" w:eastAsia="Arial" w:hAnsi="Arial"/>
          <w:color w:val="000000"/>
          <w:sz w:val="22"/>
        </w:rPr>
        <w:t>2. Enterprise Product / Operations Leaders</w:t>
      </w:r>
    </w:p>
    <w:p w14:paraId="3A5053E4" w14:textId="77777777" w:rsidR="00E11F26" w:rsidRDefault="00515018">
      <w:r>
        <w:rPr>
          <w:rFonts w:ascii="Arial" w:eastAsia="Arial" w:hAnsi="Arial"/>
          <w:color w:val="000000"/>
          <w:sz w:val="20"/>
        </w:rPr>
        <w:t>**Audience**: Senior product managers, directors of operations, or innovation leads at mid-size to enterprise companies responsible for launching new SKUs, managing timelines, and minimizing risk.</w:t>
      </w:r>
    </w:p>
    <w:p w14:paraId="36AF1B1C" w14:textId="77777777" w:rsidR="00E11F26" w:rsidRDefault="00515018">
      <w:r>
        <w:rPr>
          <w:rFonts w:ascii="Arial" w:eastAsia="Arial" w:hAnsi="Arial"/>
          <w:color w:val="000000"/>
          <w:sz w:val="20"/>
        </w:rPr>
        <w:t>**Pain Points**:</w:t>
      </w:r>
      <w:r>
        <w:rPr>
          <w:rFonts w:ascii="Arial" w:eastAsia="Arial" w:hAnsi="Arial"/>
          <w:color w:val="000000"/>
          <w:sz w:val="20"/>
        </w:rPr>
        <w:br/>
        <w:t>- Internal teams stretched thin or lack specific category expertise</w:t>
      </w:r>
      <w:r>
        <w:rPr>
          <w:rFonts w:ascii="Arial" w:eastAsia="Arial" w:hAnsi="Arial"/>
          <w:color w:val="000000"/>
          <w:sz w:val="20"/>
        </w:rPr>
        <w:br/>
        <w:t>- Sourcing/manufacturing partners are slow, inflexible, or unreliable</w:t>
      </w:r>
      <w:r>
        <w:rPr>
          <w:rFonts w:ascii="Arial" w:eastAsia="Arial" w:hAnsi="Arial"/>
          <w:color w:val="000000"/>
          <w:sz w:val="20"/>
        </w:rPr>
        <w:br/>
        <w:t>- Pressure to hit launch deadlines and margin targets</w:t>
      </w:r>
      <w:r>
        <w:rPr>
          <w:rFonts w:ascii="Arial" w:eastAsia="Arial" w:hAnsi="Arial"/>
          <w:color w:val="000000"/>
          <w:sz w:val="20"/>
        </w:rPr>
        <w:br/>
        <w:t>- Supply chain complexity increasing (multi-region, regulatory, etc.)</w:t>
      </w:r>
      <w:r>
        <w:rPr>
          <w:rFonts w:ascii="Arial" w:eastAsia="Arial" w:hAnsi="Arial"/>
          <w:color w:val="000000"/>
          <w:sz w:val="20"/>
        </w:rPr>
        <w:br/>
        <w:t>- Need to innovate but without disrupting core operations</w:t>
      </w:r>
    </w:p>
    <w:p w14:paraId="76AFCD5F" w14:textId="77777777" w:rsidR="00E11F26" w:rsidRDefault="00515018">
      <w:r>
        <w:rPr>
          <w:rFonts w:ascii="Arial" w:eastAsia="Arial" w:hAnsi="Arial"/>
          <w:color w:val="000000"/>
          <w:sz w:val="20"/>
        </w:rPr>
        <w:t>**What They Want**:</w:t>
      </w:r>
      <w:r>
        <w:rPr>
          <w:rFonts w:ascii="Arial" w:eastAsia="Arial" w:hAnsi="Arial"/>
          <w:color w:val="000000"/>
          <w:sz w:val="20"/>
        </w:rPr>
        <w:br/>
        <w:t>- A dependable, agile partner who can plug in and get it done</w:t>
      </w:r>
      <w:r>
        <w:rPr>
          <w:rFonts w:ascii="Arial" w:eastAsia="Arial" w:hAnsi="Arial"/>
          <w:color w:val="000000"/>
          <w:sz w:val="20"/>
        </w:rPr>
        <w:br/>
        <w:t>- End-to-end accountability across design, sourcing, and delivery</w:t>
      </w:r>
      <w:r>
        <w:rPr>
          <w:rFonts w:ascii="Arial" w:eastAsia="Arial" w:hAnsi="Arial"/>
          <w:color w:val="000000"/>
          <w:sz w:val="20"/>
        </w:rPr>
        <w:br/>
        <w:t>- Trusted execution with proactive communication and quality control</w:t>
      </w:r>
      <w:r>
        <w:rPr>
          <w:rFonts w:ascii="Arial" w:eastAsia="Arial" w:hAnsi="Arial"/>
          <w:color w:val="000000"/>
          <w:sz w:val="20"/>
        </w:rPr>
        <w:br/>
        <w:t>- Flexible, global supply chain strategy without the overhead</w:t>
      </w:r>
      <w:r>
        <w:rPr>
          <w:rFonts w:ascii="Arial" w:eastAsia="Arial" w:hAnsi="Arial"/>
          <w:color w:val="000000"/>
          <w:sz w:val="20"/>
        </w:rPr>
        <w:br/>
        <w:t>- Solutions to problems before they escalate</w:t>
      </w:r>
    </w:p>
    <w:p w14:paraId="5166AB4C" w14:textId="77777777" w:rsidR="00E11F26" w:rsidRDefault="00515018">
      <w:r>
        <w:rPr>
          <w:rFonts w:ascii="Arial" w:eastAsia="Arial" w:hAnsi="Arial"/>
          <w:color w:val="000000"/>
          <w:sz w:val="20"/>
        </w:rPr>
        <w:t>**Product Dept. Value Message**:</w:t>
      </w:r>
      <w:r>
        <w:rPr>
          <w:rFonts w:ascii="Arial" w:eastAsia="Arial" w:hAnsi="Arial"/>
          <w:color w:val="000000"/>
          <w:sz w:val="20"/>
        </w:rPr>
        <w:br/>
        <w:t xml:space="preserve">Product Dept. is your high-performance external product team—trusted by major brands to deliver exceptional products without disruption. We bring deep category knowledge, rigorous </w:t>
      </w:r>
      <w:r>
        <w:rPr>
          <w:rFonts w:ascii="Arial" w:eastAsia="Arial" w:hAnsi="Arial"/>
          <w:color w:val="000000"/>
          <w:sz w:val="20"/>
        </w:rPr>
        <w:lastRenderedPageBreak/>
        <w:t>quality oversight, and multi-region sourcing to help you meet your goals on time and on budget. Whether you need a full-stack solution or support in a specific area, we move with speed, precision, and care.</w:t>
      </w:r>
    </w:p>
    <w:p w14:paraId="6AC67120" w14:textId="77777777" w:rsidR="00E11F26" w:rsidRDefault="00515018">
      <w:pPr>
        <w:pStyle w:val="Heading2"/>
      </w:pPr>
      <w:r>
        <w:rPr>
          <w:rFonts w:ascii="Arial" w:eastAsia="Arial" w:hAnsi="Arial"/>
          <w:color w:val="000000"/>
          <w:sz w:val="22"/>
        </w:rPr>
        <w:t>3. Sourcing &amp; Supply Chain Executives</w:t>
      </w:r>
    </w:p>
    <w:p w14:paraId="59EED5C1" w14:textId="77777777" w:rsidR="00E11F26" w:rsidRDefault="00515018">
      <w:r>
        <w:rPr>
          <w:rFonts w:ascii="Arial" w:eastAsia="Arial" w:hAnsi="Arial"/>
          <w:color w:val="000000"/>
          <w:sz w:val="20"/>
        </w:rPr>
        <w:t>**Audience**: Heads of sourcing, procurement managers, and supply chain directors at established consumer product companies—especially those with global operations and compliance burdens.</w:t>
      </w:r>
    </w:p>
    <w:p w14:paraId="3A8B33FE" w14:textId="77777777" w:rsidR="00E11F26" w:rsidRDefault="00515018">
      <w:r>
        <w:rPr>
          <w:rFonts w:ascii="Arial" w:eastAsia="Arial" w:hAnsi="Arial"/>
          <w:color w:val="000000"/>
          <w:sz w:val="20"/>
        </w:rPr>
        <w:t>**Pain Points**:</w:t>
      </w:r>
      <w:r>
        <w:rPr>
          <w:rFonts w:ascii="Arial" w:eastAsia="Arial" w:hAnsi="Arial"/>
          <w:color w:val="000000"/>
          <w:sz w:val="20"/>
        </w:rPr>
        <w:br/>
        <w:t>- Overexposure to a single region (e.g. China), causing risk</w:t>
      </w:r>
      <w:r>
        <w:rPr>
          <w:rFonts w:ascii="Arial" w:eastAsia="Arial" w:hAnsi="Arial"/>
          <w:color w:val="000000"/>
          <w:sz w:val="20"/>
        </w:rPr>
        <w:br/>
        <w:t>- Unreliable vendors, quality control issues, or production delays</w:t>
      </w:r>
      <w:r>
        <w:rPr>
          <w:rFonts w:ascii="Arial" w:eastAsia="Arial" w:hAnsi="Arial"/>
          <w:color w:val="000000"/>
          <w:sz w:val="20"/>
        </w:rPr>
        <w:br/>
        <w:t>- Tariffs, regulatory complexity, or shifting geopolitical climates</w:t>
      </w:r>
      <w:r>
        <w:rPr>
          <w:rFonts w:ascii="Arial" w:eastAsia="Arial" w:hAnsi="Arial"/>
          <w:color w:val="000000"/>
          <w:sz w:val="20"/>
        </w:rPr>
        <w:br/>
        <w:t>- Internal pressure to reduce costs without sacrificing quality</w:t>
      </w:r>
      <w:r>
        <w:rPr>
          <w:rFonts w:ascii="Arial" w:eastAsia="Arial" w:hAnsi="Arial"/>
          <w:color w:val="000000"/>
          <w:sz w:val="20"/>
        </w:rPr>
        <w:br/>
        <w:t>- Too many disconnected vendors and touchpoints</w:t>
      </w:r>
    </w:p>
    <w:p w14:paraId="095659D0" w14:textId="77777777" w:rsidR="00E11F26" w:rsidRDefault="00515018">
      <w:r>
        <w:rPr>
          <w:rFonts w:ascii="Arial" w:eastAsia="Arial" w:hAnsi="Arial"/>
          <w:color w:val="000000"/>
          <w:sz w:val="20"/>
        </w:rPr>
        <w:t>**What They Want**:</w:t>
      </w:r>
      <w:r>
        <w:rPr>
          <w:rFonts w:ascii="Arial" w:eastAsia="Arial" w:hAnsi="Arial"/>
          <w:color w:val="000000"/>
          <w:sz w:val="20"/>
        </w:rPr>
        <w:br/>
        <w:t>- Resilient, diversified supply chains and vendor optionality</w:t>
      </w:r>
      <w:r>
        <w:rPr>
          <w:rFonts w:ascii="Arial" w:eastAsia="Arial" w:hAnsi="Arial"/>
          <w:color w:val="000000"/>
          <w:sz w:val="20"/>
        </w:rPr>
        <w:br/>
        <w:t>- Confidence in quality, lead time, and compliance</w:t>
      </w:r>
      <w:r>
        <w:rPr>
          <w:rFonts w:ascii="Arial" w:eastAsia="Arial" w:hAnsi="Arial"/>
          <w:color w:val="000000"/>
          <w:sz w:val="20"/>
        </w:rPr>
        <w:br/>
        <w:t>- Streamlined communication with fewer handoffs</w:t>
      </w:r>
      <w:r>
        <w:rPr>
          <w:rFonts w:ascii="Arial" w:eastAsia="Arial" w:hAnsi="Arial"/>
          <w:color w:val="000000"/>
          <w:sz w:val="20"/>
        </w:rPr>
        <w:br/>
        <w:t>- A long-term, cost-conscious partner—not just a supplier</w:t>
      </w:r>
      <w:r>
        <w:rPr>
          <w:rFonts w:ascii="Arial" w:eastAsia="Arial" w:hAnsi="Arial"/>
          <w:color w:val="000000"/>
          <w:sz w:val="20"/>
        </w:rPr>
        <w:br/>
        <w:t>- Data-driven, transparent operations they can report up with confidence</w:t>
      </w:r>
    </w:p>
    <w:p w14:paraId="50C03F6D" w14:textId="77777777" w:rsidR="00E11F26" w:rsidRDefault="00515018">
      <w:r>
        <w:rPr>
          <w:rFonts w:ascii="Arial" w:eastAsia="Arial" w:hAnsi="Arial"/>
          <w:color w:val="000000"/>
          <w:sz w:val="20"/>
        </w:rPr>
        <w:t>**Product Dept. Value Message**:</w:t>
      </w:r>
      <w:r>
        <w:rPr>
          <w:rFonts w:ascii="Arial" w:eastAsia="Arial" w:hAnsi="Arial"/>
          <w:color w:val="000000"/>
          <w:sz w:val="20"/>
        </w:rPr>
        <w:br/>
        <w:t>We help you build a smarter, more resilient supply chain. With active operations in Vietnam, Taiwan, India, Mexico, and beyond, Product Dept. offers global sourcing with local oversight. Our teams manage quality, compliance, and logistics end-to-end—reducing your risk and increasing your confidence. We’re not just a vendor. We’re an extension of your sourcing strategy.</w:t>
      </w:r>
    </w:p>
    <w:p w14:paraId="7A4E21A5" w14:textId="77777777" w:rsidR="00E11F26" w:rsidRDefault="00515018">
      <w:pPr>
        <w:pStyle w:val="Heading2"/>
      </w:pPr>
      <w:r>
        <w:rPr>
          <w:rFonts w:ascii="Arial" w:eastAsia="Arial" w:hAnsi="Arial"/>
          <w:color w:val="000000"/>
          <w:sz w:val="22"/>
        </w:rPr>
        <w:t>4. Creative / Design-Focused Clients</w:t>
      </w:r>
    </w:p>
    <w:p w14:paraId="226DAA1C" w14:textId="77777777" w:rsidR="00E11F26" w:rsidRDefault="00515018">
      <w:r>
        <w:rPr>
          <w:rFonts w:ascii="Arial" w:eastAsia="Arial" w:hAnsi="Arial"/>
          <w:color w:val="000000"/>
          <w:sz w:val="20"/>
        </w:rPr>
        <w:t>**Audience**: Founders, brand creatives, art directors, and industrial designers who care deeply about aesthetics, user experience, and detail—often in beauty, wellness, lifestyle, or DTC industries.</w:t>
      </w:r>
    </w:p>
    <w:p w14:paraId="6423AEB0" w14:textId="77777777" w:rsidR="00E11F26" w:rsidRDefault="00515018">
      <w:r>
        <w:rPr>
          <w:rFonts w:ascii="Arial" w:eastAsia="Arial" w:hAnsi="Arial"/>
          <w:color w:val="000000"/>
          <w:sz w:val="20"/>
        </w:rPr>
        <w:t>**Pain Points**:</w:t>
      </w:r>
      <w:r>
        <w:rPr>
          <w:rFonts w:ascii="Arial" w:eastAsia="Arial" w:hAnsi="Arial"/>
          <w:color w:val="000000"/>
          <w:sz w:val="20"/>
        </w:rPr>
        <w:br/>
        <w:t>- Can't find manufacturing partners who 'get' their creative vision</w:t>
      </w:r>
      <w:r>
        <w:rPr>
          <w:rFonts w:ascii="Arial" w:eastAsia="Arial" w:hAnsi="Arial"/>
          <w:color w:val="000000"/>
          <w:sz w:val="20"/>
        </w:rPr>
        <w:br/>
        <w:t>- Frustration translating brand concepts into physical products</w:t>
      </w:r>
      <w:r>
        <w:rPr>
          <w:rFonts w:ascii="Arial" w:eastAsia="Arial" w:hAnsi="Arial"/>
          <w:color w:val="000000"/>
          <w:sz w:val="20"/>
        </w:rPr>
        <w:br/>
        <w:t>- Worried about color matching, finish quality, and material feel</w:t>
      </w:r>
      <w:r>
        <w:rPr>
          <w:rFonts w:ascii="Arial" w:eastAsia="Arial" w:hAnsi="Arial"/>
          <w:color w:val="000000"/>
          <w:sz w:val="20"/>
        </w:rPr>
        <w:br/>
        <w:t>- Lack of alignment between design, engineering, and production</w:t>
      </w:r>
      <w:r>
        <w:rPr>
          <w:rFonts w:ascii="Arial" w:eastAsia="Arial" w:hAnsi="Arial"/>
          <w:color w:val="000000"/>
          <w:sz w:val="20"/>
        </w:rPr>
        <w:br/>
        <w:t>- Need to impress internal stakeholders or investors with execution</w:t>
      </w:r>
    </w:p>
    <w:p w14:paraId="47F190D2" w14:textId="77777777" w:rsidR="00E11F26" w:rsidRDefault="00515018">
      <w:r>
        <w:rPr>
          <w:rFonts w:ascii="Arial" w:eastAsia="Arial" w:hAnsi="Arial"/>
          <w:color w:val="000000"/>
          <w:sz w:val="20"/>
        </w:rPr>
        <w:t>**What They Want**:</w:t>
      </w:r>
      <w:r>
        <w:rPr>
          <w:rFonts w:ascii="Arial" w:eastAsia="Arial" w:hAnsi="Arial"/>
          <w:color w:val="000000"/>
          <w:sz w:val="20"/>
        </w:rPr>
        <w:br/>
        <w:t>- A partner who respects and amplifies their design vision</w:t>
      </w:r>
      <w:r>
        <w:rPr>
          <w:rFonts w:ascii="Arial" w:eastAsia="Arial" w:hAnsi="Arial"/>
          <w:color w:val="000000"/>
          <w:sz w:val="20"/>
        </w:rPr>
        <w:br/>
        <w:t>- Premium-quality materials, precise execution, and consistency</w:t>
      </w:r>
      <w:r>
        <w:rPr>
          <w:rFonts w:ascii="Arial" w:eastAsia="Arial" w:hAnsi="Arial"/>
          <w:color w:val="000000"/>
          <w:sz w:val="20"/>
        </w:rPr>
        <w:br/>
        <w:t>- Smart collaboration between design and engineering</w:t>
      </w:r>
      <w:r>
        <w:rPr>
          <w:rFonts w:ascii="Arial" w:eastAsia="Arial" w:hAnsi="Arial"/>
          <w:color w:val="000000"/>
          <w:sz w:val="20"/>
        </w:rPr>
        <w:br/>
        <w:t>- Access to innovation in packaging, finishes, or form factors</w:t>
      </w:r>
      <w:r>
        <w:rPr>
          <w:rFonts w:ascii="Arial" w:eastAsia="Arial" w:hAnsi="Arial"/>
          <w:color w:val="000000"/>
          <w:sz w:val="20"/>
        </w:rPr>
        <w:br/>
        <w:t>- The confidence that the product will look and feel as imagined</w:t>
      </w:r>
    </w:p>
    <w:p w14:paraId="194D9DEF" w14:textId="77777777" w:rsidR="00E11F26" w:rsidRDefault="00515018">
      <w:r>
        <w:rPr>
          <w:rFonts w:ascii="Arial" w:eastAsia="Arial" w:hAnsi="Arial"/>
          <w:color w:val="000000"/>
          <w:sz w:val="20"/>
        </w:rPr>
        <w:lastRenderedPageBreak/>
        <w:t>**Product Dept. Value Message**:</w:t>
      </w:r>
      <w:r>
        <w:rPr>
          <w:rFonts w:ascii="Arial" w:eastAsia="Arial" w:hAnsi="Arial"/>
          <w:color w:val="000000"/>
          <w:sz w:val="20"/>
        </w:rPr>
        <w:br/>
        <w:t>We don’t just execute—we elevate your vision. Product Dept. partners with creative teams to turn bold concepts into beautiful, functional, high-quality products. Our in-house design, engineering, and sourcing teams work in sync to honor your brand and obsess over every detail—so the final product looks as good as it did in your mind.</w:t>
      </w:r>
    </w:p>
    <w:p w14:paraId="51B0A4E7" w14:textId="77777777" w:rsidR="00E11F26" w:rsidRDefault="00515018">
      <w:pPr>
        <w:pStyle w:val="Heading2"/>
      </w:pPr>
      <w:r>
        <w:rPr>
          <w:rFonts w:ascii="Arial" w:eastAsia="Arial" w:hAnsi="Arial"/>
          <w:color w:val="000000"/>
          <w:sz w:val="22"/>
        </w:rPr>
        <w:t>5. Investors / Strategic Partners</w:t>
      </w:r>
      <w:r w:rsidR="00CD7391">
        <w:rPr>
          <w:rFonts w:ascii="Arial" w:eastAsia="Arial" w:hAnsi="Arial"/>
          <w:color w:val="000000"/>
          <w:sz w:val="22"/>
        </w:rPr>
        <w:t xml:space="preserve"> (Just in Case It is Needed…)</w:t>
      </w:r>
    </w:p>
    <w:p w14:paraId="00B30BE9" w14:textId="77777777" w:rsidR="00E11F26" w:rsidRDefault="00515018">
      <w:r>
        <w:rPr>
          <w:rFonts w:ascii="Arial" w:eastAsia="Arial" w:hAnsi="Arial"/>
          <w:color w:val="000000"/>
          <w:sz w:val="20"/>
        </w:rPr>
        <w:t>**Audience**: Angel investors, venture partners, PE firms, or strategic partners (like larger manufacturers, design firms, or logistics platforms) who are evaluating Product Dept. as a scalable, valuable, and differentiated business.</w:t>
      </w:r>
    </w:p>
    <w:p w14:paraId="6FDCA2E3" w14:textId="77777777" w:rsidR="00E11F26" w:rsidRDefault="00515018">
      <w:r>
        <w:rPr>
          <w:rFonts w:ascii="Arial" w:eastAsia="Arial" w:hAnsi="Arial"/>
          <w:color w:val="000000"/>
          <w:sz w:val="20"/>
        </w:rPr>
        <w:t>**Pain Points**:</w:t>
      </w:r>
      <w:r>
        <w:rPr>
          <w:rFonts w:ascii="Arial" w:eastAsia="Arial" w:hAnsi="Arial"/>
          <w:color w:val="000000"/>
          <w:sz w:val="20"/>
        </w:rPr>
        <w:br/>
        <w:t>- Unsure if Product Dept. is defensible in a commoditized market</w:t>
      </w:r>
      <w:r>
        <w:rPr>
          <w:rFonts w:ascii="Arial" w:eastAsia="Arial" w:hAnsi="Arial"/>
          <w:color w:val="000000"/>
          <w:sz w:val="20"/>
        </w:rPr>
        <w:br/>
        <w:t>- Concerned about margin potential, growth ceiling, or differentiation</w:t>
      </w:r>
      <w:r>
        <w:rPr>
          <w:rFonts w:ascii="Arial" w:eastAsia="Arial" w:hAnsi="Arial"/>
          <w:color w:val="000000"/>
          <w:sz w:val="20"/>
        </w:rPr>
        <w:br/>
        <w:t>- Looking for a scalable platform with proven ops and team</w:t>
      </w:r>
      <w:r>
        <w:rPr>
          <w:rFonts w:ascii="Arial" w:eastAsia="Arial" w:hAnsi="Arial"/>
          <w:color w:val="000000"/>
          <w:sz w:val="20"/>
        </w:rPr>
        <w:br/>
        <w:t>- Want to understand founder vision and market opportunity</w:t>
      </w:r>
      <w:r>
        <w:rPr>
          <w:rFonts w:ascii="Arial" w:eastAsia="Arial" w:hAnsi="Arial"/>
          <w:color w:val="000000"/>
          <w:sz w:val="20"/>
        </w:rPr>
        <w:br/>
        <w:t>- Need confidence in ability to retain customers and grow wallet share</w:t>
      </w:r>
    </w:p>
    <w:p w14:paraId="7E61D5F9" w14:textId="77777777" w:rsidR="00E11F26" w:rsidRDefault="00515018">
      <w:r>
        <w:rPr>
          <w:rFonts w:ascii="Arial" w:eastAsia="Arial" w:hAnsi="Arial"/>
          <w:color w:val="000000"/>
          <w:sz w:val="20"/>
        </w:rPr>
        <w:t>**What They Want**:</w:t>
      </w:r>
      <w:r>
        <w:rPr>
          <w:rFonts w:ascii="Arial" w:eastAsia="Arial" w:hAnsi="Arial"/>
          <w:color w:val="000000"/>
          <w:sz w:val="20"/>
        </w:rPr>
        <w:br/>
        <w:t>- A compelling founder story and credible market thesis</w:t>
      </w:r>
      <w:r>
        <w:rPr>
          <w:rFonts w:ascii="Arial" w:eastAsia="Arial" w:hAnsi="Arial"/>
          <w:color w:val="000000"/>
          <w:sz w:val="20"/>
        </w:rPr>
        <w:br/>
        <w:t>- Clear edge: network, cost structure, tech, speed, relationships</w:t>
      </w:r>
      <w:r>
        <w:rPr>
          <w:rFonts w:ascii="Arial" w:eastAsia="Arial" w:hAnsi="Arial"/>
          <w:color w:val="000000"/>
          <w:sz w:val="20"/>
        </w:rPr>
        <w:br/>
        <w:t>- Evidence of resilience, diversification, and scale potential</w:t>
      </w:r>
      <w:r>
        <w:rPr>
          <w:rFonts w:ascii="Arial" w:eastAsia="Arial" w:hAnsi="Arial"/>
          <w:color w:val="000000"/>
          <w:sz w:val="20"/>
        </w:rPr>
        <w:br/>
        <w:t>- Trust in team execution, customer love, and long-term roadmap</w:t>
      </w:r>
      <w:r>
        <w:rPr>
          <w:rFonts w:ascii="Arial" w:eastAsia="Arial" w:hAnsi="Arial"/>
          <w:color w:val="000000"/>
          <w:sz w:val="20"/>
        </w:rPr>
        <w:br/>
        <w:t>- Alignment of mission, values, and ambition</w:t>
      </w:r>
    </w:p>
    <w:p w14:paraId="0A5AB243" w14:textId="77777777" w:rsidR="00E11F26" w:rsidRDefault="00515018">
      <w:r>
        <w:rPr>
          <w:rFonts w:ascii="Arial" w:eastAsia="Arial" w:hAnsi="Arial"/>
          <w:color w:val="000000"/>
          <w:sz w:val="20"/>
        </w:rPr>
        <w:t>**Product Dept. Value Message**:</w:t>
      </w:r>
      <w:r>
        <w:rPr>
          <w:rFonts w:ascii="Arial" w:eastAsia="Arial" w:hAnsi="Arial"/>
          <w:color w:val="000000"/>
          <w:sz w:val="20"/>
        </w:rPr>
        <w:br/>
        <w:t>Product Dept. is evolving from a legacy packaging leader into a full-stack product creation platform—serving some of the world’s most ambitious brands. With deep global infrastructure, multi-region sourcing, and a commitment to quality and innovation, Product Dept. is uniquely positioned to scale. We’ve weathered major disruptions, grown by reinventing ourselves, and are now tapping into a far larger TAM. This isn’t just a services firm—it’s a platform for building the next generation of products.</w:t>
      </w:r>
    </w:p>
    <w:sectPr w:rsidR="00E11F2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7D7E0" w14:textId="77777777" w:rsidR="00681D08" w:rsidRDefault="00681D08">
      <w:pPr>
        <w:spacing w:after="0" w:line="240" w:lineRule="auto"/>
      </w:pPr>
      <w:r>
        <w:separator/>
      </w:r>
    </w:p>
  </w:endnote>
  <w:endnote w:type="continuationSeparator" w:id="0">
    <w:p w14:paraId="29BD18FB" w14:textId="77777777" w:rsidR="00681D08" w:rsidRDefault="00681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73CE" w14:textId="77777777" w:rsidR="00681D08" w:rsidRDefault="00681D08">
      <w:pPr>
        <w:spacing w:after="0" w:line="240" w:lineRule="auto"/>
      </w:pPr>
      <w:r>
        <w:separator/>
      </w:r>
    </w:p>
  </w:footnote>
  <w:footnote w:type="continuationSeparator" w:id="0">
    <w:p w14:paraId="700D94E6" w14:textId="77777777" w:rsidR="00681D08" w:rsidRDefault="00681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71F3" w14:textId="0F3D8E8E" w:rsidR="006F351D" w:rsidRDefault="002A07BA">
    <w:pPr>
      <w:jc w:val="center"/>
    </w:pPr>
    <w:r>
      <w:rPr>
        <w:rFonts w:ascii="Arial" w:eastAsia="Arial" w:hAnsi="Arial"/>
        <w:b/>
        <w:color w:val="000000"/>
        <w:sz w:val="72"/>
      </w:rPr>
      <w:t>PRODUCT DEPT.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1B340C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06189377">
    <w:abstractNumId w:val="8"/>
  </w:num>
  <w:num w:numId="2" w16cid:durableId="53548395">
    <w:abstractNumId w:val="6"/>
  </w:num>
  <w:num w:numId="3" w16cid:durableId="588854698">
    <w:abstractNumId w:val="5"/>
  </w:num>
  <w:num w:numId="4" w16cid:durableId="666057255">
    <w:abstractNumId w:val="4"/>
  </w:num>
  <w:num w:numId="5" w16cid:durableId="1126508132">
    <w:abstractNumId w:val="7"/>
  </w:num>
  <w:num w:numId="6" w16cid:durableId="439909631">
    <w:abstractNumId w:val="3"/>
  </w:num>
  <w:num w:numId="7" w16cid:durableId="647052942">
    <w:abstractNumId w:val="2"/>
  </w:num>
  <w:num w:numId="8" w16cid:durableId="837234592">
    <w:abstractNumId w:val="1"/>
  </w:num>
  <w:num w:numId="9" w16cid:durableId="1379544895">
    <w:abstractNumId w:val="0"/>
  </w:num>
  <w:num w:numId="10" w16cid:durableId="1041124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C0E"/>
    <w:rsid w:val="00286516"/>
    <w:rsid w:val="0029639D"/>
    <w:rsid w:val="002A07BA"/>
    <w:rsid w:val="00326F90"/>
    <w:rsid w:val="004517AE"/>
    <w:rsid w:val="00515018"/>
    <w:rsid w:val="00523B4B"/>
    <w:rsid w:val="00657A53"/>
    <w:rsid w:val="00660604"/>
    <w:rsid w:val="00681D08"/>
    <w:rsid w:val="006F351D"/>
    <w:rsid w:val="0098788E"/>
    <w:rsid w:val="009B4301"/>
    <w:rsid w:val="00A63A37"/>
    <w:rsid w:val="00AA1D8D"/>
    <w:rsid w:val="00AA2908"/>
    <w:rsid w:val="00B230AD"/>
    <w:rsid w:val="00B47730"/>
    <w:rsid w:val="00CB0664"/>
    <w:rsid w:val="00CC2DC2"/>
    <w:rsid w:val="00CD7391"/>
    <w:rsid w:val="00CF23D2"/>
    <w:rsid w:val="00DA46E5"/>
    <w:rsid w:val="00E11F26"/>
    <w:rsid w:val="00E95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D089A2"/>
  <w14:defaultImageDpi w14:val="300"/>
  <w15:docId w15:val="{8A25D4CE-F0FB-2C48-A162-81C8FA40A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2931</Words>
  <Characters>17092</Characters>
  <Application>Microsoft Office Word</Application>
  <DocSecurity>0</DocSecurity>
  <Lines>335</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Eddie Ubell</cp:lastModifiedBy>
  <cp:revision>4</cp:revision>
  <dcterms:created xsi:type="dcterms:W3CDTF">2025-08-05T02:19:00Z</dcterms:created>
  <dcterms:modified xsi:type="dcterms:W3CDTF">2026-04-07T19:28:00Z</dcterms:modified>
  <cp:category/>
</cp:coreProperties>
</file>