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557E" w14:textId="77777777" w:rsidR="00FE0466" w:rsidRDefault="00FE0466" w:rsidP="00FE0466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AE2D0C2" wp14:editId="7A6F8587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AB185" w14:textId="77777777" w:rsidR="00FE0466" w:rsidRDefault="00FE0466" w:rsidP="00FE0466">
      <w:r>
        <w:rPr>
          <w:rFonts w:hint="eastAsia"/>
        </w:rPr>
        <w:t xml:space="preserve">        </w:t>
      </w:r>
    </w:p>
    <w:p w14:paraId="6919009F" w14:textId="77777777" w:rsidR="00FE0466" w:rsidRDefault="00FE0466" w:rsidP="00FE0466"/>
    <w:p w14:paraId="7F39D4A3" w14:textId="77777777" w:rsidR="00FE0466" w:rsidRDefault="00FE0466" w:rsidP="00FE0466"/>
    <w:p w14:paraId="689F5B3C" w14:textId="77777777" w:rsidR="00FE0466" w:rsidRDefault="00FE0466" w:rsidP="00FE0466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省人力资源市场数据采集系统</w:t>
      </w:r>
    </w:p>
    <w:p w14:paraId="447C0DE6" w14:textId="77777777" w:rsidR="00FE0466" w:rsidRPr="00CE0BA0" w:rsidRDefault="00FE0466" w:rsidP="00FE046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成本管理</w:t>
      </w: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计划</w:t>
      </w:r>
    </w:p>
    <w:p w14:paraId="662E091E" w14:textId="77777777" w:rsidR="00FE0466" w:rsidRDefault="00FE0466" w:rsidP="00FE046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0F20B891" w14:textId="77777777" w:rsidR="00FE0466" w:rsidRDefault="00FE0466" w:rsidP="00FE046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75553F08" w14:textId="77777777" w:rsidR="00FE0466" w:rsidRDefault="00FE0466" w:rsidP="00FE046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62600420" w14:textId="77777777" w:rsidR="00FE0466" w:rsidRDefault="00FE0466" w:rsidP="00FE0466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计算机学院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</w:p>
    <w:p w14:paraId="188B20F6" w14:textId="77777777" w:rsidR="00FE0466" w:rsidRDefault="00FE0466" w:rsidP="00FE0466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软件工程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</w:t>
      </w:r>
    </w:p>
    <w:p w14:paraId="2C7C2EF9" w14:textId="77777777" w:rsidR="00FE0466" w:rsidRDefault="00FE0466" w:rsidP="00FE0466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1120202080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</w:t>
      </w:r>
    </w:p>
    <w:p w14:paraId="3322C360" w14:textId="77777777" w:rsidR="00FE0466" w:rsidRDefault="00FE0466" w:rsidP="00FE0466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张博涵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</w:t>
      </w:r>
    </w:p>
    <w:p w14:paraId="57AE0733" w14:textId="77777777" w:rsidR="00FE0466" w:rsidRDefault="00FE0466" w:rsidP="00FE0466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任课教师：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闫波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</w:p>
    <w:p w14:paraId="4A571AC0" w14:textId="77777777" w:rsidR="00FE0466" w:rsidRDefault="00FE0466" w:rsidP="00FE0466">
      <w:pPr>
        <w:widowControl/>
        <w:jc w:val="left"/>
      </w:pPr>
      <w:r>
        <w:br w:type="page"/>
      </w:r>
    </w:p>
    <w:p w14:paraId="0AAA0ED2" w14:textId="77777777" w:rsidR="00FE0466" w:rsidRDefault="00FE0466" w:rsidP="00FE046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成本管理目标</w:t>
      </w:r>
    </w:p>
    <w:p w14:paraId="39074450" w14:textId="77777777" w:rsidR="00FE0466" w:rsidRPr="00361744" w:rsidRDefault="00FE0466" w:rsidP="00FE0466">
      <w:pPr>
        <w:ind w:firstLineChars="200" w:firstLine="440"/>
        <w:rPr>
          <w:rFonts w:ascii="Arial Unicode MS" w:eastAsia="MicrosoftYaHei" w:hAnsi="Arial Unicode MS" w:cs="Arial Unicode MS"/>
          <w:kern w:val="0"/>
          <w:sz w:val="22"/>
          <w:szCs w:val="20"/>
        </w:rPr>
      </w:pPr>
      <w:r w:rsidRPr="00361744">
        <w:rPr>
          <w:rFonts w:ascii="Arial Unicode MS" w:eastAsia="MicrosoftYaHei" w:hAnsi="Arial Unicode MS" w:cs="Arial Unicode MS" w:hint="eastAsia"/>
          <w:kern w:val="0"/>
          <w:sz w:val="22"/>
          <w:szCs w:val="20"/>
        </w:rPr>
        <w:t>项目部的成本控制目标，应是在确保安全、质量、工期的前提下，力争成本最小化。</w:t>
      </w:r>
    </w:p>
    <w:p w14:paraId="66D4897A" w14:textId="77777777" w:rsidR="00FE0466" w:rsidRDefault="00FE0466" w:rsidP="00FE0466">
      <w:pPr>
        <w:pStyle w:val="1"/>
        <w:numPr>
          <w:ilvl w:val="0"/>
          <w:numId w:val="1"/>
        </w:numPr>
      </w:pPr>
      <w:r>
        <w:rPr>
          <w:rFonts w:hint="eastAsia"/>
        </w:rPr>
        <w:t>成本管理机构</w:t>
      </w:r>
    </w:p>
    <w:p w14:paraId="02AAF40D" w14:textId="77777777" w:rsidR="00FE0466" w:rsidRPr="00361744" w:rsidRDefault="00FE0466" w:rsidP="00FE0466">
      <w:pPr>
        <w:ind w:firstLineChars="200" w:firstLine="440"/>
        <w:rPr>
          <w:rFonts w:ascii="Arial Unicode MS" w:eastAsia="MicrosoftYaHei" w:hAnsi="Arial Unicode MS" w:cs="Arial Unicode MS"/>
          <w:kern w:val="0"/>
          <w:sz w:val="22"/>
          <w:szCs w:val="20"/>
        </w:rPr>
      </w:pPr>
      <w:r w:rsidRPr="00361744">
        <w:rPr>
          <w:rFonts w:ascii="Arial Unicode MS" w:eastAsia="MicrosoftYaHei" w:hAnsi="Arial Unicode MS" w:cs="Arial Unicode MS" w:hint="eastAsia"/>
          <w:kern w:val="0"/>
          <w:sz w:val="22"/>
          <w:szCs w:val="20"/>
        </w:rPr>
        <w:t>为加强成本管理组织领导，各项目部应以项目经理全面负责成本控制，实现项目管理目标责任书规定的成本目标。</w:t>
      </w:r>
    </w:p>
    <w:p w14:paraId="73614B52" w14:textId="77777777" w:rsidR="00FE0466" w:rsidRPr="00361744" w:rsidRDefault="00FE0466" w:rsidP="00FE0466">
      <w:pPr>
        <w:ind w:firstLineChars="200" w:firstLine="440"/>
        <w:rPr>
          <w:rFonts w:ascii="Arial Unicode MS" w:eastAsia="MicrosoftYaHei" w:hAnsi="Arial Unicode MS" w:cs="Arial Unicode MS"/>
          <w:kern w:val="0"/>
          <w:sz w:val="22"/>
          <w:szCs w:val="20"/>
        </w:rPr>
      </w:pPr>
      <w:r w:rsidRPr="00361744">
        <w:rPr>
          <w:rFonts w:ascii="Arial Unicode MS" w:eastAsia="MicrosoftYaHei" w:hAnsi="Arial Unicode MS" w:cs="Arial Unicode MS" w:hint="eastAsia"/>
          <w:kern w:val="0"/>
          <w:sz w:val="22"/>
          <w:szCs w:val="20"/>
        </w:rPr>
        <w:t>公司预算部门下达工程预算指标，项目经理是根据指标，组织编制成本计划和措施，负责组织实施成本管理，各职能人员和施工队具体执行成本控制措施。</w:t>
      </w:r>
    </w:p>
    <w:p w14:paraId="76937642" w14:textId="77777777" w:rsidR="00FE0466" w:rsidRPr="0056617F" w:rsidRDefault="00FE0466" w:rsidP="00FE0466">
      <w:pPr>
        <w:pStyle w:val="1"/>
        <w:numPr>
          <w:ilvl w:val="0"/>
          <w:numId w:val="1"/>
        </w:numPr>
      </w:pPr>
      <w:r>
        <w:rPr>
          <w:rFonts w:hint="eastAsia"/>
        </w:rPr>
        <w:t>成本明细</w:t>
      </w:r>
    </w:p>
    <w:p w14:paraId="122CC148" w14:textId="77777777" w:rsidR="00FE0466" w:rsidRPr="00BF781F" w:rsidRDefault="00FE0466" w:rsidP="00FE0466">
      <w:pPr>
        <w:keepNext/>
        <w:keepLines/>
        <w:numPr>
          <w:ilvl w:val="0"/>
          <w:numId w:val="2"/>
        </w:numPr>
        <w:spacing w:before="260" w:after="260" w:line="416" w:lineRule="auto"/>
        <w:outlineLvl w:val="1"/>
        <w:rPr>
          <w:rFonts w:asciiTheme="majorHAnsi" w:eastAsia="微软雅黑" w:hAnsiTheme="majorHAnsi" w:cstheme="majorBidi"/>
          <w:b/>
          <w:bCs/>
          <w:kern w:val="0"/>
          <w:sz w:val="28"/>
          <w:szCs w:val="32"/>
        </w:rPr>
      </w:pPr>
      <w:r>
        <w:rPr>
          <w:rFonts w:asciiTheme="majorHAnsi" w:eastAsia="微软雅黑" w:hAnsiTheme="majorHAnsi" w:cstheme="majorBidi" w:hint="eastAsia"/>
          <w:b/>
          <w:bCs/>
          <w:kern w:val="0"/>
          <w:sz w:val="28"/>
          <w:szCs w:val="32"/>
        </w:rPr>
        <w:t>人力资源成本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1559"/>
        <w:gridCol w:w="1386"/>
        <w:gridCol w:w="1205"/>
        <w:gridCol w:w="1174"/>
      </w:tblGrid>
      <w:tr w:rsidR="00FE0466" w:rsidRPr="00327911" w14:paraId="5ABA9AB4" w14:textId="77777777" w:rsidTr="00FC0DDE">
        <w:tc>
          <w:tcPr>
            <w:tcW w:w="1129" w:type="dxa"/>
          </w:tcPr>
          <w:p w14:paraId="59FFB202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993" w:type="dxa"/>
          </w:tcPr>
          <w:p w14:paraId="415CE22D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姓名</w:t>
            </w:r>
          </w:p>
        </w:tc>
        <w:tc>
          <w:tcPr>
            <w:tcW w:w="850" w:type="dxa"/>
          </w:tcPr>
          <w:p w14:paraId="235D9DF5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类型</w:t>
            </w:r>
          </w:p>
        </w:tc>
        <w:tc>
          <w:tcPr>
            <w:tcW w:w="1559" w:type="dxa"/>
          </w:tcPr>
          <w:p w14:paraId="59819007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标准费率</w:t>
            </w:r>
          </w:p>
        </w:tc>
        <w:tc>
          <w:tcPr>
            <w:tcW w:w="1386" w:type="dxa"/>
          </w:tcPr>
          <w:p w14:paraId="5A7F3615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加班费率</w:t>
            </w:r>
          </w:p>
        </w:tc>
        <w:tc>
          <w:tcPr>
            <w:tcW w:w="1205" w:type="dxa"/>
          </w:tcPr>
          <w:p w14:paraId="5D4A9FCA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成本累算</w:t>
            </w:r>
          </w:p>
        </w:tc>
        <w:tc>
          <w:tcPr>
            <w:tcW w:w="1174" w:type="dxa"/>
          </w:tcPr>
          <w:p w14:paraId="12E0F242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基准日历</w:t>
            </w:r>
          </w:p>
        </w:tc>
      </w:tr>
      <w:tr w:rsidR="00FE0466" w:rsidRPr="00327911" w14:paraId="7A2E903E" w14:textId="77777777" w:rsidTr="00FC0DDE">
        <w:tc>
          <w:tcPr>
            <w:tcW w:w="1129" w:type="dxa"/>
          </w:tcPr>
          <w:p w14:paraId="43CDC53B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项目经理</w:t>
            </w:r>
          </w:p>
        </w:tc>
        <w:tc>
          <w:tcPr>
            <w:tcW w:w="993" w:type="dxa"/>
          </w:tcPr>
          <w:p w14:paraId="48143A1B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张博涵</w:t>
            </w:r>
          </w:p>
        </w:tc>
        <w:tc>
          <w:tcPr>
            <w:tcW w:w="850" w:type="dxa"/>
          </w:tcPr>
          <w:p w14:paraId="4B05F733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3EE92DC1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100.00 /h</w:t>
            </w:r>
          </w:p>
        </w:tc>
        <w:tc>
          <w:tcPr>
            <w:tcW w:w="1386" w:type="dxa"/>
          </w:tcPr>
          <w:p w14:paraId="128D10DE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120.00 /h</w:t>
            </w:r>
          </w:p>
        </w:tc>
        <w:tc>
          <w:tcPr>
            <w:tcW w:w="1205" w:type="dxa"/>
          </w:tcPr>
          <w:p w14:paraId="48CCE0A0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76D23B01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6884DFDC" w14:textId="77777777" w:rsidTr="00FC0DDE">
        <w:tc>
          <w:tcPr>
            <w:tcW w:w="1129" w:type="dxa"/>
            <w:vMerge w:val="restart"/>
            <w:vAlign w:val="center"/>
          </w:tcPr>
          <w:p w14:paraId="67609687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BF781F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工程师</w:t>
            </w:r>
          </w:p>
        </w:tc>
        <w:tc>
          <w:tcPr>
            <w:tcW w:w="993" w:type="dxa"/>
          </w:tcPr>
          <w:p w14:paraId="7F7BAA8E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张亚楠</w:t>
            </w:r>
          </w:p>
        </w:tc>
        <w:tc>
          <w:tcPr>
            <w:tcW w:w="850" w:type="dxa"/>
          </w:tcPr>
          <w:p w14:paraId="464B10E8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48D46FEB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70.00 /h</w:t>
            </w:r>
          </w:p>
        </w:tc>
        <w:tc>
          <w:tcPr>
            <w:tcW w:w="1386" w:type="dxa"/>
          </w:tcPr>
          <w:p w14:paraId="18D669D5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84.00 /h</w:t>
            </w:r>
          </w:p>
        </w:tc>
        <w:tc>
          <w:tcPr>
            <w:tcW w:w="1205" w:type="dxa"/>
          </w:tcPr>
          <w:p w14:paraId="74A6D396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3F101F13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036B93E6" w14:textId="77777777" w:rsidTr="00FC0DDE">
        <w:tc>
          <w:tcPr>
            <w:tcW w:w="1129" w:type="dxa"/>
            <w:vMerge/>
            <w:vAlign w:val="center"/>
          </w:tcPr>
          <w:p w14:paraId="4C8CF175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5617FCFB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王世光</w:t>
            </w:r>
          </w:p>
        </w:tc>
        <w:tc>
          <w:tcPr>
            <w:tcW w:w="850" w:type="dxa"/>
          </w:tcPr>
          <w:p w14:paraId="7150FD1A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4B0AB911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70.00 /h</w:t>
            </w:r>
          </w:p>
        </w:tc>
        <w:tc>
          <w:tcPr>
            <w:tcW w:w="1386" w:type="dxa"/>
          </w:tcPr>
          <w:p w14:paraId="756AAD4B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84.00 /h</w:t>
            </w:r>
          </w:p>
        </w:tc>
        <w:tc>
          <w:tcPr>
            <w:tcW w:w="1205" w:type="dxa"/>
          </w:tcPr>
          <w:p w14:paraId="18871A92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1213247D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6362614B" w14:textId="77777777" w:rsidTr="00FC0DDE">
        <w:tc>
          <w:tcPr>
            <w:tcW w:w="1129" w:type="dxa"/>
            <w:vMerge/>
            <w:vAlign w:val="center"/>
          </w:tcPr>
          <w:p w14:paraId="511592C7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43ACCD49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李金</w:t>
            </w:r>
          </w:p>
        </w:tc>
        <w:tc>
          <w:tcPr>
            <w:tcW w:w="850" w:type="dxa"/>
          </w:tcPr>
          <w:p w14:paraId="574C4010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234277C9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70.00 /h</w:t>
            </w:r>
          </w:p>
        </w:tc>
        <w:tc>
          <w:tcPr>
            <w:tcW w:w="1386" w:type="dxa"/>
          </w:tcPr>
          <w:p w14:paraId="47FA28EB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84.00 /h</w:t>
            </w:r>
          </w:p>
        </w:tc>
        <w:tc>
          <w:tcPr>
            <w:tcW w:w="1205" w:type="dxa"/>
          </w:tcPr>
          <w:p w14:paraId="6300A379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2A8C4C93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15DB05D4" w14:textId="77777777" w:rsidTr="00FC0DDE">
        <w:tc>
          <w:tcPr>
            <w:tcW w:w="1129" w:type="dxa"/>
            <w:vMerge/>
            <w:vAlign w:val="center"/>
          </w:tcPr>
          <w:p w14:paraId="503B556F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0F495F57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袁木</w:t>
            </w:r>
          </w:p>
        </w:tc>
        <w:tc>
          <w:tcPr>
            <w:tcW w:w="850" w:type="dxa"/>
          </w:tcPr>
          <w:p w14:paraId="0CDB422F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5286B3AE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70.00 /h</w:t>
            </w:r>
          </w:p>
        </w:tc>
        <w:tc>
          <w:tcPr>
            <w:tcW w:w="1386" w:type="dxa"/>
          </w:tcPr>
          <w:p w14:paraId="14A7F34E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84.00 /h</w:t>
            </w:r>
          </w:p>
        </w:tc>
        <w:tc>
          <w:tcPr>
            <w:tcW w:w="1205" w:type="dxa"/>
          </w:tcPr>
          <w:p w14:paraId="0A2DA9B1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14D3A12D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38983377" w14:textId="77777777" w:rsidTr="00FC0DDE">
        <w:tc>
          <w:tcPr>
            <w:tcW w:w="1129" w:type="dxa"/>
            <w:vMerge w:val="restart"/>
            <w:vAlign w:val="center"/>
          </w:tcPr>
          <w:p w14:paraId="0E7B5EA0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BF781F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设计开发师</w:t>
            </w:r>
          </w:p>
        </w:tc>
        <w:tc>
          <w:tcPr>
            <w:tcW w:w="993" w:type="dxa"/>
          </w:tcPr>
          <w:p w14:paraId="2DE9D3FA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郑亿</w:t>
            </w:r>
          </w:p>
        </w:tc>
        <w:tc>
          <w:tcPr>
            <w:tcW w:w="850" w:type="dxa"/>
          </w:tcPr>
          <w:p w14:paraId="7E75EBF8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0CEA743F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197A3EC6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01C6FA04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497214E3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13FA66C8" w14:textId="77777777" w:rsidTr="00FC0DDE">
        <w:tc>
          <w:tcPr>
            <w:tcW w:w="1129" w:type="dxa"/>
            <w:vMerge/>
          </w:tcPr>
          <w:p w14:paraId="41FB3565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5D3C4360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延桠</w:t>
            </w:r>
          </w:p>
        </w:tc>
        <w:tc>
          <w:tcPr>
            <w:tcW w:w="850" w:type="dxa"/>
          </w:tcPr>
          <w:p w14:paraId="6BF191FD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2D7A8821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50C51F25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3548C162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432F9881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680B48FF" w14:textId="77777777" w:rsidTr="00FC0DDE">
        <w:tc>
          <w:tcPr>
            <w:tcW w:w="1129" w:type="dxa"/>
            <w:vMerge/>
          </w:tcPr>
          <w:p w14:paraId="0845B8F0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75D47E17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柯兰</w:t>
            </w:r>
          </w:p>
        </w:tc>
        <w:tc>
          <w:tcPr>
            <w:tcW w:w="850" w:type="dxa"/>
          </w:tcPr>
          <w:p w14:paraId="73F62D51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46356B18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0A5A5C80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479B59BD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2DCE8D30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33482A57" w14:textId="77777777" w:rsidTr="00FC0DDE">
        <w:tc>
          <w:tcPr>
            <w:tcW w:w="1129" w:type="dxa"/>
            <w:vMerge/>
          </w:tcPr>
          <w:p w14:paraId="13FC4152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4F62A2BB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关童</w:t>
            </w:r>
          </w:p>
        </w:tc>
        <w:tc>
          <w:tcPr>
            <w:tcW w:w="850" w:type="dxa"/>
          </w:tcPr>
          <w:p w14:paraId="1609C5C4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0FF49DEA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365AC5D7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5364ACE9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584A3E62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32F313EA" w14:textId="77777777" w:rsidTr="00FC0DDE">
        <w:tc>
          <w:tcPr>
            <w:tcW w:w="1129" w:type="dxa"/>
            <w:vMerge/>
          </w:tcPr>
          <w:p w14:paraId="728D254B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2BDC9859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丁太志</w:t>
            </w:r>
          </w:p>
        </w:tc>
        <w:tc>
          <w:tcPr>
            <w:tcW w:w="850" w:type="dxa"/>
          </w:tcPr>
          <w:p w14:paraId="48CD499A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068D666D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799F1007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6636D1BB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6018D011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62DF702A" w14:textId="77777777" w:rsidTr="00FC0DDE">
        <w:tc>
          <w:tcPr>
            <w:tcW w:w="1129" w:type="dxa"/>
            <w:vMerge/>
          </w:tcPr>
          <w:p w14:paraId="324FB586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36F3B464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刘飞</w:t>
            </w:r>
          </w:p>
        </w:tc>
        <w:tc>
          <w:tcPr>
            <w:tcW w:w="850" w:type="dxa"/>
          </w:tcPr>
          <w:p w14:paraId="3E5C2A95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70DA7031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070EEE62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62DBCC56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253AFBED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1C3108C8" w14:textId="77777777" w:rsidTr="00FC0DDE">
        <w:tc>
          <w:tcPr>
            <w:tcW w:w="1129" w:type="dxa"/>
          </w:tcPr>
          <w:p w14:paraId="30DED686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配置管理员</w:t>
            </w:r>
          </w:p>
        </w:tc>
        <w:tc>
          <w:tcPr>
            <w:tcW w:w="993" w:type="dxa"/>
          </w:tcPr>
          <w:p w14:paraId="6FD88F4B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张羽</w:t>
            </w:r>
          </w:p>
        </w:tc>
        <w:tc>
          <w:tcPr>
            <w:tcW w:w="850" w:type="dxa"/>
          </w:tcPr>
          <w:p w14:paraId="61FE2E6C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6F47E0F0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60.00 /h</w:t>
            </w:r>
          </w:p>
        </w:tc>
        <w:tc>
          <w:tcPr>
            <w:tcW w:w="1386" w:type="dxa"/>
          </w:tcPr>
          <w:p w14:paraId="338D531F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72.00 /h</w:t>
            </w:r>
          </w:p>
        </w:tc>
        <w:tc>
          <w:tcPr>
            <w:tcW w:w="1205" w:type="dxa"/>
          </w:tcPr>
          <w:p w14:paraId="4FBA9085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43472A5D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5787F7BB" w14:textId="77777777" w:rsidTr="00FC0DDE">
        <w:tc>
          <w:tcPr>
            <w:tcW w:w="1129" w:type="dxa"/>
          </w:tcPr>
          <w:p w14:paraId="202A8FB7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质量管理员</w:t>
            </w:r>
          </w:p>
        </w:tc>
        <w:tc>
          <w:tcPr>
            <w:tcW w:w="993" w:type="dxa"/>
          </w:tcPr>
          <w:p w14:paraId="1BD815A8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金水</w:t>
            </w:r>
          </w:p>
        </w:tc>
        <w:tc>
          <w:tcPr>
            <w:tcW w:w="850" w:type="dxa"/>
          </w:tcPr>
          <w:p w14:paraId="4BC38E05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282C344E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60.00 /h</w:t>
            </w:r>
          </w:p>
        </w:tc>
        <w:tc>
          <w:tcPr>
            <w:tcW w:w="1386" w:type="dxa"/>
          </w:tcPr>
          <w:p w14:paraId="42DF49AF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72.00 /h</w:t>
            </w:r>
          </w:p>
        </w:tc>
        <w:tc>
          <w:tcPr>
            <w:tcW w:w="1205" w:type="dxa"/>
          </w:tcPr>
          <w:p w14:paraId="0B1AA501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1838D675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FE0466" w:rsidRPr="00327911" w14:paraId="351C8415" w14:textId="77777777" w:rsidTr="00FC0DDE">
        <w:tc>
          <w:tcPr>
            <w:tcW w:w="1129" w:type="dxa"/>
            <w:vAlign w:val="center"/>
          </w:tcPr>
          <w:p w14:paraId="1637A7BD" w14:textId="77777777" w:rsidR="00FE0466" w:rsidRPr="00327911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测试人员</w:t>
            </w:r>
          </w:p>
        </w:tc>
        <w:tc>
          <w:tcPr>
            <w:tcW w:w="993" w:type="dxa"/>
          </w:tcPr>
          <w:p w14:paraId="702AB93A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银伊川</w:t>
            </w:r>
          </w:p>
        </w:tc>
        <w:tc>
          <w:tcPr>
            <w:tcW w:w="850" w:type="dxa"/>
          </w:tcPr>
          <w:p w14:paraId="3210CF6C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49F224B2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60.00 /h</w:t>
            </w:r>
          </w:p>
        </w:tc>
        <w:tc>
          <w:tcPr>
            <w:tcW w:w="1386" w:type="dxa"/>
          </w:tcPr>
          <w:p w14:paraId="69769EEC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72.00 /h</w:t>
            </w:r>
          </w:p>
        </w:tc>
        <w:tc>
          <w:tcPr>
            <w:tcW w:w="1205" w:type="dxa"/>
          </w:tcPr>
          <w:p w14:paraId="06BBB0E9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697E80B5" w14:textId="77777777" w:rsidR="00FE0466" w:rsidRPr="00327911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</w:tbl>
    <w:p w14:paraId="44BE37F5" w14:textId="522B2ACE" w:rsidR="00FE0466" w:rsidRPr="000E5ADF" w:rsidRDefault="00FE0466" w:rsidP="00FE0466">
      <w:pPr>
        <w:keepNext/>
        <w:keepLines/>
        <w:numPr>
          <w:ilvl w:val="0"/>
          <w:numId w:val="2"/>
        </w:numPr>
        <w:spacing w:before="260" w:after="260" w:line="416" w:lineRule="auto"/>
        <w:outlineLvl w:val="1"/>
        <w:rPr>
          <w:rFonts w:asciiTheme="majorHAnsi" w:eastAsia="微软雅黑" w:hAnsiTheme="majorHAnsi" w:cstheme="majorBidi" w:hint="eastAsia"/>
          <w:b/>
          <w:bCs/>
          <w:kern w:val="0"/>
          <w:sz w:val="28"/>
          <w:szCs w:val="32"/>
        </w:rPr>
      </w:pPr>
      <w:r>
        <w:rPr>
          <w:rFonts w:asciiTheme="majorHAnsi" w:eastAsia="微软雅黑" w:hAnsiTheme="majorHAnsi" w:cstheme="majorBidi" w:hint="eastAsia"/>
          <w:b/>
          <w:bCs/>
          <w:kern w:val="0"/>
          <w:sz w:val="28"/>
          <w:szCs w:val="32"/>
        </w:rPr>
        <w:t>软硬件成本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079"/>
        <w:gridCol w:w="1726"/>
        <w:gridCol w:w="1079"/>
        <w:gridCol w:w="1294"/>
        <w:gridCol w:w="1187"/>
        <w:gridCol w:w="1294"/>
      </w:tblGrid>
      <w:tr w:rsidR="00FE0466" w:rsidRPr="00647A63" w14:paraId="66E0A6BC" w14:textId="77777777" w:rsidTr="00FC0DDE">
        <w:trPr>
          <w:trHeight w:val="500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58373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序号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0BDA0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货物名称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77DB7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规格和型号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EA01C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品牌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3128B6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单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 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价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3C673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数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量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111F09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合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 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价</w:t>
            </w:r>
          </w:p>
        </w:tc>
      </w:tr>
      <w:tr w:rsidR="00FE0466" w:rsidRPr="00647A63" w14:paraId="3C1B3ED3" w14:textId="77777777" w:rsidTr="00FC0DDE">
        <w:trPr>
          <w:trHeight w:val="579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96DE9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A67E7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CPU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0BDBE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酷睿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i3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BFE09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因特尔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D7B34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C7539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89E4CC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8000</w:t>
            </w:r>
          </w:p>
        </w:tc>
      </w:tr>
      <w:tr w:rsidR="00FE0466" w:rsidRPr="00647A63" w14:paraId="04F91319" w14:textId="77777777" w:rsidTr="00FC0DDE">
        <w:trPr>
          <w:trHeight w:val="601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600E3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CF54F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主板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BA075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ATX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76A4B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华硕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58527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21510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BEF63B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6400</w:t>
            </w:r>
          </w:p>
        </w:tc>
      </w:tr>
      <w:tr w:rsidR="00FE0466" w:rsidRPr="00647A63" w14:paraId="57683723" w14:textId="77777777" w:rsidTr="00FC0DDE">
        <w:trPr>
          <w:trHeight w:val="609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E5B81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95142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内存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F3250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类型：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DDR3   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内存主频：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2133MHZ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9D8AA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世迈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9D509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EADF6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347B39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3200</w:t>
            </w:r>
          </w:p>
        </w:tc>
      </w:tr>
      <w:tr w:rsidR="00FE0466" w:rsidRPr="00647A63" w14:paraId="71D0E67A" w14:textId="77777777" w:rsidTr="00FC0DDE">
        <w:trPr>
          <w:trHeight w:val="609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81640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A7B9A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硬盘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4A16F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1T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1D4AD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希捷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8B0E9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7D717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337309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4000</w:t>
            </w:r>
          </w:p>
        </w:tc>
      </w:tr>
      <w:tr w:rsidR="00FE0466" w:rsidRPr="00647A63" w14:paraId="068EC3EA" w14:textId="77777777" w:rsidTr="00FC0DDE">
        <w:trPr>
          <w:trHeight w:val="609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6B7B9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33981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机箱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1E918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立式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838C0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扁蝠侠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60155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DDCB7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D93337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800</w:t>
            </w:r>
          </w:p>
        </w:tc>
      </w:tr>
      <w:tr w:rsidR="00FE0466" w:rsidRPr="00647A63" w14:paraId="3A854602" w14:textId="77777777" w:rsidTr="00FC0DDE">
        <w:trPr>
          <w:trHeight w:val="605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E9019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AC961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键鼠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C4DDA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光电类型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38634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双飞燕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042D7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13D06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1EE008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480</w:t>
            </w:r>
          </w:p>
        </w:tc>
      </w:tr>
      <w:tr w:rsidR="00FE0466" w:rsidRPr="00647A63" w14:paraId="12211271" w14:textId="77777777" w:rsidTr="00FC0DDE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B8FEC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7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D185D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电脑桌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C9A81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人造板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FFDF0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曲臣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DA712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F30EF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952108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5600</w:t>
            </w:r>
          </w:p>
        </w:tc>
      </w:tr>
      <w:tr w:rsidR="00FE0466" w:rsidRPr="00647A63" w14:paraId="46D67E4C" w14:textId="77777777" w:rsidTr="00FC0DDE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D270F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03227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电脑凳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0FBD9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不锈钢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AB370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骏帮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2900D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D1DAF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88B00B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1600</w:t>
            </w:r>
          </w:p>
        </w:tc>
      </w:tr>
      <w:tr w:rsidR="00FE0466" w:rsidRPr="00647A63" w14:paraId="12B2E8FF" w14:textId="77777777" w:rsidTr="00FC0DDE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7FD75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lastRenderedPageBreak/>
              <w:t>9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32ECD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插座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711E9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六眼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714A0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公牛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F1710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4B1F4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DBC21F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320</w:t>
            </w:r>
          </w:p>
        </w:tc>
      </w:tr>
      <w:tr w:rsidR="00FE0466" w:rsidRPr="00647A63" w14:paraId="7BDF4EF1" w14:textId="77777777" w:rsidTr="00FC0DDE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127EB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565CB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交换机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F0DAA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10Mbps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-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100Mbps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C0254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H3C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24CF9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FBB0F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97F6AE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2000</w:t>
            </w:r>
          </w:p>
        </w:tc>
      </w:tr>
      <w:tr w:rsidR="00FE0466" w:rsidRPr="00647A63" w14:paraId="50591D65" w14:textId="77777777" w:rsidTr="00FC0DDE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47CAB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11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F958C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网线、电源线、副线、底线、水晶头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8E523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网线为安普工程线，电源线国标主线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平方，副线平方，底线平方，水晶头为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AMP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的。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B6247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安普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63395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5A34A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E5FE49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3000</w:t>
            </w:r>
          </w:p>
        </w:tc>
      </w:tr>
      <w:tr w:rsidR="00FE0466" w:rsidRPr="00647A63" w14:paraId="7EFBDF1A" w14:textId="77777777" w:rsidTr="00FC0DDE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99498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12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64A16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人工费及其他费用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4F0AF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21003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D23E5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6FC1B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F27192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30000</w:t>
            </w:r>
          </w:p>
        </w:tc>
      </w:tr>
      <w:tr w:rsidR="00FE0466" w:rsidRPr="00647A63" w14:paraId="050524DE" w14:textId="77777777" w:rsidTr="00FC0DDE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AEC52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3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8D3A3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总计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C09DA" w14:textId="77777777" w:rsidR="00FE0466" w:rsidRPr="00647A63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2D0EE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6010A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2E0E2" w14:textId="77777777" w:rsidR="00FE0466" w:rsidRPr="00647A63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5A0881" w14:textId="77777777" w:rsidR="00FE0466" w:rsidRPr="00413C18" w:rsidRDefault="00FE0466" w:rsidP="00FC0DDE">
            <w:pPr>
              <w:widowControl/>
              <w:rPr>
                <w:rFonts w:ascii="Arial Unicode MS" w:eastAsia="Arial Unicode MS" w:hAnsi="Arial Unicode MS" w:cs="Arial Unicode MS"/>
                <w:color w:val="00000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</w:rPr>
              <w:t>65400</w:t>
            </w:r>
          </w:p>
        </w:tc>
      </w:tr>
    </w:tbl>
    <w:p w14:paraId="66DE7189" w14:textId="77777777" w:rsidR="00FE0466" w:rsidRDefault="00FE0466" w:rsidP="00FE0466">
      <w:pPr>
        <w:keepNext/>
        <w:keepLines/>
        <w:numPr>
          <w:ilvl w:val="0"/>
          <w:numId w:val="2"/>
        </w:numPr>
        <w:spacing w:before="260" w:after="260" w:line="416" w:lineRule="auto"/>
        <w:outlineLvl w:val="1"/>
        <w:rPr>
          <w:rFonts w:asciiTheme="majorHAnsi" w:eastAsia="微软雅黑" w:hAnsiTheme="majorHAnsi" w:cstheme="majorBidi"/>
          <w:b/>
          <w:bCs/>
          <w:kern w:val="0"/>
          <w:sz w:val="28"/>
          <w:szCs w:val="32"/>
        </w:rPr>
      </w:pPr>
      <w:r>
        <w:rPr>
          <w:rFonts w:asciiTheme="majorHAnsi" w:eastAsia="微软雅黑" w:hAnsiTheme="majorHAnsi" w:cstheme="majorBidi" w:hint="eastAsia"/>
          <w:b/>
          <w:bCs/>
          <w:kern w:val="0"/>
          <w:sz w:val="28"/>
          <w:szCs w:val="32"/>
        </w:rPr>
        <w:t>项目规模预算</w:t>
      </w:r>
    </w:p>
    <w:tbl>
      <w:tblPr>
        <w:tblW w:w="8297" w:type="dxa"/>
        <w:tblInd w:w="5" w:type="dxa"/>
        <w:tblCellMar>
          <w:top w:w="41" w:type="dxa"/>
        </w:tblCellMar>
        <w:tblLook w:val="04A0" w:firstRow="1" w:lastRow="0" w:firstColumn="1" w:lastColumn="0" w:noHBand="0" w:noVBand="1"/>
      </w:tblPr>
      <w:tblGrid>
        <w:gridCol w:w="1124"/>
        <w:gridCol w:w="2196"/>
        <w:gridCol w:w="1658"/>
        <w:gridCol w:w="1658"/>
        <w:gridCol w:w="1661"/>
      </w:tblGrid>
      <w:tr w:rsidR="00FE0466" w:rsidRPr="00812BEA" w14:paraId="0E8F936C" w14:textId="77777777" w:rsidTr="00FC0DDE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836F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WBS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4464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名称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8EF6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估计值（人天）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5D04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小计（人天）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40A3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总计（人天）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FE0466" w:rsidRPr="00812BEA" w14:paraId="5C387219" w14:textId="77777777" w:rsidTr="00FC0DDE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7406C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F2CD3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用户管理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8054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0303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6487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</w:t>
            </w:r>
          </w:p>
        </w:tc>
      </w:tr>
      <w:tr w:rsidR="00FE0466" w:rsidRPr="00812BEA" w14:paraId="3AEF3951" w14:textId="77777777" w:rsidTr="00FC0DDE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07DD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1.1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A0E0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登录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60F4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799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2BBA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5</w:t>
            </w:r>
          </w:p>
        </w:tc>
      </w:tr>
      <w:tr w:rsidR="00FE0466" w:rsidRPr="00812BEA" w14:paraId="78F17A66" w14:textId="77777777" w:rsidTr="00FC0DDE">
        <w:trPr>
          <w:trHeight w:val="32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9B7E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1.2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D3B1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注册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F980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9949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740B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5</w:t>
            </w:r>
          </w:p>
        </w:tc>
      </w:tr>
      <w:tr w:rsidR="00FE0466" w:rsidRPr="00812BEA" w14:paraId="1D8889F9" w14:textId="77777777" w:rsidTr="00FC0DDE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81EE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lastRenderedPageBreak/>
              <w:t xml:space="preserve">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706F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企业信息管理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03E85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593F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14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9324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14</w:t>
            </w:r>
          </w:p>
        </w:tc>
      </w:tr>
      <w:tr w:rsidR="00FE0466" w:rsidRPr="00812BEA" w14:paraId="36D53295" w14:textId="77777777" w:rsidTr="00FC0DDE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CA49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2.1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082C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企业信息修改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358F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83EB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A777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4</w:t>
            </w:r>
          </w:p>
        </w:tc>
      </w:tr>
      <w:tr w:rsidR="00FE0466" w:rsidRPr="00812BEA" w14:paraId="165C28E4" w14:textId="77777777" w:rsidTr="00FC0DDE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5A5F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2.2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A9A1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企业信息备案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6B64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B65E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023A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4</w:t>
            </w:r>
          </w:p>
        </w:tc>
      </w:tr>
      <w:tr w:rsidR="00FE0466" w:rsidRPr="00812BEA" w14:paraId="6E719F96" w14:textId="77777777" w:rsidTr="00FC0DDE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60AF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2.3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10B5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企业信息查询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E89D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A859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4BF5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6</w:t>
            </w:r>
          </w:p>
        </w:tc>
      </w:tr>
      <w:tr w:rsidR="00FE0466" w:rsidRPr="00812BEA" w14:paraId="62578E85" w14:textId="77777777" w:rsidTr="00FC0DDE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366E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3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EAF5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数据操作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A069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82BC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2EAE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</w:t>
            </w:r>
          </w:p>
        </w:tc>
      </w:tr>
      <w:tr w:rsidR="00FE0466" w:rsidRPr="00812BEA" w14:paraId="5067DA31" w14:textId="77777777" w:rsidTr="00FC0DDE">
        <w:trPr>
          <w:trHeight w:val="32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5ED4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3.1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D50B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数据管理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BB4C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2435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DD7AC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4</w:t>
            </w:r>
          </w:p>
        </w:tc>
      </w:tr>
      <w:tr w:rsidR="00FE0466" w:rsidRPr="00812BEA" w14:paraId="59AC02FC" w14:textId="77777777" w:rsidTr="00FC0DDE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7B8B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3.2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52FE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数据分析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CFC4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3E7D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024C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6</w:t>
            </w:r>
          </w:p>
        </w:tc>
      </w:tr>
      <w:tr w:rsidR="00FE0466" w:rsidRPr="00812BEA" w14:paraId="63E63A43" w14:textId="77777777" w:rsidTr="00FC0DDE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7489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7054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系统管理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2813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2768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BE10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6</w:t>
            </w:r>
          </w:p>
        </w:tc>
      </w:tr>
      <w:tr w:rsidR="00FE0466" w:rsidRPr="00812BEA" w14:paraId="355B4DF3" w14:textId="77777777" w:rsidTr="00FC0DDE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FD00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A89E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通知管理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710A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7CF4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5AE8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3</w:t>
            </w:r>
          </w:p>
        </w:tc>
      </w:tr>
      <w:tr w:rsidR="00FE0466" w:rsidRPr="00812BEA" w14:paraId="759846CA" w14:textId="77777777" w:rsidTr="00FC0DDE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2AB0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5963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账户管理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EE53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CB4F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516A" w14:textId="77777777" w:rsidR="00FE0466" w:rsidRPr="00812BEA" w:rsidRDefault="00FE0466" w:rsidP="00FC0DDE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3</w:t>
            </w:r>
          </w:p>
        </w:tc>
      </w:tr>
    </w:tbl>
    <w:p w14:paraId="52F891F8" w14:textId="77777777" w:rsidR="00FE0466" w:rsidRDefault="00FE0466" w:rsidP="00FE0466">
      <w:pPr>
        <w:pStyle w:val="1"/>
        <w:numPr>
          <w:ilvl w:val="0"/>
          <w:numId w:val="1"/>
        </w:numPr>
      </w:pPr>
      <w:r>
        <w:rPr>
          <w:rFonts w:hint="eastAsia"/>
        </w:rPr>
        <w:t>成本预算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1984"/>
        <w:gridCol w:w="1497"/>
      </w:tblGrid>
      <w:tr w:rsidR="00FE0466" w:rsidRPr="00812BEA" w14:paraId="5F1BB132" w14:textId="77777777" w:rsidTr="00FC0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504C923" w14:textId="77777777" w:rsidR="00FE0466" w:rsidRPr="00812BEA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任务名称</w:t>
            </w:r>
          </w:p>
        </w:tc>
        <w:tc>
          <w:tcPr>
            <w:tcW w:w="1276" w:type="dxa"/>
            <w:hideMark/>
          </w:tcPr>
          <w:p w14:paraId="43A508B9" w14:textId="77777777" w:rsidR="00FE0466" w:rsidRPr="00812BEA" w:rsidRDefault="00FE0466" w:rsidP="00FC0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工期</w:t>
            </w:r>
          </w:p>
        </w:tc>
        <w:tc>
          <w:tcPr>
            <w:tcW w:w="1843" w:type="dxa"/>
            <w:hideMark/>
          </w:tcPr>
          <w:p w14:paraId="2D4C8636" w14:textId="77777777" w:rsidR="00FE0466" w:rsidRPr="00812BEA" w:rsidRDefault="00FE0466" w:rsidP="00FC0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开始时间</w:t>
            </w:r>
          </w:p>
        </w:tc>
        <w:tc>
          <w:tcPr>
            <w:tcW w:w="1984" w:type="dxa"/>
            <w:hideMark/>
          </w:tcPr>
          <w:p w14:paraId="6BC599C2" w14:textId="77777777" w:rsidR="00FE0466" w:rsidRPr="00812BEA" w:rsidRDefault="00FE0466" w:rsidP="00FC0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完成时间</w:t>
            </w:r>
          </w:p>
        </w:tc>
        <w:tc>
          <w:tcPr>
            <w:tcW w:w="1497" w:type="dxa"/>
          </w:tcPr>
          <w:p w14:paraId="16A8A702" w14:textId="77777777" w:rsidR="00FE0466" w:rsidRPr="00812BEA" w:rsidRDefault="00FE0466" w:rsidP="00FC0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预算</w:t>
            </w:r>
          </w:p>
        </w:tc>
      </w:tr>
      <w:tr w:rsidR="00FE0466" w:rsidRPr="00812BEA" w14:paraId="49210CAE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469B137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项目合同</w:t>
            </w:r>
          </w:p>
        </w:tc>
        <w:tc>
          <w:tcPr>
            <w:tcW w:w="1276" w:type="dxa"/>
            <w:hideMark/>
          </w:tcPr>
          <w:p w14:paraId="25C073F5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6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32D43D6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0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A904DAB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D008CA8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076.00</w:t>
            </w:r>
          </w:p>
        </w:tc>
      </w:tr>
      <w:tr w:rsidR="00FE0466" w:rsidRPr="00812BEA" w14:paraId="29DA791E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3F04E99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项目合同编订</w:t>
            </w:r>
          </w:p>
        </w:tc>
        <w:tc>
          <w:tcPr>
            <w:tcW w:w="1276" w:type="dxa"/>
            <w:hideMark/>
          </w:tcPr>
          <w:p w14:paraId="0503FFD4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5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57A1CFE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0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8B6FFDC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5F826E9D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4230.00</w:t>
            </w:r>
          </w:p>
        </w:tc>
      </w:tr>
      <w:tr w:rsidR="00FE0466" w:rsidRPr="00812BEA" w14:paraId="716CF498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D6545F2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项目合同签订</w:t>
            </w:r>
          </w:p>
        </w:tc>
        <w:tc>
          <w:tcPr>
            <w:tcW w:w="1276" w:type="dxa"/>
            <w:hideMark/>
          </w:tcPr>
          <w:p w14:paraId="71392AC7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92B1AA4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5A9D347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F1B327F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846.00</w:t>
            </w:r>
          </w:p>
        </w:tc>
      </w:tr>
      <w:tr w:rsidR="00FE0466" w:rsidRPr="00812BEA" w14:paraId="595A2269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BF06FD7" w14:textId="77777777" w:rsidR="00FE0466" w:rsidRPr="00812BEA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需求分析</w:t>
            </w:r>
          </w:p>
        </w:tc>
        <w:tc>
          <w:tcPr>
            <w:tcW w:w="1276" w:type="dxa"/>
            <w:hideMark/>
          </w:tcPr>
          <w:p w14:paraId="51FF786D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6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0BBC809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9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EF5E453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4A4522F0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</w:t>
            </w: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4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436</w:t>
            </w:r>
          </w:p>
        </w:tc>
      </w:tr>
      <w:tr w:rsidR="00FE0466" w:rsidRPr="00812BEA" w14:paraId="53803AA5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1E6EC16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需求分析与建模</w:t>
            </w:r>
          </w:p>
        </w:tc>
        <w:tc>
          <w:tcPr>
            <w:tcW w:w="1276" w:type="dxa"/>
            <w:hideMark/>
          </w:tcPr>
          <w:p w14:paraId="42FBEEF2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4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60A8391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9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C6640B8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29CDB407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15468</w:t>
            </w:r>
          </w:p>
        </w:tc>
      </w:tr>
      <w:tr w:rsidR="00FE0466" w:rsidRPr="00812BEA" w14:paraId="58FA9B95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956BE6E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需求规格说明书撰写与发布</w:t>
            </w:r>
          </w:p>
        </w:tc>
        <w:tc>
          <w:tcPr>
            <w:tcW w:w="1276" w:type="dxa"/>
            <w:hideMark/>
          </w:tcPr>
          <w:p w14:paraId="0FD470C8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3F77502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12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750AB17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5CC05145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7968</w:t>
            </w:r>
          </w:p>
        </w:tc>
      </w:tr>
      <w:tr w:rsidR="00FE0466" w:rsidRPr="00812BEA" w14:paraId="7E9DAF1C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12F82F7" w14:textId="77777777" w:rsidR="00FE0466" w:rsidRPr="00812BEA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lastRenderedPageBreak/>
              <w:t>项目计划</w:t>
            </w:r>
          </w:p>
        </w:tc>
        <w:tc>
          <w:tcPr>
            <w:tcW w:w="1276" w:type="dxa"/>
            <w:hideMark/>
          </w:tcPr>
          <w:p w14:paraId="36BFFD6C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14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E69DAD8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17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DFD7CAA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Pr="00AD44FA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</w:t>
            </w: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1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40A46AB0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54684</w:t>
            </w:r>
          </w:p>
        </w:tc>
      </w:tr>
      <w:tr w:rsidR="00FE0466" w:rsidRPr="00812BEA" w14:paraId="5893C81E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253C8D3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进度计划</w:t>
            </w:r>
          </w:p>
        </w:tc>
        <w:tc>
          <w:tcPr>
            <w:tcW w:w="1276" w:type="dxa"/>
            <w:hideMark/>
          </w:tcPr>
          <w:p w14:paraId="634BFFAC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59C4C17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082000B3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4EC78DB2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FE0466" w:rsidRPr="00812BEA" w14:paraId="7230DD9A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8711AAA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成本计划</w:t>
            </w:r>
          </w:p>
        </w:tc>
        <w:tc>
          <w:tcPr>
            <w:tcW w:w="1276" w:type="dxa"/>
            <w:hideMark/>
          </w:tcPr>
          <w:p w14:paraId="6618B795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D47C870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5E14D73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4F6509AC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FE0466" w:rsidRPr="00812BEA" w14:paraId="32E03898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7B26025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质量保证计划</w:t>
            </w:r>
          </w:p>
        </w:tc>
        <w:tc>
          <w:tcPr>
            <w:tcW w:w="1276" w:type="dxa"/>
            <w:hideMark/>
          </w:tcPr>
          <w:p w14:paraId="711F4760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8022935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19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5F3AF7E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19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50A05B6D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FE0466" w:rsidRPr="00812BEA" w14:paraId="09C40D70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EE7EA72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人力资源计划</w:t>
            </w:r>
          </w:p>
        </w:tc>
        <w:tc>
          <w:tcPr>
            <w:tcW w:w="1276" w:type="dxa"/>
            <w:hideMark/>
          </w:tcPr>
          <w:p w14:paraId="0219FF58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A6583F9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384B95B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5C7B6FD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FE0466" w:rsidRPr="00812BEA" w14:paraId="5B777D9E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144292D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沟通计划</w:t>
            </w:r>
          </w:p>
        </w:tc>
        <w:tc>
          <w:tcPr>
            <w:tcW w:w="1276" w:type="dxa"/>
            <w:hideMark/>
          </w:tcPr>
          <w:p w14:paraId="6EEC729F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FF61E57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FF6F50E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023E0E4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FE0466" w:rsidRPr="00812BEA" w14:paraId="471BC061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21AFABB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风险管理计划</w:t>
            </w:r>
          </w:p>
        </w:tc>
        <w:tc>
          <w:tcPr>
            <w:tcW w:w="1276" w:type="dxa"/>
            <w:hideMark/>
          </w:tcPr>
          <w:p w14:paraId="301193BA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2D5D1E76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22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866712D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22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D10C329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FE0466" w:rsidRPr="00812BEA" w14:paraId="0FC5BB97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EB023D4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配置管理计划</w:t>
            </w:r>
          </w:p>
        </w:tc>
        <w:tc>
          <w:tcPr>
            <w:tcW w:w="1276" w:type="dxa"/>
            <w:hideMark/>
          </w:tcPr>
          <w:p w14:paraId="165B46A6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46B1FE7C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57CAD05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B0667B8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FE0466" w:rsidRPr="00812BEA" w14:paraId="2BE8CE6A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FBA36BF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项目计划集成与发布</w:t>
            </w:r>
          </w:p>
        </w:tc>
        <w:tc>
          <w:tcPr>
            <w:tcW w:w="1276" w:type="dxa"/>
            <w:hideMark/>
          </w:tcPr>
          <w:p w14:paraId="15D2FB48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9FEADFB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24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A655233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24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C0F241A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FE0466" w:rsidRPr="00812BEA" w14:paraId="51E33056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D43919A" w14:textId="77777777" w:rsidR="00FE0466" w:rsidRPr="00812BEA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软件设计</w:t>
            </w:r>
          </w:p>
        </w:tc>
        <w:tc>
          <w:tcPr>
            <w:tcW w:w="1276" w:type="dxa"/>
            <w:hideMark/>
          </w:tcPr>
          <w:p w14:paraId="4435734C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14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19506D8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D347D4F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0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41B82EAB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2496</w:t>
            </w:r>
          </w:p>
        </w:tc>
      </w:tr>
      <w:tr w:rsidR="00FE0466" w:rsidRPr="00812BEA" w14:paraId="1C30580B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3C22165" w14:textId="77777777" w:rsidR="00FE0466" w:rsidRPr="00812BEA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软件架构设计</w:t>
            </w:r>
          </w:p>
        </w:tc>
        <w:tc>
          <w:tcPr>
            <w:tcW w:w="1276" w:type="dxa"/>
            <w:hideMark/>
          </w:tcPr>
          <w:p w14:paraId="1987E47A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4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D54EC6C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0DFEA562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D1B5247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7856</w:t>
            </w:r>
          </w:p>
        </w:tc>
      </w:tr>
      <w:tr w:rsidR="00FE0466" w:rsidRPr="00812BEA" w14:paraId="51748EB4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5AE675B" w14:textId="77777777" w:rsidR="00FE0466" w:rsidRPr="00812BEA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接口设计</w:t>
            </w:r>
          </w:p>
        </w:tc>
        <w:tc>
          <w:tcPr>
            <w:tcW w:w="1276" w:type="dxa"/>
            <w:hideMark/>
          </w:tcPr>
          <w:p w14:paraId="0EBFBADE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C70A1F3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801D62C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982293B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4464</w:t>
            </w:r>
          </w:p>
        </w:tc>
      </w:tr>
      <w:tr w:rsidR="00FE0466" w:rsidRPr="00812BEA" w14:paraId="257CC57C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F937A29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数据结构设计</w:t>
            </w:r>
          </w:p>
        </w:tc>
        <w:tc>
          <w:tcPr>
            <w:tcW w:w="1276" w:type="dxa"/>
            <w:hideMark/>
          </w:tcPr>
          <w:p w14:paraId="57C270E0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971367D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7442F93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DE21642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4464</w:t>
            </w:r>
          </w:p>
        </w:tc>
      </w:tr>
      <w:tr w:rsidR="00FE0466" w:rsidRPr="00812BEA" w14:paraId="52A50394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EB0E1EA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数据库设计</w:t>
            </w:r>
          </w:p>
        </w:tc>
        <w:tc>
          <w:tcPr>
            <w:tcW w:w="1276" w:type="dxa"/>
            <w:hideMark/>
          </w:tcPr>
          <w:p w14:paraId="22D7ACDE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2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470F98D7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C6741ED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059086C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8928</w:t>
            </w:r>
          </w:p>
        </w:tc>
      </w:tr>
      <w:tr w:rsidR="00FE0466" w:rsidRPr="00812BEA" w14:paraId="65B26940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F8737A2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设计文档编写</w:t>
            </w:r>
          </w:p>
        </w:tc>
        <w:tc>
          <w:tcPr>
            <w:tcW w:w="1276" w:type="dxa"/>
            <w:hideMark/>
          </w:tcPr>
          <w:p w14:paraId="216E06CA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5072B0F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F0B905A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9ADA57D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13392</w:t>
            </w:r>
          </w:p>
        </w:tc>
      </w:tr>
      <w:tr w:rsidR="00FE0466" w:rsidRPr="00812BEA" w14:paraId="5637A8B8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87CA8FA" w14:textId="77777777" w:rsidR="00FE0466" w:rsidRPr="00812BEA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设计文档发布</w:t>
            </w:r>
          </w:p>
        </w:tc>
        <w:tc>
          <w:tcPr>
            <w:tcW w:w="1276" w:type="dxa"/>
            <w:hideMark/>
          </w:tcPr>
          <w:p w14:paraId="316B2170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5EE9C60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DF21525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2B221977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4464</w:t>
            </w:r>
          </w:p>
        </w:tc>
      </w:tr>
      <w:tr w:rsidR="00FE0466" w:rsidRPr="00812BEA" w14:paraId="1F57D5A1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050876B" w14:textId="77777777" w:rsidR="00FE0466" w:rsidRPr="00812BEA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编码实现</w:t>
            </w:r>
          </w:p>
        </w:tc>
        <w:tc>
          <w:tcPr>
            <w:tcW w:w="1276" w:type="dxa"/>
            <w:hideMark/>
          </w:tcPr>
          <w:p w14:paraId="1C67CEEB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40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579C5F1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BAB8DB6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8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F684CD1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</w:t>
            </w: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2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6240</w:t>
            </w:r>
          </w:p>
        </w:tc>
      </w:tr>
      <w:tr w:rsidR="00FE0466" w:rsidRPr="00812BEA" w14:paraId="7887A6F5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7AB43F4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确定编码规范</w:t>
            </w:r>
          </w:p>
        </w:tc>
        <w:tc>
          <w:tcPr>
            <w:tcW w:w="1276" w:type="dxa"/>
            <w:hideMark/>
          </w:tcPr>
          <w:p w14:paraId="505A9F89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FA737F1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0D19E4FB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5722F26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25218</w:t>
            </w:r>
          </w:p>
        </w:tc>
      </w:tr>
      <w:tr w:rsidR="00FE0466" w:rsidRPr="00812BEA" w14:paraId="6E50BEDF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71D0343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lastRenderedPageBreak/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前端页面编码</w:t>
            </w:r>
          </w:p>
        </w:tc>
        <w:tc>
          <w:tcPr>
            <w:tcW w:w="1276" w:type="dxa"/>
            <w:hideMark/>
          </w:tcPr>
          <w:p w14:paraId="7F12D75C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10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0DCE334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05050242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29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2C345294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4060</w:t>
            </w:r>
          </w:p>
        </w:tc>
      </w:tr>
      <w:tr w:rsidR="00FE0466" w:rsidRPr="00812BEA" w14:paraId="534BA9A3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AB75950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数据库编码</w:t>
            </w:r>
          </w:p>
        </w:tc>
        <w:tc>
          <w:tcPr>
            <w:tcW w:w="1276" w:type="dxa"/>
            <w:hideMark/>
          </w:tcPr>
          <w:p w14:paraId="56EA25E8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5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FBD18EF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47278FE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6987EF6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42030</w:t>
            </w:r>
          </w:p>
        </w:tc>
      </w:tr>
      <w:tr w:rsidR="00FE0466" w:rsidRPr="00812BEA" w14:paraId="07876E05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8B7BF3D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服务器业务逻辑编码</w:t>
            </w:r>
          </w:p>
        </w:tc>
        <w:tc>
          <w:tcPr>
            <w:tcW w:w="1276" w:type="dxa"/>
            <w:hideMark/>
          </w:tcPr>
          <w:p w14:paraId="5C3045A6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5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42ECDDE0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408BBC9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2E18C698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42030</w:t>
            </w:r>
          </w:p>
        </w:tc>
      </w:tr>
      <w:tr w:rsidR="00FE0466" w:rsidRPr="00812BEA" w14:paraId="4C582C98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1945D27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后端编码</w:t>
            </w:r>
          </w:p>
        </w:tc>
        <w:tc>
          <w:tcPr>
            <w:tcW w:w="1276" w:type="dxa"/>
            <w:hideMark/>
          </w:tcPr>
          <w:p w14:paraId="63C688DE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12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27D9579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14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6DC2138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29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5F32827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100872</w:t>
            </w:r>
          </w:p>
        </w:tc>
      </w:tr>
      <w:tr w:rsidR="00FE0466" w:rsidRPr="00812BEA" w14:paraId="01B29734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DB3A78C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软件编码整合</w:t>
            </w:r>
          </w:p>
        </w:tc>
        <w:tc>
          <w:tcPr>
            <w:tcW w:w="1276" w:type="dxa"/>
            <w:hideMark/>
          </w:tcPr>
          <w:p w14:paraId="202F8805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6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A81D97E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281A106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20B2C64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50436</w:t>
            </w:r>
          </w:p>
        </w:tc>
      </w:tr>
      <w:tr w:rsidR="00FE0466" w:rsidRPr="00812BEA" w14:paraId="3E72AEAC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B5F5313" w14:textId="77777777" w:rsidR="00FE0466" w:rsidRPr="00812BEA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软件测试</w:t>
            </w:r>
          </w:p>
        </w:tc>
        <w:tc>
          <w:tcPr>
            <w:tcW w:w="1276" w:type="dxa"/>
            <w:hideMark/>
          </w:tcPr>
          <w:p w14:paraId="5302DEAE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24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025A928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8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FD7253F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8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</w:t>
            </w: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0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BBCA0D3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</w:t>
            </w: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1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8860</w:t>
            </w:r>
          </w:p>
        </w:tc>
      </w:tr>
      <w:tr w:rsidR="00FE0466" w:rsidRPr="00812BEA" w14:paraId="1AC4BD2E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0A3C53D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编写测试计划</w:t>
            </w:r>
          </w:p>
        </w:tc>
        <w:tc>
          <w:tcPr>
            <w:tcW w:w="1276" w:type="dxa"/>
            <w:hideMark/>
          </w:tcPr>
          <w:p w14:paraId="35D29D50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8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BE9CBF8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0342D4FF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5F1DD54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5168</w:t>
            </w:r>
          </w:p>
        </w:tc>
      </w:tr>
      <w:tr w:rsidR="00FE0466" w:rsidRPr="00812BEA" w14:paraId="47B17628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89A5A24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系统单元测试</w:t>
            </w:r>
          </w:p>
        </w:tc>
        <w:tc>
          <w:tcPr>
            <w:tcW w:w="1276" w:type="dxa"/>
            <w:hideMark/>
          </w:tcPr>
          <w:p w14:paraId="2480D50C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12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D79E926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8F2550F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3B5FCD7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112752</w:t>
            </w:r>
          </w:p>
        </w:tc>
      </w:tr>
      <w:tr w:rsidR="00FE0466" w:rsidRPr="00812BEA" w14:paraId="1DC82345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E0EC341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系统集成测试</w:t>
            </w:r>
          </w:p>
        </w:tc>
        <w:tc>
          <w:tcPr>
            <w:tcW w:w="1276" w:type="dxa"/>
            <w:hideMark/>
          </w:tcPr>
          <w:p w14:paraId="176595F1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10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2F3605CF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689A613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29B4F282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93960</w:t>
            </w:r>
          </w:p>
        </w:tc>
      </w:tr>
      <w:tr w:rsidR="00FE0466" w:rsidRPr="00812BEA" w14:paraId="3861879A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1FDD0D4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编写测试报告</w:t>
            </w:r>
          </w:p>
        </w:tc>
        <w:tc>
          <w:tcPr>
            <w:tcW w:w="1276" w:type="dxa"/>
            <w:hideMark/>
          </w:tcPr>
          <w:p w14:paraId="214128CA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BC683B4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9B784AD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4069DD74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28188</w:t>
            </w:r>
          </w:p>
        </w:tc>
      </w:tr>
      <w:tr w:rsidR="00FE0466" w:rsidRPr="00812BEA" w14:paraId="57A7F9FA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09BFE55" w14:textId="77777777" w:rsidR="00FE0466" w:rsidRPr="00812BEA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编写用户手册</w:t>
            </w:r>
          </w:p>
        </w:tc>
        <w:tc>
          <w:tcPr>
            <w:tcW w:w="1276" w:type="dxa"/>
            <w:hideMark/>
          </w:tcPr>
          <w:p w14:paraId="4B78BF1F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2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248E399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22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71504E87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0E18B41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18792</w:t>
            </w:r>
          </w:p>
        </w:tc>
      </w:tr>
      <w:tr w:rsidR="00FE0466" w:rsidRPr="00812BEA" w14:paraId="34F23EE2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22DE2F4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软件交付</w:t>
            </w:r>
          </w:p>
        </w:tc>
        <w:tc>
          <w:tcPr>
            <w:tcW w:w="1276" w:type="dxa"/>
            <w:hideMark/>
          </w:tcPr>
          <w:p w14:paraId="1568A381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5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A553ED0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Pr="00AD44FA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8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27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3579F2E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Pr="00AD44FA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8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31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3829DF3" w14:textId="77777777" w:rsidR="00FE0466" w:rsidRPr="00AD44F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15255</w:t>
            </w:r>
          </w:p>
        </w:tc>
      </w:tr>
      <w:tr w:rsidR="00FE0466" w:rsidRPr="00812BEA" w14:paraId="555452D4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C632224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部署文档</w:t>
            </w:r>
          </w:p>
        </w:tc>
        <w:tc>
          <w:tcPr>
            <w:tcW w:w="1276" w:type="dxa"/>
            <w:hideMark/>
          </w:tcPr>
          <w:p w14:paraId="1221A835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03EA6A9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E8C7E14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ECDB98F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3051</w:t>
            </w:r>
          </w:p>
        </w:tc>
      </w:tr>
      <w:tr w:rsidR="00FE0466" w:rsidRPr="00812BEA" w14:paraId="3605017A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EFA6B7B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系统部署</w:t>
            </w:r>
          </w:p>
        </w:tc>
        <w:tc>
          <w:tcPr>
            <w:tcW w:w="1276" w:type="dxa"/>
            <w:hideMark/>
          </w:tcPr>
          <w:p w14:paraId="07FA06B5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DE00A00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6EC56FA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23D17868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9153</w:t>
            </w:r>
          </w:p>
        </w:tc>
      </w:tr>
      <w:tr w:rsidR="00FE0466" w:rsidRPr="00812BEA" w14:paraId="370D0413" w14:textId="77777777" w:rsidTr="00FC0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9167B09" w14:textId="77777777" w:rsidR="00FE0466" w:rsidRPr="00AD44FA" w:rsidRDefault="00FE0466" w:rsidP="00FC0DDE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可用性测试</w:t>
            </w:r>
          </w:p>
        </w:tc>
        <w:tc>
          <w:tcPr>
            <w:tcW w:w="1276" w:type="dxa"/>
            <w:hideMark/>
          </w:tcPr>
          <w:p w14:paraId="6E7B00AD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FD5E926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C5E6432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31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5C36A2B6" w14:textId="77777777" w:rsidR="00FE0466" w:rsidRPr="00812BEA" w:rsidRDefault="00FE0466" w:rsidP="00FC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3051</w:t>
            </w:r>
          </w:p>
        </w:tc>
      </w:tr>
    </w:tbl>
    <w:p w14:paraId="117B867B" w14:textId="58C18066" w:rsidR="00FE0466" w:rsidRPr="00812BEA" w:rsidRDefault="00FE0466" w:rsidP="000E5ADF">
      <w:pPr>
        <w:jc w:val="right"/>
        <w:rPr>
          <w:rFonts w:ascii="Arial Unicode MS" w:eastAsia="MicrosoftYaHei" w:hAnsi="Arial Unicode MS" w:cs="Arial Unicode MS" w:hint="eastAsia"/>
          <w:kern w:val="0"/>
          <w:sz w:val="22"/>
          <w:szCs w:val="20"/>
        </w:rPr>
      </w:pPr>
      <w:r w:rsidRPr="00812BEA">
        <w:rPr>
          <w:rFonts w:ascii="Arial Unicode MS" w:eastAsia="MicrosoftYaHei" w:hAnsi="Arial Unicode MS" w:cs="Arial Unicode MS" w:hint="eastAsia"/>
          <w:kern w:val="0"/>
          <w:sz w:val="22"/>
          <w:szCs w:val="20"/>
        </w:rPr>
        <w:t>共计：￥</w:t>
      </w:r>
      <w:r>
        <w:rPr>
          <w:rFonts w:ascii="Arial Unicode MS" w:eastAsia="MicrosoftYaHei" w:hAnsi="Arial Unicode MS" w:cs="Arial Unicode MS"/>
          <w:kern w:val="0"/>
          <w:sz w:val="22"/>
          <w:szCs w:val="20"/>
        </w:rPr>
        <w:t>7329</w:t>
      </w:r>
      <w:r w:rsidRPr="00812BEA">
        <w:rPr>
          <w:rFonts w:ascii="Arial Unicode MS" w:eastAsia="MicrosoftYaHei" w:hAnsi="Arial Unicode MS" w:cs="Arial Unicode MS" w:hint="eastAsia"/>
          <w:kern w:val="0"/>
          <w:sz w:val="22"/>
          <w:szCs w:val="20"/>
        </w:rPr>
        <w:t>47.00</w:t>
      </w:r>
    </w:p>
    <w:sectPr w:rsidR="00FE0466" w:rsidRPr="00812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F602" w14:textId="77777777" w:rsidR="007C462F" w:rsidRDefault="007C462F" w:rsidP="00FE0466">
      <w:r>
        <w:separator/>
      </w:r>
    </w:p>
  </w:endnote>
  <w:endnote w:type="continuationSeparator" w:id="0">
    <w:p w14:paraId="47A43092" w14:textId="77777777" w:rsidR="007C462F" w:rsidRDefault="007C462F" w:rsidP="00FE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HGB1_CNKI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YaHei">
    <w:altName w:val="微软雅黑"/>
    <w:charset w:val="86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824E" w14:textId="77777777" w:rsidR="007C462F" w:rsidRDefault="007C462F" w:rsidP="00FE0466">
      <w:r>
        <w:separator/>
      </w:r>
    </w:p>
  </w:footnote>
  <w:footnote w:type="continuationSeparator" w:id="0">
    <w:p w14:paraId="4C1E1A01" w14:textId="77777777" w:rsidR="007C462F" w:rsidRDefault="007C462F" w:rsidP="00FE0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25B4"/>
    <w:multiLevelType w:val="hybridMultilevel"/>
    <w:tmpl w:val="8AEAD9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520A7F"/>
    <w:multiLevelType w:val="hybridMultilevel"/>
    <w:tmpl w:val="64E28814"/>
    <w:lvl w:ilvl="0" w:tplc="D00E529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3631080">
    <w:abstractNumId w:val="1"/>
  </w:num>
  <w:num w:numId="2" w16cid:durableId="73677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D9"/>
    <w:rsid w:val="000E386A"/>
    <w:rsid w:val="000E5ADF"/>
    <w:rsid w:val="007C462F"/>
    <w:rsid w:val="00CD6AD9"/>
    <w:rsid w:val="00FE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EA8E0"/>
  <w15:chartTrackingRefBased/>
  <w15:docId w15:val="{76677E3F-FDA3-4E50-874C-64264E7B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466"/>
    <w:pPr>
      <w:keepNext/>
      <w:keepLines/>
      <w:spacing w:before="340" w:after="330" w:line="578" w:lineRule="auto"/>
      <w:outlineLvl w:val="0"/>
    </w:pPr>
    <w:rPr>
      <w:rFonts w:ascii="Arial Unicode MS" w:eastAsia="MicrosoftYaHei" w:hAnsi="Arial Unicode MS" w:cs="Arial Unicode MS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4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4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E0466"/>
    <w:rPr>
      <w:rFonts w:ascii="Arial Unicode MS" w:eastAsia="MicrosoftYaHei" w:hAnsi="Arial Unicode MS" w:cs="Arial Unicode MS"/>
      <w:b/>
      <w:bCs/>
      <w:kern w:val="44"/>
      <w:sz w:val="30"/>
      <w:szCs w:val="44"/>
    </w:rPr>
  </w:style>
  <w:style w:type="table" w:styleId="a7">
    <w:name w:val="Table Grid"/>
    <w:basedOn w:val="a1"/>
    <w:uiPriority w:val="39"/>
    <w:rsid w:val="00FE0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FE046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3</cp:revision>
  <dcterms:created xsi:type="dcterms:W3CDTF">2023-06-08T07:07:00Z</dcterms:created>
  <dcterms:modified xsi:type="dcterms:W3CDTF">2023-06-08T07:08:00Z</dcterms:modified>
</cp:coreProperties>
</file>