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9F5C" w14:textId="77777777" w:rsidR="00F63C43" w:rsidRDefault="00F63C43" w:rsidP="00F63C43">
      <w:r>
        <w:rPr>
          <w:rFonts w:hint="eastAsia"/>
        </w:rPr>
        <w:t>配置管理计划</w:t>
      </w:r>
    </w:p>
    <w:p w14:paraId="48C84E49" w14:textId="77777777" w:rsidR="00F63C43" w:rsidRDefault="00F63C43" w:rsidP="00F63C43">
      <w:r>
        <w:rPr>
          <w:rFonts w:hint="eastAsia"/>
        </w:rPr>
        <w:t>沟通管理计划</w:t>
      </w:r>
    </w:p>
    <w:p w14:paraId="47701365" w14:textId="77777777" w:rsidR="00F63C43" w:rsidRDefault="00F63C43" w:rsidP="00F63C43">
      <w:r>
        <w:rPr>
          <w:rFonts w:hint="eastAsia"/>
        </w:rPr>
        <w:t>成本管理计划</w:t>
      </w:r>
    </w:p>
    <w:p w14:paraId="31A4F178" w14:textId="77777777" w:rsidR="00F63C43" w:rsidRDefault="00F63C43" w:rsidP="00F63C43">
      <w:r>
        <w:rPr>
          <w:rFonts w:hint="eastAsia"/>
        </w:rPr>
        <w:t>需求变更单</w:t>
      </w:r>
    </w:p>
    <w:p w14:paraId="1FD05207" w14:textId="77777777" w:rsidR="00F63C43" w:rsidRDefault="00F63C43" w:rsidP="00F63C43">
      <w:r>
        <w:rPr>
          <w:rFonts w:hint="eastAsia"/>
        </w:rPr>
        <w:t>质量管理计划</w:t>
      </w:r>
    </w:p>
    <w:p w14:paraId="15E78A52" w14:textId="77777777" w:rsidR="00F63C43" w:rsidRDefault="00F63C43" w:rsidP="00F63C43">
      <w:r>
        <w:rPr>
          <w:rFonts w:hint="eastAsia"/>
        </w:rPr>
        <w:t>风险管理计划</w:t>
      </w:r>
    </w:p>
    <w:p w14:paraId="0B326648" w14:textId="6EB232F8" w:rsidR="00E477CD" w:rsidRDefault="00F63C43" w:rsidP="00F63C43">
      <w:r>
        <w:rPr>
          <w:rFonts w:hint="eastAsia"/>
        </w:rPr>
        <w:t>进度计划</w:t>
      </w:r>
    </w:p>
    <w:p w14:paraId="58778109" w14:textId="415CD74D" w:rsidR="009A4A60" w:rsidRDefault="009A4A60" w:rsidP="00F63C43"/>
    <w:p w14:paraId="0D9A93AC" w14:textId="77777777" w:rsidR="001B2C6B" w:rsidRDefault="001B2C6B" w:rsidP="00F63C43">
      <w:pPr>
        <w:rPr>
          <w:rFonts w:hint="eastAsia"/>
        </w:rPr>
      </w:pPr>
    </w:p>
    <w:p w14:paraId="64277094" w14:textId="77777777" w:rsidR="009A4A60" w:rsidRDefault="009A4A60" w:rsidP="00F63C43">
      <w:r w:rsidRPr="009A4A60">
        <w:rPr>
          <w:rFonts w:hint="eastAsia"/>
        </w:rPr>
        <w:t>人员的组织与管理</w:t>
      </w:r>
      <w:r w:rsidRPr="009A4A60">
        <w:t>,</w:t>
      </w:r>
    </w:p>
    <w:p w14:paraId="7D1B099F" w14:textId="77777777" w:rsidR="009A4A60" w:rsidRDefault="009A4A60" w:rsidP="00F63C43">
      <w:r w:rsidRPr="009A4A60">
        <w:t>软件度量,</w:t>
      </w:r>
    </w:p>
    <w:p w14:paraId="537C07A8" w14:textId="72411743" w:rsidR="009A4A60" w:rsidRDefault="009A4A60" w:rsidP="00F63C43">
      <w:r w:rsidRPr="009A4A60">
        <w:t>软件项目计划</w:t>
      </w:r>
      <w:r>
        <w:rPr>
          <w:rFonts w:hint="eastAsia"/>
        </w:rPr>
        <w:t>,</w:t>
      </w:r>
    </w:p>
    <w:p w14:paraId="45DC67AA" w14:textId="77777777" w:rsidR="009A4A60" w:rsidRDefault="009A4A60" w:rsidP="00F63C43">
      <w:r w:rsidRPr="009A4A60">
        <w:t>风险管理,</w:t>
      </w:r>
    </w:p>
    <w:p w14:paraId="15095348" w14:textId="77777777" w:rsidR="009A4A60" w:rsidRDefault="009A4A60" w:rsidP="00F63C43">
      <w:r w:rsidRPr="009A4A60">
        <w:t>软件质量保证,</w:t>
      </w:r>
    </w:p>
    <w:p w14:paraId="432808C6" w14:textId="77777777" w:rsidR="009A4A60" w:rsidRDefault="009A4A60" w:rsidP="00F63C43">
      <w:r w:rsidRPr="009A4A60">
        <w:t>软件过程能力评估,</w:t>
      </w:r>
    </w:p>
    <w:p w14:paraId="7CB9E9DD" w14:textId="21CCA6CF" w:rsidR="009A4A60" w:rsidRDefault="009A4A60" w:rsidP="00F63C43">
      <w:r w:rsidRPr="009A4A60">
        <w:t>软件配置管理</w:t>
      </w:r>
    </w:p>
    <w:p w14:paraId="55011544" w14:textId="77777777" w:rsidR="00ED1CC9" w:rsidRDefault="00ED1CC9" w:rsidP="00F63C43"/>
    <w:p w14:paraId="1481B7B9" w14:textId="49563D90" w:rsidR="00ED1CC9" w:rsidRPr="006D46C8" w:rsidRDefault="006D46C8" w:rsidP="00F63C43">
      <w:pPr>
        <w:rPr>
          <w:color w:val="FF0000"/>
        </w:rPr>
      </w:pPr>
      <w:r w:rsidRPr="006D46C8">
        <w:rPr>
          <w:rFonts w:hint="eastAsia"/>
          <w:color w:val="FF0000"/>
        </w:rPr>
        <w:t>进度计划</w:t>
      </w:r>
    </w:p>
    <w:p w14:paraId="5EC3C267" w14:textId="1705C68F" w:rsidR="00ED1CC9" w:rsidRPr="006D46C8" w:rsidRDefault="00ED1CC9" w:rsidP="00F63C43">
      <w:pPr>
        <w:rPr>
          <w:color w:val="FF0000"/>
        </w:rPr>
      </w:pPr>
      <w:r w:rsidRPr="006D46C8">
        <w:rPr>
          <w:rFonts w:hint="eastAsia"/>
          <w:color w:val="FF0000"/>
        </w:rPr>
        <w:t>范围计划</w:t>
      </w:r>
    </w:p>
    <w:p w14:paraId="16DAC8E3" w14:textId="625964CF" w:rsidR="00ED1CC9" w:rsidRDefault="00ED1CC9" w:rsidP="00F63C43">
      <w:r>
        <w:rPr>
          <w:rFonts w:hint="eastAsia"/>
        </w:rPr>
        <w:t>时间计划</w:t>
      </w:r>
    </w:p>
    <w:p w14:paraId="5385B0FD" w14:textId="4AE3C07D" w:rsidR="00ED1CC9" w:rsidRPr="006D46C8" w:rsidRDefault="00ED1CC9" w:rsidP="00F63C43">
      <w:pPr>
        <w:rPr>
          <w:color w:val="FF0000"/>
        </w:rPr>
      </w:pPr>
      <w:r w:rsidRPr="006D46C8">
        <w:rPr>
          <w:rFonts w:hint="eastAsia"/>
          <w:color w:val="FF0000"/>
        </w:rPr>
        <w:t>成本计划</w:t>
      </w:r>
    </w:p>
    <w:p w14:paraId="5553C009" w14:textId="08FB00D3" w:rsidR="00ED1CC9" w:rsidRDefault="00ED1CC9" w:rsidP="00F63C43">
      <w:r>
        <w:rPr>
          <w:rFonts w:hint="eastAsia"/>
        </w:rPr>
        <w:t>质量计划</w:t>
      </w:r>
    </w:p>
    <w:p w14:paraId="6A92CBD9" w14:textId="1CA33041" w:rsidR="00ED1CC9" w:rsidRDefault="00ED1CC9" w:rsidP="00F63C43">
      <w:r>
        <w:rPr>
          <w:rFonts w:hint="eastAsia"/>
        </w:rPr>
        <w:t>人力计划</w:t>
      </w:r>
    </w:p>
    <w:p w14:paraId="125969CF" w14:textId="0B3CE240" w:rsidR="00ED1CC9" w:rsidRDefault="00ED1CC9" w:rsidP="00F63C43">
      <w:r>
        <w:rPr>
          <w:rFonts w:hint="eastAsia"/>
        </w:rPr>
        <w:t>沟通计划</w:t>
      </w:r>
    </w:p>
    <w:p w14:paraId="24218E0A" w14:textId="3652D459" w:rsidR="00ED1CC9" w:rsidRDefault="00ED1CC9" w:rsidP="00F63C43">
      <w:r>
        <w:rPr>
          <w:rFonts w:hint="eastAsia"/>
        </w:rPr>
        <w:t>风险计划</w:t>
      </w:r>
    </w:p>
    <w:p w14:paraId="50742B75" w14:textId="13B40791" w:rsidR="00ED1CC9" w:rsidRDefault="00ED1CC9" w:rsidP="00F63C43">
      <w:r>
        <w:rPr>
          <w:rFonts w:hint="eastAsia"/>
        </w:rPr>
        <w:t>合同计划</w:t>
      </w:r>
    </w:p>
    <w:p w14:paraId="13F0F6AA" w14:textId="1E33823F" w:rsidR="00035FF8" w:rsidRDefault="00035FF8" w:rsidP="00F63C43">
      <w:r>
        <w:rPr>
          <w:rFonts w:hint="eastAsia"/>
        </w:rPr>
        <w:t>配置管理计划</w:t>
      </w:r>
    </w:p>
    <w:p w14:paraId="76DA881A" w14:textId="38A43B71" w:rsidR="00035FF8" w:rsidRDefault="00035FF8" w:rsidP="00F63C43">
      <w:r>
        <w:rPr>
          <w:rFonts w:hint="eastAsia"/>
        </w:rPr>
        <w:t>集成计划</w:t>
      </w:r>
    </w:p>
    <w:p w14:paraId="48A05841" w14:textId="77777777" w:rsidR="00FC1324" w:rsidRDefault="00FC1324" w:rsidP="00F63C43"/>
    <w:p w14:paraId="5B77A85D" w14:textId="3403BE24" w:rsidR="00FC1324" w:rsidRDefault="00FC1324" w:rsidP="00F63C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A22BAB" wp14:editId="3DAD9C47">
            <wp:extent cx="5274310" cy="3305810"/>
            <wp:effectExtent l="0" t="0" r="2540" b="8890"/>
            <wp:docPr id="876613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3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9"/>
    <w:rsid w:val="00035FF8"/>
    <w:rsid w:val="001B2C6B"/>
    <w:rsid w:val="006D46C8"/>
    <w:rsid w:val="008A0949"/>
    <w:rsid w:val="009A4A60"/>
    <w:rsid w:val="00E477CD"/>
    <w:rsid w:val="00ED1CC9"/>
    <w:rsid w:val="00F63C43"/>
    <w:rsid w:val="00F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B23C"/>
  <w15:chartTrackingRefBased/>
  <w15:docId w15:val="{9B4EC596-3081-4FA4-A360-9C513B3B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7</cp:revision>
  <dcterms:created xsi:type="dcterms:W3CDTF">2023-05-29T02:14:00Z</dcterms:created>
  <dcterms:modified xsi:type="dcterms:W3CDTF">2023-05-29T03:14:00Z</dcterms:modified>
</cp:coreProperties>
</file>