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BB0B1C" w:rsidRPr="0016485B" w14:paraId="2F8ED0D2" w14:textId="77777777" w:rsidTr="00A0727C">
        <w:tc>
          <w:tcPr>
            <w:tcW w:w="1283" w:type="dxa"/>
            <w:gridSpan w:val="4"/>
          </w:tcPr>
          <w:p w14:paraId="3283947D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7CE45BDE" w14:textId="28136CDB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  <w:tc>
          <w:tcPr>
            <w:tcW w:w="1090" w:type="dxa"/>
          </w:tcPr>
          <w:p w14:paraId="5FA5596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项目名称</w:t>
            </w:r>
          </w:p>
        </w:tc>
        <w:tc>
          <w:tcPr>
            <w:tcW w:w="3051" w:type="dxa"/>
          </w:tcPr>
          <w:p w14:paraId="65635A5F" w14:textId="33924EC1" w:rsidR="00BB0B1C" w:rsidRPr="0016485B" w:rsidRDefault="00CF4642" w:rsidP="00BB0B1C">
            <w:pPr>
              <w:rPr>
                <w:rFonts w:ascii="仿宋" w:eastAsia="仿宋" w:hAnsi="仿宋"/>
              </w:rPr>
            </w:pPr>
            <w:r w:rsidRPr="00CF4642">
              <w:rPr>
                <w:rFonts w:ascii="仿宋" w:eastAsia="仿宋" w:hAnsi="仿宋" w:hint="eastAsia"/>
              </w:rPr>
              <w:t>省人力资源市场数据采集系统</w:t>
            </w:r>
          </w:p>
        </w:tc>
      </w:tr>
      <w:tr w:rsidR="00BB0B1C" w:rsidRPr="0016485B" w14:paraId="3BFD1C41" w14:textId="77777777" w:rsidTr="00A0727C">
        <w:tc>
          <w:tcPr>
            <w:tcW w:w="1283" w:type="dxa"/>
            <w:gridSpan w:val="4"/>
          </w:tcPr>
          <w:p w14:paraId="14EDC7C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01150B30" w14:textId="50405A1F" w:rsidR="00BB0B1C" w:rsidRPr="0016485B" w:rsidRDefault="00E7250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HS-SRLZYSCSJCJ-20220401-SC-v1.1</w:t>
            </w:r>
          </w:p>
        </w:tc>
        <w:tc>
          <w:tcPr>
            <w:tcW w:w="1090" w:type="dxa"/>
          </w:tcPr>
          <w:p w14:paraId="1F5ADC46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报告人</w:t>
            </w:r>
          </w:p>
        </w:tc>
        <w:tc>
          <w:tcPr>
            <w:tcW w:w="3051" w:type="dxa"/>
          </w:tcPr>
          <w:p w14:paraId="7BC126DE" w14:textId="21D73E3C" w:rsidR="00BB0B1C" w:rsidRPr="0016485B" w:rsidRDefault="00256945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4F4A6491" w14:textId="77777777" w:rsidTr="00A0727C">
        <w:tc>
          <w:tcPr>
            <w:tcW w:w="1283" w:type="dxa"/>
            <w:gridSpan w:val="4"/>
          </w:tcPr>
          <w:p w14:paraId="7831C6BF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8A28520" w14:textId="4FC92B68" w:rsidR="00BB0B1C" w:rsidRPr="0016485B" w:rsidRDefault="00D75BDD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023.6.</w:t>
            </w:r>
            <w:r w:rsidR="004A4B20">
              <w:rPr>
                <w:rFonts w:ascii="仿宋" w:eastAsia="仿宋" w:hAnsi="仿宋"/>
              </w:rPr>
              <w:t>1</w:t>
            </w:r>
          </w:p>
        </w:tc>
        <w:tc>
          <w:tcPr>
            <w:tcW w:w="1090" w:type="dxa"/>
          </w:tcPr>
          <w:p w14:paraId="7DD9DA4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表单编号</w:t>
            </w:r>
          </w:p>
        </w:tc>
        <w:tc>
          <w:tcPr>
            <w:tcW w:w="3051" w:type="dxa"/>
          </w:tcPr>
          <w:p w14:paraId="29983588" w14:textId="6E98B96B" w:rsidR="00BB0B1C" w:rsidRPr="0016485B" w:rsidRDefault="00B8253E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HS-SRLZYSCSJC-01-change-</w:t>
            </w:r>
            <w:r>
              <w:rPr>
                <w:rFonts w:ascii="仿宋" w:eastAsia="仿宋" w:hAnsi="仿宋"/>
              </w:rPr>
              <w:t>060</w:t>
            </w:r>
            <w:r w:rsidR="004A4B20">
              <w:rPr>
                <w:rFonts w:ascii="仿宋" w:eastAsia="仿宋" w:hAnsi="仿宋"/>
              </w:rPr>
              <w:t>1</w:t>
            </w:r>
          </w:p>
        </w:tc>
      </w:tr>
      <w:tr w:rsidR="00BB0B1C" w:rsidRPr="0016485B" w14:paraId="6420E7E3" w14:textId="77777777" w:rsidTr="00A0727C">
        <w:tc>
          <w:tcPr>
            <w:tcW w:w="8296" w:type="dxa"/>
            <w:gridSpan w:val="8"/>
            <w:shd w:val="clear" w:color="auto" w:fill="D9D9D9" w:themeFill="background1" w:themeFillShade="D9"/>
          </w:tcPr>
          <w:p w14:paraId="7400F76C" w14:textId="688858A4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变更提出点：</w:t>
            </w:r>
            <w:r w:rsidR="00256945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 xml:space="preserve">客户需求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 xml:space="preserve">开发测试发现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 xml:space="preserve">□工程实施发现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>其他问题</w:t>
            </w:r>
          </w:p>
        </w:tc>
      </w:tr>
      <w:tr w:rsidR="00BB0B1C" w:rsidRPr="0016485B" w14:paraId="34FA1E67" w14:textId="77777777" w:rsidTr="00A0727C">
        <w:trPr>
          <w:trHeight w:val="1420"/>
        </w:trPr>
        <w:tc>
          <w:tcPr>
            <w:tcW w:w="8296" w:type="dxa"/>
            <w:gridSpan w:val="8"/>
          </w:tcPr>
          <w:p w14:paraId="5D6CE0D4" w14:textId="0D261BC5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变更内容：</w:t>
            </w:r>
            <w:r w:rsidR="0000514F">
              <w:rPr>
                <w:rFonts w:ascii="仿宋" w:eastAsia="仿宋" w:hAnsi="仿宋" w:hint="eastAsia"/>
              </w:rPr>
              <w:t>部分省市的</w:t>
            </w:r>
            <w:r w:rsidR="00503776" w:rsidRPr="00503776">
              <w:rPr>
                <w:rFonts w:ascii="仿宋" w:eastAsia="仿宋" w:hAnsi="仿宋" w:hint="eastAsia"/>
              </w:rPr>
              <w:t>申报流程从</w:t>
            </w:r>
            <w:r w:rsidR="00503776" w:rsidRPr="00503776">
              <w:rPr>
                <w:rFonts w:ascii="仿宋" w:eastAsia="仿宋" w:hAnsi="仿宋"/>
              </w:rPr>
              <w:t xml:space="preserve"> 监测点-&gt;(小)市-&gt;省 变成 监测点-&gt;区-&gt;市(大市)-&gt;省</w:t>
            </w:r>
            <w:r w:rsidR="0000514F">
              <w:rPr>
                <w:rFonts w:ascii="仿宋" w:eastAsia="仿宋" w:hAnsi="仿宋" w:hint="eastAsia"/>
              </w:rPr>
              <w:t>，其余省市保持不变</w:t>
            </w:r>
          </w:p>
        </w:tc>
      </w:tr>
      <w:tr w:rsidR="00BB0B1C" w:rsidRPr="0016485B" w14:paraId="457679CB" w14:textId="77777777" w:rsidTr="00A0727C">
        <w:trPr>
          <w:trHeight w:val="1420"/>
        </w:trPr>
        <w:tc>
          <w:tcPr>
            <w:tcW w:w="8296" w:type="dxa"/>
            <w:gridSpan w:val="8"/>
          </w:tcPr>
          <w:p w14:paraId="7A6D12C8" w14:textId="059775D0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更改后希望达到目标：</w:t>
            </w:r>
            <w:r w:rsidR="00C31979">
              <w:rPr>
                <w:rFonts w:ascii="仿宋" w:eastAsia="仿宋" w:hAnsi="仿宋" w:hint="eastAsia"/>
              </w:rPr>
              <w:t>对部门省市的申报流程进行细化，</w:t>
            </w:r>
            <w:r w:rsidR="003C4BF4">
              <w:rPr>
                <w:rFonts w:ascii="仿宋" w:eastAsia="仿宋" w:hAnsi="仿宋" w:hint="eastAsia"/>
              </w:rPr>
              <w:t>申报流程多增加一个申报到区的环节</w:t>
            </w:r>
          </w:p>
        </w:tc>
      </w:tr>
      <w:tr w:rsidR="00BB0B1C" w:rsidRPr="0016485B" w14:paraId="2D5F6A95" w14:textId="77777777" w:rsidTr="00A0727C">
        <w:trPr>
          <w:trHeight w:val="1420"/>
        </w:trPr>
        <w:tc>
          <w:tcPr>
            <w:tcW w:w="8296" w:type="dxa"/>
            <w:gridSpan w:val="8"/>
          </w:tcPr>
          <w:p w14:paraId="6D2B3364" w14:textId="7B061D69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建议解决方案：</w:t>
            </w:r>
            <w:r w:rsidR="00E6699F">
              <w:rPr>
                <w:rFonts w:ascii="仿宋" w:eastAsia="仿宋" w:hAnsi="仿宋" w:hint="eastAsia"/>
              </w:rPr>
              <w:t>收集</w:t>
            </w:r>
            <w:r w:rsidR="00880F79">
              <w:rPr>
                <w:rFonts w:ascii="仿宋" w:eastAsia="仿宋" w:hAnsi="仿宋" w:hint="eastAsia"/>
              </w:rPr>
              <w:t>需要添加申报流程的省市名单，对此开辟</w:t>
            </w:r>
            <w:r w:rsidR="00123230">
              <w:rPr>
                <w:rFonts w:ascii="仿宋" w:eastAsia="仿宋" w:hAnsi="仿宋" w:hint="eastAsia"/>
              </w:rPr>
              <w:t>新的申报流程，</w:t>
            </w:r>
            <w:r w:rsidR="00CE3DDE">
              <w:rPr>
                <w:rFonts w:ascii="仿宋" w:eastAsia="仿宋" w:hAnsi="仿宋" w:hint="eastAsia"/>
              </w:rPr>
              <w:t>更改其申报权限。</w:t>
            </w:r>
          </w:p>
        </w:tc>
      </w:tr>
      <w:tr w:rsidR="00BB0B1C" w:rsidRPr="0016485B" w14:paraId="332D8D85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4088954B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>基线版本：_</w:t>
            </w:r>
            <w:r w:rsidRPr="0016485B">
              <w:rPr>
                <w:rFonts w:ascii="仿宋" w:eastAsia="仿宋" w:hAnsi="仿宋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52D43CCE" w14:textId="6CB44B5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变更原因：□缺陷 □功能增强 </w:t>
            </w:r>
            <w:r w:rsidR="00256945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新需求</w:t>
            </w:r>
          </w:p>
        </w:tc>
      </w:tr>
      <w:tr w:rsidR="00BB0B1C" w:rsidRPr="0016485B" w14:paraId="617BF2F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59AE34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520D40C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0C62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B256059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13EE16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FCF6FA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是否变更</w:t>
            </w:r>
          </w:p>
        </w:tc>
        <w:tc>
          <w:tcPr>
            <w:tcW w:w="3051" w:type="dxa"/>
          </w:tcPr>
          <w:p w14:paraId="43FADEC3" w14:textId="01EB548D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 xml:space="preserve">是 </w:t>
            </w:r>
            <w:r w:rsidR="00BB0B1C" w:rsidRPr="0016485B">
              <w:rPr>
                <w:rFonts w:ascii="仿宋" w:eastAsia="仿宋" w:hAnsi="仿宋"/>
              </w:rPr>
              <w:t xml:space="preserve">       </w:t>
            </w:r>
            <w:r w:rsidR="00BB0B1C" w:rsidRPr="0016485B">
              <w:rPr>
                <w:rFonts w:ascii="仿宋" w:eastAsia="仿宋" w:hAnsi="仿宋" w:hint="eastAsia"/>
              </w:rPr>
              <w:t>□否</w:t>
            </w:r>
          </w:p>
        </w:tc>
      </w:tr>
      <w:tr w:rsidR="00BB0B1C" w:rsidRPr="0016485B" w14:paraId="6D582B23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1FF259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645277CF" w14:textId="3686D154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>特急 □急 □一般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4ACB2B9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完成时限</w:t>
            </w:r>
          </w:p>
        </w:tc>
        <w:tc>
          <w:tcPr>
            <w:tcW w:w="3051" w:type="dxa"/>
          </w:tcPr>
          <w:p w14:paraId="6F53650A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708D1175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A7BDD51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2CE65327" w14:textId="0C5B5F16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予以更改</w:t>
            </w:r>
          </w:p>
          <w:p w14:paraId="1B10DA22" w14:textId="68C944A5" w:rsidR="00BB0B1C" w:rsidRPr="0016485B" w:rsidRDefault="00BB0B1C" w:rsidP="00BB0B1C">
            <w:pPr>
              <w:ind w:leftChars="2500" w:left="5250"/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签字：</w:t>
            </w:r>
            <w:r w:rsidR="00256945"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3511E5F1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6EE39DC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D29BBA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配置提取路径</w:t>
            </w:r>
          </w:p>
        </w:tc>
      </w:tr>
      <w:tr w:rsidR="00BB0B1C" w:rsidRPr="0016485B" w14:paraId="4F0EB8B1" w14:textId="77777777" w:rsidTr="00A0727C">
        <w:tc>
          <w:tcPr>
            <w:tcW w:w="427" w:type="dxa"/>
            <w:vMerge w:val="restart"/>
            <w:vAlign w:val="center"/>
          </w:tcPr>
          <w:p w14:paraId="0AAF1F54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B5185A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01810AA0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4E813D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9B9BDF" w14:textId="77777777" w:rsidTr="00A0727C">
        <w:tc>
          <w:tcPr>
            <w:tcW w:w="427" w:type="dxa"/>
            <w:vMerge/>
            <w:vAlign w:val="center"/>
          </w:tcPr>
          <w:p w14:paraId="02D0355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89C338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71E72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BBEF3C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90C94DC" w14:textId="77777777" w:rsidTr="00A0727C">
        <w:tc>
          <w:tcPr>
            <w:tcW w:w="427" w:type="dxa"/>
            <w:vMerge/>
            <w:vAlign w:val="center"/>
          </w:tcPr>
          <w:p w14:paraId="67B78DC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7C70E5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7A7E13E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1CE0E6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38686" w14:textId="77777777" w:rsidTr="00A0727C">
        <w:tc>
          <w:tcPr>
            <w:tcW w:w="427" w:type="dxa"/>
            <w:vMerge/>
            <w:vAlign w:val="center"/>
          </w:tcPr>
          <w:p w14:paraId="22B7A247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79D935E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1CF62DB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B44D24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3B1A06F" w14:textId="77777777" w:rsidTr="00A0727C">
        <w:tc>
          <w:tcPr>
            <w:tcW w:w="427" w:type="dxa"/>
            <w:vMerge/>
            <w:vAlign w:val="center"/>
          </w:tcPr>
          <w:p w14:paraId="5B8C73E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3647721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DF0718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3C41644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E9E55D5" w14:textId="77777777" w:rsidTr="00A0727C">
        <w:tc>
          <w:tcPr>
            <w:tcW w:w="427" w:type="dxa"/>
            <w:vMerge/>
            <w:vAlign w:val="center"/>
          </w:tcPr>
          <w:p w14:paraId="4064A096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6F71614C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AE936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3599463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1753E824" w14:textId="77777777" w:rsidTr="00A0727C">
        <w:tc>
          <w:tcPr>
            <w:tcW w:w="427" w:type="dxa"/>
            <w:vMerge/>
            <w:vAlign w:val="center"/>
          </w:tcPr>
          <w:p w14:paraId="5B4FAB3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A691B5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4D4B1D8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5B83847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A521BE" w14:textId="77777777" w:rsidTr="00A0727C">
        <w:tc>
          <w:tcPr>
            <w:tcW w:w="427" w:type="dxa"/>
            <w:vMerge/>
          </w:tcPr>
          <w:p w14:paraId="08FD799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7F2E0E0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24DE59D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129B22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3A3FF9" w14:textId="77777777" w:rsidTr="00A0727C">
        <w:tc>
          <w:tcPr>
            <w:tcW w:w="427" w:type="dxa"/>
            <w:vMerge/>
          </w:tcPr>
          <w:p w14:paraId="550C551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5529E55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43512AF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1BE9AA6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B727A2" w14:textId="77777777" w:rsidTr="00A0727C">
        <w:tc>
          <w:tcPr>
            <w:tcW w:w="1271" w:type="dxa"/>
            <w:gridSpan w:val="3"/>
          </w:tcPr>
          <w:p w14:paraId="4BB5338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0185EC67" w14:textId="133E50DE" w:rsidR="00BB0B1C" w:rsidRPr="0016485B" w:rsidRDefault="000610C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  <w:tc>
          <w:tcPr>
            <w:tcW w:w="1097" w:type="dxa"/>
            <w:gridSpan w:val="2"/>
          </w:tcPr>
          <w:p w14:paraId="09CAEDA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申请日期</w:t>
            </w:r>
          </w:p>
        </w:tc>
        <w:tc>
          <w:tcPr>
            <w:tcW w:w="3051" w:type="dxa"/>
          </w:tcPr>
          <w:p w14:paraId="490C0F63" w14:textId="13827591" w:rsidR="00BB0B1C" w:rsidRPr="0016485B" w:rsidRDefault="00636286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年6月1日</w:t>
            </w:r>
          </w:p>
        </w:tc>
      </w:tr>
    </w:tbl>
    <w:p w14:paraId="03787222" w14:textId="77777777" w:rsidR="0016485B" w:rsidRPr="0016485B" w:rsidRDefault="0016485B" w:rsidP="0016485B">
      <w:pPr>
        <w:rPr>
          <w:rFonts w:ascii="仿宋" w:eastAsia="仿宋" w:hAnsi="仿宋"/>
        </w:rPr>
      </w:pPr>
    </w:p>
    <w:p w14:paraId="26E00012" w14:textId="77777777" w:rsidR="009C0BD9" w:rsidRPr="0016485B" w:rsidRDefault="009C0BD9">
      <w:pPr>
        <w:rPr>
          <w:rFonts w:ascii="仿宋" w:eastAsia="仿宋" w:hAnsi="仿宋"/>
        </w:rPr>
      </w:pPr>
    </w:p>
    <w:sectPr w:rsidR="009C0BD9" w:rsidRPr="0016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6CCF" w14:textId="77777777" w:rsidR="00E87CAE" w:rsidRDefault="00E87CAE" w:rsidP="00256945">
      <w:r>
        <w:separator/>
      </w:r>
    </w:p>
  </w:endnote>
  <w:endnote w:type="continuationSeparator" w:id="0">
    <w:p w14:paraId="751CBCB3" w14:textId="77777777" w:rsidR="00E87CAE" w:rsidRDefault="00E87CAE" w:rsidP="0025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DAB4" w14:textId="77777777" w:rsidR="00E87CAE" w:rsidRDefault="00E87CAE" w:rsidP="00256945">
      <w:r>
        <w:separator/>
      </w:r>
    </w:p>
  </w:footnote>
  <w:footnote w:type="continuationSeparator" w:id="0">
    <w:p w14:paraId="53B0C3DD" w14:textId="77777777" w:rsidR="00E87CAE" w:rsidRDefault="00E87CAE" w:rsidP="00256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D"/>
    <w:rsid w:val="0000514F"/>
    <w:rsid w:val="000610C5"/>
    <w:rsid w:val="00123230"/>
    <w:rsid w:val="0016485B"/>
    <w:rsid w:val="00256945"/>
    <w:rsid w:val="00306C70"/>
    <w:rsid w:val="003C4BF4"/>
    <w:rsid w:val="00445679"/>
    <w:rsid w:val="004A4B20"/>
    <w:rsid w:val="00503776"/>
    <w:rsid w:val="00636286"/>
    <w:rsid w:val="006E22CD"/>
    <w:rsid w:val="00880F79"/>
    <w:rsid w:val="009C0BD9"/>
    <w:rsid w:val="00B8253E"/>
    <w:rsid w:val="00BB0B1C"/>
    <w:rsid w:val="00C31979"/>
    <w:rsid w:val="00CE3DDE"/>
    <w:rsid w:val="00CF4642"/>
    <w:rsid w:val="00D75BDD"/>
    <w:rsid w:val="00E6699F"/>
    <w:rsid w:val="00E7250F"/>
    <w:rsid w:val="00E8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877A"/>
  <w15:chartTrackingRefBased/>
  <w15:docId w15:val="{DD4477C6-D7D9-440E-802D-E04285F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9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19</cp:revision>
  <dcterms:created xsi:type="dcterms:W3CDTF">2023-06-04T08:26:00Z</dcterms:created>
  <dcterms:modified xsi:type="dcterms:W3CDTF">2023-06-09T13:36:00Z</dcterms:modified>
</cp:coreProperties>
</file>