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jc w:val="left"/>
      </w:pPr>
      <w:r>
        <w:rPr/>
        <w:t>仓位管理课程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  <w:spacing w:line="278" w:lineRule="auto"/>
        <w:ind w:right="217" w:firstLine="420"/>
      </w:pPr>
      <w:r>
        <w:rPr>
          <w:spacing w:val="-4"/>
        </w:rPr>
        <w:t>哈喽，大家晚上好，我是大家的老朋友 </w:t>
      </w:r>
      <w:r>
        <w:rPr>
          <w:rFonts w:ascii="Calibri" w:eastAsia="Calibri"/>
        </w:rPr>
        <w:t>XX </w:t>
      </w:r>
      <w:r>
        <w:rPr/>
        <w:t>老师，今天我要和大家分享一个金融市场必须具备的技能，这个技能就是仓位管理。</w:t>
      </w:r>
    </w:p>
    <w:p>
      <w:pPr>
        <w:pStyle w:val="BodyText"/>
        <w:spacing w:line="278" w:lineRule="auto"/>
        <w:ind w:right="217" w:firstLine="420"/>
      </w:pPr>
      <w:r>
        <w:rPr>
          <w:spacing w:val="-5"/>
          <w:w w:val="95"/>
        </w:rPr>
        <w:t>在全球的金融市场上，有着许许多多的各种法则和诸多理论。但今天呢，我要跟大家分   </w:t>
      </w:r>
      <w:r>
        <w:rPr>
          <w:spacing w:val="-12"/>
          <w:w w:val="95"/>
        </w:rPr>
        <w:t>享的是仓位管理法则。那么为什么我今天要跟大家分享仓位管理呢？因为它是一个我们在金   </w:t>
      </w:r>
      <w:r>
        <w:rPr>
          <w:spacing w:val="-12"/>
        </w:rPr>
        <w:t>融市场从业，或者说从事金融投资首先要必须掌握的入门课程。</w:t>
      </w:r>
    </w:p>
    <w:p>
      <w:pPr>
        <w:pStyle w:val="BodyText"/>
        <w:spacing w:line="278" w:lineRule="auto"/>
        <w:ind w:right="219" w:firstLine="420"/>
      </w:pPr>
      <w:r>
        <w:rPr>
          <w:spacing w:val="-8"/>
          <w:w w:val="95"/>
        </w:rPr>
        <w:t>之所以说它是个入门课程。是因为仓位管理确实对于每个新进入金融行业的人来说都非   </w:t>
      </w:r>
      <w:r>
        <w:rPr>
          <w:spacing w:val="-11"/>
          <w:w w:val="95"/>
        </w:rPr>
        <w:t>常的重要。每一个成熟的投资人都一定会管理自己的仓位。仓位管理其实也是许许多多金融   </w:t>
      </w:r>
      <w:r>
        <w:rPr>
          <w:spacing w:val="-11"/>
        </w:rPr>
        <w:t>从业的前辈用自己的实践总结出来的非常实用的法则。</w:t>
      </w:r>
    </w:p>
    <w:p>
      <w:pPr>
        <w:pStyle w:val="BodyText"/>
        <w:spacing w:line="278" w:lineRule="auto"/>
        <w:ind w:right="217" w:firstLine="420"/>
      </w:pPr>
      <w:r>
        <w:rPr>
          <w:spacing w:val="-6"/>
          <w:w w:val="95"/>
        </w:rPr>
        <w:t>我自己刚进入金融行业的时候。也因为没有仔细的学习和实践这个法则。当时进行了很   </w:t>
      </w:r>
      <w:r>
        <w:rPr>
          <w:spacing w:val="-10"/>
          <w:w w:val="95"/>
        </w:rPr>
        <w:t>多不当的操作，承受了很大损失后才渐渐体会到仓位管理的重要性。所以今天，我用自己的   </w:t>
      </w:r>
      <w:r>
        <w:rPr>
          <w:spacing w:val="-14"/>
          <w:w w:val="95"/>
        </w:rPr>
        <w:t>亲身经历来告诫每一个金融从业者，不认真分析和管理自己的资金和仓位，那就要用真金白   </w:t>
      </w:r>
      <w:r>
        <w:rPr>
          <w:spacing w:val="-14"/>
        </w:rPr>
        <w:t>银的损失来交学费。</w:t>
      </w:r>
    </w:p>
    <w:p>
      <w:pPr>
        <w:pStyle w:val="BodyText"/>
        <w:spacing w:line="278" w:lineRule="auto"/>
        <w:ind w:right="219" w:firstLine="420"/>
        <w:jc w:val="left"/>
      </w:pPr>
      <w:r>
        <w:rPr>
          <w:spacing w:val="-8"/>
          <w:w w:val="95"/>
        </w:rPr>
        <w:t>仓位管理这个技能，不但可以有效的降低我们作为投资人的风险。也可以显著的提升我  </w:t>
      </w:r>
      <w:r>
        <w:rPr>
          <w:spacing w:val="-8"/>
        </w:rPr>
        <w:t>们控制风险的能力。</w:t>
      </w:r>
    </w:p>
    <w:p>
      <w:pPr>
        <w:pStyle w:val="BodyText"/>
        <w:spacing w:line="278" w:lineRule="auto"/>
        <w:ind w:right="219" w:firstLine="420"/>
      </w:pPr>
      <w:r>
        <w:rPr>
          <w:spacing w:val="-9"/>
          <w:w w:val="95"/>
        </w:rPr>
        <w:t>认真学习，今天我跟大家分享的课程就是帮助大家省钱的课程。到时候在大家进行投资   </w:t>
      </w:r>
      <w:r>
        <w:rPr>
          <w:spacing w:val="-12"/>
          <w:w w:val="95"/>
        </w:rPr>
        <w:t>选择的过程中以及二级市场的交易过程中，能进行更加科学的资金操作和资金管理，同时也   </w:t>
      </w:r>
      <w:r>
        <w:rPr>
          <w:spacing w:val="-12"/>
        </w:rPr>
        <w:t>能帮助大家降低资产被套牢的风险，对已经套牢的资产进行科学的解救操作。</w:t>
      </w:r>
    </w:p>
    <w:p>
      <w:pPr>
        <w:pStyle w:val="BodyText"/>
        <w:spacing w:line="278" w:lineRule="auto"/>
        <w:ind w:right="217" w:firstLine="420"/>
      </w:pPr>
      <w:r>
        <w:rPr>
          <w:spacing w:val="-9"/>
          <w:w w:val="95"/>
        </w:rPr>
        <w:t>那么说起仓位管理，就像它的名字一样，主要用于管理自己的金融产品持仓量和资金配   </w:t>
      </w:r>
      <w:r>
        <w:rPr>
          <w:spacing w:val="-10"/>
          <w:w w:val="95"/>
        </w:rPr>
        <w:t>比，如何在二级市场进行建仓、减仓和加仓。如何用技巧结合几大风控原则来帮我们大家提   </w:t>
      </w:r>
      <w:r>
        <w:rPr>
          <w:spacing w:val="-10"/>
        </w:rPr>
        <w:t>升投资的成功率。从而达到降低自己的风险，提高自己盈利的目的。</w:t>
      </w:r>
    </w:p>
    <w:p>
      <w:pPr>
        <w:pStyle w:val="BodyText"/>
        <w:spacing w:line="269" w:lineRule="exact"/>
        <w:ind w:left="540"/>
      </w:pPr>
      <w:r>
        <w:rPr/>
        <w:t>目前比较主流和实用的是 </w:t>
      </w:r>
      <w:r>
        <w:rPr>
          <w:rFonts w:ascii="Calibri" w:eastAsia="Calibri"/>
        </w:rPr>
        <w:t>334 </w:t>
      </w:r>
      <w:r>
        <w:rPr/>
        <w:t>和 </w:t>
      </w:r>
      <w:r>
        <w:rPr>
          <w:rFonts w:ascii="Calibri" w:eastAsia="Calibri"/>
        </w:rPr>
        <w:t>343 </w:t>
      </w:r>
      <w:r>
        <w:rPr/>
        <w:t>配仓法。</w:t>
      </w:r>
    </w:p>
    <w:p>
      <w:pPr>
        <w:pStyle w:val="BodyText"/>
        <w:spacing w:line="278" w:lineRule="auto" w:before="41"/>
        <w:ind w:right="215" w:firstLine="420"/>
      </w:pPr>
      <w:r>
        <w:rPr>
          <w:spacing w:val="-22"/>
        </w:rPr>
        <w:t>所谓 </w:t>
      </w:r>
      <w:r>
        <w:rPr>
          <w:rFonts w:ascii="Calibri" w:eastAsia="Calibri"/>
          <w:spacing w:val="-6"/>
        </w:rPr>
        <w:t>334</w:t>
      </w:r>
      <w:r>
        <w:rPr>
          <w:spacing w:val="-3"/>
        </w:rPr>
        <w:t>，就是指当我们对某一目标的金融产品准备建仓持有的时候，在建仓交易的过</w:t>
      </w:r>
      <w:r>
        <w:rPr>
          <w:spacing w:val="-11"/>
        </w:rPr>
        <w:t>程中我们遵循 </w:t>
      </w:r>
      <w:r>
        <w:rPr>
          <w:rFonts w:ascii="Calibri" w:eastAsia="Calibri"/>
        </w:rPr>
        <w:t>334</w:t>
      </w:r>
      <w:r>
        <w:rPr>
          <w:rFonts w:ascii="Calibri" w:eastAsia="Calibri"/>
          <w:spacing w:val="2"/>
        </w:rPr>
        <w:t> </w:t>
      </w:r>
      <w:r>
        <w:rPr>
          <w:spacing w:val="-11"/>
        </w:rPr>
        <w:t>的原则，也就是先已接近目前市价的价格买入 </w:t>
      </w:r>
      <w:r>
        <w:rPr>
          <w:rFonts w:ascii="Calibri" w:eastAsia="Calibri"/>
        </w:rPr>
        <w:t>3 </w:t>
      </w:r>
      <w:r>
        <w:rPr>
          <w:spacing w:val="-8"/>
        </w:rPr>
        <w:t>成仓位，如果目标产品的</w:t>
      </w:r>
    </w:p>
    <w:p>
      <w:pPr>
        <w:pStyle w:val="BodyText"/>
        <w:spacing w:line="269" w:lineRule="exact"/>
      </w:pPr>
      <w:r>
        <w:rPr>
          <w:spacing w:val="-10"/>
        </w:rPr>
        <w:t>走势与我们预期走势相反，那么我们就可以在临近触发止损位的时候再买入 </w:t>
      </w:r>
      <w:r>
        <w:rPr>
          <w:rFonts w:ascii="Calibri" w:eastAsia="Calibri"/>
        </w:rPr>
        <w:t>3</w:t>
      </w:r>
      <w:r>
        <w:rPr>
          <w:rFonts w:ascii="Calibri" w:eastAsia="Calibri"/>
          <w:spacing w:val="-6"/>
        </w:rPr>
        <w:t> </w:t>
      </w:r>
      <w:r>
        <w:rPr/>
        <w:t>成仓位来降低</w:t>
      </w:r>
    </w:p>
    <w:p>
      <w:pPr>
        <w:pStyle w:val="BodyText"/>
        <w:spacing w:line="278" w:lineRule="auto" w:before="43"/>
        <w:ind w:right="217"/>
      </w:pPr>
      <w:r>
        <w:rPr>
          <w:spacing w:val="-15"/>
        </w:rPr>
        <w:t>自己均价。最后 </w:t>
      </w:r>
      <w:r>
        <w:rPr>
          <w:rFonts w:ascii="Calibri" w:eastAsia="Calibri"/>
        </w:rPr>
        <w:t>4 </w:t>
      </w:r>
      <w:r>
        <w:rPr>
          <w:spacing w:val="-3"/>
        </w:rPr>
        <w:t>成仓位要么当做风险备用金放着不动，要么就在走势出现明显转折的时候最后建仓。</w:t>
      </w:r>
    </w:p>
    <w:p>
      <w:pPr>
        <w:pStyle w:val="BodyText"/>
        <w:spacing w:line="278" w:lineRule="auto"/>
        <w:ind w:right="215" w:firstLine="420"/>
      </w:pPr>
      <w:r>
        <w:rPr>
          <w:spacing w:val="-9"/>
        </w:rPr>
        <w:t>进一步来讲，我们要购买某一产品，我们首先以接近市价的价格来买入 </w:t>
      </w:r>
      <w:r>
        <w:rPr>
          <w:rFonts w:ascii="Calibri" w:eastAsia="Calibri"/>
        </w:rPr>
        <w:t>30%</w:t>
      </w:r>
      <w:r>
        <w:rPr>
          <w:spacing w:val="-7"/>
        </w:rPr>
        <w:t>资金，然后</w:t>
      </w:r>
      <w:r>
        <w:rPr>
          <w:spacing w:val="-10"/>
        </w:rPr>
        <w:t>可以在低于现在价格一定比例的基础再挂单 </w:t>
      </w:r>
      <w:r>
        <w:rPr>
          <w:rFonts w:ascii="Calibri" w:eastAsia="Calibri"/>
          <w:spacing w:val="-8"/>
        </w:rPr>
        <w:t>30%</w:t>
      </w:r>
      <w:r>
        <w:rPr>
          <w:spacing w:val="-12"/>
        </w:rPr>
        <w:t>，比如我以 </w:t>
      </w:r>
      <w:r>
        <w:rPr>
          <w:rFonts w:ascii="Calibri" w:eastAsia="Calibri"/>
        </w:rPr>
        <w:t>1w </w:t>
      </w:r>
      <w:r>
        <w:rPr>
          <w:spacing w:val="-7"/>
        </w:rPr>
        <w:t>美元的价格买入 </w:t>
      </w:r>
      <w:r>
        <w:rPr>
          <w:rFonts w:ascii="Calibri" w:eastAsia="Calibri"/>
        </w:rPr>
        <w:t>3 </w:t>
      </w:r>
      <w:r>
        <w:rPr/>
        <w:t>成仓位的</w:t>
      </w:r>
      <w:r>
        <w:rPr>
          <w:spacing w:val="-8"/>
        </w:rPr>
        <w:t>比特币，又在 </w:t>
      </w:r>
      <w:r>
        <w:rPr>
          <w:rFonts w:ascii="Calibri" w:eastAsia="Calibri"/>
        </w:rPr>
        <w:t>6000 </w:t>
      </w:r>
      <w:r>
        <w:rPr>
          <w:spacing w:val="-7"/>
        </w:rPr>
        <w:t>美金的价格挂单 </w:t>
      </w:r>
      <w:r>
        <w:rPr>
          <w:rFonts w:ascii="Calibri" w:eastAsia="Calibri"/>
        </w:rPr>
        <w:t>3 </w:t>
      </w:r>
      <w:r>
        <w:rPr/>
        <w:t>成仓位。而这个比例的大小，我们可以根据不同属性和特点的产品进行灵活的应变，可以使百分之几，也可以是好几倍。</w:t>
      </w:r>
    </w:p>
    <w:p>
      <w:pPr>
        <w:pStyle w:val="BodyText"/>
        <w:spacing w:line="278" w:lineRule="auto"/>
        <w:ind w:right="207" w:firstLine="420"/>
      </w:pPr>
      <w:r>
        <w:rPr>
          <w:spacing w:val="-9"/>
        </w:rPr>
        <w:t>上面介绍的 </w:t>
      </w:r>
      <w:r>
        <w:rPr>
          <w:rFonts w:ascii="Calibri" w:eastAsia="Calibri"/>
        </w:rPr>
        <w:t>334 </w:t>
      </w:r>
      <w:r>
        <w:rPr>
          <w:spacing w:val="-10"/>
        </w:rPr>
        <w:t>配比就是 </w:t>
      </w:r>
      <w:r>
        <w:rPr>
          <w:rFonts w:ascii="Calibri" w:eastAsia="Calibri"/>
        </w:rPr>
        <w:t>30%</w:t>
      </w:r>
      <w:r>
        <w:rPr/>
        <w:t>、</w:t>
      </w:r>
      <w:r>
        <w:rPr>
          <w:rFonts w:ascii="Calibri" w:eastAsia="Calibri"/>
        </w:rPr>
        <w:t>30%</w:t>
      </w:r>
      <w:r>
        <w:rPr>
          <w:spacing w:val="-13"/>
        </w:rPr>
        <w:t>、预留 </w:t>
      </w:r>
      <w:r>
        <w:rPr>
          <w:rFonts w:ascii="Calibri" w:eastAsia="Calibri"/>
        </w:rPr>
        <w:t>40%</w:t>
      </w:r>
      <w:r>
        <w:rPr>
          <w:spacing w:val="-17"/>
        </w:rPr>
        <w:t>。而 </w:t>
      </w:r>
      <w:r>
        <w:rPr>
          <w:rFonts w:ascii="Calibri" w:eastAsia="Calibri"/>
        </w:rPr>
        <w:t>343 </w:t>
      </w:r>
      <w:r>
        <w:rPr>
          <w:spacing w:val="-17"/>
        </w:rPr>
        <w:t>就是 </w:t>
      </w:r>
      <w:r>
        <w:rPr>
          <w:rFonts w:ascii="Calibri" w:eastAsia="Calibri"/>
        </w:rPr>
        <w:t>30%</w:t>
      </w:r>
      <w:r>
        <w:rPr/>
        <w:t>，</w:t>
      </w:r>
      <w:r>
        <w:rPr>
          <w:rFonts w:ascii="Calibri" w:eastAsia="Calibri"/>
        </w:rPr>
        <w:t>40%</w:t>
      </w:r>
      <w:r>
        <w:rPr>
          <w:spacing w:val="-12"/>
        </w:rPr>
        <w:t>，预留 </w:t>
      </w:r>
      <w:r>
        <w:rPr>
          <w:rFonts w:ascii="Calibri" w:eastAsia="Calibri"/>
        </w:rPr>
        <w:t>30%</w:t>
      </w:r>
      <w:r>
        <w:rPr/>
        <w:t>备用金。</w:t>
      </w:r>
    </w:p>
    <w:p>
      <w:pPr>
        <w:pStyle w:val="BodyText"/>
        <w:spacing w:line="278" w:lineRule="auto"/>
        <w:ind w:right="219" w:firstLine="420"/>
      </w:pPr>
      <w:r>
        <w:rPr>
          <w:spacing w:val="-5"/>
          <w:w w:val="95"/>
        </w:rPr>
        <w:t>如果遵循上述的方法进行科学的仓位管理，那么在行情好的时候，我们可以很快实现自   </w:t>
      </w:r>
      <w:r>
        <w:rPr>
          <w:spacing w:val="-11"/>
          <w:w w:val="95"/>
        </w:rPr>
        <w:t>己的盈利目标。而当行情发生转折或者震荡的时候，我们仍可以通过降低成本来降低自己的   </w:t>
      </w:r>
      <w:r>
        <w:rPr>
          <w:spacing w:val="-11"/>
        </w:rPr>
        <w:t>损失或者扩大自己的盈利。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ind w:left="540"/>
        <w:jc w:val="left"/>
      </w:pPr>
      <w:r>
        <w:rPr/>
        <w:t>仓位管理，如何降低我们损失遭受损失的风险呢？我举例来说。</w:t>
      </w:r>
    </w:p>
    <w:p>
      <w:pPr>
        <w:pStyle w:val="BodyText"/>
        <w:spacing w:line="278" w:lineRule="auto" w:before="43"/>
        <w:ind w:right="114" w:firstLine="420"/>
        <w:jc w:val="left"/>
      </w:pPr>
      <w:r>
        <w:rPr>
          <w:spacing w:val="-6"/>
        </w:rPr>
        <w:t>假设我准备购买比特币现货。如果我没有进行有效的仓位管理。那么，当我认为比特币</w:t>
      </w:r>
      <w:r>
        <w:rPr>
          <w:spacing w:val="-15"/>
          <w:w w:val="95"/>
        </w:rPr>
        <w:t>会涨的时候，我就会把自己的所有资金兑换成比特币。但如果我买进后，比特币进行了暴跌，   </w:t>
      </w:r>
      <w:r>
        <w:rPr>
          <w:spacing w:val="-19"/>
        </w:rPr>
        <w:t>那么我所有的资金将被套在其中无法动，同时也没有足够的资金来降低自己的成本从而对冲</w:t>
      </w:r>
      <w:r>
        <w:rPr>
          <w:spacing w:val="-7"/>
        </w:rPr>
        <w:t>风险。比如我没有仓位管理，以 </w:t>
      </w:r>
      <w:r>
        <w:rPr>
          <w:rFonts w:ascii="Calibri" w:eastAsia="Calibri"/>
        </w:rPr>
        <w:t>1w </w:t>
      </w:r>
      <w:r>
        <w:rPr>
          <w:spacing w:val="-7"/>
        </w:rPr>
        <w:t>美金价格买入 </w:t>
      </w:r>
      <w:r>
        <w:rPr>
          <w:rFonts w:ascii="Calibri" w:eastAsia="Calibri"/>
        </w:rPr>
        <w:t>10 </w:t>
      </w:r>
      <w:r>
        <w:rPr/>
        <w:t>个比特币，比特币在我买入以后暴跌</w:t>
      </w:r>
      <w:r>
        <w:rPr>
          <w:spacing w:val="-28"/>
        </w:rPr>
        <w:t>到 </w:t>
      </w:r>
      <w:r>
        <w:rPr>
          <w:rFonts w:ascii="Calibri" w:eastAsia="Calibri"/>
        </w:rPr>
        <w:t>6000 </w:t>
      </w:r>
      <w:r>
        <w:rPr>
          <w:spacing w:val="-10"/>
        </w:rPr>
        <w:t>美金，又从 </w:t>
      </w:r>
      <w:r>
        <w:rPr>
          <w:rFonts w:ascii="Calibri" w:eastAsia="Calibri"/>
        </w:rPr>
        <w:t>6000 </w:t>
      </w:r>
      <w:r>
        <w:rPr>
          <w:spacing w:val="-8"/>
        </w:rPr>
        <w:t>美金反弹涨到 </w:t>
      </w:r>
      <w:r>
        <w:rPr>
          <w:rFonts w:ascii="Calibri" w:eastAsia="Calibri"/>
        </w:rPr>
        <w:t>8000 </w:t>
      </w:r>
      <w:r>
        <w:rPr>
          <w:spacing w:val="-1"/>
        </w:rPr>
        <w:t>美金开始震荡。那么此时我整体的资金亏损是</w:t>
      </w:r>
    </w:p>
    <w:p>
      <w:pPr>
        <w:spacing w:after="0" w:line="278" w:lineRule="auto"/>
        <w:jc w:val="left"/>
        <w:sectPr>
          <w:type w:val="continuous"/>
          <w:pgSz w:w="11910" w:h="16840"/>
          <w:pgMar w:top="1400" w:bottom="280" w:left="1680" w:right="1580"/>
        </w:sectPr>
      </w:pPr>
    </w:p>
    <w:p>
      <w:pPr>
        <w:pStyle w:val="BodyText"/>
        <w:spacing w:line="278" w:lineRule="auto" w:before="43"/>
        <w:ind w:right="215"/>
      </w:pPr>
      <w:r>
        <w:rPr>
          <w:rFonts w:ascii="Calibri" w:eastAsia="Calibri"/>
        </w:rPr>
        <w:t>20%</w:t>
      </w:r>
      <w:r>
        <w:rPr>
          <w:spacing w:val="-6"/>
        </w:rPr>
        <w:t>，因为我的均价是 </w:t>
      </w:r>
      <w:r>
        <w:rPr>
          <w:rFonts w:ascii="Calibri" w:eastAsia="Calibri"/>
        </w:rPr>
        <w:t>1w </w:t>
      </w:r>
      <w:r>
        <w:rPr>
          <w:spacing w:val="-3"/>
        </w:rPr>
        <w:t>美金。我要想回本，还需要比特币涨 </w:t>
      </w:r>
      <w:r>
        <w:rPr>
          <w:rFonts w:ascii="Calibri" w:eastAsia="Calibri"/>
        </w:rPr>
        <w:t>25%</w:t>
      </w:r>
      <w:r>
        <w:rPr/>
        <w:t>才可以。因为我没有进</w:t>
      </w:r>
      <w:r>
        <w:rPr>
          <w:spacing w:val="-6"/>
        </w:rPr>
        <w:t>行有效的降低我自己建仓成本的操作和没有足够的自救资金。那么如果比特币不能达到 </w:t>
      </w:r>
      <w:r>
        <w:rPr>
          <w:rFonts w:ascii="Calibri" w:eastAsia="Calibri"/>
        </w:rPr>
        <w:t>25% </w:t>
      </w:r>
      <w:r>
        <w:rPr/>
        <w:t>的涨幅，我将亏损。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ind w:left="540"/>
        <w:rPr>
          <w:rFonts w:ascii="Calibri" w:eastAsia="Calibri"/>
        </w:rPr>
      </w:pPr>
      <w:r>
        <w:rPr>
          <w:spacing w:val="-4"/>
        </w:rPr>
        <w:t>而如果假设我进行了仓位管理，用 </w:t>
      </w:r>
      <w:r>
        <w:rPr>
          <w:rFonts w:ascii="Calibri" w:eastAsia="Calibri"/>
        </w:rPr>
        <w:t>334</w:t>
      </w:r>
      <w:r>
        <w:rPr>
          <w:rFonts w:ascii="Calibri" w:eastAsia="Calibri"/>
          <w:spacing w:val="3"/>
        </w:rPr>
        <w:t> </w:t>
      </w:r>
      <w:r>
        <w:rPr>
          <w:spacing w:val="-5"/>
        </w:rPr>
        <w:t>方法建仓。我准备购买 </w:t>
      </w:r>
      <w:r>
        <w:rPr>
          <w:rFonts w:ascii="Calibri" w:eastAsia="Calibri"/>
        </w:rPr>
        <w:t>10</w:t>
      </w:r>
      <w:r>
        <w:rPr>
          <w:rFonts w:ascii="Calibri" w:eastAsia="Calibri"/>
          <w:spacing w:val="1"/>
        </w:rPr>
        <w:t> </w:t>
      </w:r>
      <w:r>
        <w:rPr>
          <w:spacing w:val="-7"/>
        </w:rPr>
        <w:t>个比特币，我有 </w:t>
      </w:r>
      <w:r>
        <w:rPr>
          <w:rFonts w:ascii="Calibri" w:eastAsia="Calibri"/>
        </w:rPr>
        <w:t>10w</w:t>
      </w:r>
    </w:p>
    <w:p>
      <w:pPr>
        <w:pStyle w:val="BodyText"/>
        <w:spacing w:line="278" w:lineRule="auto" w:before="43"/>
        <w:ind w:right="210"/>
        <w:rPr>
          <w:rFonts w:ascii="Calibri" w:eastAsia="Calibri"/>
        </w:rPr>
      </w:pPr>
      <w:r>
        <w:rPr>
          <w:spacing w:val="-10"/>
        </w:rPr>
        <w:t>美金，比特币此时 </w:t>
      </w:r>
      <w:r>
        <w:rPr>
          <w:rFonts w:ascii="Calibri" w:eastAsia="Calibri"/>
        </w:rPr>
        <w:t>1w</w:t>
      </w:r>
      <w:r>
        <w:rPr>
          <w:rFonts w:ascii="Calibri" w:eastAsia="Calibri"/>
          <w:spacing w:val="5"/>
        </w:rPr>
        <w:t> </w:t>
      </w:r>
      <w:r>
        <w:rPr>
          <w:spacing w:val="-12"/>
        </w:rPr>
        <w:t>的价格。根据 </w:t>
      </w:r>
      <w:r>
        <w:rPr>
          <w:rFonts w:ascii="Calibri" w:eastAsia="Calibri"/>
        </w:rPr>
        <w:t>334</w:t>
      </w:r>
      <w:r>
        <w:rPr>
          <w:rFonts w:ascii="Calibri" w:eastAsia="Calibri"/>
          <w:spacing w:val="4"/>
        </w:rPr>
        <w:t> </w:t>
      </w:r>
      <w:r>
        <w:rPr>
          <w:spacing w:val="-12"/>
        </w:rPr>
        <w:t>的方法，我在 </w:t>
      </w:r>
      <w:r>
        <w:rPr>
          <w:rFonts w:ascii="Calibri" w:eastAsia="Calibri"/>
        </w:rPr>
        <w:t>1</w:t>
      </w:r>
      <w:r>
        <w:rPr>
          <w:rFonts w:ascii="Calibri" w:eastAsia="Calibri"/>
          <w:spacing w:val="5"/>
        </w:rPr>
        <w:t> </w:t>
      </w:r>
      <w:r>
        <w:rPr>
          <w:spacing w:val="-8"/>
        </w:rPr>
        <w:t>万美金购买了 </w:t>
      </w:r>
      <w:r>
        <w:rPr>
          <w:rFonts w:ascii="Calibri" w:eastAsia="Calibri"/>
        </w:rPr>
        <w:t>3</w:t>
      </w:r>
      <w:r>
        <w:rPr>
          <w:rFonts w:ascii="Calibri" w:eastAsia="Calibri"/>
          <w:spacing w:val="4"/>
        </w:rPr>
        <w:t> </w:t>
      </w:r>
      <w:r>
        <w:rPr>
          <w:spacing w:val="-8"/>
        </w:rPr>
        <w:t>个比特币用了 </w:t>
      </w:r>
      <w:r>
        <w:rPr>
          <w:rFonts w:ascii="Calibri" w:eastAsia="Calibri"/>
        </w:rPr>
        <w:t>30% </w:t>
      </w:r>
      <w:r>
        <w:rPr>
          <w:spacing w:val="-13"/>
        </w:rPr>
        <w:t>的资金，也就是 </w:t>
      </w:r>
      <w:r>
        <w:rPr>
          <w:rFonts w:ascii="Calibri" w:eastAsia="Calibri"/>
        </w:rPr>
        <w:t>3w</w:t>
      </w:r>
      <w:r>
        <w:rPr>
          <w:rFonts w:ascii="Calibri" w:eastAsia="Calibri"/>
          <w:spacing w:val="4"/>
        </w:rPr>
        <w:t> </w:t>
      </w:r>
      <w:r>
        <w:rPr>
          <w:spacing w:val="-11"/>
        </w:rPr>
        <w:t>美金。又在低于目前价格 </w:t>
      </w:r>
      <w:r>
        <w:rPr>
          <w:rFonts w:ascii="Calibri" w:eastAsia="Calibri"/>
        </w:rPr>
        <w:t>30%</w:t>
      </w:r>
      <w:r>
        <w:rPr>
          <w:spacing w:val="-14"/>
        </w:rPr>
        <w:t>的价格，也就是 </w:t>
      </w:r>
      <w:r>
        <w:rPr>
          <w:rFonts w:ascii="Calibri" w:eastAsia="Calibri"/>
        </w:rPr>
        <w:t>7000</w:t>
      </w:r>
      <w:r>
        <w:rPr>
          <w:rFonts w:ascii="Calibri" w:eastAsia="Calibri"/>
          <w:spacing w:val="1"/>
        </w:rPr>
        <w:t> </w:t>
      </w:r>
      <w:r>
        <w:rPr>
          <w:spacing w:val="-7"/>
        </w:rPr>
        <w:t>美金价格委托了 </w:t>
      </w:r>
      <w:r>
        <w:rPr>
          <w:rFonts w:ascii="Calibri" w:eastAsia="Calibri"/>
        </w:rPr>
        <w:t>30% </w:t>
      </w:r>
      <w:r>
        <w:rPr>
          <w:spacing w:val="-11"/>
        </w:rPr>
        <w:t>的资金用于对冲风险。我买入 </w:t>
      </w:r>
      <w:r>
        <w:rPr>
          <w:rFonts w:ascii="Calibri" w:eastAsia="Calibri"/>
        </w:rPr>
        <w:t>3</w:t>
      </w:r>
      <w:r>
        <w:rPr>
          <w:rFonts w:ascii="Calibri" w:eastAsia="Calibri"/>
          <w:spacing w:val="3"/>
        </w:rPr>
        <w:t> </w:t>
      </w:r>
      <w:r>
        <w:rPr>
          <w:spacing w:val="-10"/>
        </w:rPr>
        <w:t>个比特币后行情开始暴跌，跌至 </w:t>
      </w:r>
      <w:r>
        <w:rPr>
          <w:rFonts w:ascii="Calibri" w:eastAsia="Calibri"/>
        </w:rPr>
        <w:t>7000</w:t>
      </w:r>
      <w:r>
        <w:rPr>
          <w:rFonts w:ascii="Calibri" w:eastAsia="Calibri"/>
          <w:spacing w:val="3"/>
        </w:rPr>
        <w:t> </w:t>
      </w:r>
      <w:r>
        <w:rPr>
          <w:spacing w:val="-16"/>
        </w:rPr>
        <w:t>美金，我又买入了 </w:t>
      </w:r>
      <w:r>
        <w:rPr>
          <w:rFonts w:ascii="Calibri" w:eastAsia="Calibri"/>
        </w:rPr>
        <w:t>4.28 </w:t>
      </w:r>
      <w:r>
        <w:rPr>
          <w:spacing w:val="-11"/>
        </w:rPr>
        <w:t>个比特币。我虽然亏损，但我仍然留着 </w:t>
      </w:r>
      <w:r>
        <w:rPr>
          <w:rFonts w:ascii="Calibri" w:eastAsia="Calibri"/>
        </w:rPr>
        <w:t>4w</w:t>
      </w:r>
      <w:r>
        <w:rPr>
          <w:rFonts w:ascii="Calibri" w:eastAsia="Calibri"/>
          <w:spacing w:val="1"/>
        </w:rPr>
        <w:t> </w:t>
      </w:r>
      <w:r>
        <w:rPr>
          <w:spacing w:val="-7"/>
        </w:rPr>
        <w:t>美金的风险备用金。比特币还是一路下跌到 </w:t>
      </w:r>
      <w:r>
        <w:rPr>
          <w:rFonts w:ascii="Calibri" w:eastAsia="Calibri"/>
        </w:rPr>
        <w:t>6000 </w:t>
      </w:r>
      <w:r>
        <w:rPr>
          <w:spacing w:val="-3"/>
        </w:rPr>
        <w:t>美金的价格，并开始筑底反弹。我以 </w:t>
      </w:r>
      <w:r>
        <w:rPr>
          <w:rFonts w:ascii="Calibri" w:eastAsia="Calibri"/>
        </w:rPr>
        <w:t>6000</w:t>
      </w:r>
      <w:r>
        <w:rPr>
          <w:rFonts w:ascii="Calibri" w:eastAsia="Calibri"/>
          <w:spacing w:val="8"/>
        </w:rPr>
        <w:t> </w:t>
      </w:r>
      <w:r>
        <w:rPr>
          <w:spacing w:val="-7"/>
        </w:rPr>
        <w:t>美金的价格买入 </w:t>
      </w:r>
      <w:r>
        <w:rPr>
          <w:rFonts w:ascii="Calibri" w:eastAsia="Calibri"/>
        </w:rPr>
        <w:t>4w</w:t>
      </w:r>
      <w:r>
        <w:rPr>
          <w:rFonts w:ascii="Calibri" w:eastAsia="Calibri"/>
          <w:spacing w:val="8"/>
        </w:rPr>
        <w:t> </w:t>
      </w:r>
      <w:r>
        <w:rPr>
          <w:spacing w:val="-5"/>
        </w:rPr>
        <w:t>美金的比特币，也就是 </w:t>
      </w:r>
      <w:r>
        <w:rPr>
          <w:rFonts w:ascii="Calibri" w:eastAsia="Calibri"/>
        </w:rPr>
        <w:t>6.67</w:t>
      </w:r>
    </w:p>
    <w:p>
      <w:pPr>
        <w:pStyle w:val="BodyText"/>
        <w:spacing w:line="268" w:lineRule="exact"/>
        <w:rPr>
          <w:rFonts w:ascii="Calibri" w:eastAsia="Calibri"/>
        </w:rPr>
      </w:pPr>
      <w:r>
        <w:rPr>
          <w:spacing w:val="-9"/>
          <w:w w:val="99"/>
        </w:rPr>
        <w:t>个。那么我此时的比特币持仓均价将是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w w:val="99"/>
        </w:rPr>
        <w:t>0</w:t>
      </w:r>
      <w:r>
        <w:rPr>
          <w:rFonts w:ascii="Calibri" w:eastAsia="Calibri"/>
          <w:spacing w:val="7"/>
        </w:rPr>
        <w:t> </w:t>
      </w:r>
      <w:r>
        <w:rPr>
          <w:spacing w:val="1"/>
          <w:w w:val="99"/>
        </w:rPr>
        <w:t>除以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13</w:t>
      </w:r>
      <w:r>
        <w:rPr>
          <w:rFonts w:ascii="Calibri" w:eastAsia="Calibri"/>
          <w:w w:val="99"/>
        </w:rPr>
        <w:t>.</w:t>
      </w:r>
      <w:r>
        <w:rPr>
          <w:rFonts w:ascii="Calibri" w:eastAsia="Calibri"/>
          <w:spacing w:val="2"/>
          <w:w w:val="99"/>
        </w:rPr>
        <w:t>95</w:t>
      </w:r>
      <w:r>
        <w:rPr>
          <w:spacing w:val="-23"/>
          <w:w w:val="99"/>
        </w:rPr>
        <w:t>，也就是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71</w:t>
      </w:r>
      <w:r>
        <w:rPr>
          <w:rFonts w:ascii="Calibri" w:eastAsia="Calibri"/>
          <w:spacing w:val="2"/>
          <w:w w:val="99"/>
        </w:rPr>
        <w:t>6</w:t>
      </w:r>
      <w:r>
        <w:rPr>
          <w:rFonts w:ascii="Calibri" w:eastAsia="Calibri"/>
          <w:w w:val="99"/>
        </w:rPr>
        <w:t>8</w:t>
      </w:r>
      <w:r>
        <w:rPr>
          <w:rFonts w:ascii="Calibri" w:eastAsia="Calibri"/>
          <w:spacing w:val="7"/>
        </w:rPr>
        <w:t> </w:t>
      </w:r>
      <w:r>
        <w:rPr>
          <w:spacing w:val="-13"/>
          <w:w w:val="99"/>
        </w:rPr>
        <w:t>美金的均价。价格从</w:t>
      </w:r>
      <w:r>
        <w:rPr>
          <w:spacing w:val="-50"/>
        </w:rPr>
        <w:t> </w:t>
      </w:r>
      <w:r>
        <w:rPr>
          <w:rFonts w:ascii="Calibri" w:eastAsia="Calibri"/>
          <w:spacing w:val="-1"/>
          <w:w w:val="99"/>
        </w:rPr>
        <w:t>60</w:t>
      </w:r>
      <w:r>
        <w:rPr>
          <w:rFonts w:ascii="Calibri" w:eastAsia="Calibri"/>
          <w:spacing w:val="2"/>
          <w:w w:val="99"/>
        </w:rPr>
        <w:t>0</w:t>
      </w:r>
      <w:r>
        <w:rPr>
          <w:rFonts w:ascii="Calibri" w:eastAsia="Calibri"/>
          <w:w w:val="99"/>
        </w:rPr>
        <w:t>0</w:t>
      </w:r>
    </w:p>
    <w:p>
      <w:pPr>
        <w:pStyle w:val="BodyText"/>
        <w:spacing w:before="43"/>
      </w:pPr>
      <w:r>
        <w:rPr/>
        <w:t>涨到 </w:t>
      </w:r>
      <w:r>
        <w:rPr>
          <w:rFonts w:ascii="Calibri" w:eastAsia="Calibri"/>
        </w:rPr>
        <w:t>8000 </w:t>
      </w:r>
      <w:r>
        <w:rPr/>
        <w:t>美金后，我由于进行了科学的仓位管理，我还盈利了 </w:t>
      </w:r>
      <w:r>
        <w:rPr>
          <w:rFonts w:ascii="Calibri" w:eastAsia="Calibri"/>
        </w:rPr>
        <w:t>11606 </w:t>
      </w:r>
      <w:r>
        <w:rPr/>
        <w:t>美金。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  <w:spacing w:line="278" w:lineRule="auto"/>
        <w:ind w:right="114" w:firstLine="420"/>
        <w:jc w:val="left"/>
      </w:pPr>
      <w:r>
        <w:rPr>
          <w:spacing w:val="-15"/>
          <w:w w:val="95"/>
        </w:rPr>
        <w:t>同样的本金，同样的行情，同样都是投资比特币现货。两种操作，一种净亏损两万美金，   </w:t>
      </w:r>
      <w:r>
        <w:rPr>
          <w:spacing w:val="-23"/>
        </w:rPr>
        <w:t>一种盈利 </w:t>
      </w:r>
      <w:r>
        <w:rPr>
          <w:rFonts w:ascii="Calibri" w:eastAsia="Calibri"/>
        </w:rPr>
        <w:t>11606 </w:t>
      </w:r>
      <w:r>
        <w:rPr/>
        <w:t>美金。这个就是仓位管理帮我们实现的。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78" w:lineRule="auto"/>
        <w:ind w:left="540" w:right="82"/>
        <w:jc w:val="left"/>
      </w:pPr>
      <w:r>
        <w:rPr>
          <w:w w:val="95"/>
        </w:rPr>
        <w:t>而这些所谓的规则和法则、方法，都是前人用真金白银，在一次次损失中总结出来的。  </w:t>
      </w:r>
      <w:r>
        <w:rPr/>
        <w:t>金融市场，成本决定着风险和盈利能力。而仓位管理的核心目的就是要通过不断降低自</w:t>
      </w:r>
    </w:p>
    <w:p>
      <w:pPr>
        <w:pStyle w:val="BodyText"/>
        <w:spacing w:line="269" w:lineRule="exact"/>
        <w:jc w:val="left"/>
      </w:pPr>
      <w:r>
        <w:rPr/>
        <w:t>己的建仓成本来降低风险和提升潜在收益。</w:t>
      </w:r>
    </w:p>
    <w:p>
      <w:pPr>
        <w:pStyle w:val="BodyText"/>
        <w:spacing w:line="278" w:lineRule="auto" w:before="43"/>
        <w:ind w:right="217" w:firstLine="420"/>
        <w:jc w:val="left"/>
      </w:pPr>
      <w:r>
        <w:rPr>
          <w:spacing w:val="-8"/>
          <w:w w:val="95"/>
        </w:rPr>
        <w:t>大部分情况下，我们资金被套，买在高位，都并不可怕。可怕的是我们一直不去试图降  </w:t>
      </w:r>
      <w:r>
        <w:rPr>
          <w:spacing w:val="-8"/>
        </w:rPr>
        <w:t>低自己均价，或者没有资金能力来降低自己均价。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78" w:lineRule="auto" w:before="1"/>
        <w:ind w:right="217" w:firstLine="420"/>
      </w:pPr>
      <w:r>
        <w:rPr>
          <w:spacing w:val="-6"/>
          <w:w w:val="95"/>
        </w:rPr>
        <w:t>如果我们常在金融市场进行操作，那么我们就一定会理解保本的重要性，保证本金安全   </w:t>
      </w:r>
      <w:r>
        <w:rPr>
          <w:spacing w:val="-11"/>
          <w:w w:val="95"/>
        </w:rPr>
        <w:t>的重要性一定是大于博取盈利的。也就是说，首先我们要想在进入金融市场并存活下去，我   </w:t>
      </w:r>
      <w:r>
        <w:rPr>
          <w:spacing w:val="-15"/>
          <w:w w:val="95"/>
        </w:rPr>
        <w:t>们首先要保证自己还有资金，还有能力抓住机会。保障自己资金实力的前提下，再进行一些   </w:t>
      </w:r>
      <w:r>
        <w:rPr>
          <w:spacing w:val="-15"/>
        </w:rPr>
        <w:t>盈利的操作。</w:t>
      </w:r>
    </w:p>
    <w:p>
      <w:pPr>
        <w:pStyle w:val="BodyText"/>
        <w:spacing w:line="278" w:lineRule="auto"/>
        <w:ind w:right="219" w:firstLine="420"/>
        <w:jc w:val="left"/>
      </w:pPr>
      <w:r>
        <w:rPr>
          <w:spacing w:val="-9"/>
          <w:w w:val="95"/>
        </w:rPr>
        <w:t>相信大家听到这里，应该也会有所感悟。也希望今天的课程可以帮助大家在金融行业获  </w:t>
      </w:r>
      <w:r>
        <w:rPr>
          <w:spacing w:val="-9"/>
        </w:rPr>
        <w:t>取财富。</w:t>
      </w:r>
    </w:p>
    <w:p>
      <w:pPr>
        <w:pStyle w:val="BodyText"/>
        <w:spacing w:line="278" w:lineRule="auto"/>
        <w:ind w:right="217" w:firstLine="420"/>
      </w:pPr>
      <w:r>
        <w:rPr>
          <w:spacing w:val="-9"/>
          <w:w w:val="95"/>
        </w:rPr>
        <w:t>最后，我想提醒大家一个非常重要的原则，就是不要把所有的资金都用完，永远留一些  </w:t>
      </w:r>
      <w:r>
        <w:rPr>
          <w:spacing w:val="-11"/>
        </w:rPr>
        <w:t>资金，这些资金不是用来博取利润。而是用来在关键时刻保命的，在极端不利的处境下，这种保留备用金的原则会将我们拉出泥潭。</w:t>
      </w:r>
    </w:p>
    <w:p>
      <w:pPr>
        <w:pStyle w:val="BodyText"/>
        <w:spacing w:line="269" w:lineRule="exact"/>
        <w:ind w:left="540"/>
      </w:pPr>
      <w:r>
        <w:rPr/>
        <w:t>时间过得很快，今天的分享到这里就结束了，感谢大家的收听，我是 </w:t>
      </w:r>
      <w:r>
        <w:rPr>
          <w:rFonts w:ascii="Calibri" w:eastAsia="Calibri"/>
        </w:rPr>
        <w:t>XX</w:t>
      </w:r>
      <w:r>
        <w:rPr/>
        <w:t>，我们下期再</w:t>
      </w:r>
    </w:p>
    <w:p>
      <w:pPr>
        <w:pStyle w:val="BodyText"/>
        <w:spacing w:before="42"/>
        <w:jc w:val="left"/>
      </w:pPr>
      <w:r>
        <w:rPr/>
        <w:t>见。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  <w:jc w:val="both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h1808</dc:creator>
  <dcterms:created xsi:type="dcterms:W3CDTF">2020-01-27T14:54:33Z</dcterms:created>
  <dcterms:modified xsi:type="dcterms:W3CDTF">2020-01-27T14:54:33Z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