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DDD8" w14:textId="5E37B109" w:rsidR="00BC4ED6" w:rsidRDefault="0090331D">
      <w:r>
        <w:t>Problem</w:t>
      </w:r>
    </w:p>
    <w:p w14:paraId="198F7C37" w14:textId="309D0A92" w:rsidR="0090331D" w:rsidRDefault="0090331D"/>
    <w:p w14:paraId="13AB4C8C" w14:textId="3E2F26E6" w:rsidR="0090331D" w:rsidRPr="0090331D" w:rsidRDefault="0090331D">
      <w:pPr>
        <w:rPr>
          <w:u w:val="single"/>
        </w:rPr>
      </w:pPr>
      <w:r w:rsidRPr="0090331D">
        <w:rPr>
          <w:u w:val="single"/>
        </w:rPr>
        <w:t>Sources:</w:t>
      </w:r>
    </w:p>
    <w:p w14:paraId="494390CA" w14:textId="2CA2C969" w:rsidR="0090331D" w:rsidRDefault="0090331D">
      <w:r w:rsidRPr="0090331D">
        <w:t>https://data-flair.training/blogs/create-emoji-with-deep-learning/</w:t>
      </w:r>
    </w:p>
    <w:p w14:paraId="31F42AC9" w14:textId="4A0F552E" w:rsidR="0090331D" w:rsidRDefault="0090331D">
      <w:r w:rsidRPr="0090331D">
        <w:t>https://www.kaggle.com/msambare/fer2013</w:t>
      </w:r>
    </w:p>
    <w:sectPr w:rsidR="0090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1D"/>
    <w:rsid w:val="0058532A"/>
    <w:rsid w:val="0090331D"/>
    <w:rsid w:val="00A6510E"/>
    <w:rsid w:val="00CF4187"/>
    <w:rsid w:val="00D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1599"/>
  <w15:chartTrackingRefBased/>
  <w15:docId w15:val="{0B074323-82BB-45AA-9C3B-D962D11E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Altricia Latimer</dc:creator>
  <cp:keywords/>
  <dc:description/>
  <cp:lastModifiedBy>Altricia Latimer</cp:lastModifiedBy>
  <cp:revision>2</cp:revision>
  <dcterms:created xsi:type="dcterms:W3CDTF">2021-05-22T15:57:00Z</dcterms:created>
  <dcterms:modified xsi:type="dcterms:W3CDTF">2021-05-22T15:57:00Z</dcterms:modified>
</cp:coreProperties>
</file>