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3F4DF4" w14:textId="48305E16" w:rsidR="00622679" w:rsidRPr="005B3987" w:rsidRDefault="003F592D" w:rsidP="005B3987">
      <w:pPr>
        <w:pStyle w:val="1"/>
        <w:jc w:val="center"/>
        <w:rPr>
          <w:rFonts w:asciiTheme="majorHAnsi" w:hAnsiTheme="majorHAnsi"/>
          <w:sz w:val="36"/>
          <w:szCs w:val="36"/>
        </w:rPr>
      </w:pPr>
      <w:r>
        <w:rPr>
          <w:rFonts w:asciiTheme="majorHAnsi" w:hAnsiTheme="majorHAnsi"/>
          <w:sz w:val="36"/>
          <w:szCs w:val="36"/>
        </w:rPr>
        <w:t>Proposal: Design a CTA button for high CTR</w:t>
      </w:r>
      <w:r w:rsidR="00D801B6">
        <w:rPr>
          <w:rFonts w:asciiTheme="majorHAnsi" w:hAnsiTheme="majorHAnsi"/>
          <w:sz w:val="36"/>
          <w:szCs w:val="36"/>
        </w:rPr>
        <w:t xml:space="preserve"> in landing webpage</w:t>
      </w:r>
    </w:p>
    <w:p w14:paraId="769E7AA1" w14:textId="77777777" w:rsidR="00622679" w:rsidRPr="00622679" w:rsidRDefault="00622679" w:rsidP="00622679"/>
    <w:p w14:paraId="7D25F59C" w14:textId="4C42B707" w:rsidR="00F8402F" w:rsidRPr="00D24906" w:rsidRDefault="00F8402F" w:rsidP="00F8402F">
      <w:pPr>
        <w:jc w:val="center"/>
        <w:rPr>
          <w:rFonts w:asciiTheme="majorHAnsi" w:hAnsiTheme="majorHAnsi"/>
        </w:rPr>
      </w:pPr>
      <w:proofErr w:type="spellStart"/>
      <w:r w:rsidRPr="00D24906">
        <w:rPr>
          <w:rFonts w:asciiTheme="majorHAnsi" w:hAnsiTheme="majorHAnsi"/>
        </w:rPr>
        <w:t>Dawei</w:t>
      </w:r>
      <w:proofErr w:type="spellEnd"/>
      <w:r w:rsidR="00BC6CEC">
        <w:rPr>
          <w:rFonts w:asciiTheme="majorHAnsi" w:hAnsiTheme="majorHAnsi"/>
        </w:rPr>
        <w:t xml:space="preserve"> L</w:t>
      </w:r>
      <w:r w:rsidR="00BC6CEC">
        <w:rPr>
          <w:rFonts w:asciiTheme="majorHAnsi" w:hAnsiTheme="majorHAnsi" w:hint="eastAsia"/>
        </w:rPr>
        <w:t>IU</w:t>
      </w:r>
    </w:p>
    <w:p w14:paraId="482DCA45" w14:textId="6C4F9089" w:rsidR="00A661BB" w:rsidRPr="00D24906" w:rsidRDefault="00F34233" w:rsidP="00F34233">
      <w:pPr>
        <w:pStyle w:val="2"/>
      </w:pPr>
      <w:r w:rsidRPr="00D24906">
        <w:t>Abstract</w:t>
      </w:r>
    </w:p>
    <w:p w14:paraId="7F33823E" w14:textId="27AE0E0A" w:rsidR="00E46A50" w:rsidRPr="00BC6CEC" w:rsidRDefault="00E46A50" w:rsidP="00DE69CF">
      <w:pPr>
        <w:pStyle w:val="a5"/>
        <w:numPr>
          <w:ilvl w:val="0"/>
          <w:numId w:val="6"/>
        </w:numPr>
        <w:ind w:firstLineChars="0"/>
        <w:rPr>
          <w:rFonts w:asciiTheme="majorHAnsi" w:hAnsiTheme="majorHAnsi"/>
          <w:color w:val="008000"/>
        </w:rPr>
      </w:pPr>
      <w:r w:rsidRPr="00BC6CEC">
        <w:rPr>
          <w:rFonts w:asciiTheme="majorHAnsi" w:hAnsiTheme="majorHAnsi"/>
          <w:color w:val="008000"/>
        </w:rPr>
        <w:t>(What is the objective of the project?)</w:t>
      </w:r>
    </w:p>
    <w:p w14:paraId="264F547D" w14:textId="09ED8F62" w:rsidR="00A815C7" w:rsidRPr="00D24906" w:rsidRDefault="00612A52" w:rsidP="00DE69CF">
      <w:pPr>
        <w:pStyle w:val="a5"/>
        <w:ind w:left="480" w:firstLineChars="0" w:firstLine="0"/>
        <w:rPr>
          <w:rFonts w:asciiTheme="majorHAnsi" w:hAnsiTheme="majorHAnsi"/>
        </w:rPr>
      </w:pPr>
      <w:r w:rsidRPr="00D24906">
        <w:rPr>
          <w:rFonts w:asciiTheme="majorHAnsi" w:hAnsiTheme="majorHAnsi"/>
        </w:rPr>
        <w:t>W</w:t>
      </w:r>
      <w:r w:rsidR="00C411C1" w:rsidRPr="00D24906">
        <w:rPr>
          <w:rFonts w:asciiTheme="majorHAnsi" w:hAnsiTheme="majorHAnsi"/>
        </w:rPr>
        <w:t>e present a method</w:t>
      </w:r>
      <w:r w:rsidR="003B0E57" w:rsidRPr="00D24906">
        <w:rPr>
          <w:rFonts w:asciiTheme="majorHAnsi" w:hAnsiTheme="majorHAnsi"/>
        </w:rPr>
        <w:t>,</w:t>
      </w:r>
      <w:r w:rsidR="00C411C1" w:rsidRPr="00D24906">
        <w:rPr>
          <w:rFonts w:asciiTheme="majorHAnsi" w:hAnsiTheme="majorHAnsi"/>
        </w:rPr>
        <w:t xml:space="preserve"> </w:t>
      </w:r>
      <w:r w:rsidR="003B0E57" w:rsidRPr="00D24906">
        <w:rPr>
          <w:rFonts w:asciiTheme="majorHAnsi" w:hAnsiTheme="majorHAnsi"/>
        </w:rPr>
        <w:t>which</w:t>
      </w:r>
      <w:r w:rsidR="00C411C1" w:rsidRPr="00D24906">
        <w:rPr>
          <w:rFonts w:asciiTheme="majorHAnsi" w:hAnsiTheme="majorHAnsi"/>
        </w:rPr>
        <w:t xml:space="preserve"> automatically </w:t>
      </w:r>
      <w:r w:rsidR="00C55314" w:rsidRPr="00D24906">
        <w:rPr>
          <w:rFonts w:asciiTheme="majorHAnsi" w:hAnsiTheme="majorHAnsi"/>
        </w:rPr>
        <w:t xml:space="preserve">assist users to </w:t>
      </w:r>
      <w:r w:rsidR="00C411C1" w:rsidRPr="00D24906">
        <w:rPr>
          <w:rFonts w:asciiTheme="majorHAnsi" w:hAnsiTheme="majorHAnsi"/>
        </w:rPr>
        <w:t xml:space="preserve">add a </w:t>
      </w:r>
      <w:r w:rsidR="003E4EA7">
        <w:rPr>
          <w:rFonts w:asciiTheme="majorHAnsi" w:hAnsiTheme="majorHAnsi"/>
        </w:rPr>
        <w:t>call-to-action</w:t>
      </w:r>
      <w:r w:rsidR="00D462EB">
        <w:rPr>
          <w:rFonts w:asciiTheme="majorHAnsi" w:hAnsiTheme="majorHAnsi"/>
        </w:rPr>
        <w:t xml:space="preserve"> </w:t>
      </w:r>
      <w:r w:rsidR="003E4EA7">
        <w:rPr>
          <w:rFonts w:asciiTheme="majorHAnsi" w:hAnsiTheme="majorHAnsi"/>
        </w:rPr>
        <w:t xml:space="preserve">(CTA) </w:t>
      </w:r>
      <w:r w:rsidR="00C411C1" w:rsidRPr="00D24906">
        <w:rPr>
          <w:rFonts w:asciiTheme="majorHAnsi" w:hAnsiTheme="majorHAnsi"/>
        </w:rPr>
        <w:t xml:space="preserve">button to the </w:t>
      </w:r>
      <w:r w:rsidR="00C55314" w:rsidRPr="00D24906">
        <w:rPr>
          <w:rFonts w:asciiTheme="majorHAnsi" w:hAnsiTheme="majorHAnsi"/>
        </w:rPr>
        <w:t xml:space="preserve">web </w:t>
      </w:r>
      <w:r w:rsidR="00127477" w:rsidRPr="00D24906">
        <w:rPr>
          <w:rFonts w:asciiTheme="majorHAnsi" w:hAnsiTheme="majorHAnsi"/>
        </w:rPr>
        <w:t>page</w:t>
      </w:r>
      <w:r w:rsidR="00502227" w:rsidRPr="00D24906">
        <w:rPr>
          <w:rFonts w:asciiTheme="majorHAnsi" w:hAnsiTheme="majorHAnsi"/>
        </w:rPr>
        <w:t xml:space="preserve"> for </w:t>
      </w:r>
      <w:r w:rsidR="00561688">
        <w:rPr>
          <w:rFonts w:asciiTheme="majorHAnsi" w:hAnsiTheme="majorHAnsi"/>
        </w:rPr>
        <w:t>higher</w:t>
      </w:r>
      <w:r w:rsidR="00502227" w:rsidRPr="00D24906">
        <w:rPr>
          <w:rFonts w:asciiTheme="majorHAnsi" w:hAnsiTheme="majorHAnsi"/>
        </w:rPr>
        <w:t xml:space="preserve"> </w:t>
      </w:r>
      <w:r w:rsidR="00561688">
        <w:rPr>
          <w:rFonts w:asciiTheme="majorHAnsi" w:hAnsiTheme="majorHAnsi"/>
        </w:rPr>
        <w:t>click through rate (CTR)</w:t>
      </w:r>
      <w:r w:rsidR="00905DB6">
        <w:rPr>
          <w:rFonts w:asciiTheme="majorHAnsi" w:hAnsiTheme="majorHAnsi"/>
        </w:rPr>
        <w:t>.</w:t>
      </w:r>
      <w:r w:rsidR="00B274AB" w:rsidRPr="00D24906">
        <w:rPr>
          <w:rFonts w:asciiTheme="majorHAnsi" w:hAnsiTheme="majorHAnsi"/>
        </w:rPr>
        <w:t xml:space="preserve"> </w:t>
      </w:r>
      <w:r w:rsidR="009243DF">
        <w:rPr>
          <w:rFonts w:asciiTheme="majorHAnsi" w:hAnsiTheme="majorHAnsi"/>
        </w:rPr>
        <w:t xml:space="preserve">It mainly helps </w:t>
      </w:r>
      <w:proofErr w:type="gramStart"/>
      <w:r w:rsidR="009243DF">
        <w:rPr>
          <w:rFonts w:asciiTheme="majorHAnsi" w:hAnsiTheme="majorHAnsi"/>
        </w:rPr>
        <w:t>a</w:t>
      </w:r>
      <w:proofErr w:type="gramEnd"/>
      <w:r w:rsidR="009243DF">
        <w:rPr>
          <w:rFonts w:asciiTheme="majorHAnsi" w:hAnsiTheme="majorHAnsi"/>
        </w:rPr>
        <w:t xml:space="preserve"> non-trai</w:t>
      </w:r>
      <w:r w:rsidR="007A60EC">
        <w:rPr>
          <w:rFonts w:asciiTheme="majorHAnsi" w:hAnsiTheme="majorHAnsi"/>
        </w:rPr>
        <w:t>ned user to design a CTA button in a landing page</w:t>
      </w:r>
      <w:r w:rsidR="00346B45">
        <w:rPr>
          <w:rFonts w:asciiTheme="majorHAnsi" w:hAnsiTheme="majorHAnsi"/>
        </w:rPr>
        <w:t xml:space="preserve"> (see Fig.1)</w:t>
      </w:r>
      <w:r w:rsidR="007A60EC">
        <w:rPr>
          <w:rFonts w:asciiTheme="majorHAnsi" w:hAnsiTheme="majorHAnsi"/>
        </w:rPr>
        <w:t>.</w:t>
      </w:r>
    </w:p>
    <w:p w14:paraId="4B5570F2" w14:textId="77777777" w:rsidR="00C30BB8" w:rsidRPr="00D24906" w:rsidRDefault="00C30BB8" w:rsidP="00A661BB">
      <w:pPr>
        <w:rPr>
          <w:rFonts w:asciiTheme="majorHAnsi" w:hAnsiTheme="majorHAnsi"/>
        </w:rPr>
      </w:pPr>
    </w:p>
    <w:p w14:paraId="495D4742" w14:textId="50660780" w:rsidR="005D7C43" w:rsidRPr="00D24906" w:rsidRDefault="00A815C7" w:rsidP="00DE69CF">
      <w:pPr>
        <w:pStyle w:val="a5"/>
        <w:numPr>
          <w:ilvl w:val="0"/>
          <w:numId w:val="6"/>
        </w:numPr>
        <w:ind w:firstLineChars="0"/>
        <w:rPr>
          <w:rFonts w:asciiTheme="majorHAnsi" w:hAnsiTheme="majorHAnsi"/>
          <w:color w:val="FF6600"/>
        </w:rPr>
      </w:pPr>
      <w:r w:rsidRPr="00D24906">
        <w:rPr>
          <w:rFonts w:asciiTheme="majorHAnsi" w:hAnsiTheme="majorHAnsi"/>
          <w:color w:val="FF6600"/>
        </w:rPr>
        <w:t>(</w:t>
      </w:r>
      <w:r w:rsidR="00C30BB8" w:rsidRPr="00D24906">
        <w:rPr>
          <w:rFonts w:asciiTheme="majorHAnsi" w:hAnsiTheme="majorHAnsi"/>
          <w:color w:val="FF6600"/>
        </w:rPr>
        <w:t xml:space="preserve">Give </w:t>
      </w:r>
      <w:r w:rsidRPr="00D24906">
        <w:rPr>
          <w:rFonts w:asciiTheme="majorHAnsi" w:hAnsiTheme="majorHAnsi"/>
          <w:color w:val="FF6600"/>
        </w:rPr>
        <w:t xml:space="preserve">a summary of the proposed model or </w:t>
      </w:r>
      <w:r w:rsidR="004E0946" w:rsidRPr="00D24906">
        <w:rPr>
          <w:rFonts w:asciiTheme="majorHAnsi" w:hAnsiTheme="majorHAnsi"/>
          <w:color w:val="FF6600"/>
        </w:rPr>
        <w:t xml:space="preserve">algorithms, including its input, </w:t>
      </w:r>
      <w:r w:rsidR="0095610B" w:rsidRPr="00D24906">
        <w:rPr>
          <w:rFonts w:asciiTheme="majorHAnsi" w:hAnsiTheme="majorHAnsi"/>
          <w:color w:val="FF6600"/>
        </w:rPr>
        <w:t xml:space="preserve">output, </w:t>
      </w:r>
      <w:r w:rsidR="001D606B" w:rsidRPr="00D24906">
        <w:rPr>
          <w:rFonts w:asciiTheme="majorHAnsi" w:hAnsiTheme="majorHAnsi"/>
          <w:color w:val="FF6600"/>
        </w:rPr>
        <w:t>main</w:t>
      </w:r>
      <w:r w:rsidR="0095610B" w:rsidRPr="00D24906">
        <w:rPr>
          <w:rFonts w:asciiTheme="majorHAnsi" w:hAnsiTheme="majorHAnsi"/>
          <w:color w:val="FF6600"/>
        </w:rPr>
        <w:t xml:space="preserve"> components, </w:t>
      </w:r>
      <w:r w:rsidR="00363654">
        <w:rPr>
          <w:rFonts w:asciiTheme="majorHAnsi" w:hAnsiTheme="majorHAnsi"/>
          <w:color w:val="FF6600"/>
        </w:rPr>
        <w:t xml:space="preserve">and </w:t>
      </w:r>
      <w:r w:rsidRPr="00D24906">
        <w:rPr>
          <w:rFonts w:asciiTheme="majorHAnsi" w:hAnsiTheme="majorHAnsi"/>
          <w:color w:val="FF6600"/>
        </w:rPr>
        <w:t>important</w:t>
      </w:r>
      <w:r w:rsidR="004E0946" w:rsidRPr="00D24906">
        <w:rPr>
          <w:rFonts w:asciiTheme="majorHAnsi" w:hAnsiTheme="majorHAnsi"/>
          <w:color w:val="FF6600"/>
        </w:rPr>
        <w:t xml:space="preserve"> procedure</w:t>
      </w:r>
      <w:r w:rsidRPr="00D24906">
        <w:rPr>
          <w:rFonts w:asciiTheme="majorHAnsi" w:hAnsiTheme="majorHAnsi"/>
          <w:color w:val="FF6600"/>
        </w:rPr>
        <w:t>.</w:t>
      </w:r>
      <w:r w:rsidR="00C30BB8" w:rsidRPr="00D24906">
        <w:rPr>
          <w:rFonts w:asciiTheme="majorHAnsi" w:hAnsiTheme="majorHAnsi"/>
          <w:color w:val="FF6600"/>
        </w:rPr>
        <w:t>)</w:t>
      </w:r>
    </w:p>
    <w:p w14:paraId="153EAF88" w14:textId="12BD243A" w:rsidR="00A661BB" w:rsidRPr="00D24906" w:rsidRDefault="00154959" w:rsidP="00DE69CF">
      <w:pPr>
        <w:pStyle w:val="a5"/>
        <w:ind w:left="480" w:firstLineChars="0" w:firstLine="0"/>
        <w:rPr>
          <w:rFonts w:asciiTheme="majorHAnsi" w:hAnsiTheme="majorHAnsi"/>
        </w:rPr>
      </w:pPr>
      <w:r w:rsidRPr="00D24906">
        <w:rPr>
          <w:rFonts w:asciiTheme="majorHAnsi" w:hAnsiTheme="majorHAnsi"/>
        </w:rPr>
        <w:t>To do</w:t>
      </w:r>
      <w:r w:rsidR="00067E70" w:rsidRPr="00D24906">
        <w:rPr>
          <w:rFonts w:asciiTheme="majorHAnsi" w:hAnsiTheme="majorHAnsi"/>
        </w:rPr>
        <w:t xml:space="preserve"> this, we collect kinds of well-</w:t>
      </w:r>
      <w:r w:rsidRPr="00D24906">
        <w:rPr>
          <w:rFonts w:asciiTheme="majorHAnsi" w:hAnsiTheme="majorHAnsi"/>
        </w:rPr>
        <w:t>designed web pages</w:t>
      </w:r>
      <w:r w:rsidR="00127477" w:rsidRPr="00D24906">
        <w:rPr>
          <w:rFonts w:asciiTheme="majorHAnsi" w:hAnsiTheme="majorHAnsi"/>
        </w:rPr>
        <w:t xml:space="preserve"> </w:t>
      </w:r>
      <w:r w:rsidR="003B5708" w:rsidRPr="00D24906">
        <w:rPr>
          <w:rFonts w:asciiTheme="majorHAnsi" w:hAnsiTheme="majorHAnsi"/>
        </w:rPr>
        <w:t>whose content</w:t>
      </w:r>
      <w:r w:rsidR="00061797" w:rsidRPr="00D24906">
        <w:rPr>
          <w:rFonts w:asciiTheme="majorHAnsi" w:hAnsiTheme="majorHAnsi"/>
        </w:rPr>
        <w:t>s</w:t>
      </w:r>
      <w:r w:rsidR="003B5708" w:rsidRPr="00D24906">
        <w:rPr>
          <w:rFonts w:asciiTheme="majorHAnsi" w:hAnsiTheme="majorHAnsi"/>
        </w:rPr>
        <w:t xml:space="preserve"> are labeled manually</w:t>
      </w:r>
      <w:r w:rsidR="008952C2" w:rsidRPr="00D24906">
        <w:rPr>
          <w:rFonts w:asciiTheme="majorHAnsi" w:hAnsiTheme="majorHAnsi"/>
        </w:rPr>
        <w:t xml:space="preserve"> as input</w:t>
      </w:r>
      <w:r w:rsidR="003B5708" w:rsidRPr="00D24906">
        <w:rPr>
          <w:rFonts w:asciiTheme="majorHAnsi" w:hAnsiTheme="majorHAnsi"/>
        </w:rPr>
        <w:t>.</w:t>
      </w:r>
      <w:r w:rsidR="00061797" w:rsidRPr="00D24906">
        <w:rPr>
          <w:rFonts w:asciiTheme="majorHAnsi" w:hAnsiTheme="majorHAnsi"/>
        </w:rPr>
        <w:t xml:space="preserve"> And we use our feature descriptor to build </w:t>
      </w:r>
      <w:r w:rsidR="00090272" w:rsidRPr="00D24906">
        <w:rPr>
          <w:rFonts w:asciiTheme="majorHAnsi" w:hAnsiTheme="majorHAnsi"/>
        </w:rPr>
        <w:t>the dataset.</w:t>
      </w:r>
      <w:r w:rsidR="003B5708" w:rsidRPr="00D24906">
        <w:rPr>
          <w:rFonts w:asciiTheme="majorHAnsi" w:hAnsiTheme="majorHAnsi"/>
        </w:rPr>
        <w:t xml:space="preserve"> Then</w:t>
      </w:r>
      <w:r w:rsidR="00433CD1" w:rsidRPr="00D24906">
        <w:rPr>
          <w:rFonts w:asciiTheme="majorHAnsi" w:hAnsiTheme="majorHAnsi"/>
        </w:rPr>
        <w:t xml:space="preserve"> we </w:t>
      </w:r>
      <w:r w:rsidR="00CF2B6E" w:rsidRPr="00D24906">
        <w:rPr>
          <w:rFonts w:asciiTheme="majorHAnsi" w:hAnsiTheme="majorHAnsi"/>
        </w:rPr>
        <w:t>develop</w:t>
      </w:r>
      <w:r w:rsidR="00433CD1" w:rsidRPr="00D24906">
        <w:rPr>
          <w:rFonts w:asciiTheme="majorHAnsi" w:hAnsiTheme="majorHAnsi"/>
        </w:rPr>
        <w:t xml:space="preserve"> a</w:t>
      </w:r>
      <w:r w:rsidR="003B5708" w:rsidRPr="00D24906">
        <w:rPr>
          <w:rFonts w:asciiTheme="majorHAnsi" w:hAnsiTheme="majorHAnsi"/>
        </w:rPr>
        <w:t xml:space="preserve"> model to learn the training data and predict the clickable button’s position and size</w:t>
      </w:r>
      <w:r w:rsidR="00433CD1" w:rsidRPr="00D24906">
        <w:rPr>
          <w:rFonts w:asciiTheme="majorHAnsi" w:hAnsiTheme="majorHAnsi"/>
        </w:rPr>
        <w:t xml:space="preserve"> as output</w:t>
      </w:r>
      <w:r w:rsidR="003B5708" w:rsidRPr="00D24906">
        <w:rPr>
          <w:rFonts w:asciiTheme="majorHAnsi" w:hAnsiTheme="majorHAnsi"/>
        </w:rPr>
        <w:t>.</w:t>
      </w:r>
      <w:r w:rsidR="00433CD1" w:rsidRPr="00D24906">
        <w:rPr>
          <w:rFonts w:asciiTheme="majorHAnsi" w:hAnsiTheme="majorHAnsi"/>
        </w:rPr>
        <w:t xml:space="preserve"> </w:t>
      </w:r>
      <w:r w:rsidR="00474A57" w:rsidRPr="00D24906">
        <w:rPr>
          <w:rFonts w:asciiTheme="majorHAnsi" w:hAnsiTheme="majorHAnsi"/>
        </w:rPr>
        <w:t xml:space="preserve">Finally, we evaluate our method by user study as well as </w:t>
      </w:r>
      <w:r w:rsidR="006C5DB7" w:rsidRPr="00D24906">
        <w:rPr>
          <w:rFonts w:asciiTheme="majorHAnsi" w:hAnsiTheme="majorHAnsi"/>
        </w:rPr>
        <w:t xml:space="preserve">calculating discrepancy from web pages </w:t>
      </w:r>
      <w:r w:rsidR="00067E70" w:rsidRPr="00D24906">
        <w:rPr>
          <w:rFonts w:asciiTheme="majorHAnsi" w:hAnsiTheme="majorHAnsi"/>
        </w:rPr>
        <w:t>that</w:t>
      </w:r>
      <w:r w:rsidR="00502227" w:rsidRPr="00D24906">
        <w:rPr>
          <w:rFonts w:asciiTheme="majorHAnsi" w:hAnsiTheme="majorHAnsi"/>
        </w:rPr>
        <w:t xml:space="preserve"> are </w:t>
      </w:r>
      <w:r w:rsidR="006C5DB7" w:rsidRPr="00D24906">
        <w:rPr>
          <w:rFonts w:asciiTheme="majorHAnsi" w:hAnsiTheme="majorHAnsi"/>
        </w:rPr>
        <w:t>originally design</w:t>
      </w:r>
      <w:r w:rsidR="00067E70" w:rsidRPr="00D24906">
        <w:rPr>
          <w:rFonts w:asciiTheme="majorHAnsi" w:hAnsiTheme="majorHAnsi"/>
        </w:rPr>
        <w:t>ed</w:t>
      </w:r>
      <w:r w:rsidR="006C5DB7" w:rsidRPr="00D24906">
        <w:rPr>
          <w:rFonts w:asciiTheme="majorHAnsi" w:hAnsiTheme="majorHAnsi"/>
        </w:rPr>
        <w:t>.</w:t>
      </w:r>
    </w:p>
    <w:p w14:paraId="480942AC" w14:textId="77777777" w:rsidR="00C427EF" w:rsidRPr="00D24906" w:rsidRDefault="00C427EF" w:rsidP="00DE69CF">
      <w:pPr>
        <w:pStyle w:val="a5"/>
        <w:ind w:left="480" w:firstLineChars="0" w:firstLine="0"/>
        <w:rPr>
          <w:rFonts w:asciiTheme="majorHAnsi" w:hAnsiTheme="majorHAnsi"/>
        </w:rPr>
      </w:pPr>
    </w:p>
    <w:p w14:paraId="235AA928" w14:textId="537831F8" w:rsidR="00C427EF" w:rsidRPr="00D24906" w:rsidRDefault="00C427EF" w:rsidP="00BF3B70">
      <w:pPr>
        <w:pStyle w:val="a5"/>
        <w:ind w:left="480" w:firstLineChars="0" w:firstLine="0"/>
        <w:jc w:val="center"/>
        <w:rPr>
          <w:rFonts w:asciiTheme="majorHAnsi" w:hAnsiTheme="majorHAnsi"/>
        </w:rPr>
      </w:pPr>
      <w:r w:rsidRPr="00D24906">
        <w:rPr>
          <w:rFonts w:asciiTheme="majorHAnsi" w:hAnsiTheme="majorHAnsi"/>
          <w:noProof/>
        </w:rPr>
        <w:drawing>
          <wp:inline distT="0" distB="0" distL="0" distR="0" wp14:anchorId="44B12C4D" wp14:editId="58740C76">
            <wp:extent cx="2179529" cy="1289803"/>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0176" cy="1290186"/>
                    </a:xfrm>
                    <a:prstGeom prst="rect">
                      <a:avLst/>
                    </a:prstGeom>
                    <a:noFill/>
                    <a:ln>
                      <a:noFill/>
                    </a:ln>
                  </pic:spPr>
                </pic:pic>
              </a:graphicData>
            </a:graphic>
          </wp:inline>
        </w:drawing>
      </w:r>
      <w:r w:rsidR="00BF3B70" w:rsidRPr="00D24906">
        <w:rPr>
          <w:rFonts w:asciiTheme="majorHAnsi" w:hAnsiTheme="majorHAnsi"/>
        </w:rPr>
        <w:t xml:space="preserve">       </w:t>
      </w:r>
      <w:r w:rsidR="00BF3B70" w:rsidRPr="00D24906">
        <w:rPr>
          <w:rFonts w:asciiTheme="majorHAnsi" w:hAnsiTheme="majorHAnsi"/>
          <w:noProof/>
        </w:rPr>
        <w:drawing>
          <wp:inline distT="0" distB="0" distL="0" distR="0" wp14:anchorId="699293A3" wp14:editId="7E68717B">
            <wp:extent cx="2208511" cy="1287955"/>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267" cy="1288396"/>
                    </a:xfrm>
                    <a:prstGeom prst="rect">
                      <a:avLst/>
                    </a:prstGeom>
                    <a:noFill/>
                    <a:ln>
                      <a:noFill/>
                    </a:ln>
                  </pic:spPr>
                </pic:pic>
              </a:graphicData>
            </a:graphic>
          </wp:inline>
        </w:drawing>
      </w:r>
    </w:p>
    <w:p w14:paraId="0E20D5BF" w14:textId="77777777" w:rsidR="00BF3B70" w:rsidRPr="00D24906" w:rsidRDefault="00BF3B70" w:rsidP="00BF3B70">
      <w:pPr>
        <w:pStyle w:val="a5"/>
        <w:ind w:firstLine="539"/>
        <w:rPr>
          <w:rStyle w:val="ab"/>
          <w:rFonts w:asciiTheme="majorHAnsi" w:hAnsiTheme="majorHAnsi"/>
        </w:rPr>
      </w:pPr>
    </w:p>
    <w:p w14:paraId="6EF0D79F" w14:textId="085F9AE7" w:rsidR="00BF3B70" w:rsidRPr="000077A3" w:rsidRDefault="00BF3B70" w:rsidP="00BF3B70">
      <w:pPr>
        <w:pStyle w:val="a5"/>
        <w:ind w:left="480" w:firstLineChars="0" w:firstLine="0"/>
        <w:jc w:val="left"/>
        <w:rPr>
          <w:rFonts w:asciiTheme="majorHAnsi" w:hAnsiTheme="majorHAnsi"/>
          <w:i/>
          <w:sz w:val="18"/>
          <w:szCs w:val="18"/>
        </w:rPr>
      </w:pPr>
      <w:r w:rsidRPr="000077A3">
        <w:rPr>
          <w:rFonts w:asciiTheme="majorHAnsi" w:hAnsiTheme="majorHAnsi"/>
          <w:i/>
          <w:sz w:val="18"/>
          <w:szCs w:val="18"/>
        </w:rPr>
        <w:t xml:space="preserve">Fig 1. Using online web page design tool--WIX, users can add a </w:t>
      </w:r>
      <w:r w:rsidR="002E3D4A">
        <w:rPr>
          <w:rFonts w:asciiTheme="majorHAnsi" w:hAnsiTheme="majorHAnsi"/>
          <w:i/>
          <w:sz w:val="18"/>
          <w:szCs w:val="18"/>
        </w:rPr>
        <w:t xml:space="preserve">CTA </w:t>
      </w:r>
      <w:r w:rsidRPr="000077A3">
        <w:rPr>
          <w:rFonts w:asciiTheme="majorHAnsi" w:hAnsiTheme="majorHAnsi"/>
          <w:i/>
          <w:sz w:val="18"/>
          <w:szCs w:val="18"/>
        </w:rPr>
        <w:t xml:space="preserve">button by drag and put operations (red bounding box on the left). And user can change the attribute, e.g., color, shape (red bounding box on the right, the color becomes green and the shape becomes left-oriented arrow). </w:t>
      </w:r>
    </w:p>
    <w:p w14:paraId="76ACE5DB" w14:textId="77777777" w:rsidR="006F543D" w:rsidRPr="000077A3" w:rsidRDefault="006F543D" w:rsidP="00BF3B70">
      <w:pPr>
        <w:jc w:val="left"/>
        <w:rPr>
          <w:rFonts w:asciiTheme="majorHAnsi" w:hAnsiTheme="majorHAnsi"/>
          <w:i/>
          <w:sz w:val="18"/>
          <w:szCs w:val="18"/>
        </w:rPr>
      </w:pPr>
    </w:p>
    <w:p w14:paraId="7545E650" w14:textId="77777777" w:rsidR="00BF3B70" w:rsidRPr="00D24906" w:rsidRDefault="00BF3B70" w:rsidP="00BF3B70">
      <w:pPr>
        <w:jc w:val="left"/>
        <w:rPr>
          <w:rFonts w:asciiTheme="majorHAnsi" w:hAnsiTheme="majorHAnsi"/>
        </w:rPr>
      </w:pPr>
    </w:p>
    <w:p w14:paraId="15A179E2" w14:textId="77777777" w:rsidR="00BF3B70" w:rsidRDefault="00BF3B70" w:rsidP="00BF3B70">
      <w:pPr>
        <w:jc w:val="left"/>
        <w:rPr>
          <w:rFonts w:asciiTheme="majorHAnsi" w:hAnsiTheme="majorHAnsi"/>
        </w:rPr>
      </w:pPr>
    </w:p>
    <w:p w14:paraId="6FD3D2AA" w14:textId="77777777" w:rsidR="00905DB6" w:rsidRPr="00D24906" w:rsidRDefault="00905DB6" w:rsidP="00BF3B70">
      <w:pPr>
        <w:jc w:val="left"/>
        <w:rPr>
          <w:rFonts w:asciiTheme="majorHAnsi" w:hAnsiTheme="majorHAnsi"/>
        </w:rPr>
      </w:pPr>
    </w:p>
    <w:p w14:paraId="771F59FF" w14:textId="55DD9CBF" w:rsidR="006F543D" w:rsidRPr="00D24906" w:rsidRDefault="006F543D" w:rsidP="006F543D">
      <w:pPr>
        <w:pStyle w:val="2"/>
      </w:pPr>
      <w:r w:rsidRPr="00D24906">
        <w:lastRenderedPageBreak/>
        <w:t>Introduction</w:t>
      </w:r>
    </w:p>
    <w:p w14:paraId="56CF9EA7" w14:textId="38917A88" w:rsidR="009712C7" w:rsidRPr="00F74FA9" w:rsidRDefault="00823D9E" w:rsidP="00F74FA9">
      <w:pPr>
        <w:pStyle w:val="a5"/>
        <w:numPr>
          <w:ilvl w:val="0"/>
          <w:numId w:val="7"/>
        </w:numPr>
        <w:ind w:firstLineChars="0"/>
        <w:rPr>
          <w:rFonts w:asciiTheme="majorHAnsi" w:hAnsiTheme="majorHAnsi"/>
          <w:color w:val="008000"/>
        </w:rPr>
      </w:pPr>
      <w:r w:rsidRPr="0083514B">
        <w:rPr>
          <w:rFonts w:asciiTheme="majorHAnsi" w:hAnsiTheme="majorHAnsi"/>
          <w:color w:val="008000"/>
        </w:rPr>
        <w:t>(What is broad context of the project</w:t>
      </w:r>
      <w:r w:rsidR="00D86D76" w:rsidRPr="0083514B">
        <w:rPr>
          <w:rFonts w:asciiTheme="majorHAnsi" w:hAnsiTheme="majorHAnsi"/>
          <w:color w:val="008000"/>
        </w:rPr>
        <w:t>?</w:t>
      </w:r>
      <w:r w:rsidRPr="0083514B">
        <w:rPr>
          <w:rFonts w:asciiTheme="majorHAnsi" w:hAnsiTheme="majorHAnsi"/>
          <w:color w:val="008000"/>
        </w:rPr>
        <w:t>)</w:t>
      </w:r>
    </w:p>
    <w:p w14:paraId="22422B77" w14:textId="3F24FF52" w:rsidR="00A2376E" w:rsidRPr="000077A3" w:rsidRDefault="007D54F3" w:rsidP="00F74FA9">
      <w:pPr>
        <w:pStyle w:val="a5"/>
        <w:ind w:left="480" w:firstLineChars="0" w:firstLine="0"/>
        <w:rPr>
          <w:rFonts w:asciiTheme="majorHAnsi" w:eastAsia="Times New Roman" w:hAnsiTheme="majorHAnsi" w:cs="Times New Roman"/>
          <w:shd w:val="clear" w:color="auto" w:fill="FFFFFF"/>
        </w:rPr>
      </w:pPr>
      <w:r>
        <w:rPr>
          <w:rFonts w:asciiTheme="majorHAnsi" w:eastAsia="Times New Roman" w:hAnsiTheme="majorHAnsi" w:cs="Times New Roman" w:hint="eastAsia"/>
          <w:shd w:val="clear" w:color="auto" w:fill="FFFFFF"/>
        </w:rPr>
        <w:t>Click-</w:t>
      </w:r>
      <w:r>
        <w:rPr>
          <w:rFonts w:asciiTheme="majorHAnsi" w:eastAsia="Times New Roman" w:hAnsiTheme="majorHAnsi" w:cs="Times New Roman"/>
          <w:shd w:val="clear" w:color="auto" w:fill="FFFFFF"/>
        </w:rPr>
        <w:t>through rate (</w:t>
      </w:r>
      <w:r w:rsidR="000077A3" w:rsidRPr="000077A3">
        <w:rPr>
          <w:rFonts w:asciiTheme="majorHAnsi" w:eastAsia="Times New Roman" w:hAnsiTheme="majorHAnsi" w:cs="Times New Roman"/>
          <w:shd w:val="clear" w:color="auto" w:fill="FFFFFF"/>
        </w:rPr>
        <w:t>CTR</w:t>
      </w:r>
      <w:r>
        <w:rPr>
          <w:rFonts w:asciiTheme="majorHAnsi" w:eastAsia="Times New Roman" w:hAnsiTheme="majorHAnsi" w:cs="Times New Roman"/>
          <w:shd w:val="clear" w:color="auto" w:fill="FFFFFF"/>
        </w:rPr>
        <w:t>)</w:t>
      </w:r>
      <w:r w:rsidR="000077A3" w:rsidRPr="000077A3">
        <w:rPr>
          <w:rFonts w:asciiTheme="majorHAnsi" w:eastAsia="Times New Roman" w:hAnsiTheme="majorHAnsi" w:cs="Times New Roman"/>
          <w:shd w:val="clear" w:color="auto" w:fill="FFFFFF"/>
        </w:rPr>
        <w:t xml:space="preserve"> refers to the percentage of v</w:t>
      </w:r>
      <w:r w:rsidR="000077A3">
        <w:rPr>
          <w:rFonts w:asciiTheme="majorHAnsi" w:eastAsia="Times New Roman" w:hAnsiTheme="majorHAnsi" w:cs="Times New Roman"/>
          <w:shd w:val="clear" w:color="auto" w:fill="FFFFFF"/>
        </w:rPr>
        <w:t xml:space="preserve">isitors clicking on a button, link or image </w:t>
      </w:r>
      <w:r w:rsidR="00E37BB8">
        <w:rPr>
          <w:rFonts w:asciiTheme="majorHAnsi" w:eastAsia="Times New Roman" w:hAnsiTheme="majorHAnsi" w:cs="Times New Roman"/>
          <w:shd w:val="clear" w:color="auto" w:fill="FFFFFF"/>
        </w:rPr>
        <w:t>that</w:t>
      </w:r>
      <w:r w:rsidR="000077A3">
        <w:rPr>
          <w:rFonts w:asciiTheme="majorHAnsi" w:eastAsia="Times New Roman" w:hAnsiTheme="majorHAnsi" w:cs="Times New Roman"/>
          <w:shd w:val="clear" w:color="auto" w:fill="FFFFFF"/>
        </w:rPr>
        <w:t xml:space="preserve"> can redirect visitor to other pages.</w:t>
      </w:r>
      <w:r w:rsidR="005768C0">
        <w:rPr>
          <w:rFonts w:asciiTheme="majorHAnsi" w:eastAsia="Times New Roman" w:hAnsiTheme="majorHAnsi" w:cs="Times New Roman"/>
          <w:shd w:val="clear" w:color="auto" w:fill="FFFFFF"/>
        </w:rPr>
        <w:t xml:space="preserve"> </w:t>
      </w:r>
      <w:r w:rsidR="00F3731B">
        <w:rPr>
          <w:rFonts w:asciiTheme="majorHAnsi" w:hAnsiTheme="majorHAnsi"/>
        </w:rPr>
        <w:t>CTR</w:t>
      </w:r>
      <w:r w:rsidR="0001197A" w:rsidRPr="000077A3">
        <w:rPr>
          <w:rFonts w:asciiTheme="majorHAnsi" w:hAnsiTheme="majorHAnsi"/>
        </w:rPr>
        <w:t xml:space="preserve"> has been a common and important measurement of the user experience</w:t>
      </w:r>
      <w:r w:rsidR="00E1020D">
        <w:rPr>
          <w:rFonts w:asciiTheme="majorHAnsi" w:hAnsiTheme="majorHAnsi"/>
        </w:rPr>
        <w:t>, especially for</w:t>
      </w:r>
      <w:r w:rsidR="0001197A" w:rsidRPr="000077A3">
        <w:rPr>
          <w:rFonts w:asciiTheme="majorHAnsi" w:hAnsiTheme="majorHAnsi"/>
        </w:rPr>
        <w:t xml:space="preserve"> </w:t>
      </w:r>
      <w:r w:rsidR="00981E05" w:rsidRPr="000077A3">
        <w:rPr>
          <w:rFonts w:asciiTheme="majorHAnsi" w:hAnsiTheme="majorHAnsi"/>
        </w:rPr>
        <w:t xml:space="preserve">landing </w:t>
      </w:r>
      <w:r w:rsidR="00A62B26" w:rsidRPr="000077A3">
        <w:rPr>
          <w:rFonts w:asciiTheme="majorHAnsi" w:hAnsiTheme="majorHAnsi"/>
        </w:rPr>
        <w:t xml:space="preserve">web page, which usually contains </w:t>
      </w:r>
      <w:r w:rsidR="00F73916" w:rsidRPr="000077A3">
        <w:rPr>
          <w:rFonts w:asciiTheme="majorHAnsi" w:hAnsiTheme="majorHAnsi"/>
        </w:rPr>
        <w:t>single</w:t>
      </w:r>
      <w:r w:rsidR="00A62B26" w:rsidRPr="000077A3">
        <w:rPr>
          <w:rFonts w:asciiTheme="majorHAnsi" w:hAnsiTheme="majorHAnsi"/>
        </w:rPr>
        <w:t xml:space="preserve"> objective</w:t>
      </w:r>
      <w:r w:rsidR="00645B80">
        <w:rPr>
          <w:rFonts w:asciiTheme="majorHAnsi" w:hAnsiTheme="majorHAnsi"/>
        </w:rPr>
        <w:t xml:space="preserve"> of conversion</w:t>
      </w:r>
      <w:r w:rsidR="00A62B26" w:rsidRPr="000077A3">
        <w:rPr>
          <w:rFonts w:asciiTheme="majorHAnsi" w:hAnsiTheme="majorHAnsi"/>
        </w:rPr>
        <w:t xml:space="preserve"> (</w:t>
      </w:r>
      <w:r w:rsidR="004D487D" w:rsidRPr="000077A3">
        <w:rPr>
          <w:rFonts w:asciiTheme="majorHAnsi" w:hAnsiTheme="majorHAnsi"/>
        </w:rPr>
        <w:t>Fig 2</w:t>
      </w:r>
      <w:r w:rsidR="00A62B26" w:rsidRPr="000077A3">
        <w:rPr>
          <w:rFonts w:asciiTheme="majorHAnsi" w:hAnsiTheme="majorHAnsi"/>
        </w:rPr>
        <w:t>).</w:t>
      </w:r>
      <w:r w:rsidR="0001197A" w:rsidRPr="000077A3">
        <w:rPr>
          <w:rFonts w:asciiTheme="majorHAnsi" w:hAnsiTheme="majorHAnsi"/>
        </w:rPr>
        <w:t xml:space="preserve"> </w:t>
      </w:r>
      <w:r w:rsidR="00A2376E" w:rsidRPr="000077A3">
        <w:rPr>
          <w:rFonts w:asciiTheme="majorHAnsi" w:hAnsiTheme="majorHAnsi"/>
        </w:rPr>
        <w:t xml:space="preserve">CTR can tell you the success of your business. </w:t>
      </w:r>
      <w:r w:rsidR="0002589C">
        <w:rPr>
          <w:rFonts w:asciiTheme="majorHAnsi" w:hAnsiTheme="majorHAnsi"/>
        </w:rPr>
        <w:t>And</w:t>
      </w:r>
      <w:r w:rsidR="00A2376E" w:rsidRPr="000077A3">
        <w:rPr>
          <w:rFonts w:asciiTheme="majorHAnsi" w:hAnsiTheme="majorHAnsi"/>
        </w:rPr>
        <w:t xml:space="preserve"> CTR will affect the life-circle of your </w:t>
      </w:r>
      <w:r w:rsidR="00021555" w:rsidRPr="000077A3">
        <w:rPr>
          <w:rFonts w:asciiTheme="majorHAnsi" w:hAnsiTheme="majorHAnsi"/>
        </w:rPr>
        <w:t xml:space="preserve">landing </w:t>
      </w:r>
      <w:r w:rsidR="00A2376E" w:rsidRPr="000077A3">
        <w:rPr>
          <w:rFonts w:asciiTheme="majorHAnsi" w:hAnsiTheme="majorHAnsi"/>
        </w:rPr>
        <w:t xml:space="preserve">web page. </w:t>
      </w:r>
      <w:r w:rsidR="00A2376E" w:rsidRPr="000077A3">
        <w:rPr>
          <w:rFonts w:asciiTheme="majorHAnsi" w:hAnsiTheme="majorHAnsi"/>
          <w:b/>
          <w:i/>
        </w:rPr>
        <w:t>To improve CTR means more visitors, more clients and even more money.</w:t>
      </w:r>
      <w:r w:rsidR="00F852AA" w:rsidRPr="000077A3">
        <w:rPr>
          <w:rFonts w:asciiTheme="majorHAnsi" w:hAnsiTheme="majorHAnsi"/>
          <w:b/>
          <w:i/>
        </w:rPr>
        <w:t xml:space="preserve"> </w:t>
      </w:r>
    </w:p>
    <w:p w14:paraId="15A5C598" w14:textId="77777777" w:rsidR="00C1175E" w:rsidRDefault="00C1175E" w:rsidP="00AD0400">
      <w:pPr>
        <w:pStyle w:val="a5"/>
        <w:ind w:left="480" w:firstLineChars="0" w:firstLine="0"/>
        <w:rPr>
          <w:rFonts w:eastAsia="Times New Roman" w:cs="Times New Roman"/>
        </w:rPr>
      </w:pPr>
    </w:p>
    <w:p w14:paraId="139A12F7" w14:textId="75118CE7" w:rsidR="00C1175E" w:rsidRDefault="00F21DFD" w:rsidP="00F21DFD">
      <w:pPr>
        <w:pStyle w:val="a5"/>
        <w:ind w:left="480" w:firstLineChars="0" w:firstLine="0"/>
        <w:jc w:val="center"/>
      </w:pPr>
      <w:r>
        <w:rPr>
          <w:noProof/>
        </w:rPr>
        <w:drawing>
          <wp:inline distT="0" distB="0" distL="0" distR="0" wp14:anchorId="0EA8C0BB" wp14:editId="44057C26">
            <wp:extent cx="1776919" cy="2545715"/>
            <wp:effectExtent l="0" t="0" r="127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8651" cy="2548197"/>
                    </a:xfrm>
                    <a:prstGeom prst="rect">
                      <a:avLst/>
                    </a:prstGeom>
                    <a:noFill/>
                    <a:ln>
                      <a:noFill/>
                    </a:ln>
                  </pic:spPr>
                </pic:pic>
              </a:graphicData>
            </a:graphic>
          </wp:inline>
        </w:drawing>
      </w:r>
      <w:r>
        <w:t xml:space="preserve">        </w:t>
      </w:r>
      <w:r>
        <w:rPr>
          <w:noProof/>
        </w:rPr>
        <w:drawing>
          <wp:inline distT="0" distB="0" distL="0" distR="0" wp14:anchorId="11FB3DCC" wp14:editId="6FABE789">
            <wp:extent cx="1872480" cy="2538801"/>
            <wp:effectExtent l="0" t="0" r="7620"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3761" cy="2540538"/>
                    </a:xfrm>
                    <a:prstGeom prst="rect">
                      <a:avLst/>
                    </a:prstGeom>
                    <a:noFill/>
                    <a:ln>
                      <a:noFill/>
                    </a:ln>
                  </pic:spPr>
                </pic:pic>
              </a:graphicData>
            </a:graphic>
          </wp:inline>
        </w:drawing>
      </w:r>
    </w:p>
    <w:p w14:paraId="46C3F987" w14:textId="2E176EB9" w:rsidR="006208EC" w:rsidRDefault="002E2633" w:rsidP="002E3D4A">
      <w:pPr>
        <w:pStyle w:val="a5"/>
        <w:ind w:left="480" w:firstLineChars="0" w:firstLine="0"/>
        <w:jc w:val="left"/>
        <w:rPr>
          <w:rFonts w:asciiTheme="majorHAnsi" w:hAnsiTheme="majorHAnsi"/>
          <w:i/>
          <w:sz w:val="18"/>
          <w:szCs w:val="18"/>
        </w:rPr>
      </w:pPr>
      <w:r w:rsidRPr="000077A3">
        <w:rPr>
          <w:rFonts w:asciiTheme="majorHAnsi" w:hAnsiTheme="majorHAnsi"/>
          <w:i/>
          <w:sz w:val="18"/>
          <w:szCs w:val="18"/>
        </w:rPr>
        <w:t>Fig.</w:t>
      </w:r>
      <w:r w:rsidR="00F21DFD" w:rsidRPr="000077A3">
        <w:rPr>
          <w:rFonts w:asciiTheme="majorHAnsi" w:hAnsiTheme="majorHAnsi"/>
          <w:i/>
          <w:sz w:val="18"/>
          <w:szCs w:val="18"/>
        </w:rPr>
        <w:t xml:space="preserve">2. </w:t>
      </w:r>
      <w:r w:rsidR="00F73916" w:rsidRPr="000077A3">
        <w:rPr>
          <w:rFonts w:asciiTheme="majorHAnsi" w:hAnsiTheme="majorHAnsi"/>
          <w:i/>
          <w:sz w:val="18"/>
          <w:szCs w:val="18"/>
        </w:rPr>
        <w:t xml:space="preserve">Examples about landing web page: </w:t>
      </w:r>
      <w:r w:rsidR="00F21DFD" w:rsidRPr="000077A3">
        <w:rPr>
          <w:rFonts w:asciiTheme="majorHAnsi" w:hAnsiTheme="majorHAnsi"/>
          <w:i/>
          <w:sz w:val="18"/>
          <w:szCs w:val="18"/>
        </w:rPr>
        <w:t xml:space="preserve">The left web page has </w:t>
      </w:r>
      <w:r w:rsidR="00F30F09" w:rsidRPr="000077A3">
        <w:rPr>
          <w:rFonts w:asciiTheme="majorHAnsi" w:hAnsiTheme="majorHAnsi"/>
          <w:i/>
          <w:sz w:val="18"/>
          <w:szCs w:val="18"/>
        </w:rPr>
        <w:t>single</w:t>
      </w:r>
      <w:r w:rsidR="00F21DFD" w:rsidRPr="000077A3">
        <w:rPr>
          <w:rFonts w:asciiTheme="majorHAnsi" w:hAnsiTheme="majorHAnsi"/>
          <w:i/>
          <w:sz w:val="18"/>
          <w:szCs w:val="18"/>
        </w:rPr>
        <w:t xml:space="preserve"> objective for visitor –</w:t>
      </w:r>
      <w:r w:rsidR="00BE310E" w:rsidRPr="000077A3">
        <w:rPr>
          <w:rFonts w:asciiTheme="majorHAnsi" w:hAnsiTheme="majorHAnsi"/>
          <w:i/>
          <w:sz w:val="18"/>
          <w:szCs w:val="18"/>
        </w:rPr>
        <w:t xml:space="preserve">leading user to </w:t>
      </w:r>
      <w:r w:rsidR="00B1354D">
        <w:rPr>
          <w:rFonts w:asciiTheme="majorHAnsi" w:hAnsiTheme="majorHAnsi"/>
          <w:i/>
          <w:sz w:val="18"/>
          <w:szCs w:val="18"/>
        </w:rPr>
        <w:t>make orders</w:t>
      </w:r>
      <w:r w:rsidR="00F21DFD" w:rsidRPr="000077A3">
        <w:rPr>
          <w:rFonts w:asciiTheme="majorHAnsi" w:hAnsiTheme="majorHAnsi"/>
          <w:i/>
          <w:sz w:val="18"/>
          <w:szCs w:val="18"/>
        </w:rPr>
        <w:t>. The right one</w:t>
      </w:r>
      <w:r w:rsidR="00541278" w:rsidRPr="000077A3">
        <w:rPr>
          <w:rFonts w:asciiTheme="majorHAnsi" w:hAnsiTheme="majorHAnsi"/>
          <w:i/>
          <w:sz w:val="18"/>
          <w:szCs w:val="18"/>
        </w:rPr>
        <w:t>’s</w:t>
      </w:r>
      <w:r w:rsidR="00F21DFD" w:rsidRPr="000077A3">
        <w:rPr>
          <w:rFonts w:asciiTheme="majorHAnsi" w:hAnsiTheme="majorHAnsi"/>
          <w:i/>
          <w:sz w:val="18"/>
          <w:szCs w:val="18"/>
        </w:rPr>
        <w:t xml:space="preserve"> is </w:t>
      </w:r>
      <w:r w:rsidR="00541278" w:rsidRPr="000077A3">
        <w:rPr>
          <w:rFonts w:asciiTheme="majorHAnsi" w:hAnsiTheme="majorHAnsi"/>
          <w:i/>
          <w:sz w:val="18"/>
          <w:szCs w:val="18"/>
        </w:rPr>
        <w:t>for</w:t>
      </w:r>
      <w:r w:rsidR="00275D57" w:rsidRPr="000077A3">
        <w:rPr>
          <w:rFonts w:asciiTheme="majorHAnsi" w:hAnsiTheme="majorHAnsi"/>
          <w:i/>
          <w:sz w:val="18"/>
          <w:szCs w:val="18"/>
        </w:rPr>
        <w:t xml:space="preserve"> attracting visitor to join their group</w:t>
      </w:r>
      <w:r w:rsidR="00541278" w:rsidRPr="000077A3">
        <w:rPr>
          <w:rFonts w:asciiTheme="majorHAnsi" w:hAnsiTheme="majorHAnsi"/>
          <w:i/>
          <w:sz w:val="18"/>
          <w:szCs w:val="18"/>
        </w:rPr>
        <w:t>.</w:t>
      </w:r>
      <w:r w:rsidR="00BE310E" w:rsidRPr="000077A3">
        <w:rPr>
          <w:rFonts w:asciiTheme="majorHAnsi" w:hAnsiTheme="majorHAnsi"/>
          <w:i/>
          <w:sz w:val="18"/>
          <w:szCs w:val="18"/>
        </w:rPr>
        <w:t xml:space="preserve"> The common feature of a landing page is about</w:t>
      </w:r>
      <w:r w:rsidR="0002589C">
        <w:rPr>
          <w:rFonts w:asciiTheme="majorHAnsi" w:hAnsiTheme="majorHAnsi"/>
          <w:i/>
          <w:sz w:val="18"/>
          <w:szCs w:val="18"/>
        </w:rPr>
        <w:t xml:space="preserve"> converting site visitors into sales or </w:t>
      </w:r>
      <w:proofErr w:type="gramStart"/>
      <w:r w:rsidR="0002589C">
        <w:rPr>
          <w:rFonts w:asciiTheme="majorHAnsi" w:hAnsiTheme="majorHAnsi"/>
          <w:i/>
          <w:sz w:val="18"/>
          <w:szCs w:val="18"/>
        </w:rPr>
        <w:t>leads,</w:t>
      </w:r>
      <w:proofErr w:type="gramEnd"/>
      <w:r w:rsidR="0002589C">
        <w:rPr>
          <w:rFonts w:asciiTheme="majorHAnsi" w:hAnsiTheme="majorHAnsi"/>
          <w:i/>
          <w:sz w:val="18"/>
          <w:szCs w:val="18"/>
        </w:rPr>
        <w:t xml:space="preserve"> meanwhile there is no other navigation button or hyper links inside the webpage that will confuse the conversion.</w:t>
      </w:r>
    </w:p>
    <w:p w14:paraId="53FF68AD" w14:textId="77777777" w:rsidR="002E3D4A" w:rsidRPr="002E3D4A" w:rsidRDefault="002E3D4A" w:rsidP="002E3D4A">
      <w:pPr>
        <w:pStyle w:val="a5"/>
        <w:ind w:left="480" w:firstLineChars="0" w:firstLine="0"/>
        <w:jc w:val="left"/>
        <w:rPr>
          <w:rFonts w:asciiTheme="majorHAnsi" w:hAnsiTheme="majorHAnsi"/>
          <w:i/>
          <w:sz w:val="18"/>
          <w:szCs w:val="18"/>
        </w:rPr>
      </w:pPr>
    </w:p>
    <w:p w14:paraId="67488935" w14:textId="77777777" w:rsidR="006208EC" w:rsidRDefault="006208EC" w:rsidP="00F316CD">
      <w:pPr>
        <w:pStyle w:val="a5"/>
        <w:ind w:left="480" w:firstLineChars="0" w:firstLine="0"/>
        <w:jc w:val="left"/>
        <w:rPr>
          <w:rFonts w:asciiTheme="majorHAnsi" w:hAnsiTheme="majorHAnsi"/>
          <w:i/>
          <w:sz w:val="18"/>
          <w:szCs w:val="18"/>
        </w:rPr>
      </w:pPr>
    </w:p>
    <w:p w14:paraId="66C9109E" w14:textId="77777777" w:rsidR="006208EC" w:rsidRDefault="006208EC" w:rsidP="006208EC">
      <w:pPr>
        <w:pStyle w:val="a5"/>
        <w:ind w:left="480" w:firstLineChars="0" w:firstLine="0"/>
        <w:jc w:val="center"/>
        <w:rPr>
          <w:rFonts w:asciiTheme="majorHAnsi" w:hAnsiTheme="majorHAnsi"/>
          <w:color w:val="008000"/>
        </w:rPr>
      </w:pPr>
      <w:r>
        <w:rPr>
          <w:noProof/>
        </w:rPr>
        <w:drawing>
          <wp:inline distT="0" distB="0" distL="0" distR="0" wp14:anchorId="7A17F98D" wp14:editId="47A4BCB7">
            <wp:extent cx="1976336" cy="1593699"/>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8343" cy="1595317"/>
                    </a:xfrm>
                    <a:prstGeom prst="rect">
                      <a:avLst/>
                    </a:prstGeom>
                    <a:noFill/>
                    <a:ln>
                      <a:noFill/>
                    </a:ln>
                  </pic:spPr>
                </pic:pic>
              </a:graphicData>
            </a:graphic>
          </wp:inline>
        </w:drawing>
      </w:r>
      <w:r>
        <w:t xml:space="preserve">  </w:t>
      </w:r>
      <w:r>
        <w:rPr>
          <w:noProof/>
        </w:rPr>
        <w:drawing>
          <wp:inline distT="0" distB="0" distL="0" distR="0" wp14:anchorId="5C10FC5D" wp14:editId="0B1DC7A8">
            <wp:extent cx="2582091" cy="1574273"/>
            <wp:effectExtent l="0" t="0" r="889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7482" cy="1577560"/>
                    </a:xfrm>
                    <a:prstGeom prst="rect">
                      <a:avLst/>
                    </a:prstGeom>
                    <a:noFill/>
                    <a:ln>
                      <a:noFill/>
                    </a:ln>
                  </pic:spPr>
                </pic:pic>
              </a:graphicData>
            </a:graphic>
          </wp:inline>
        </w:drawing>
      </w:r>
    </w:p>
    <w:p w14:paraId="4A8F64B9" w14:textId="77777777" w:rsidR="006208EC" w:rsidRPr="000077A3" w:rsidRDefault="006208EC" w:rsidP="006208EC">
      <w:pPr>
        <w:pStyle w:val="a5"/>
        <w:ind w:left="480" w:firstLineChars="0" w:firstLine="0"/>
        <w:jc w:val="left"/>
        <w:rPr>
          <w:rFonts w:asciiTheme="majorHAnsi" w:hAnsiTheme="majorHAnsi"/>
          <w:i/>
          <w:sz w:val="18"/>
          <w:szCs w:val="18"/>
        </w:rPr>
      </w:pPr>
      <w:r w:rsidRPr="000077A3">
        <w:rPr>
          <w:rFonts w:asciiTheme="majorHAnsi" w:hAnsiTheme="majorHAnsi"/>
          <w:i/>
          <w:sz w:val="18"/>
          <w:szCs w:val="18"/>
        </w:rPr>
        <w:t>Fig.</w:t>
      </w:r>
      <w:r>
        <w:rPr>
          <w:rFonts w:asciiTheme="majorHAnsi" w:hAnsiTheme="majorHAnsi"/>
          <w:i/>
          <w:sz w:val="18"/>
          <w:szCs w:val="18"/>
        </w:rPr>
        <w:t>3</w:t>
      </w:r>
      <w:r w:rsidRPr="000077A3">
        <w:rPr>
          <w:rFonts w:asciiTheme="majorHAnsi" w:hAnsiTheme="majorHAnsi"/>
          <w:i/>
          <w:sz w:val="18"/>
          <w:szCs w:val="18"/>
        </w:rPr>
        <w:t xml:space="preserve">. Examples about </w:t>
      </w:r>
      <w:r>
        <w:rPr>
          <w:rFonts w:asciiTheme="majorHAnsi" w:hAnsiTheme="majorHAnsi"/>
          <w:i/>
          <w:sz w:val="18"/>
          <w:szCs w:val="18"/>
        </w:rPr>
        <w:t>CTA button: On the left one, the red rectangle button is the only user control for site visitors to take action. The right one is landing page to lead visitors to download the resources.</w:t>
      </w:r>
    </w:p>
    <w:p w14:paraId="52AA353C" w14:textId="77777777" w:rsidR="006208EC" w:rsidRPr="000077A3" w:rsidRDefault="006208EC" w:rsidP="00F316CD">
      <w:pPr>
        <w:pStyle w:val="a5"/>
        <w:ind w:left="480" w:firstLineChars="0" w:firstLine="0"/>
        <w:jc w:val="left"/>
        <w:rPr>
          <w:rFonts w:asciiTheme="majorHAnsi" w:hAnsiTheme="majorHAnsi"/>
          <w:i/>
          <w:sz w:val="18"/>
          <w:szCs w:val="18"/>
        </w:rPr>
      </w:pPr>
    </w:p>
    <w:p w14:paraId="3600E712" w14:textId="77777777" w:rsidR="002169C3" w:rsidRDefault="002169C3" w:rsidP="00F852AA">
      <w:pPr>
        <w:rPr>
          <w:rFonts w:asciiTheme="majorHAnsi" w:hAnsiTheme="majorHAnsi"/>
          <w:color w:val="FF6600"/>
        </w:rPr>
      </w:pPr>
    </w:p>
    <w:p w14:paraId="3A8BA8A0" w14:textId="6E6FE998" w:rsidR="00F852AA" w:rsidRPr="0083514B" w:rsidRDefault="00CC7232" w:rsidP="00F852AA">
      <w:pPr>
        <w:pStyle w:val="a5"/>
        <w:numPr>
          <w:ilvl w:val="0"/>
          <w:numId w:val="7"/>
        </w:numPr>
        <w:ind w:firstLineChars="0"/>
        <w:rPr>
          <w:rFonts w:asciiTheme="majorHAnsi" w:hAnsiTheme="majorHAnsi"/>
          <w:color w:val="008000"/>
        </w:rPr>
      </w:pPr>
      <w:r w:rsidRPr="0083514B">
        <w:rPr>
          <w:rFonts w:asciiTheme="majorHAnsi" w:hAnsiTheme="majorHAnsi"/>
          <w:color w:val="008000"/>
        </w:rPr>
        <w:t>(How to improve CTR?)</w:t>
      </w:r>
    </w:p>
    <w:p w14:paraId="66851A6E" w14:textId="44829E62" w:rsidR="00541278" w:rsidRDefault="009B6F24" w:rsidP="00541278">
      <w:pPr>
        <w:pStyle w:val="a5"/>
        <w:ind w:left="480" w:firstLineChars="0" w:firstLine="0"/>
        <w:rPr>
          <w:rFonts w:asciiTheme="majorHAnsi" w:hAnsiTheme="majorHAnsi"/>
        </w:rPr>
      </w:pPr>
      <w:r>
        <w:rPr>
          <w:rFonts w:asciiTheme="majorHAnsi" w:hAnsiTheme="majorHAnsi"/>
        </w:rPr>
        <w:t>To improve CTR, b</w:t>
      </w:r>
      <w:r w:rsidR="00BE168B" w:rsidRPr="0083514B">
        <w:rPr>
          <w:rFonts w:asciiTheme="majorHAnsi" w:hAnsiTheme="majorHAnsi"/>
        </w:rPr>
        <w:t xml:space="preserve">esides replacing better content to the </w:t>
      </w:r>
      <w:r w:rsidR="00D801B6">
        <w:rPr>
          <w:rFonts w:asciiTheme="majorHAnsi" w:hAnsiTheme="majorHAnsi"/>
        </w:rPr>
        <w:t xml:space="preserve">landing </w:t>
      </w:r>
      <w:r w:rsidR="00BE168B" w:rsidRPr="0083514B">
        <w:rPr>
          <w:rFonts w:asciiTheme="majorHAnsi" w:hAnsiTheme="majorHAnsi"/>
        </w:rPr>
        <w:t xml:space="preserve">webpage, designing a good </w:t>
      </w:r>
      <w:r w:rsidR="00AD0692">
        <w:rPr>
          <w:rFonts w:asciiTheme="majorHAnsi" w:hAnsiTheme="majorHAnsi"/>
        </w:rPr>
        <w:t>call-to-</w:t>
      </w:r>
      <w:r w:rsidR="0083514B">
        <w:rPr>
          <w:rFonts w:asciiTheme="majorHAnsi" w:hAnsiTheme="majorHAnsi"/>
        </w:rPr>
        <w:t>action (</w:t>
      </w:r>
      <w:r w:rsidR="00BE168B" w:rsidRPr="0083514B">
        <w:rPr>
          <w:rFonts w:asciiTheme="majorHAnsi" w:hAnsiTheme="majorHAnsi"/>
        </w:rPr>
        <w:t>CTA</w:t>
      </w:r>
      <w:r w:rsidR="0083514B">
        <w:rPr>
          <w:rFonts w:asciiTheme="majorHAnsi" w:hAnsiTheme="majorHAnsi"/>
        </w:rPr>
        <w:t>)</w:t>
      </w:r>
      <w:r w:rsidR="00BE168B" w:rsidRPr="0083514B">
        <w:rPr>
          <w:rFonts w:asciiTheme="majorHAnsi" w:hAnsiTheme="majorHAnsi"/>
        </w:rPr>
        <w:t xml:space="preserve"> button for the web page is of great contributions. </w:t>
      </w:r>
      <w:r w:rsidR="00386554">
        <w:rPr>
          <w:rFonts w:asciiTheme="majorHAnsi" w:hAnsiTheme="majorHAnsi"/>
        </w:rPr>
        <w:t>We can see in a landing web page</w:t>
      </w:r>
      <w:r w:rsidR="00672891">
        <w:rPr>
          <w:rFonts w:asciiTheme="majorHAnsi" w:hAnsiTheme="majorHAnsi"/>
        </w:rPr>
        <w:t xml:space="preserve"> (like Fi</w:t>
      </w:r>
      <w:r w:rsidR="009D5388">
        <w:rPr>
          <w:rFonts w:asciiTheme="majorHAnsi" w:hAnsiTheme="majorHAnsi"/>
        </w:rPr>
        <w:t>g.</w:t>
      </w:r>
      <w:r w:rsidR="00672891">
        <w:rPr>
          <w:rFonts w:asciiTheme="majorHAnsi" w:hAnsiTheme="majorHAnsi"/>
        </w:rPr>
        <w:t>2.)</w:t>
      </w:r>
      <w:r w:rsidR="00386554">
        <w:rPr>
          <w:rFonts w:asciiTheme="majorHAnsi" w:hAnsiTheme="majorHAnsi"/>
        </w:rPr>
        <w:t xml:space="preserve">, a CTA button is the only </w:t>
      </w:r>
      <w:r w:rsidR="00026358">
        <w:rPr>
          <w:rFonts w:asciiTheme="majorHAnsi" w:hAnsiTheme="majorHAnsi"/>
        </w:rPr>
        <w:t xml:space="preserve">way as </w:t>
      </w:r>
      <w:r w:rsidR="00386554">
        <w:rPr>
          <w:rFonts w:asciiTheme="majorHAnsi" w:hAnsiTheme="majorHAnsi"/>
        </w:rPr>
        <w:t xml:space="preserve">user control to access another page. </w:t>
      </w:r>
      <w:r w:rsidR="00541278" w:rsidRPr="00C61CE2">
        <w:rPr>
          <w:rFonts w:asciiTheme="majorHAnsi" w:hAnsiTheme="majorHAnsi"/>
        </w:rPr>
        <w:t xml:space="preserve">Having strong but relevant </w:t>
      </w:r>
      <w:r w:rsidR="00541278">
        <w:rPr>
          <w:rFonts w:asciiTheme="majorHAnsi" w:hAnsiTheme="majorHAnsi"/>
        </w:rPr>
        <w:t>CTA</w:t>
      </w:r>
      <w:r w:rsidR="00541278" w:rsidRPr="00C61CE2">
        <w:rPr>
          <w:rFonts w:asciiTheme="majorHAnsi" w:hAnsiTheme="majorHAnsi"/>
        </w:rPr>
        <w:t xml:space="preserve"> </w:t>
      </w:r>
      <w:r>
        <w:rPr>
          <w:rFonts w:asciiTheme="majorHAnsi" w:hAnsiTheme="majorHAnsi"/>
        </w:rPr>
        <w:t xml:space="preserve">button </w:t>
      </w:r>
      <w:r w:rsidR="00541278" w:rsidRPr="00C61CE2">
        <w:rPr>
          <w:rFonts w:asciiTheme="majorHAnsi" w:hAnsiTheme="majorHAnsi"/>
        </w:rPr>
        <w:t xml:space="preserve">on </w:t>
      </w:r>
      <w:r w:rsidR="00702068">
        <w:rPr>
          <w:rFonts w:asciiTheme="majorHAnsi" w:hAnsiTheme="majorHAnsi"/>
        </w:rPr>
        <w:t>the</w:t>
      </w:r>
      <w:r w:rsidR="00541278" w:rsidRPr="00C61CE2">
        <w:rPr>
          <w:rFonts w:asciiTheme="majorHAnsi" w:hAnsiTheme="majorHAnsi"/>
        </w:rPr>
        <w:t xml:space="preserve"> website will help you grab the attention of visitors</w:t>
      </w:r>
      <w:r w:rsidR="00541278">
        <w:rPr>
          <w:rFonts w:asciiTheme="majorHAnsi" w:hAnsiTheme="majorHAnsi"/>
        </w:rPr>
        <w:t>, increasing</w:t>
      </w:r>
      <w:r w:rsidR="00541278" w:rsidRPr="00C61CE2">
        <w:rPr>
          <w:rFonts w:asciiTheme="majorHAnsi" w:hAnsiTheme="majorHAnsi"/>
        </w:rPr>
        <w:t xml:space="preserve"> user interaction while achieving goals like: email subscriptions, sales, sign-ups, and so much more.</w:t>
      </w:r>
      <w:r w:rsidR="00541278">
        <w:rPr>
          <w:rFonts w:asciiTheme="majorHAnsi" w:hAnsiTheme="majorHAnsi"/>
        </w:rPr>
        <w:t xml:space="preserve"> </w:t>
      </w:r>
    </w:p>
    <w:p w14:paraId="5BAD7594" w14:textId="55E9466B" w:rsidR="002169C3" w:rsidRDefault="002169C3" w:rsidP="002169C3">
      <w:pPr>
        <w:pStyle w:val="a5"/>
        <w:ind w:left="480" w:firstLineChars="0" w:firstLine="0"/>
        <w:rPr>
          <w:rFonts w:asciiTheme="majorHAnsi" w:hAnsiTheme="majorHAnsi"/>
          <w:color w:val="008000"/>
        </w:rPr>
      </w:pPr>
    </w:p>
    <w:p w14:paraId="6DDAC62E" w14:textId="70100131" w:rsidR="004B61BD" w:rsidRPr="00053815" w:rsidRDefault="00053815" w:rsidP="00053815">
      <w:pPr>
        <w:pStyle w:val="a5"/>
        <w:numPr>
          <w:ilvl w:val="0"/>
          <w:numId w:val="7"/>
        </w:numPr>
        <w:ind w:firstLineChars="0"/>
        <w:rPr>
          <w:rFonts w:asciiTheme="majorHAnsi" w:hAnsiTheme="majorHAnsi"/>
          <w:color w:val="008000"/>
        </w:rPr>
      </w:pPr>
      <w:r>
        <w:rPr>
          <w:rFonts w:asciiTheme="majorHAnsi" w:hAnsiTheme="majorHAnsi"/>
          <w:color w:val="008000"/>
        </w:rPr>
        <w:t xml:space="preserve">(Why the design of CTA button </w:t>
      </w:r>
      <w:r w:rsidR="00530167">
        <w:rPr>
          <w:rFonts w:asciiTheme="majorHAnsi" w:hAnsiTheme="majorHAnsi"/>
          <w:color w:val="008000"/>
        </w:rPr>
        <w:t xml:space="preserve">in landing page </w:t>
      </w:r>
      <w:r>
        <w:rPr>
          <w:rFonts w:asciiTheme="majorHAnsi" w:hAnsiTheme="majorHAnsi"/>
          <w:color w:val="008000"/>
        </w:rPr>
        <w:t>is important)</w:t>
      </w:r>
    </w:p>
    <w:p w14:paraId="0FA2B6B8" w14:textId="5232F467" w:rsidR="00060C9D" w:rsidRDefault="00873912" w:rsidP="00060C9D">
      <w:pPr>
        <w:pStyle w:val="a5"/>
        <w:ind w:left="480" w:firstLineChars="0" w:firstLine="0"/>
        <w:rPr>
          <w:rFonts w:asciiTheme="majorHAnsi" w:hAnsiTheme="majorHAnsi"/>
        </w:rPr>
      </w:pPr>
      <w:r>
        <w:rPr>
          <w:rFonts w:asciiTheme="majorHAnsi" w:hAnsiTheme="majorHAnsi"/>
        </w:rPr>
        <w:t>Because the purpose for landing page is only for leading visitors, the design of the page should be clear and simple. Also, following the rule of “timing is every thing”, designers will match the content to the CTA button</w:t>
      </w:r>
      <w:r w:rsidR="006E7BB4">
        <w:rPr>
          <w:rFonts w:asciiTheme="majorHAnsi" w:hAnsiTheme="majorHAnsi"/>
        </w:rPr>
        <w:t xml:space="preserve"> straight</w:t>
      </w:r>
      <w:r>
        <w:rPr>
          <w:rFonts w:asciiTheme="majorHAnsi" w:hAnsiTheme="majorHAnsi"/>
        </w:rPr>
        <w:t>forward</w:t>
      </w:r>
      <w:r w:rsidR="006E7BB4">
        <w:rPr>
          <w:rFonts w:asciiTheme="majorHAnsi" w:hAnsiTheme="majorHAnsi"/>
        </w:rPr>
        <w:t>ly</w:t>
      </w:r>
      <w:r w:rsidR="002A44FA">
        <w:rPr>
          <w:rFonts w:asciiTheme="majorHAnsi" w:hAnsiTheme="majorHAnsi"/>
        </w:rPr>
        <w:t xml:space="preserve">, e.g., match “Order now!” to the button, and visitors will always contact this CTA button before his decision. </w:t>
      </w:r>
      <w:r w:rsidR="00F9620C">
        <w:rPr>
          <w:rFonts w:asciiTheme="majorHAnsi" w:hAnsiTheme="majorHAnsi"/>
        </w:rPr>
        <w:t>Any subtle</w:t>
      </w:r>
      <w:r>
        <w:rPr>
          <w:rFonts w:asciiTheme="majorHAnsi" w:hAnsiTheme="majorHAnsi"/>
        </w:rPr>
        <w:t xml:space="preserve"> </w:t>
      </w:r>
      <w:r w:rsidR="00F9620C">
        <w:rPr>
          <w:rFonts w:asciiTheme="majorHAnsi" w:hAnsiTheme="majorHAnsi"/>
        </w:rPr>
        <w:t>changes in CTA button will affect the CTR greatly</w:t>
      </w:r>
      <w:r w:rsidR="00243AD2">
        <w:rPr>
          <w:rFonts w:asciiTheme="majorHAnsi" w:hAnsiTheme="majorHAnsi"/>
        </w:rPr>
        <w:t xml:space="preserve"> (see Fig.3)</w:t>
      </w:r>
      <w:r w:rsidR="00F9620C">
        <w:rPr>
          <w:rFonts w:asciiTheme="majorHAnsi" w:hAnsiTheme="majorHAnsi"/>
        </w:rPr>
        <w:t>.</w:t>
      </w:r>
      <w:r w:rsidR="00763E70">
        <w:rPr>
          <w:rFonts w:asciiTheme="majorHAnsi" w:hAnsiTheme="majorHAnsi"/>
        </w:rPr>
        <w:t xml:space="preserve"> </w:t>
      </w:r>
      <w:r w:rsidR="00790CBF">
        <w:rPr>
          <w:rFonts w:asciiTheme="majorHAnsi" w:hAnsiTheme="majorHAnsi"/>
        </w:rPr>
        <w:t>Hence, the design of the CTA button is very sensitive.</w:t>
      </w:r>
    </w:p>
    <w:p w14:paraId="1FB24251" w14:textId="77777777" w:rsidR="00243AD2" w:rsidRDefault="00243AD2" w:rsidP="00060C9D">
      <w:pPr>
        <w:pStyle w:val="a5"/>
        <w:ind w:left="480" w:firstLineChars="0" w:firstLine="0"/>
        <w:rPr>
          <w:rFonts w:asciiTheme="majorHAnsi" w:hAnsiTheme="majorHAnsi"/>
        </w:rPr>
      </w:pPr>
    </w:p>
    <w:p w14:paraId="14A6F219" w14:textId="15EDA674" w:rsidR="00243AD2" w:rsidRDefault="00243AD2" w:rsidP="00243AD2">
      <w:pPr>
        <w:pStyle w:val="a5"/>
        <w:ind w:left="480" w:firstLineChars="0" w:firstLine="0"/>
        <w:jc w:val="center"/>
        <w:rPr>
          <w:rFonts w:asciiTheme="majorHAnsi" w:hAnsiTheme="majorHAnsi"/>
        </w:rPr>
      </w:pPr>
      <w:r>
        <w:rPr>
          <w:rFonts w:asciiTheme="majorHAnsi" w:hAnsiTheme="majorHAnsi"/>
          <w:noProof/>
        </w:rPr>
        <w:drawing>
          <wp:inline distT="0" distB="0" distL="0" distR="0" wp14:anchorId="481791F0" wp14:editId="7546A713">
            <wp:extent cx="2782921" cy="1437812"/>
            <wp:effectExtent l="0" t="0" r="1143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2921" cy="1437812"/>
                    </a:xfrm>
                    <a:prstGeom prst="rect">
                      <a:avLst/>
                    </a:prstGeom>
                    <a:noFill/>
                    <a:ln>
                      <a:noFill/>
                    </a:ln>
                  </pic:spPr>
                </pic:pic>
              </a:graphicData>
            </a:graphic>
          </wp:inline>
        </w:drawing>
      </w:r>
      <w:r w:rsidR="00406A24">
        <w:rPr>
          <w:rFonts w:asciiTheme="majorHAnsi" w:hAnsiTheme="majorHAnsi"/>
        </w:rPr>
        <w:t xml:space="preserve">  </w:t>
      </w:r>
    </w:p>
    <w:p w14:paraId="4D194C82" w14:textId="070F07B4" w:rsidR="00243AD2" w:rsidRDefault="00243AD2" w:rsidP="00243AD2">
      <w:pPr>
        <w:pStyle w:val="a5"/>
        <w:ind w:left="480" w:firstLineChars="0" w:firstLine="0"/>
        <w:jc w:val="left"/>
        <w:rPr>
          <w:rFonts w:asciiTheme="majorHAnsi" w:hAnsiTheme="majorHAnsi"/>
          <w:i/>
          <w:sz w:val="18"/>
          <w:szCs w:val="18"/>
        </w:rPr>
      </w:pPr>
      <w:r w:rsidRPr="000077A3">
        <w:rPr>
          <w:rFonts w:asciiTheme="majorHAnsi" w:hAnsiTheme="majorHAnsi"/>
          <w:i/>
          <w:sz w:val="18"/>
          <w:szCs w:val="18"/>
        </w:rPr>
        <w:t>Fig.3. Examples of the effect of different design of the CTA button: if we use the right design, comparing to the left one, there are 35.81% increase in CTR.</w:t>
      </w:r>
    </w:p>
    <w:p w14:paraId="46B2D6A1" w14:textId="77777777" w:rsidR="00406A24" w:rsidRDefault="00406A24" w:rsidP="00243AD2">
      <w:pPr>
        <w:pStyle w:val="a5"/>
        <w:ind w:left="480" w:firstLineChars="0" w:firstLine="0"/>
        <w:jc w:val="left"/>
        <w:rPr>
          <w:rFonts w:asciiTheme="majorHAnsi" w:hAnsiTheme="majorHAnsi"/>
          <w:i/>
          <w:sz w:val="18"/>
          <w:szCs w:val="18"/>
        </w:rPr>
      </w:pPr>
    </w:p>
    <w:p w14:paraId="55E0B927" w14:textId="0C19FADE" w:rsidR="00406A24" w:rsidRDefault="00406A24" w:rsidP="00406A24">
      <w:pPr>
        <w:pStyle w:val="a5"/>
        <w:ind w:left="480" w:firstLineChars="0" w:firstLine="0"/>
        <w:jc w:val="center"/>
        <w:rPr>
          <w:rFonts w:asciiTheme="majorHAnsi" w:hAnsiTheme="majorHAnsi"/>
          <w:i/>
          <w:sz w:val="18"/>
          <w:szCs w:val="18"/>
        </w:rPr>
      </w:pPr>
      <w:r>
        <w:rPr>
          <w:rFonts w:asciiTheme="majorHAnsi" w:hAnsiTheme="majorHAnsi"/>
          <w:noProof/>
        </w:rPr>
        <w:drawing>
          <wp:inline distT="0" distB="0" distL="0" distR="0" wp14:anchorId="5BB9E027" wp14:editId="04D91947">
            <wp:extent cx="2897221" cy="1078177"/>
            <wp:effectExtent l="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7949" cy="1078448"/>
                    </a:xfrm>
                    <a:prstGeom prst="rect">
                      <a:avLst/>
                    </a:prstGeom>
                    <a:noFill/>
                    <a:ln>
                      <a:noFill/>
                    </a:ln>
                  </pic:spPr>
                </pic:pic>
              </a:graphicData>
            </a:graphic>
          </wp:inline>
        </w:drawing>
      </w:r>
    </w:p>
    <w:p w14:paraId="17AB7BDB" w14:textId="77777777" w:rsidR="00406A24" w:rsidRDefault="00406A24" w:rsidP="00406A24">
      <w:pPr>
        <w:pStyle w:val="a5"/>
        <w:ind w:left="480" w:firstLineChars="0" w:firstLine="0"/>
        <w:jc w:val="center"/>
        <w:rPr>
          <w:rFonts w:asciiTheme="majorHAnsi" w:hAnsiTheme="majorHAnsi"/>
          <w:i/>
          <w:sz w:val="18"/>
          <w:szCs w:val="18"/>
        </w:rPr>
      </w:pPr>
    </w:p>
    <w:p w14:paraId="71A672C7" w14:textId="750637C5" w:rsidR="00406A24" w:rsidRDefault="00A33D30" w:rsidP="00406A24">
      <w:pPr>
        <w:pStyle w:val="a5"/>
        <w:ind w:left="480" w:firstLineChars="0" w:firstLine="0"/>
        <w:jc w:val="left"/>
        <w:rPr>
          <w:rFonts w:asciiTheme="majorHAnsi" w:hAnsiTheme="majorHAnsi"/>
          <w:i/>
          <w:sz w:val="18"/>
          <w:szCs w:val="18"/>
        </w:rPr>
      </w:pPr>
      <w:r>
        <w:rPr>
          <w:rFonts w:asciiTheme="majorHAnsi" w:hAnsiTheme="majorHAnsi"/>
          <w:i/>
          <w:sz w:val="18"/>
          <w:szCs w:val="18"/>
        </w:rPr>
        <w:t>Fig.4</w:t>
      </w:r>
      <w:r w:rsidR="00406A24" w:rsidRPr="000077A3">
        <w:rPr>
          <w:rFonts w:asciiTheme="majorHAnsi" w:hAnsiTheme="majorHAnsi"/>
          <w:i/>
          <w:sz w:val="18"/>
          <w:szCs w:val="18"/>
        </w:rPr>
        <w:t xml:space="preserve">. </w:t>
      </w:r>
      <w:r w:rsidR="00406A24">
        <w:rPr>
          <w:rFonts w:asciiTheme="majorHAnsi" w:hAnsiTheme="majorHAnsi"/>
          <w:i/>
          <w:sz w:val="18"/>
          <w:szCs w:val="18"/>
        </w:rPr>
        <w:t>The CTR is very sensitive to the CTA button design. Just adjust a little bit size appropriately will get CTR increased.</w:t>
      </w:r>
    </w:p>
    <w:p w14:paraId="4EF05ED4" w14:textId="77777777" w:rsidR="00F9620C" w:rsidRDefault="00F9620C" w:rsidP="007B635A">
      <w:pPr>
        <w:rPr>
          <w:rFonts w:asciiTheme="majorHAnsi" w:hAnsiTheme="majorHAnsi"/>
        </w:rPr>
      </w:pPr>
    </w:p>
    <w:p w14:paraId="40168F45" w14:textId="77777777" w:rsidR="00F74FA9" w:rsidRPr="007B635A" w:rsidRDefault="00F74FA9" w:rsidP="007B635A">
      <w:pPr>
        <w:rPr>
          <w:rFonts w:asciiTheme="majorHAnsi" w:hAnsiTheme="majorHAnsi"/>
        </w:rPr>
      </w:pPr>
    </w:p>
    <w:p w14:paraId="0D2F45AA" w14:textId="0D9C716A" w:rsidR="00577F00" w:rsidRDefault="00577F00" w:rsidP="00476998">
      <w:pPr>
        <w:pStyle w:val="a5"/>
        <w:numPr>
          <w:ilvl w:val="0"/>
          <w:numId w:val="7"/>
        </w:numPr>
        <w:ind w:firstLineChars="0"/>
        <w:rPr>
          <w:rFonts w:asciiTheme="majorHAnsi" w:hAnsiTheme="majorHAnsi"/>
          <w:color w:val="008000"/>
        </w:rPr>
      </w:pPr>
      <w:r>
        <w:rPr>
          <w:rFonts w:asciiTheme="majorHAnsi" w:hAnsiTheme="majorHAnsi"/>
          <w:color w:val="008000"/>
        </w:rPr>
        <w:t>(How difficult to design a CTA button</w:t>
      </w:r>
      <w:r w:rsidR="006C0F9C">
        <w:rPr>
          <w:rFonts w:asciiTheme="majorHAnsi" w:hAnsiTheme="majorHAnsi"/>
          <w:color w:val="008000"/>
        </w:rPr>
        <w:t xml:space="preserve"> for a man</w:t>
      </w:r>
      <w:r w:rsidR="00763FCE">
        <w:rPr>
          <w:rFonts w:asciiTheme="majorHAnsi" w:hAnsiTheme="majorHAnsi"/>
          <w:color w:val="008000"/>
        </w:rPr>
        <w:t xml:space="preserve"> to increase CTR</w:t>
      </w:r>
      <w:r>
        <w:rPr>
          <w:rFonts w:asciiTheme="majorHAnsi" w:hAnsiTheme="majorHAnsi"/>
          <w:color w:val="008000"/>
        </w:rPr>
        <w:t>?)</w:t>
      </w:r>
    </w:p>
    <w:p w14:paraId="17CA8620" w14:textId="763019D2" w:rsidR="00991A5B" w:rsidRPr="00314B10" w:rsidRDefault="00486E18" w:rsidP="00486E18">
      <w:pPr>
        <w:pStyle w:val="a5"/>
        <w:ind w:left="480" w:firstLineChars="0" w:firstLine="0"/>
        <w:rPr>
          <w:rFonts w:asciiTheme="majorHAnsi" w:hAnsiTheme="majorHAnsi"/>
          <w:b/>
          <w:i/>
        </w:rPr>
      </w:pPr>
      <w:r>
        <w:rPr>
          <w:rFonts w:asciiTheme="majorHAnsi" w:hAnsiTheme="majorHAnsi"/>
        </w:rPr>
        <w:t>To design a good CTA button</w:t>
      </w:r>
      <w:r w:rsidR="00F616F1">
        <w:rPr>
          <w:rFonts w:asciiTheme="majorHAnsi" w:hAnsiTheme="majorHAnsi"/>
        </w:rPr>
        <w:t xml:space="preserve"> already</w:t>
      </w:r>
      <w:r>
        <w:rPr>
          <w:rFonts w:asciiTheme="majorHAnsi" w:hAnsiTheme="majorHAnsi"/>
        </w:rPr>
        <w:t xml:space="preserve"> wi</w:t>
      </w:r>
      <w:r w:rsidR="007D40F6">
        <w:rPr>
          <w:rFonts w:asciiTheme="majorHAnsi" w:hAnsiTheme="majorHAnsi"/>
        </w:rPr>
        <w:t>th text</w:t>
      </w:r>
      <w:r w:rsidR="00F616F1">
        <w:rPr>
          <w:rFonts w:asciiTheme="majorHAnsi" w:hAnsiTheme="majorHAnsi"/>
        </w:rPr>
        <w:t xml:space="preserve"> content</w:t>
      </w:r>
      <w:r w:rsidR="007D40F6">
        <w:rPr>
          <w:rFonts w:asciiTheme="majorHAnsi" w:hAnsiTheme="majorHAnsi"/>
        </w:rPr>
        <w:t>, there</w:t>
      </w:r>
      <w:r w:rsidR="00C906D8">
        <w:rPr>
          <w:rFonts w:asciiTheme="majorHAnsi" w:hAnsiTheme="majorHAnsi"/>
        </w:rPr>
        <w:t xml:space="preserve"> are</w:t>
      </w:r>
      <w:r w:rsidR="00433904">
        <w:rPr>
          <w:rFonts w:asciiTheme="majorHAnsi" w:hAnsiTheme="majorHAnsi"/>
        </w:rPr>
        <w:t xml:space="preserve"> 4</w:t>
      </w:r>
      <w:r w:rsidR="007D40F6">
        <w:rPr>
          <w:rFonts w:asciiTheme="majorHAnsi" w:hAnsiTheme="majorHAnsi"/>
        </w:rPr>
        <w:t xml:space="preserve"> </w:t>
      </w:r>
      <w:r w:rsidR="00C906D8">
        <w:rPr>
          <w:rFonts w:asciiTheme="majorHAnsi" w:hAnsiTheme="majorHAnsi"/>
        </w:rPr>
        <w:t xml:space="preserve">main </w:t>
      </w:r>
      <w:r w:rsidR="00A940F6">
        <w:rPr>
          <w:rFonts w:asciiTheme="majorHAnsi" w:hAnsiTheme="majorHAnsi"/>
        </w:rPr>
        <w:t>considerations:</w:t>
      </w:r>
      <w:r w:rsidR="007D40F6">
        <w:rPr>
          <w:rFonts w:asciiTheme="majorHAnsi" w:hAnsiTheme="majorHAnsi"/>
        </w:rPr>
        <w:t xml:space="preserve"> color, placement</w:t>
      </w:r>
      <w:r w:rsidR="00433904">
        <w:rPr>
          <w:rFonts w:asciiTheme="majorHAnsi" w:hAnsiTheme="majorHAnsi"/>
        </w:rPr>
        <w:t>,</w:t>
      </w:r>
      <w:r w:rsidR="007D40F6">
        <w:rPr>
          <w:rFonts w:asciiTheme="majorHAnsi" w:hAnsiTheme="majorHAnsi"/>
        </w:rPr>
        <w:t xml:space="preserve"> size</w:t>
      </w:r>
      <w:r w:rsidR="00433904">
        <w:rPr>
          <w:rFonts w:asciiTheme="majorHAnsi" w:hAnsiTheme="majorHAnsi"/>
        </w:rPr>
        <w:t xml:space="preserve"> and </w:t>
      </w:r>
      <w:r w:rsidR="00F616F1">
        <w:rPr>
          <w:rFonts w:asciiTheme="majorHAnsi" w:hAnsiTheme="majorHAnsi"/>
        </w:rPr>
        <w:t>the immediate surrounding of the button</w:t>
      </w:r>
      <w:r w:rsidR="007D40F6">
        <w:rPr>
          <w:rFonts w:asciiTheme="majorHAnsi" w:hAnsiTheme="majorHAnsi"/>
        </w:rPr>
        <w:t>.</w:t>
      </w:r>
      <w:r w:rsidR="00D84DEB">
        <w:rPr>
          <w:rFonts w:asciiTheme="majorHAnsi" w:hAnsiTheme="majorHAnsi"/>
        </w:rPr>
        <w:t xml:space="preserve"> Also, it is all about making the button standing out from the rest of the content in the page. </w:t>
      </w:r>
      <w:r w:rsidR="00433904" w:rsidRPr="00D04FBC">
        <w:rPr>
          <w:rFonts w:asciiTheme="majorHAnsi" w:hAnsiTheme="majorHAnsi" w:hint="eastAsia"/>
          <w:b/>
          <w:i/>
        </w:rPr>
        <w:t xml:space="preserve">Let </w:t>
      </w:r>
      <w:r w:rsidR="00433904" w:rsidRPr="00D04FBC">
        <w:rPr>
          <w:rFonts w:asciiTheme="majorHAnsi" w:hAnsiTheme="majorHAnsi"/>
          <w:b/>
          <w:i/>
        </w:rPr>
        <w:t xml:space="preserve">the CTA button be the king of the </w:t>
      </w:r>
      <w:r w:rsidR="00B97516" w:rsidRPr="00D04FBC">
        <w:rPr>
          <w:rFonts w:asciiTheme="majorHAnsi" w:hAnsiTheme="majorHAnsi"/>
          <w:b/>
          <w:i/>
        </w:rPr>
        <w:t xml:space="preserve">landing </w:t>
      </w:r>
      <w:r w:rsidR="00433904" w:rsidRPr="00D04FBC">
        <w:rPr>
          <w:rFonts w:asciiTheme="majorHAnsi" w:hAnsiTheme="majorHAnsi"/>
          <w:b/>
          <w:i/>
        </w:rPr>
        <w:t>page</w:t>
      </w:r>
      <w:r w:rsidR="00433904">
        <w:rPr>
          <w:rFonts w:asciiTheme="majorHAnsi" w:hAnsiTheme="majorHAnsi"/>
        </w:rPr>
        <w:t xml:space="preserve">. </w:t>
      </w:r>
      <w:r w:rsidR="00762D06">
        <w:rPr>
          <w:rFonts w:asciiTheme="majorHAnsi" w:hAnsiTheme="majorHAnsi"/>
        </w:rPr>
        <w:t xml:space="preserve">A good designer always has knowledge to, </w:t>
      </w:r>
      <w:r w:rsidR="00F616F1">
        <w:rPr>
          <w:rFonts w:asciiTheme="majorHAnsi" w:hAnsiTheme="majorHAnsi"/>
        </w:rPr>
        <w:t>pay attention</w:t>
      </w:r>
      <w:r w:rsidR="00762D06">
        <w:rPr>
          <w:rFonts w:asciiTheme="majorHAnsi" w:hAnsiTheme="majorHAnsi"/>
        </w:rPr>
        <w:t xml:space="preserve"> </w:t>
      </w:r>
      <w:r w:rsidR="00F616F1">
        <w:rPr>
          <w:rFonts w:asciiTheme="majorHAnsi" w:hAnsiTheme="majorHAnsi"/>
        </w:rPr>
        <w:t>carefully to</w:t>
      </w:r>
      <w:r w:rsidR="00762D06">
        <w:rPr>
          <w:rFonts w:asciiTheme="majorHAnsi" w:hAnsiTheme="majorHAnsi"/>
        </w:rPr>
        <w:t xml:space="preserve"> change t</w:t>
      </w:r>
      <w:r w:rsidR="00DD5C2C">
        <w:rPr>
          <w:rFonts w:asciiTheme="majorHAnsi" w:hAnsiTheme="majorHAnsi"/>
        </w:rPr>
        <w:t>he button</w:t>
      </w:r>
      <w:r w:rsidR="00F616F1">
        <w:rPr>
          <w:rFonts w:asciiTheme="majorHAnsi" w:hAnsiTheme="majorHAnsi"/>
        </w:rPr>
        <w:t>’s attribute slightly</w:t>
      </w:r>
      <w:r w:rsidR="00DD5C2C">
        <w:rPr>
          <w:rFonts w:asciiTheme="majorHAnsi" w:hAnsiTheme="majorHAnsi"/>
        </w:rPr>
        <w:t>, to make a</w:t>
      </w:r>
      <w:r w:rsidR="00F616F1">
        <w:rPr>
          <w:rFonts w:asciiTheme="majorHAnsi" w:hAnsiTheme="majorHAnsi"/>
        </w:rPr>
        <w:t>n increasingly</w:t>
      </w:r>
      <w:r w:rsidR="00DD5C2C">
        <w:rPr>
          <w:rFonts w:asciiTheme="majorHAnsi" w:hAnsiTheme="majorHAnsi"/>
        </w:rPr>
        <w:t xml:space="preserve"> better CTR</w:t>
      </w:r>
      <w:r w:rsidR="00762D06">
        <w:rPr>
          <w:rFonts w:asciiTheme="majorHAnsi" w:hAnsiTheme="majorHAnsi"/>
        </w:rPr>
        <w:t xml:space="preserve"> (see Fig.3, Fig.4)</w:t>
      </w:r>
      <w:r w:rsidR="00DD5C2C">
        <w:rPr>
          <w:rFonts w:asciiTheme="majorHAnsi" w:hAnsiTheme="majorHAnsi"/>
        </w:rPr>
        <w:t xml:space="preserve">. </w:t>
      </w:r>
      <w:r w:rsidR="00B97516">
        <w:rPr>
          <w:rFonts w:asciiTheme="majorHAnsi" w:hAnsiTheme="majorHAnsi"/>
        </w:rPr>
        <w:t>Actually, t</w:t>
      </w:r>
      <w:r w:rsidR="00F616F1">
        <w:rPr>
          <w:rFonts w:asciiTheme="majorHAnsi" w:hAnsiTheme="majorHAnsi"/>
        </w:rPr>
        <w:t xml:space="preserve">o pay attention with these 4 main aspects in the design process is not the hard work, the most difficult part is to </w:t>
      </w:r>
      <w:r w:rsidR="00B97516">
        <w:rPr>
          <w:rFonts w:asciiTheme="majorHAnsi" w:hAnsiTheme="majorHAnsi"/>
        </w:rPr>
        <w:t xml:space="preserve">learn the global information of the web page, </w:t>
      </w:r>
      <w:r w:rsidR="00991A5B">
        <w:rPr>
          <w:rFonts w:asciiTheme="majorHAnsi" w:hAnsiTheme="majorHAnsi"/>
        </w:rPr>
        <w:t xml:space="preserve">considering other elements of the web page, </w:t>
      </w:r>
      <w:r w:rsidR="00B97516">
        <w:rPr>
          <w:rFonts w:asciiTheme="majorHAnsi" w:hAnsiTheme="majorHAnsi"/>
        </w:rPr>
        <w:t>and then combine the successful experience or examples, to design carefully,</w:t>
      </w:r>
      <w:r w:rsidR="00B97516" w:rsidRPr="00314B10">
        <w:rPr>
          <w:rFonts w:asciiTheme="majorHAnsi" w:hAnsiTheme="majorHAnsi"/>
          <w:b/>
          <w:i/>
        </w:rPr>
        <w:t xml:space="preserve"> </w:t>
      </w:r>
      <w:r w:rsidR="00314B10" w:rsidRPr="00314B10">
        <w:rPr>
          <w:rFonts w:asciiTheme="majorHAnsi" w:hAnsiTheme="majorHAnsi"/>
          <w:b/>
          <w:i/>
        </w:rPr>
        <w:t xml:space="preserve">to </w:t>
      </w:r>
      <w:r w:rsidR="00D462EB">
        <w:rPr>
          <w:rFonts w:asciiTheme="majorHAnsi" w:hAnsiTheme="majorHAnsi"/>
          <w:b/>
          <w:i/>
        </w:rPr>
        <w:t>make</w:t>
      </w:r>
      <w:r w:rsidR="00D92664">
        <w:rPr>
          <w:rFonts w:asciiTheme="majorHAnsi" w:hAnsiTheme="majorHAnsi"/>
          <w:b/>
          <w:i/>
        </w:rPr>
        <w:t xml:space="preserve"> the CTA button standing out, to establish</w:t>
      </w:r>
      <w:r w:rsidR="00D92664" w:rsidRPr="00D92664">
        <w:rPr>
          <w:rFonts w:asciiTheme="majorHAnsi" w:hAnsiTheme="majorHAnsi"/>
          <w:b/>
          <w:i/>
        </w:rPr>
        <w:t xml:space="preserve"> the visual hierarchy of the page.</w:t>
      </w:r>
    </w:p>
    <w:p w14:paraId="3961ABA6" w14:textId="77777777" w:rsidR="00991A5B" w:rsidRDefault="00991A5B" w:rsidP="00486E18">
      <w:pPr>
        <w:pStyle w:val="a5"/>
        <w:ind w:left="480" w:firstLineChars="0" w:firstLine="0"/>
        <w:rPr>
          <w:rFonts w:asciiTheme="majorHAnsi" w:hAnsiTheme="majorHAnsi"/>
        </w:rPr>
      </w:pPr>
    </w:p>
    <w:p w14:paraId="326D220D" w14:textId="25E7AB31" w:rsidR="00291F6C" w:rsidRPr="00C364B8" w:rsidRDefault="00587B7E" w:rsidP="00AC7981">
      <w:pPr>
        <w:pStyle w:val="a5"/>
        <w:ind w:left="480" w:firstLineChars="0" w:firstLine="0"/>
        <w:rPr>
          <w:rFonts w:asciiTheme="majorHAnsi" w:hAnsiTheme="majorHAnsi"/>
          <w:b/>
          <w:i/>
        </w:rPr>
      </w:pPr>
      <w:r w:rsidRPr="00C364B8">
        <w:rPr>
          <w:rFonts w:asciiTheme="majorHAnsi" w:hAnsiTheme="majorHAnsi"/>
          <w:b/>
          <w:i/>
        </w:rPr>
        <w:t>However,</w:t>
      </w:r>
      <w:r w:rsidR="00763FCE" w:rsidRPr="00C364B8">
        <w:rPr>
          <w:rFonts w:asciiTheme="majorHAnsi" w:hAnsiTheme="majorHAnsi"/>
          <w:b/>
          <w:i/>
        </w:rPr>
        <w:t xml:space="preserve"> </w:t>
      </w:r>
      <w:r w:rsidR="00D04FBC" w:rsidRPr="00C364B8">
        <w:rPr>
          <w:rFonts w:asciiTheme="majorHAnsi" w:hAnsiTheme="majorHAnsi"/>
          <w:b/>
          <w:i/>
        </w:rPr>
        <w:t>t</w:t>
      </w:r>
      <w:r w:rsidR="00763FCE" w:rsidRPr="00C364B8">
        <w:rPr>
          <w:rFonts w:asciiTheme="majorHAnsi" w:hAnsiTheme="majorHAnsi"/>
          <w:b/>
          <w:i/>
        </w:rPr>
        <w:t xml:space="preserve">here can be sometimes other candidate versions </w:t>
      </w:r>
      <w:r w:rsidR="00D04FBC" w:rsidRPr="00C364B8">
        <w:rPr>
          <w:rFonts w:asciiTheme="majorHAnsi" w:hAnsiTheme="majorHAnsi"/>
          <w:b/>
          <w:i/>
        </w:rPr>
        <w:t>of</w:t>
      </w:r>
      <w:r w:rsidR="00C364B8">
        <w:rPr>
          <w:rFonts w:asciiTheme="majorHAnsi" w:hAnsiTheme="majorHAnsi"/>
          <w:b/>
          <w:i/>
        </w:rPr>
        <w:t xml:space="preserve"> CTA button</w:t>
      </w:r>
      <w:r w:rsidR="00D04FBC" w:rsidRPr="00C364B8">
        <w:rPr>
          <w:rFonts w:asciiTheme="majorHAnsi" w:hAnsiTheme="majorHAnsi"/>
          <w:b/>
          <w:i/>
        </w:rPr>
        <w:t xml:space="preserve"> design </w:t>
      </w:r>
      <w:r w:rsidR="00763FCE" w:rsidRPr="00C364B8">
        <w:rPr>
          <w:rFonts w:asciiTheme="majorHAnsi" w:hAnsiTheme="majorHAnsi"/>
          <w:b/>
          <w:i/>
        </w:rPr>
        <w:t xml:space="preserve">would like to contest the appearance chance. </w:t>
      </w:r>
      <w:r w:rsidR="007B635A" w:rsidRPr="00C364B8">
        <w:rPr>
          <w:rFonts w:asciiTheme="majorHAnsi" w:hAnsiTheme="majorHAnsi"/>
          <w:b/>
          <w:i/>
        </w:rPr>
        <w:t>It introduces another issue of design selection or design contest.</w:t>
      </w:r>
    </w:p>
    <w:p w14:paraId="05C73ED3" w14:textId="77777777" w:rsidR="007B635A" w:rsidRDefault="007B635A" w:rsidP="00AC7981">
      <w:pPr>
        <w:pStyle w:val="a5"/>
        <w:ind w:left="480" w:firstLineChars="0" w:firstLine="0"/>
        <w:rPr>
          <w:rFonts w:asciiTheme="majorHAnsi" w:hAnsiTheme="majorHAnsi"/>
        </w:rPr>
      </w:pPr>
    </w:p>
    <w:p w14:paraId="74958440" w14:textId="24569543" w:rsidR="007B635A" w:rsidRDefault="00C4075F" w:rsidP="007B635A">
      <w:pPr>
        <w:pStyle w:val="a5"/>
        <w:numPr>
          <w:ilvl w:val="0"/>
          <w:numId w:val="7"/>
        </w:numPr>
        <w:ind w:firstLineChars="0"/>
        <w:rPr>
          <w:rFonts w:asciiTheme="majorHAnsi" w:hAnsiTheme="majorHAnsi"/>
          <w:color w:val="008000"/>
        </w:rPr>
      </w:pPr>
      <w:r>
        <w:rPr>
          <w:rFonts w:asciiTheme="majorHAnsi" w:hAnsiTheme="majorHAnsi"/>
          <w:color w:val="008000"/>
        </w:rPr>
        <w:t>(</w:t>
      </w:r>
      <w:r w:rsidR="006208EC">
        <w:rPr>
          <w:rFonts w:asciiTheme="majorHAnsi" w:hAnsiTheme="majorHAnsi"/>
          <w:color w:val="008000"/>
        </w:rPr>
        <w:t>Existing methods</w:t>
      </w:r>
      <w:r>
        <w:rPr>
          <w:rFonts w:asciiTheme="majorHAnsi" w:hAnsiTheme="majorHAnsi"/>
          <w:color w:val="008000"/>
        </w:rPr>
        <w:t xml:space="preserve"> to choose the “best” design among the candidates</w:t>
      </w:r>
      <w:r w:rsidR="006208EC">
        <w:rPr>
          <w:rFonts w:asciiTheme="majorHAnsi" w:hAnsiTheme="majorHAnsi"/>
          <w:color w:val="008000"/>
        </w:rPr>
        <w:t>.</w:t>
      </w:r>
      <w:r>
        <w:rPr>
          <w:rFonts w:asciiTheme="majorHAnsi" w:hAnsiTheme="majorHAnsi"/>
          <w:color w:val="008000"/>
        </w:rPr>
        <w:t>)</w:t>
      </w:r>
    </w:p>
    <w:p w14:paraId="2DCB1D52" w14:textId="0FB6E5B8" w:rsidR="00C4075F" w:rsidRDefault="00C4075F" w:rsidP="00C4075F">
      <w:pPr>
        <w:pStyle w:val="a5"/>
        <w:numPr>
          <w:ilvl w:val="0"/>
          <w:numId w:val="13"/>
        </w:numPr>
        <w:ind w:firstLineChars="0"/>
        <w:rPr>
          <w:rFonts w:asciiTheme="majorHAnsi" w:hAnsiTheme="majorHAnsi"/>
          <w:color w:val="008000"/>
        </w:rPr>
      </w:pPr>
      <w:r>
        <w:rPr>
          <w:rFonts w:asciiTheme="majorHAnsi" w:hAnsiTheme="majorHAnsi"/>
          <w:color w:val="008000"/>
        </w:rPr>
        <w:t>A/B test</w:t>
      </w:r>
      <w:r w:rsidR="0061447A">
        <w:rPr>
          <w:rFonts w:asciiTheme="majorHAnsi" w:hAnsiTheme="majorHAnsi"/>
          <w:color w:val="008000"/>
        </w:rPr>
        <w:t>ing</w:t>
      </w:r>
      <w:r>
        <w:rPr>
          <w:rFonts w:asciiTheme="majorHAnsi" w:hAnsiTheme="majorHAnsi"/>
          <w:color w:val="008000"/>
        </w:rPr>
        <w:t xml:space="preserve"> </w:t>
      </w:r>
    </w:p>
    <w:p w14:paraId="3B532977" w14:textId="439F3BE3" w:rsidR="0061447A" w:rsidRPr="00485178" w:rsidRDefault="00106946" w:rsidP="0061447A">
      <w:pPr>
        <w:pStyle w:val="a5"/>
        <w:ind w:left="960" w:firstLineChars="0" w:firstLine="0"/>
        <w:rPr>
          <w:rFonts w:asciiTheme="majorHAnsi" w:hAnsiTheme="majorHAnsi"/>
          <w:b/>
          <w:i/>
        </w:rPr>
      </w:pPr>
      <w:r>
        <w:rPr>
          <w:rFonts w:asciiTheme="majorHAnsi" w:hAnsiTheme="majorHAnsi"/>
        </w:rPr>
        <w:t xml:space="preserve">A/B testing is intuitive, deploying the </w:t>
      </w:r>
      <w:r w:rsidR="00F74FA9">
        <w:rPr>
          <w:rFonts w:asciiTheme="majorHAnsi" w:hAnsiTheme="majorHAnsi"/>
        </w:rPr>
        <w:t>version A and version B of</w:t>
      </w:r>
      <w:r>
        <w:rPr>
          <w:rFonts w:asciiTheme="majorHAnsi" w:hAnsiTheme="majorHAnsi"/>
        </w:rPr>
        <w:t xml:space="preserve"> potential web pages </w:t>
      </w:r>
      <w:r w:rsidR="00F74FA9">
        <w:rPr>
          <w:rFonts w:asciiTheme="majorHAnsi" w:hAnsiTheme="majorHAnsi"/>
        </w:rPr>
        <w:t>on the Internet, using life traffic to test them. And site visitors are bucketed into one version or the other (see Fig.5).</w:t>
      </w:r>
      <w:r>
        <w:rPr>
          <w:rFonts w:asciiTheme="majorHAnsi" w:hAnsiTheme="majorHAnsi"/>
        </w:rPr>
        <w:t xml:space="preserve"> </w:t>
      </w:r>
      <w:r w:rsidR="006208EC" w:rsidRPr="00485178">
        <w:rPr>
          <w:rFonts w:asciiTheme="majorHAnsi" w:hAnsiTheme="majorHAnsi"/>
          <w:b/>
          <w:i/>
        </w:rPr>
        <w:t>H</w:t>
      </w:r>
      <w:bookmarkStart w:id="0" w:name="_GoBack"/>
      <w:bookmarkEnd w:id="0"/>
      <w:r w:rsidR="006208EC" w:rsidRPr="00485178">
        <w:rPr>
          <w:rFonts w:asciiTheme="majorHAnsi" w:hAnsiTheme="majorHAnsi"/>
          <w:b/>
          <w:i/>
        </w:rPr>
        <w:t>owever, when the number of variable of the design increase</w:t>
      </w:r>
      <w:r w:rsidR="00C364B8" w:rsidRPr="00485178">
        <w:rPr>
          <w:rFonts w:asciiTheme="majorHAnsi" w:hAnsiTheme="majorHAnsi"/>
          <w:b/>
          <w:i/>
        </w:rPr>
        <w:t>s</w:t>
      </w:r>
      <w:r w:rsidR="006208EC" w:rsidRPr="00485178">
        <w:rPr>
          <w:rFonts w:asciiTheme="majorHAnsi" w:hAnsiTheme="majorHAnsi"/>
          <w:b/>
          <w:i/>
        </w:rPr>
        <w:t>, the A/B testing will not perform well in revealing the interaction of the variables.</w:t>
      </w:r>
    </w:p>
    <w:p w14:paraId="4498425E" w14:textId="001086FF" w:rsidR="00F74FA9" w:rsidRDefault="00F74FA9" w:rsidP="0061447A">
      <w:pPr>
        <w:pStyle w:val="a5"/>
        <w:ind w:left="960" w:firstLineChars="0" w:firstLine="0"/>
        <w:rPr>
          <w:rFonts w:asciiTheme="majorHAnsi" w:hAnsiTheme="majorHAnsi"/>
        </w:rPr>
      </w:pPr>
    </w:p>
    <w:p w14:paraId="621E3DFE" w14:textId="44A44711" w:rsidR="00F74FA9" w:rsidRPr="00F74FA9" w:rsidRDefault="00F74FA9" w:rsidP="00F74FA9">
      <w:pPr>
        <w:jc w:val="center"/>
        <w:rPr>
          <w:rFonts w:asciiTheme="majorHAnsi" w:hAnsiTheme="majorHAnsi"/>
        </w:rPr>
      </w:pPr>
      <w:r>
        <w:rPr>
          <w:noProof/>
        </w:rPr>
        <w:drawing>
          <wp:inline distT="0" distB="0" distL="0" distR="0" wp14:anchorId="093B7BE5" wp14:editId="516EADB3">
            <wp:extent cx="1417806" cy="1983018"/>
            <wp:effectExtent l="0" t="0" r="508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8354" cy="1983784"/>
                    </a:xfrm>
                    <a:prstGeom prst="rect">
                      <a:avLst/>
                    </a:prstGeom>
                    <a:noFill/>
                    <a:ln>
                      <a:noFill/>
                    </a:ln>
                  </pic:spPr>
                </pic:pic>
              </a:graphicData>
            </a:graphic>
          </wp:inline>
        </w:drawing>
      </w:r>
      <w:r>
        <w:rPr>
          <w:rFonts w:asciiTheme="majorHAnsi" w:hAnsiTheme="majorHAnsi"/>
        </w:rPr>
        <w:t xml:space="preserve">       </w:t>
      </w:r>
      <w:r>
        <w:rPr>
          <w:noProof/>
        </w:rPr>
        <w:drawing>
          <wp:inline distT="0" distB="0" distL="0" distR="0" wp14:anchorId="3DBAEAC1" wp14:editId="3682FFE2">
            <wp:extent cx="1951206" cy="2196213"/>
            <wp:effectExtent l="0" t="0" r="508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3158" cy="2198410"/>
                    </a:xfrm>
                    <a:prstGeom prst="rect">
                      <a:avLst/>
                    </a:prstGeom>
                    <a:noFill/>
                    <a:ln>
                      <a:noFill/>
                    </a:ln>
                  </pic:spPr>
                </pic:pic>
              </a:graphicData>
            </a:graphic>
          </wp:inline>
        </w:drawing>
      </w:r>
    </w:p>
    <w:p w14:paraId="7EC603C7" w14:textId="2728C41D" w:rsidR="00F74FA9" w:rsidRDefault="00F74FA9" w:rsidP="006208EC">
      <w:pPr>
        <w:pStyle w:val="a5"/>
        <w:ind w:left="480" w:firstLineChars="0" w:firstLine="0"/>
        <w:jc w:val="center"/>
        <w:rPr>
          <w:rFonts w:asciiTheme="majorHAnsi" w:hAnsiTheme="majorHAnsi"/>
          <w:i/>
          <w:sz w:val="18"/>
          <w:szCs w:val="18"/>
        </w:rPr>
      </w:pPr>
      <w:r>
        <w:rPr>
          <w:rFonts w:asciiTheme="majorHAnsi" w:hAnsiTheme="majorHAnsi"/>
          <w:i/>
          <w:sz w:val="18"/>
          <w:szCs w:val="18"/>
        </w:rPr>
        <w:t>Fig.5</w:t>
      </w:r>
      <w:r w:rsidRPr="000077A3">
        <w:rPr>
          <w:rFonts w:asciiTheme="majorHAnsi" w:hAnsiTheme="majorHAnsi"/>
          <w:i/>
          <w:sz w:val="18"/>
          <w:szCs w:val="18"/>
        </w:rPr>
        <w:t xml:space="preserve">. </w:t>
      </w:r>
      <w:r w:rsidR="006208EC">
        <w:rPr>
          <w:rFonts w:asciiTheme="majorHAnsi" w:hAnsiTheme="majorHAnsi"/>
          <w:i/>
          <w:sz w:val="18"/>
          <w:szCs w:val="18"/>
        </w:rPr>
        <w:t>A/B testing on the left, and multivariate testing on the right</w:t>
      </w:r>
    </w:p>
    <w:p w14:paraId="0E720259" w14:textId="0B53E94A" w:rsidR="00F74FA9" w:rsidRPr="006208EC" w:rsidRDefault="00F74FA9" w:rsidP="006208EC">
      <w:pPr>
        <w:rPr>
          <w:rFonts w:asciiTheme="majorHAnsi" w:hAnsiTheme="majorHAnsi"/>
        </w:rPr>
      </w:pPr>
    </w:p>
    <w:p w14:paraId="479ACF91" w14:textId="15D7FF7E" w:rsidR="0061447A" w:rsidRDefault="0061447A" w:rsidP="00C4075F">
      <w:pPr>
        <w:pStyle w:val="a5"/>
        <w:numPr>
          <w:ilvl w:val="0"/>
          <w:numId w:val="13"/>
        </w:numPr>
        <w:ind w:firstLineChars="0"/>
        <w:rPr>
          <w:rFonts w:asciiTheme="majorHAnsi" w:hAnsiTheme="majorHAnsi"/>
          <w:color w:val="008000"/>
        </w:rPr>
      </w:pPr>
      <w:r>
        <w:rPr>
          <w:rFonts w:asciiTheme="majorHAnsi" w:hAnsiTheme="majorHAnsi"/>
          <w:color w:val="008000"/>
        </w:rPr>
        <w:t xml:space="preserve">Multivariate testing </w:t>
      </w:r>
    </w:p>
    <w:p w14:paraId="4EC93913" w14:textId="5E576E88" w:rsidR="00C364B8" w:rsidRPr="00485178" w:rsidRDefault="004E13E3" w:rsidP="00C364B8">
      <w:pPr>
        <w:pStyle w:val="a5"/>
        <w:ind w:left="960" w:firstLineChars="0" w:firstLine="0"/>
        <w:rPr>
          <w:rFonts w:asciiTheme="majorHAnsi" w:hAnsiTheme="majorHAnsi"/>
          <w:b/>
          <w:i/>
        </w:rPr>
      </w:pPr>
      <w:r w:rsidRPr="004E13E3">
        <w:rPr>
          <w:rFonts w:asciiTheme="majorHAnsi" w:hAnsiTheme="majorHAnsi"/>
        </w:rPr>
        <w:t xml:space="preserve">Multivariate testing </w:t>
      </w:r>
      <w:r w:rsidR="00485178">
        <w:rPr>
          <w:rFonts w:asciiTheme="majorHAnsi" w:hAnsiTheme="majorHAnsi"/>
        </w:rPr>
        <w:t>produces different versions from combinations of different variables in design</w:t>
      </w:r>
      <w:r w:rsidR="00421FAF">
        <w:rPr>
          <w:rFonts w:asciiTheme="majorHAnsi" w:hAnsiTheme="majorHAnsi"/>
        </w:rPr>
        <w:t xml:space="preserve"> (see fig.5)</w:t>
      </w:r>
      <w:r w:rsidR="00485178">
        <w:rPr>
          <w:rFonts w:asciiTheme="majorHAnsi" w:hAnsiTheme="majorHAnsi"/>
        </w:rPr>
        <w:t xml:space="preserve">. It </w:t>
      </w:r>
      <w:r w:rsidRPr="004E13E3">
        <w:rPr>
          <w:rFonts w:asciiTheme="majorHAnsi" w:hAnsiTheme="majorHAnsi"/>
        </w:rPr>
        <w:t xml:space="preserve">is a powerful way to help </w:t>
      </w:r>
      <w:r w:rsidR="00F73D80">
        <w:rPr>
          <w:rFonts w:asciiTheme="majorHAnsi" w:hAnsiTheme="majorHAnsi"/>
        </w:rPr>
        <w:t xml:space="preserve">designer to find out which variable will impact most significantly to the web page. E.g., </w:t>
      </w:r>
      <w:r w:rsidR="00485178">
        <w:rPr>
          <w:rFonts w:asciiTheme="majorHAnsi" w:hAnsiTheme="majorHAnsi"/>
        </w:rPr>
        <w:t xml:space="preserve">if </w:t>
      </w:r>
      <w:r w:rsidR="00F73D80">
        <w:rPr>
          <w:rFonts w:asciiTheme="majorHAnsi" w:hAnsiTheme="majorHAnsi"/>
        </w:rPr>
        <w:t xml:space="preserve">there are 3 variables of the design: headline, </w:t>
      </w:r>
      <w:r w:rsidR="00485178">
        <w:rPr>
          <w:rFonts w:asciiTheme="majorHAnsi" w:hAnsiTheme="majorHAnsi"/>
        </w:rPr>
        <w:t>button and image, and designers propose many combinations of them with different design, then these vary design</w:t>
      </w:r>
      <w:r w:rsidR="00421FAF">
        <w:rPr>
          <w:rFonts w:asciiTheme="majorHAnsi" w:hAnsiTheme="majorHAnsi"/>
        </w:rPr>
        <w:t>s</w:t>
      </w:r>
      <w:r w:rsidR="00485178">
        <w:rPr>
          <w:rFonts w:asciiTheme="majorHAnsi" w:hAnsiTheme="majorHAnsi"/>
        </w:rPr>
        <w:t xml:space="preserve"> will equally show to the site visitors by chance.</w:t>
      </w:r>
      <w:r w:rsidR="00485178" w:rsidRPr="00485178">
        <w:rPr>
          <w:rFonts w:asciiTheme="majorHAnsi" w:hAnsiTheme="majorHAnsi"/>
          <w:b/>
          <w:i/>
        </w:rPr>
        <w:t xml:space="preserve"> The limitation of multivariate testing is the amount of visitor traffic, especially when the number of combinations is large.</w:t>
      </w:r>
    </w:p>
    <w:p w14:paraId="2C1A620E" w14:textId="77777777" w:rsidR="00F73D80" w:rsidRPr="00485178" w:rsidRDefault="00F73D80" w:rsidP="00C364B8">
      <w:pPr>
        <w:pStyle w:val="a5"/>
        <w:ind w:left="960" w:firstLineChars="0" w:firstLine="0"/>
        <w:rPr>
          <w:rFonts w:asciiTheme="majorHAnsi" w:hAnsiTheme="majorHAnsi"/>
          <w:b/>
          <w:i/>
        </w:rPr>
      </w:pPr>
    </w:p>
    <w:p w14:paraId="2493CC20" w14:textId="5F9391F4" w:rsidR="0061447A" w:rsidRPr="0061447A" w:rsidRDefault="0061447A" w:rsidP="0061447A">
      <w:pPr>
        <w:pStyle w:val="a5"/>
        <w:numPr>
          <w:ilvl w:val="0"/>
          <w:numId w:val="13"/>
        </w:numPr>
        <w:ind w:firstLineChars="0"/>
        <w:rPr>
          <w:rFonts w:asciiTheme="majorHAnsi" w:hAnsiTheme="majorHAnsi"/>
          <w:color w:val="008000"/>
        </w:rPr>
      </w:pPr>
      <w:r>
        <w:rPr>
          <w:rFonts w:asciiTheme="majorHAnsi" w:hAnsiTheme="majorHAnsi"/>
          <w:color w:val="008000"/>
        </w:rPr>
        <w:t>E</w:t>
      </w:r>
      <w:r w:rsidRPr="0061447A">
        <w:rPr>
          <w:rFonts w:asciiTheme="majorHAnsi" w:hAnsiTheme="majorHAnsi"/>
          <w:color w:val="008000"/>
        </w:rPr>
        <w:t>psilon-greedy</w:t>
      </w:r>
    </w:p>
    <w:p w14:paraId="5D9B6DD3" w14:textId="4B80F3A0" w:rsidR="00763FCE" w:rsidRPr="00235EA2" w:rsidRDefault="00B05B35" w:rsidP="00235EA2">
      <w:pPr>
        <w:pStyle w:val="a5"/>
        <w:ind w:left="960" w:firstLineChars="0" w:firstLine="0"/>
        <w:rPr>
          <w:rFonts w:asciiTheme="majorHAnsi" w:hAnsiTheme="majorHAnsi"/>
          <w:b/>
          <w:i/>
        </w:rPr>
      </w:pPr>
      <w:r>
        <w:rPr>
          <w:rFonts w:asciiTheme="majorHAnsi" w:hAnsiTheme="majorHAnsi"/>
        </w:rPr>
        <w:t xml:space="preserve">This method improves the A/B testing or multivariate testing, by changing the equally random pick of version A and version B, to that with high probability, each time it picks the design with highest expectation value. </w:t>
      </w:r>
      <w:r w:rsidRPr="00B05B35">
        <w:rPr>
          <w:rFonts w:asciiTheme="majorHAnsi" w:hAnsiTheme="majorHAnsi"/>
          <w:b/>
          <w:i/>
        </w:rPr>
        <w:t>This method still needs time and visitors as testers for the design selection.</w:t>
      </w:r>
      <w:r w:rsidR="00421FAF">
        <w:rPr>
          <w:rFonts w:asciiTheme="majorHAnsi" w:hAnsiTheme="majorHAnsi"/>
          <w:b/>
          <w:i/>
        </w:rPr>
        <w:t xml:space="preserve"> </w:t>
      </w:r>
    </w:p>
    <w:p w14:paraId="7EA24BBA" w14:textId="77777777" w:rsidR="00291F6C" w:rsidRPr="00D24906" w:rsidRDefault="00291F6C" w:rsidP="00AC7981">
      <w:pPr>
        <w:pStyle w:val="a5"/>
        <w:ind w:left="480" w:firstLineChars="0" w:firstLine="0"/>
        <w:rPr>
          <w:rFonts w:asciiTheme="majorHAnsi" w:hAnsiTheme="majorHAnsi"/>
        </w:rPr>
      </w:pPr>
    </w:p>
    <w:p w14:paraId="16C00F92" w14:textId="29FD5443" w:rsidR="00354170" w:rsidRPr="005B3987" w:rsidRDefault="00354170" w:rsidP="00354170">
      <w:pPr>
        <w:pStyle w:val="a5"/>
        <w:numPr>
          <w:ilvl w:val="0"/>
          <w:numId w:val="7"/>
        </w:numPr>
        <w:ind w:firstLineChars="0"/>
        <w:rPr>
          <w:rFonts w:asciiTheme="majorHAnsi" w:hAnsiTheme="majorHAnsi"/>
          <w:color w:val="008000"/>
        </w:rPr>
      </w:pPr>
      <w:r w:rsidRPr="005B3987">
        <w:rPr>
          <w:rFonts w:asciiTheme="majorHAnsi" w:hAnsiTheme="majorHAnsi"/>
          <w:color w:val="008000"/>
        </w:rPr>
        <w:t>(</w:t>
      </w:r>
      <w:r w:rsidR="00013FB7" w:rsidRPr="005B3987">
        <w:rPr>
          <w:rFonts w:asciiTheme="majorHAnsi" w:hAnsiTheme="majorHAnsi"/>
          <w:color w:val="008000"/>
        </w:rPr>
        <w:t>What is the specific problem of our work?</w:t>
      </w:r>
      <w:r w:rsidR="00421FAF" w:rsidRPr="005B3987">
        <w:rPr>
          <w:rFonts w:asciiTheme="majorHAnsi" w:hAnsiTheme="majorHAnsi"/>
          <w:color w:val="008000"/>
        </w:rPr>
        <w:t xml:space="preserve"> And what </w:t>
      </w:r>
      <w:r w:rsidR="005B3987" w:rsidRPr="005B3987">
        <w:rPr>
          <w:rFonts w:asciiTheme="majorHAnsi" w:hAnsiTheme="majorHAnsi"/>
          <w:color w:val="008000"/>
        </w:rPr>
        <w:t xml:space="preserve">are </w:t>
      </w:r>
      <w:r w:rsidR="00AC557F" w:rsidRPr="005B3987">
        <w:rPr>
          <w:rFonts w:asciiTheme="majorHAnsi" w:hAnsiTheme="majorHAnsi"/>
          <w:color w:val="008000"/>
        </w:rPr>
        <w:t xml:space="preserve">advantages of it? </w:t>
      </w:r>
      <w:r w:rsidRPr="005B3987">
        <w:rPr>
          <w:rFonts w:asciiTheme="majorHAnsi" w:hAnsiTheme="majorHAnsi"/>
          <w:color w:val="008000"/>
        </w:rPr>
        <w:t>)</w:t>
      </w:r>
    </w:p>
    <w:p w14:paraId="65344C64" w14:textId="755BE835" w:rsidR="006E1453" w:rsidRPr="00421FAF" w:rsidRDefault="006E1453" w:rsidP="006E1453">
      <w:pPr>
        <w:pStyle w:val="a5"/>
        <w:ind w:left="480" w:firstLineChars="0" w:firstLine="0"/>
        <w:rPr>
          <w:rFonts w:asciiTheme="majorHAnsi" w:hAnsiTheme="majorHAnsi"/>
          <w:b/>
          <w:i/>
        </w:rPr>
      </w:pPr>
      <w:r>
        <w:rPr>
          <w:rFonts w:asciiTheme="majorHAnsi" w:hAnsiTheme="majorHAnsi"/>
        </w:rPr>
        <w:t>Since a CTA button design is import</w:t>
      </w:r>
      <w:r w:rsidR="0022336C">
        <w:rPr>
          <w:rFonts w:asciiTheme="majorHAnsi" w:hAnsiTheme="majorHAnsi"/>
        </w:rPr>
        <w:t>ant</w:t>
      </w:r>
      <w:r>
        <w:rPr>
          <w:rFonts w:asciiTheme="majorHAnsi" w:hAnsiTheme="majorHAnsi"/>
        </w:rPr>
        <w:t xml:space="preserve"> to CTR, and designing a good CTA </w:t>
      </w:r>
      <w:r w:rsidR="00235EA2">
        <w:rPr>
          <w:rFonts w:asciiTheme="majorHAnsi" w:hAnsiTheme="majorHAnsi"/>
        </w:rPr>
        <w:t>button require</w:t>
      </w:r>
      <w:r>
        <w:rPr>
          <w:rFonts w:asciiTheme="majorHAnsi" w:hAnsiTheme="majorHAnsi"/>
        </w:rPr>
        <w:t xml:space="preserve">: proficient </w:t>
      </w:r>
      <w:r w:rsidR="00235EA2">
        <w:rPr>
          <w:rFonts w:asciiTheme="majorHAnsi" w:hAnsiTheme="majorHAnsi"/>
        </w:rPr>
        <w:t xml:space="preserve">design </w:t>
      </w:r>
      <w:r>
        <w:rPr>
          <w:rFonts w:asciiTheme="majorHAnsi" w:hAnsiTheme="majorHAnsi"/>
        </w:rPr>
        <w:t xml:space="preserve">techniques, a long time period and heavy visitor traffic </w:t>
      </w:r>
      <w:r w:rsidR="009079E5">
        <w:rPr>
          <w:rFonts w:asciiTheme="majorHAnsi" w:hAnsiTheme="majorHAnsi"/>
        </w:rPr>
        <w:t>for testing and selection, it will be</w:t>
      </w:r>
      <w:r>
        <w:rPr>
          <w:rFonts w:asciiTheme="majorHAnsi" w:hAnsiTheme="majorHAnsi"/>
        </w:rPr>
        <w:t xml:space="preserve"> of great contributions if </w:t>
      </w:r>
      <w:r w:rsidR="008960AD">
        <w:rPr>
          <w:rFonts w:asciiTheme="majorHAnsi" w:hAnsiTheme="majorHAnsi"/>
        </w:rPr>
        <w:t xml:space="preserve">we can replace with a </w:t>
      </w:r>
      <w:r w:rsidR="003F5484">
        <w:rPr>
          <w:rFonts w:asciiTheme="majorHAnsi" w:hAnsiTheme="majorHAnsi"/>
        </w:rPr>
        <w:t>automated</w:t>
      </w:r>
      <w:r w:rsidR="00421FAF">
        <w:rPr>
          <w:rFonts w:asciiTheme="majorHAnsi" w:hAnsiTheme="majorHAnsi"/>
        </w:rPr>
        <w:t xml:space="preserve"> method to help </w:t>
      </w:r>
      <w:r w:rsidR="008960AD">
        <w:rPr>
          <w:rFonts w:asciiTheme="majorHAnsi" w:hAnsiTheme="majorHAnsi"/>
        </w:rPr>
        <w:t>non-trained to set their CTA button.</w:t>
      </w:r>
      <w:r w:rsidR="003F5484">
        <w:rPr>
          <w:rFonts w:asciiTheme="majorHAnsi" w:hAnsiTheme="majorHAnsi"/>
        </w:rPr>
        <w:t xml:space="preserve"> </w:t>
      </w:r>
      <w:r w:rsidR="003F5484" w:rsidRPr="00421FAF">
        <w:rPr>
          <w:rFonts w:asciiTheme="majorHAnsi" w:hAnsiTheme="majorHAnsi"/>
          <w:b/>
          <w:i/>
        </w:rPr>
        <w:t xml:space="preserve">Automatically design a CTA button will greatly reduce a non-trained man’s manual efforts: design knowledge, </w:t>
      </w:r>
      <w:r w:rsidR="00421FAF" w:rsidRPr="00421FAF">
        <w:rPr>
          <w:rFonts w:asciiTheme="majorHAnsi" w:hAnsiTheme="majorHAnsi"/>
          <w:b/>
          <w:i/>
        </w:rPr>
        <w:t>design or redesign time period and heavy visitor traffic.</w:t>
      </w:r>
      <w:r w:rsidR="003F5484" w:rsidRPr="00421FAF">
        <w:rPr>
          <w:rFonts w:asciiTheme="majorHAnsi" w:hAnsiTheme="majorHAnsi"/>
          <w:b/>
          <w:i/>
        </w:rPr>
        <w:t xml:space="preserve"> </w:t>
      </w:r>
    </w:p>
    <w:p w14:paraId="5D70F238" w14:textId="77777777" w:rsidR="00730E33" w:rsidRPr="00D24906" w:rsidRDefault="00730E33" w:rsidP="006F543D">
      <w:pPr>
        <w:rPr>
          <w:rFonts w:asciiTheme="majorHAnsi" w:hAnsiTheme="majorHAnsi"/>
        </w:rPr>
      </w:pPr>
    </w:p>
    <w:p w14:paraId="33C7EA79" w14:textId="48036A25" w:rsidR="003143D7" w:rsidRPr="00D24906" w:rsidRDefault="003143D7" w:rsidP="00DE69CF">
      <w:pPr>
        <w:pStyle w:val="a5"/>
        <w:numPr>
          <w:ilvl w:val="0"/>
          <w:numId w:val="7"/>
        </w:numPr>
        <w:ind w:firstLineChars="0"/>
        <w:rPr>
          <w:rFonts w:asciiTheme="majorHAnsi" w:hAnsiTheme="majorHAnsi"/>
          <w:color w:val="FF6600"/>
        </w:rPr>
      </w:pPr>
      <w:r w:rsidRPr="00D24906">
        <w:rPr>
          <w:rFonts w:asciiTheme="majorHAnsi" w:hAnsiTheme="majorHAnsi"/>
          <w:color w:val="FF6600"/>
        </w:rPr>
        <w:t>(What is the problem not prope</w:t>
      </w:r>
      <w:r w:rsidR="008960AD">
        <w:rPr>
          <w:rFonts w:asciiTheme="majorHAnsi" w:hAnsiTheme="majorHAnsi"/>
          <w:color w:val="FF6600"/>
        </w:rPr>
        <w:t>rly addressed by previous methods</w:t>
      </w:r>
      <w:r w:rsidRPr="00D24906">
        <w:rPr>
          <w:rFonts w:asciiTheme="majorHAnsi" w:hAnsiTheme="majorHAnsi"/>
          <w:color w:val="FF6600"/>
        </w:rPr>
        <w:t>?)</w:t>
      </w:r>
    </w:p>
    <w:p w14:paraId="64B9E244" w14:textId="06224551" w:rsidR="005D7C43" w:rsidRPr="00D24906" w:rsidRDefault="007B064E" w:rsidP="00DE69CF">
      <w:pPr>
        <w:pStyle w:val="a5"/>
        <w:widowControl/>
        <w:autoSpaceDE w:val="0"/>
        <w:autoSpaceDN w:val="0"/>
        <w:adjustRightInd w:val="0"/>
        <w:spacing w:after="240"/>
        <w:ind w:left="480" w:firstLineChars="0" w:firstLine="0"/>
        <w:jc w:val="left"/>
        <w:rPr>
          <w:rFonts w:asciiTheme="majorHAnsi" w:hAnsiTheme="majorHAnsi"/>
          <w:color w:val="FF6600"/>
        </w:rPr>
      </w:pPr>
      <w:r w:rsidRPr="00D24906">
        <w:rPr>
          <w:rFonts w:asciiTheme="majorHAnsi" w:hAnsiTheme="majorHAnsi"/>
        </w:rPr>
        <w:t>Many methods in the literature are ind</w:t>
      </w:r>
      <w:r w:rsidR="0052692E" w:rsidRPr="00D24906">
        <w:rPr>
          <w:rFonts w:asciiTheme="majorHAnsi" w:hAnsiTheme="majorHAnsi"/>
        </w:rPr>
        <w:t xml:space="preserve">irectly related to our problem </w:t>
      </w:r>
      <w:r w:rsidR="005A3A31" w:rsidRPr="00D24906">
        <w:rPr>
          <w:rFonts w:asciiTheme="majorHAnsi" w:hAnsiTheme="majorHAnsi"/>
        </w:rPr>
        <w:t>that</w:t>
      </w:r>
      <w:r w:rsidR="0052692E" w:rsidRPr="00D24906">
        <w:rPr>
          <w:rFonts w:asciiTheme="majorHAnsi" w:hAnsiTheme="majorHAnsi"/>
        </w:rPr>
        <w:t xml:space="preserve"> </w:t>
      </w:r>
      <w:r w:rsidRPr="00D24906">
        <w:rPr>
          <w:rFonts w:asciiTheme="majorHAnsi" w:hAnsiTheme="majorHAnsi"/>
        </w:rPr>
        <w:t>consider</w:t>
      </w:r>
      <w:r w:rsidR="00CF2418" w:rsidRPr="00D24906">
        <w:rPr>
          <w:rFonts w:asciiTheme="majorHAnsi" w:hAnsiTheme="majorHAnsi"/>
        </w:rPr>
        <w:t>s</w:t>
      </w:r>
      <w:r w:rsidRPr="00D24906">
        <w:rPr>
          <w:rFonts w:asciiTheme="majorHAnsi" w:hAnsiTheme="majorHAnsi"/>
        </w:rPr>
        <w:t xml:space="preserve"> the relations between</w:t>
      </w:r>
      <w:r w:rsidR="007132B0">
        <w:rPr>
          <w:rFonts w:asciiTheme="majorHAnsi" w:hAnsiTheme="majorHAnsi"/>
        </w:rPr>
        <w:t xml:space="preserve"> web design</w:t>
      </w:r>
      <w:r w:rsidRPr="00D24906">
        <w:rPr>
          <w:rFonts w:asciiTheme="majorHAnsi" w:hAnsiTheme="majorHAnsi"/>
        </w:rPr>
        <w:t xml:space="preserve"> and usability. There</w:t>
      </w:r>
      <w:r w:rsidR="0068109D" w:rsidRPr="00D24906">
        <w:rPr>
          <w:rFonts w:asciiTheme="majorHAnsi" w:hAnsiTheme="majorHAnsi"/>
        </w:rPr>
        <w:t xml:space="preserve"> </w:t>
      </w:r>
      <w:r w:rsidRPr="00D24906">
        <w:rPr>
          <w:rFonts w:asciiTheme="majorHAnsi" w:hAnsiTheme="majorHAnsi"/>
        </w:rPr>
        <w:t xml:space="preserve">are currently </w:t>
      </w:r>
      <w:r w:rsidR="0068109D" w:rsidRPr="00D24906">
        <w:rPr>
          <w:rFonts w:asciiTheme="majorHAnsi" w:hAnsiTheme="majorHAnsi"/>
        </w:rPr>
        <w:t xml:space="preserve">existing methods help users with shape placement, e.g., </w:t>
      </w:r>
      <w:r w:rsidR="0068109D" w:rsidRPr="00D24906">
        <w:rPr>
          <w:rFonts w:asciiTheme="majorHAnsi" w:hAnsiTheme="majorHAnsi" w:cs="Times"/>
          <w:kern w:val="0"/>
        </w:rPr>
        <w:t>[</w:t>
      </w:r>
      <w:hyperlink w:anchor="_Guerrero_P,_Jeschke" w:history="1">
        <w:r w:rsidR="005C2A08" w:rsidRPr="00241F8C">
          <w:rPr>
            <w:rStyle w:val="ae"/>
            <w:rFonts w:asciiTheme="majorHAnsi" w:hAnsiTheme="majorHAnsi" w:cs="Times"/>
            <w:kern w:val="0"/>
          </w:rPr>
          <w:t>Paul Guerrero et al.2015</w:t>
        </w:r>
      </w:hyperlink>
      <w:r w:rsidR="006B561D" w:rsidRPr="00D24906">
        <w:rPr>
          <w:rFonts w:asciiTheme="majorHAnsi" w:hAnsiTheme="majorHAnsi" w:cs="Times"/>
          <w:kern w:val="0"/>
        </w:rPr>
        <w:t>;</w:t>
      </w:r>
      <w:r w:rsidR="00E5387D">
        <w:rPr>
          <w:rFonts w:asciiTheme="majorHAnsi" w:hAnsiTheme="majorHAnsi" w:cs="Times"/>
          <w:kern w:val="0"/>
        </w:rPr>
        <w:t xml:space="preserve"> </w:t>
      </w:r>
      <w:hyperlink w:anchor="_Xu_K,_Stewart" w:history="1">
        <w:r w:rsidR="00E5387D" w:rsidRPr="000C0AE1">
          <w:rPr>
            <w:rStyle w:val="ae"/>
            <w:rFonts w:asciiTheme="majorHAnsi" w:hAnsiTheme="majorHAnsi" w:cs="Times"/>
            <w:kern w:val="0"/>
          </w:rPr>
          <w:t>K Xu et al.200</w:t>
        </w:r>
        <w:r w:rsidR="00CF2418" w:rsidRPr="000C0AE1">
          <w:rPr>
            <w:rStyle w:val="ae"/>
            <w:rFonts w:asciiTheme="majorHAnsi" w:hAnsiTheme="majorHAnsi" w:cs="Times"/>
            <w:kern w:val="0"/>
          </w:rPr>
          <w:t>2</w:t>
        </w:r>
      </w:hyperlink>
      <w:r w:rsidR="005C2A08" w:rsidRPr="00D24906">
        <w:rPr>
          <w:rFonts w:asciiTheme="majorHAnsi" w:hAnsiTheme="majorHAnsi" w:cs="Times"/>
          <w:kern w:val="0"/>
        </w:rPr>
        <w:t>]</w:t>
      </w:r>
      <w:r w:rsidR="005D6DFB" w:rsidRPr="00D24906">
        <w:rPr>
          <w:rFonts w:asciiTheme="majorHAnsi" w:hAnsiTheme="majorHAnsi" w:cs="Times"/>
          <w:kern w:val="0"/>
        </w:rPr>
        <w:t>.</w:t>
      </w:r>
      <w:r w:rsidR="0080690C" w:rsidRPr="00D24906">
        <w:rPr>
          <w:rFonts w:asciiTheme="majorHAnsi" w:hAnsiTheme="majorHAnsi" w:cs="Times"/>
          <w:kern w:val="0"/>
        </w:rPr>
        <w:t xml:space="preserve"> </w:t>
      </w:r>
      <w:r w:rsidR="00CF2418" w:rsidRPr="00D24906">
        <w:rPr>
          <w:rFonts w:asciiTheme="majorHAnsi" w:hAnsiTheme="majorHAnsi" w:cs="Times"/>
          <w:kern w:val="0"/>
        </w:rPr>
        <w:t xml:space="preserve">Moreover, </w:t>
      </w:r>
      <w:r w:rsidR="00471627" w:rsidRPr="00D24906">
        <w:rPr>
          <w:rFonts w:asciiTheme="majorHAnsi" w:hAnsiTheme="majorHAnsi" w:cs="Times"/>
          <w:kern w:val="0"/>
        </w:rPr>
        <w:t>[</w:t>
      </w:r>
      <w:hyperlink w:anchor="_Merrell_P,_Schkufza" w:history="1">
        <w:r w:rsidR="00471627" w:rsidRPr="00B369DF">
          <w:rPr>
            <w:rStyle w:val="ae"/>
            <w:rFonts w:asciiTheme="majorHAnsi" w:hAnsiTheme="majorHAnsi" w:cs="Times"/>
            <w:kern w:val="0"/>
          </w:rPr>
          <w:t xml:space="preserve">Paul Merrell </w:t>
        </w:r>
        <w:r w:rsidR="00AE792E" w:rsidRPr="00B369DF">
          <w:rPr>
            <w:rStyle w:val="ae"/>
            <w:rFonts w:asciiTheme="majorHAnsi" w:hAnsiTheme="majorHAnsi" w:cs="Times"/>
            <w:kern w:val="0"/>
          </w:rPr>
          <w:t>et al. 2011</w:t>
        </w:r>
      </w:hyperlink>
      <w:r w:rsidR="005D6DFB" w:rsidRPr="00D24906">
        <w:rPr>
          <w:rFonts w:asciiTheme="majorHAnsi" w:hAnsiTheme="majorHAnsi" w:cs="Times"/>
          <w:kern w:val="0"/>
        </w:rPr>
        <w:t>;</w:t>
      </w:r>
      <w:r w:rsidR="005D6DFB" w:rsidRPr="00D24906">
        <w:rPr>
          <w:rFonts w:asciiTheme="majorHAnsi" w:hAnsiTheme="majorHAnsi"/>
        </w:rPr>
        <w:t xml:space="preserve"> </w:t>
      </w:r>
      <w:hyperlink w:anchor="_Yu_L_F," w:history="1">
        <w:r w:rsidR="005D6DFB" w:rsidRPr="00B369DF">
          <w:rPr>
            <w:rStyle w:val="ae"/>
            <w:rFonts w:asciiTheme="majorHAnsi" w:hAnsiTheme="majorHAnsi"/>
          </w:rPr>
          <w:t>LF Yu et al.</w:t>
        </w:r>
        <w:r w:rsidR="005D6DFB" w:rsidRPr="00B369DF">
          <w:rPr>
            <w:rStyle w:val="ae"/>
            <w:rFonts w:asciiTheme="majorHAnsi" w:hAnsiTheme="majorHAnsi" w:cs="Times New Roman"/>
          </w:rPr>
          <w:t>‎</w:t>
        </w:r>
        <w:r w:rsidR="005D6DFB" w:rsidRPr="00B369DF">
          <w:rPr>
            <w:rStyle w:val="ae"/>
            <w:rFonts w:asciiTheme="majorHAnsi" w:hAnsiTheme="majorHAnsi"/>
          </w:rPr>
          <w:t>2011</w:t>
        </w:r>
      </w:hyperlink>
      <w:r w:rsidR="00AE792E" w:rsidRPr="00D24906">
        <w:rPr>
          <w:rFonts w:asciiTheme="majorHAnsi" w:hAnsiTheme="majorHAnsi" w:cs="Times"/>
          <w:kern w:val="0"/>
        </w:rPr>
        <w:t>]</w:t>
      </w:r>
      <w:r w:rsidR="002A54FD" w:rsidRPr="00D24906">
        <w:rPr>
          <w:rFonts w:asciiTheme="majorHAnsi" w:hAnsiTheme="majorHAnsi" w:cs="Times"/>
          <w:kern w:val="0"/>
        </w:rPr>
        <w:t xml:space="preserve"> provide different methods for furniture arrangement</w:t>
      </w:r>
      <w:r w:rsidR="00AA08CF" w:rsidRPr="00D24906">
        <w:rPr>
          <w:rFonts w:asciiTheme="majorHAnsi" w:hAnsiTheme="majorHAnsi"/>
        </w:rPr>
        <w:t>.</w:t>
      </w:r>
      <w:r w:rsidR="00D42ABF" w:rsidRPr="00D24906">
        <w:rPr>
          <w:rFonts w:asciiTheme="majorHAnsi" w:hAnsiTheme="majorHAnsi"/>
        </w:rPr>
        <w:t xml:space="preserve"> </w:t>
      </w:r>
      <w:r w:rsidR="002A54FD" w:rsidRPr="00D24906">
        <w:rPr>
          <w:rFonts w:asciiTheme="majorHAnsi" w:hAnsiTheme="majorHAnsi"/>
        </w:rPr>
        <w:t>And [</w:t>
      </w:r>
      <w:hyperlink w:anchor="_Cao_Y,_Chan" w:history="1">
        <w:r w:rsidR="002A54FD" w:rsidRPr="00707B7D">
          <w:rPr>
            <w:rStyle w:val="ae"/>
            <w:rFonts w:asciiTheme="majorHAnsi" w:hAnsiTheme="majorHAnsi"/>
          </w:rPr>
          <w:t>Y Cao et al.</w:t>
        </w:r>
        <w:r w:rsidR="002A54FD" w:rsidRPr="00707B7D">
          <w:rPr>
            <w:rStyle w:val="ae"/>
            <w:rFonts w:asciiTheme="majorHAnsi" w:hAnsiTheme="majorHAnsi" w:cs="Times New Roman"/>
          </w:rPr>
          <w:t>‎</w:t>
        </w:r>
        <w:r w:rsidR="002A54FD" w:rsidRPr="00707B7D">
          <w:rPr>
            <w:rStyle w:val="ae"/>
            <w:rFonts w:asciiTheme="majorHAnsi" w:hAnsiTheme="majorHAnsi"/>
          </w:rPr>
          <w:t>2012</w:t>
        </w:r>
      </w:hyperlink>
      <w:r w:rsidR="002A54FD" w:rsidRPr="00D24906">
        <w:rPr>
          <w:rFonts w:asciiTheme="majorHAnsi" w:hAnsiTheme="majorHAnsi"/>
        </w:rPr>
        <w:t xml:space="preserve">] develop a system to </w:t>
      </w:r>
      <w:r w:rsidRPr="00D24906">
        <w:rPr>
          <w:rFonts w:asciiTheme="majorHAnsi" w:hAnsiTheme="majorHAnsi"/>
        </w:rPr>
        <w:t>complete manga layout automatically.</w:t>
      </w:r>
      <w:r w:rsidR="002A54FD" w:rsidRPr="00D24906">
        <w:rPr>
          <w:rFonts w:asciiTheme="majorHAnsi" w:hAnsiTheme="majorHAnsi"/>
        </w:rPr>
        <w:t xml:space="preserve"> </w:t>
      </w:r>
      <w:r w:rsidR="00D82CDC" w:rsidRPr="00D24906">
        <w:rPr>
          <w:rFonts w:asciiTheme="majorHAnsi" w:hAnsiTheme="majorHAnsi"/>
        </w:rPr>
        <w:t>These methods are relativ</w:t>
      </w:r>
      <w:r w:rsidR="002C16D7" w:rsidRPr="00D24906">
        <w:rPr>
          <w:rFonts w:asciiTheme="majorHAnsi" w:hAnsiTheme="majorHAnsi"/>
        </w:rPr>
        <w:t>e to our issue to some extends</w:t>
      </w:r>
      <w:r w:rsidR="003E06ED" w:rsidRPr="00D24906">
        <w:rPr>
          <w:rFonts w:asciiTheme="majorHAnsi" w:hAnsiTheme="majorHAnsi"/>
        </w:rPr>
        <w:t xml:space="preserve"> but not exactly, directly identical</w:t>
      </w:r>
      <w:r w:rsidR="005D6DFB" w:rsidRPr="00D24906">
        <w:rPr>
          <w:rFonts w:asciiTheme="majorHAnsi" w:hAnsiTheme="majorHAnsi" w:cs="Times"/>
          <w:kern w:val="0"/>
        </w:rPr>
        <w:t xml:space="preserve">, </w:t>
      </w:r>
      <w:r w:rsidR="005D6DFB" w:rsidRPr="00D24906">
        <w:rPr>
          <w:rFonts w:asciiTheme="majorHAnsi" w:hAnsiTheme="majorHAnsi" w:cs="Times"/>
          <w:b/>
          <w:i/>
          <w:kern w:val="0"/>
        </w:rPr>
        <w:t>because of lack consideration of web page design principles</w:t>
      </w:r>
      <w:r w:rsidR="005D6DFB" w:rsidRPr="00D24906">
        <w:rPr>
          <w:rFonts w:asciiTheme="majorHAnsi" w:hAnsiTheme="majorHAnsi" w:cs="Times"/>
          <w:kern w:val="0"/>
        </w:rPr>
        <w:t>.</w:t>
      </w:r>
    </w:p>
    <w:p w14:paraId="0548DCFA" w14:textId="7C285682" w:rsidR="005D7C43" w:rsidRPr="008500A3" w:rsidRDefault="005D7C43" w:rsidP="00DE69CF">
      <w:pPr>
        <w:pStyle w:val="a7"/>
        <w:numPr>
          <w:ilvl w:val="0"/>
          <w:numId w:val="7"/>
        </w:numPr>
        <w:rPr>
          <w:rFonts w:asciiTheme="majorHAnsi" w:hAnsiTheme="majorHAnsi"/>
          <w:color w:val="008000"/>
        </w:rPr>
      </w:pPr>
      <w:r w:rsidRPr="008500A3">
        <w:rPr>
          <w:rFonts w:asciiTheme="majorHAnsi" w:hAnsiTheme="majorHAnsi"/>
          <w:color w:val="008000"/>
        </w:rPr>
        <w:t>(</w:t>
      </w:r>
      <w:r w:rsidR="000E314C" w:rsidRPr="008500A3">
        <w:rPr>
          <w:rFonts w:asciiTheme="majorHAnsi" w:hAnsiTheme="majorHAnsi"/>
          <w:color w:val="008000"/>
        </w:rPr>
        <w:t>W</w:t>
      </w:r>
      <w:r w:rsidR="001D605D" w:rsidRPr="008500A3">
        <w:rPr>
          <w:rFonts w:asciiTheme="majorHAnsi" w:hAnsiTheme="majorHAnsi"/>
          <w:color w:val="008000"/>
        </w:rPr>
        <w:t xml:space="preserve">hat are assumptions of </w:t>
      </w:r>
      <w:r w:rsidR="000E314C" w:rsidRPr="008500A3">
        <w:rPr>
          <w:rFonts w:asciiTheme="majorHAnsi" w:hAnsiTheme="majorHAnsi"/>
          <w:color w:val="008000"/>
        </w:rPr>
        <w:t>the our work</w:t>
      </w:r>
      <w:r w:rsidR="001D605D" w:rsidRPr="008500A3">
        <w:rPr>
          <w:rFonts w:asciiTheme="majorHAnsi" w:hAnsiTheme="majorHAnsi"/>
          <w:color w:val="008000"/>
        </w:rPr>
        <w:t>?</w:t>
      </w:r>
      <w:r w:rsidRPr="008500A3">
        <w:rPr>
          <w:rFonts w:asciiTheme="majorHAnsi" w:hAnsiTheme="majorHAnsi"/>
          <w:color w:val="008000"/>
        </w:rPr>
        <w:t xml:space="preserve">) </w:t>
      </w:r>
    </w:p>
    <w:p w14:paraId="2BFB5E94" w14:textId="6002CA48" w:rsidR="00747EE0" w:rsidRDefault="0081039B" w:rsidP="0057577C">
      <w:pPr>
        <w:pStyle w:val="a7"/>
        <w:numPr>
          <w:ilvl w:val="0"/>
          <w:numId w:val="16"/>
        </w:numPr>
        <w:rPr>
          <w:rFonts w:asciiTheme="majorHAnsi" w:hAnsiTheme="majorHAnsi"/>
        </w:rPr>
      </w:pPr>
      <w:r>
        <w:rPr>
          <w:rFonts w:asciiTheme="majorHAnsi" w:hAnsiTheme="majorHAnsi"/>
        </w:rPr>
        <w:t>We assume</w:t>
      </w:r>
      <w:r w:rsidR="008500A3">
        <w:rPr>
          <w:rFonts w:asciiTheme="majorHAnsi" w:hAnsiTheme="majorHAnsi"/>
        </w:rPr>
        <w:t xml:space="preserve"> that designing a good CTA button for a landing web page uses some high-level principles. And these principles can be </w:t>
      </w:r>
      <w:r w:rsidR="009E2EAF">
        <w:rPr>
          <w:rFonts w:asciiTheme="majorHAnsi" w:hAnsiTheme="majorHAnsi"/>
        </w:rPr>
        <w:t>learned</w:t>
      </w:r>
      <w:r w:rsidR="008500A3">
        <w:rPr>
          <w:rFonts w:asciiTheme="majorHAnsi" w:hAnsiTheme="majorHAnsi"/>
        </w:rPr>
        <w:t xml:space="preserve"> in the landing pages </w:t>
      </w:r>
      <w:r w:rsidR="009E2EAF">
        <w:rPr>
          <w:rFonts w:asciiTheme="majorHAnsi" w:hAnsiTheme="majorHAnsi"/>
        </w:rPr>
        <w:t>that</w:t>
      </w:r>
      <w:r w:rsidR="008500A3">
        <w:rPr>
          <w:rFonts w:asciiTheme="majorHAnsi" w:hAnsiTheme="majorHAnsi"/>
        </w:rPr>
        <w:t xml:space="preserve"> own good CTR.</w:t>
      </w:r>
      <w:r w:rsidR="0057577C">
        <w:rPr>
          <w:rFonts w:asciiTheme="majorHAnsi" w:hAnsiTheme="majorHAnsi"/>
        </w:rPr>
        <w:t xml:space="preserve"> </w:t>
      </w:r>
    </w:p>
    <w:p w14:paraId="070AFCD4" w14:textId="77777777" w:rsidR="0057577C" w:rsidRDefault="0057577C" w:rsidP="0057577C">
      <w:pPr>
        <w:pStyle w:val="a7"/>
        <w:ind w:left="960"/>
        <w:rPr>
          <w:rFonts w:asciiTheme="majorHAnsi" w:hAnsiTheme="majorHAnsi"/>
        </w:rPr>
      </w:pPr>
    </w:p>
    <w:p w14:paraId="51CA7461" w14:textId="60BD509C" w:rsidR="0057577C" w:rsidRDefault="0057577C" w:rsidP="0057577C">
      <w:pPr>
        <w:pStyle w:val="a7"/>
        <w:numPr>
          <w:ilvl w:val="0"/>
          <w:numId w:val="16"/>
        </w:numPr>
        <w:rPr>
          <w:rFonts w:asciiTheme="majorHAnsi" w:hAnsiTheme="majorHAnsi"/>
        </w:rPr>
      </w:pPr>
      <w:r>
        <w:rPr>
          <w:rFonts w:asciiTheme="majorHAnsi" w:hAnsiTheme="majorHAnsi"/>
        </w:rPr>
        <w:t xml:space="preserve">We also assume that the order of designing CTA button and other elements of a landing page is not </w:t>
      </w:r>
      <w:r w:rsidR="002B4F29">
        <w:rPr>
          <w:rFonts w:asciiTheme="majorHAnsi" w:hAnsiTheme="majorHAnsi"/>
        </w:rPr>
        <w:t>decisive to the design</w:t>
      </w:r>
      <w:r>
        <w:rPr>
          <w:rFonts w:asciiTheme="majorHAnsi" w:hAnsiTheme="majorHAnsi"/>
        </w:rPr>
        <w:t>. We suppose other elements are fixed and after adding the CTA button, those fixed elements will still stay unchanged.</w:t>
      </w:r>
      <w:r w:rsidR="000D0609">
        <w:rPr>
          <w:rFonts w:asciiTheme="majorHAnsi" w:hAnsiTheme="majorHAnsi"/>
        </w:rPr>
        <w:t xml:space="preserve"> Intuitiv</w:t>
      </w:r>
      <w:r w:rsidR="00E47331">
        <w:rPr>
          <w:rFonts w:asciiTheme="majorHAnsi" w:hAnsiTheme="majorHAnsi"/>
        </w:rPr>
        <w:t>ely, a CTA button, under our assumption, becomes a “slave”, having no power to alter the other elements. And those elements are playing rule of “master” and staying fixed, though it is opposite in the read situation.</w:t>
      </w:r>
    </w:p>
    <w:p w14:paraId="2D64EC3D" w14:textId="77777777" w:rsidR="0057577C" w:rsidRDefault="0057577C" w:rsidP="0057577C">
      <w:pPr>
        <w:pStyle w:val="a7"/>
        <w:rPr>
          <w:rFonts w:asciiTheme="majorHAnsi" w:hAnsiTheme="majorHAnsi"/>
        </w:rPr>
      </w:pPr>
    </w:p>
    <w:p w14:paraId="6203230F" w14:textId="77777777" w:rsidR="0057577C" w:rsidRDefault="0057577C" w:rsidP="0057577C">
      <w:pPr>
        <w:pStyle w:val="a7"/>
        <w:ind w:left="960"/>
        <w:rPr>
          <w:rFonts w:asciiTheme="majorHAnsi" w:hAnsiTheme="majorHAnsi"/>
        </w:rPr>
      </w:pPr>
    </w:p>
    <w:p w14:paraId="47956AF9" w14:textId="6D59D5B7" w:rsidR="00544885" w:rsidRPr="008500A3" w:rsidRDefault="00544885" w:rsidP="00544885">
      <w:pPr>
        <w:pStyle w:val="a7"/>
        <w:numPr>
          <w:ilvl w:val="0"/>
          <w:numId w:val="7"/>
        </w:numPr>
        <w:rPr>
          <w:rFonts w:asciiTheme="majorHAnsi" w:hAnsiTheme="majorHAnsi"/>
          <w:color w:val="008000"/>
        </w:rPr>
      </w:pPr>
      <w:r w:rsidRPr="008500A3">
        <w:rPr>
          <w:rFonts w:asciiTheme="majorHAnsi" w:hAnsiTheme="majorHAnsi"/>
          <w:color w:val="008000"/>
        </w:rPr>
        <w:t xml:space="preserve">(What </w:t>
      </w:r>
      <w:r w:rsidR="00405852" w:rsidRPr="008500A3">
        <w:rPr>
          <w:rFonts w:asciiTheme="majorHAnsi" w:hAnsiTheme="majorHAnsi"/>
          <w:color w:val="008000"/>
        </w:rPr>
        <w:t>are</w:t>
      </w:r>
      <w:r w:rsidR="008500A3">
        <w:rPr>
          <w:rFonts w:asciiTheme="majorHAnsi" w:hAnsiTheme="majorHAnsi"/>
          <w:color w:val="008000"/>
        </w:rPr>
        <w:t xml:space="preserve"> the constraints to our CTA button design problem</w:t>
      </w:r>
      <w:r w:rsidRPr="008500A3">
        <w:rPr>
          <w:rFonts w:asciiTheme="majorHAnsi" w:hAnsiTheme="majorHAnsi"/>
          <w:color w:val="008000"/>
        </w:rPr>
        <w:t>?)</w:t>
      </w:r>
    </w:p>
    <w:p w14:paraId="22982CC6" w14:textId="532DFF3A" w:rsidR="005065F2" w:rsidRPr="00D24906" w:rsidRDefault="00906BA4" w:rsidP="005065F2">
      <w:pPr>
        <w:pStyle w:val="a5"/>
        <w:widowControl/>
        <w:numPr>
          <w:ilvl w:val="0"/>
          <w:numId w:val="5"/>
        </w:numPr>
        <w:autoSpaceDE w:val="0"/>
        <w:autoSpaceDN w:val="0"/>
        <w:adjustRightInd w:val="0"/>
        <w:spacing w:after="240"/>
        <w:ind w:firstLineChars="0"/>
        <w:jc w:val="left"/>
        <w:rPr>
          <w:rFonts w:asciiTheme="majorHAnsi" w:hAnsiTheme="majorHAnsi"/>
        </w:rPr>
      </w:pPr>
      <w:r w:rsidRPr="00D24906">
        <w:rPr>
          <w:rFonts w:asciiTheme="majorHAnsi" w:hAnsiTheme="majorHAnsi"/>
          <w:b/>
          <w:i/>
        </w:rPr>
        <w:t>(</w:t>
      </w:r>
      <w:r w:rsidR="00C441F6">
        <w:rPr>
          <w:rFonts w:asciiTheme="majorHAnsi" w:hAnsiTheme="majorHAnsi"/>
          <w:b/>
          <w:i/>
        </w:rPr>
        <w:t>Placement</w:t>
      </w:r>
      <w:r w:rsidRPr="00D24906">
        <w:rPr>
          <w:rFonts w:asciiTheme="majorHAnsi" w:hAnsiTheme="majorHAnsi"/>
          <w:b/>
          <w:i/>
        </w:rPr>
        <w:t>)</w:t>
      </w:r>
      <w:r w:rsidR="00B15894" w:rsidRPr="00D24906">
        <w:rPr>
          <w:rFonts w:asciiTheme="majorHAnsi" w:hAnsiTheme="majorHAnsi"/>
        </w:rPr>
        <w:t xml:space="preserve"> </w:t>
      </w:r>
      <w:r w:rsidR="00371A03" w:rsidRPr="00D24906">
        <w:rPr>
          <w:rFonts w:asciiTheme="majorHAnsi" w:hAnsiTheme="majorHAnsi"/>
        </w:rPr>
        <w:t>F</w:t>
      </w:r>
      <w:r w:rsidR="006E205A" w:rsidRPr="00D24906">
        <w:rPr>
          <w:rFonts w:asciiTheme="majorHAnsi" w:hAnsiTheme="majorHAnsi"/>
        </w:rPr>
        <w:t xml:space="preserve">irstly, a button is not coming alone in common, and it is </w:t>
      </w:r>
      <w:r w:rsidR="00052104" w:rsidRPr="00D24906">
        <w:rPr>
          <w:rFonts w:asciiTheme="majorHAnsi" w:hAnsiTheme="majorHAnsi"/>
        </w:rPr>
        <w:t xml:space="preserve">always </w:t>
      </w:r>
      <w:r w:rsidR="006E205A" w:rsidRPr="00D24906">
        <w:rPr>
          <w:rFonts w:asciiTheme="majorHAnsi" w:hAnsiTheme="majorHAnsi"/>
        </w:rPr>
        <w:t>associated with other</w:t>
      </w:r>
      <w:r w:rsidR="00052104" w:rsidRPr="00D24906">
        <w:rPr>
          <w:rFonts w:asciiTheme="majorHAnsi" w:hAnsiTheme="majorHAnsi"/>
        </w:rPr>
        <w:t xml:space="preserve"> surrounding</w:t>
      </w:r>
      <w:r w:rsidR="006E205A" w:rsidRPr="00D24906">
        <w:rPr>
          <w:rFonts w:asciiTheme="majorHAnsi" w:hAnsiTheme="majorHAnsi"/>
        </w:rPr>
        <w:t xml:space="preserve"> elements, e.g. </w:t>
      </w:r>
      <w:r w:rsidR="007F0061" w:rsidRPr="00D24906">
        <w:rPr>
          <w:rFonts w:asciiTheme="majorHAnsi" w:hAnsiTheme="majorHAnsi"/>
        </w:rPr>
        <w:t xml:space="preserve">a “buy it” button is </w:t>
      </w:r>
      <w:r w:rsidR="00BD63A4" w:rsidRPr="00D24906">
        <w:rPr>
          <w:rFonts w:asciiTheme="majorHAnsi" w:hAnsiTheme="majorHAnsi"/>
        </w:rPr>
        <w:t>usually near the product image</w:t>
      </w:r>
      <w:r w:rsidR="00C26A5D">
        <w:rPr>
          <w:rFonts w:asciiTheme="majorHAnsi" w:hAnsiTheme="majorHAnsi"/>
        </w:rPr>
        <w:t xml:space="preserve">. </w:t>
      </w:r>
    </w:p>
    <w:p w14:paraId="198E9696" w14:textId="16A54B02" w:rsidR="005065F2" w:rsidRPr="00D24906" w:rsidRDefault="00906BA4" w:rsidP="005065F2">
      <w:pPr>
        <w:pStyle w:val="a5"/>
        <w:widowControl/>
        <w:numPr>
          <w:ilvl w:val="0"/>
          <w:numId w:val="5"/>
        </w:numPr>
        <w:autoSpaceDE w:val="0"/>
        <w:autoSpaceDN w:val="0"/>
        <w:adjustRightInd w:val="0"/>
        <w:spacing w:after="240"/>
        <w:ind w:firstLineChars="0"/>
        <w:jc w:val="left"/>
        <w:rPr>
          <w:rFonts w:asciiTheme="majorHAnsi" w:hAnsiTheme="majorHAnsi"/>
        </w:rPr>
      </w:pPr>
      <w:r w:rsidRPr="00D24906">
        <w:rPr>
          <w:rFonts w:asciiTheme="majorHAnsi" w:hAnsiTheme="majorHAnsi"/>
          <w:b/>
          <w:i/>
        </w:rPr>
        <w:t>(</w:t>
      </w:r>
      <w:r w:rsidR="00C441F6">
        <w:rPr>
          <w:rFonts w:asciiTheme="majorHAnsi" w:hAnsiTheme="majorHAnsi"/>
          <w:b/>
          <w:i/>
        </w:rPr>
        <w:t>Message</w:t>
      </w:r>
      <w:r w:rsidRPr="00D24906">
        <w:rPr>
          <w:rFonts w:asciiTheme="majorHAnsi" w:hAnsiTheme="majorHAnsi"/>
          <w:b/>
          <w:i/>
        </w:rPr>
        <w:t>)</w:t>
      </w:r>
      <w:r w:rsidR="00A76F3B" w:rsidRPr="00D24906">
        <w:rPr>
          <w:rFonts w:asciiTheme="majorHAnsi" w:hAnsiTheme="majorHAnsi"/>
        </w:rPr>
        <w:t xml:space="preserve"> </w:t>
      </w:r>
      <w:r w:rsidR="00DD15CC" w:rsidRPr="00D24906">
        <w:rPr>
          <w:rFonts w:asciiTheme="majorHAnsi" w:hAnsiTheme="majorHAnsi"/>
        </w:rPr>
        <w:t xml:space="preserve">Secondly, </w:t>
      </w:r>
      <w:r w:rsidR="00C441F6">
        <w:rPr>
          <w:rFonts w:asciiTheme="majorHAnsi" w:hAnsiTheme="majorHAnsi"/>
        </w:rPr>
        <w:t>the message of the CTA button will affect whether it is standing out enough to attract visitor for the leads or sales.</w:t>
      </w:r>
      <w:r w:rsidR="005550DD">
        <w:rPr>
          <w:rFonts w:asciiTheme="majorHAnsi" w:hAnsiTheme="majorHAnsi"/>
        </w:rPr>
        <w:t xml:space="preserve"> We consider the message</w:t>
      </w:r>
      <w:r w:rsidR="001E1766">
        <w:rPr>
          <w:rFonts w:asciiTheme="majorHAnsi" w:hAnsiTheme="majorHAnsi"/>
        </w:rPr>
        <w:t>’s</w:t>
      </w:r>
      <w:r w:rsidR="005550DD">
        <w:rPr>
          <w:rFonts w:asciiTheme="majorHAnsi" w:hAnsiTheme="majorHAnsi"/>
        </w:rPr>
        <w:t xml:space="preserve"> size and its color.</w:t>
      </w:r>
    </w:p>
    <w:p w14:paraId="336E72FB" w14:textId="1D97E390" w:rsidR="005065F2" w:rsidRDefault="00906BA4" w:rsidP="005065F2">
      <w:pPr>
        <w:pStyle w:val="a5"/>
        <w:widowControl/>
        <w:numPr>
          <w:ilvl w:val="0"/>
          <w:numId w:val="5"/>
        </w:numPr>
        <w:autoSpaceDE w:val="0"/>
        <w:autoSpaceDN w:val="0"/>
        <w:adjustRightInd w:val="0"/>
        <w:spacing w:after="240"/>
        <w:ind w:firstLineChars="0"/>
        <w:jc w:val="left"/>
        <w:rPr>
          <w:rFonts w:asciiTheme="majorHAnsi" w:hAnsiTheme="majorHAnsi"/>
        </w:rPr>
      </w:pPr>
      <w:r w:rsidRPr="00D24906">
        <w:rPr>
          <w:rFonts w:asciiTheme="majorHAnsi" w:hAnsiTheme="majorHAnsi"/>
          <w:b/>
          <w:i/>
        </w:rPr>
        <w:t>(</w:t>
      </w:r>
      <w:r w:rsidR="00C441F6">
        <w:rPr>
          <w:rFonts w:asciiTheme="majorHAnsi" w:hAnsiTheme="majorHAnsi"/>
          <w:b/>
          <w:i/>
        </w:rPr>
        <w:t>Color</w:t>
      </w:r>
      <w:r w:rsidRPr="00D24906">
        <w:rPr>
          <w:rFonts w:asciiTheme="majorHAnsi" w:hAnsiTheme="majorHAnsi"/>
          <w:b/>
          <w:i/>
        </w:rPr>
        <w:t>)</w:t>
      </w:r>
      <w:r w:rsidR="00136EEF" w:rsidRPr="00D24906">
        <w:rPr>
          <w:rFonts w:asciiTheme="majorHAnsi" w:hAnsiTheme="majorHAnsi"/>
          <w:i/>
        </w:rPr>
        <w:t xml:space="preserve"> </w:t>
      </w:r>
      <w:r w:rsidR="00C441F6">
        <w:rPr>
          <w:rFonts w:asciiTheme="majorHAnsi" w:hAnsiTheme="majorHAnsi"/>
        </w:rPr>
        <w:t xml:space="preserve">Thirdly, </w:t>
      </w:r>
      <w:r w:rsidR="005550DD">
        <w:rPr>
          <w:rFonts w:asciiTheme="majorHAnsi" w:hAnsiTheme="majorHAnsi"/>
        </w:rPr>
        <w:t>a CTA button’s color can be affect by the button’s message color, the button’s local information or the web page global information.</w:t>
      </w:r>
    </w:p>
    <w:p w14:paraId="5A2503CE" w14:textId="6BA8C903" w:rsidR="005550DD" w:rsidRDefault="005550DD" w:rsidP="005065F2">
      <w:pPr>
        <w:pStyle w:val="a5"/>
        <w:widowControl/>
        <w:numPr>
          <w:ilvl w:val="0"/>
          <w:numId w:val="5"/>
        </w:numPr>
        <w:autoSpaceDE w:val="0"/>
        <w:autoSpaceDN w:val="0"/>
        <w:adjustRightInd w:val="0"/>
        <w:spacing w:after="240"/>
        <w:ind w:firstLineChars="0"/>
        <w:jc w:val="left"/>
        <w:rPr>
          <w:rFonts w:asciiTheme="majorHAnsi" w:hAnsiTheme="majorHAnsi"/>
        </w:rPr>
      </w:pPr>
      <w:r>
        <w:rPr>
          <w:rFonts w:asciiTheme="majorHAnsi" w:hAnsiTheme="majorHAnsi"/>
          <w:b/>
          <w:i/>
        </w:rPr>
        <w:t>(CTA button’s immediate surrounding)</w:t>
      </w:r>
      <w:r w:rsidRPr="005550DD">
        <w:rPr>
          <w:rFonts w:asciiTheme="majorHAnsi" w:hAnsiTheme="majorHAnsi"/>
        </w:rPr>
        <w:t xml:space="preserve"> </w:t>
      </w:r>
      <w:r>
        <w:rPr>
          <w:rFonts w:asciiTheme="majorHAnsi" w:hAnsiTheme="majorHAnsi"/>
        </w:rPr>
        <w:t>The button design will be affect by its immediate surrounding design.</w:t>
      </w:r>
      <w:r w:rsidR="00C26A5D">
        <w:rPr>
          <w:rFonts w:asciiTheme="majorHAnsi" w:hAnsiTheme="majorHAnsi"/>
        </w:rPr>
        <w:t xml:space="preserve"> Here we consider the border (see fig.6). And we </w:t>
      </w:r>
      <w:r w:rsidR="007245FD">
        <w:rPr>
          <w:rFonts w:asciiTheme="majorHAnsi" w:hAnsiTheme="majorHAnsi"/>
        </w:rPr>
        <w:t xml:space="preserve">leave the around icon, </w:t>
      </w:r>
      <w:r w:rsidR="00C26A5D">
        <w:rPr>
          <w:rFonts w:asciiTheme="majorHAnsi" w:hAnsiTheme="majorHAnsi"/>
        </w:rPr>
        <w:t>shadow</w:t>
      </w:r>
      <w:r w:rsidR="007245FD">
        <w:rPr>
          <w:rFonts w:asciiTheme="majorHAnsi" w:hAnsiTheme="majorHAnsi"/>
        </w:rPr>
        <w:t xml:space="preserve"> and round co</w:t>
      </w:r>
      <w:r w:rsidR="007245FD">
        <w:rPr>
          <w:rFonts w:asciiTheme="majorHAnsi" w:hAnsiTheme="majorHAnsi" w:hint="eastAsia"/>
        </w:rPr>
        <w:t>r</w:t>
      </w:r>
      <w:r w:rsidR="007245FD">
        <w:rPr>
          <w:rFonts w:asciiTheme="majorHAnsi" w:hAnsiTheme="majorHAnsi"/>
        </w:rPr>
        <w:t>ners</w:t>
      </w:r>
      <w:r w:rsidR="00C26A5D">
        <w:rPr>
          <w:rFonts w:asciiTheme="majorHAnsi" w:hAnsiTheme="majorHAnsi"/>
        </w:rPr>
        <w:t xml:space="preserve"> </w:t>
      </w:r>
      <w:r w:rsidR="007245FD">
        <w:rPr>
          <w:rFonts w:asciiTheme="majorHAnsi" w:hAnsiTheme="majorHAnsi"/>
        </w:rPr>
        <w:t xml:space="preserve">of </w:t>
      </w:r>
      <w:r w:rsidR="00C26A5D">
        <w:rPr>
          <w:rFonts w:asciiTheme="majorHAnsi" w:hAnsiTheme="majorHAnsi"/>
        </w:rPr>
        <w:t>the button to the future work.</w:t>
      </w:r>
    </w:p>
    <w:p w14:paraId="6895D5CB" w14:textId="1FC14601" w:rsidR="00C26A5D" w:rsidRDefault="00C26A5D" w:rsidP="00C26A5D">
      <w:pPr>
        <w:pStyle w:val="a5"/>
        <w:widowControl/>
        <w:autoSpaceDE w:val="0"/>
        <w:autoSpaceDN w:val="0"/>
        <w:adjustRightInd w:val="0"/>
        <w:spacing w:after="240"/>
        <w:ind w:left="900" w:firstLineChars="0" w:firstLine="0"/>
        <w:jc w:val="center"/>
        <w:rPr>
          <w:rFonts w:asciiTheme="majorHAnsi" w:hAnsiTheme="majorHAnsi"/>
        </w:rPr>
      </w:pPr>
      <w:r>
        <w:rPr>
          <w:rFonts w:asciiTheme="majorHAnsi" w:hAnsiTheme="majorHAnsi"/>
          <w:noProof/>
        </w:rPr>
        <w:drawing>
          <wp:inline distT="0" distB="0" distL="0" distR="0" wp14:anchorId="62B1DC61" wp14:editId="4F92BC9F">
            <wp:extent cx="2745632" cy="1524948"/>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6600" cy="1525485"/>
                    </a:xfrm>
                    <a:prstGeom prst="rect">
                      <a:avLst/>
                    </a:prstGeom>
                    <a:noFill/>
                    <a:ln>
                      <a:noFill/>
                    </a:ln>
                  </pic:spPr>
                </pic:pic>
              </a:graphicData>
            </a:graphic>
          </wp:inline>
        </w:drawing>
      </w:r>
    </w:p>
    <w:p w14:paraId="36086145" w14:textId="5A2C5C5A" w:rsidR="00C26A5D" w:rsidRDefault="00C26A5D" w:rsidP="00C26A5D">
      <w:pPr>
        <w:pStyle w:val="a5"/>
        <w:ind w:left="480" w:firstLineChars="0" w:firstLine="0"/>
        <w:jc w:val="center"/>
        <w:rPr>
          <w:rFonts w:asciiTheme="majorHAnsi" w:hAnsiTheme="majorHAnsi"/>
          <w:i/>
          <w:sz w:val="18"/>
          <w:szCs w:val="18"/>
        </w:rPr>
      </w:pPr>
      <w:r>
        <w:rPr>
          <w:rFonts w:asciiTheme="majorHAnsi" w:hAnsiTheme="majorHAnsi"/>
          <w:i/>
          <w:sz w:val="18"/>
          <w:szCs w:val="18"/>
        </w:rPr>
        <w:t>Fig.6</w:t>
      </w:r>
      <w:r w:rsidRPr="000077A3">
        <w:rPr>
          <w:rFonts w:asciiTheme="majorHAnsi" w:hAnsiTheme="majorHAnsi"/>
          <w:i/>
          <w:sz w:val="18"/>
          <w:szCs w:val="18"/>
        </w:rPr>
        <w:t xml:space="preserve">. </w:t>
      </w:r>
      <w:r>
        <w:rPr>
          <w:rFonts w:asciiTheme="majorHAnsi" w:hAnsiTheme="majorHAnsi"/>
          <w:i/>
          <w:sz w:val="18"/>
          <w:szCs w:val="18"/>
        </w:rPr>
        <w:t>A Button with transparent color and the white border</w:t>
      </w:r>
    </w:p>
    <w:p w14:paraId="4B5B0776" w14:textId="77777777" w:rsidR="00C26A5D" w:rsidRDefault="00C26A5D" w:rsidP="00C26A5D">
      <w:pPr>
        <w:pStyle w:val="a5"/>
        <w:widowControl/>
        <w:autoSpaceDE w:val="0"/>
        <w:autoSpaceDN w:val="0"/>
        <w:adjustRightInd w:val="0"/>
        <w:spacing w:after="240"/>
        <w:ind w:left="900" w:firstLineChars="0" w:firstLine="0"/>
        <w:jc w:val="center"/>
        <w:rPr>
          <w:rFonts w:asciiTheme="majorHAnsi" w:hAnsiTheme="majorHAnsi"/>
        </w:rPr>
      </w:pPr>
    </w:p>
    <w:p w14:paraId="75567D97" w14:textId="74F3A7EB" w:rsidR="005550DD" w:rsidRDefault="005550DD" w:rsidP="005065F2">
      <w:pPr>
        <w:pStyle w:val="a5"/>
        <w:widowControl/>
        <w:numPr>
          <w:ilvl w:val="0"/>
          <w:numId w:val="5"/>
        </w:numPr>
        <w:autoSpaceDE w:val="0"/>
        <w:autoSpaceDN w:val="0"/>
        <w:adjustRightInd w:val="0"/>
        <w:spacing w:after="240"/>
        <w:ind w:firstLineChars="0"/>
        <w:jc w:val="left"/>
        <w:rPr>
          <w:rFonts w:asciiTheme="majorHAnsi" w:hAnsiTheme="majorHAnsi"/>
        </w:rPr>
      </w:pPr>
      <w:r>
        <w:rPr>
          <w:rFonts w:asciiTheme="majorHAnsi" w:hAnsiTheme="majorHAnsi"/>
          <w:b/>
          <w:i/>
        </w:rPr>
        <w:t>(</w:t>
      </w:r>
      <w:r w:rsidR="004B749C">
        <w:rPr>
          <w:rFonts w:asciiTheme="majorHAnsi" w:hAnsiTheme="majorHAnsi"/>
          <w:b/>
          <w:i/>
        </w:rPr>
        <w:t xml:space="preserve">Other CTA button’s reference) </w:t>
      </w:r>
      <w:r w:rsidR="004B749C">
        <w:rPr>
          <w:rFonts w:asciiTheme="majorHAnsi" w:hAnsiTheme="majorHAnsi"/>
        </w:rPr>
        <w:t>See Fig.6, if the “play” button (the middle) is the target we want to design, the left button and the right button will affect our design, to let the button have the same style to be standing out equally.</w:t>
      </w:r>
    </w:p>
    <w:p w14:paraId="70F531BC" w14:textId="4E6986E5" w:rsidR="00770423" w:rsidRPr="00770423" w:rsidRDefault="000340FE" w:rsidP="00770423">
      <w:pPr>
        <w:pStyle w:val="a5"/>
        <w:widowControl/>
        <w:numPr>
          <w:ilvl w:val="0"/>
          <w:numId w:val="5"/>
        </w:numPr>
        <w:autoSpaceDE w:val="0"/>
        <w:autoSpaceDN w:val="0"/>
        <w:adjustRightInd w:val="0"/>
        <w:spacing w:after="240"/>
        <w:ind w:firstLineChars="0"/>
        <w:jc w:val="left"/>
        <w:rPr>
          <w:rFonts w:asciiTheme="majorHAnsi" w:hAnsiTheme="majorHAnsi"/>
        </w:rPr>
      </w:pPr>
      <w:r>
        <w:rPr>
          <w:rFonts w:asciiTheme="majorHAnsi" w:hAnsiTheme="majorHAnsi"/>
          <w:b/>
          <w:i/>
        </w:rPr>
        <w:t>(</w:t>
      </w:r>
      <w:r w:rsidR="007D06C9">
        <w:rPr>
          <w:rFonts w:asciiTheme="majorHAnsi" w:hAnsiTheme="majorHAnsi"/>
          <w:b/>
          <w:i/>
        </w:rPr>
        <w:t>Priorities</w:t>
      </w:r>
      <w:r w:rsidR="00D3086D">
        <w:rPr>
          <w:rFonts w:asciiTheme="majorHAnsi" w:hAnsiTheme="majorHAnsi"/>
          <w:b/>
          <w:i/>
        </w:rPr>
        <w:t xml:space="preserve"> of element</w:t>
      </w:r>
      <w:r w:rsidR="007D06C9">
        <w:rPr>
          <w:rFonts w:asciiTheme="majorHAnsi" w:hAnsiTheme="majorHAnsi"/>
          <w:b/>
          <w:i/>
        </w:rPr>
        <w:t>s</w:t>
      </w:r>
      <w:r>
        <w:rPr>
          <w:rFonts w:asciiTheme="majorHAnsi" w:hAnsiTheme="majorHAnsi"/>
          <w:b/>
          <w:i/>
        </w:rPr>
        <w:t xml:space="preserve">) </w:t>
      </w:r>
      <w:r>
        <w:rPr>
          <w:rFonts w:asciiTheme="majorHAnsi" w:hAnsiTheme="majorHAnsi"/>
        </w:rPr>
        <w:t xml:space="preserve">A CTA button </w:t>
      </w:r>
      <w:r w:rsidR="00D3086D">
        <w:rPr>
          <w:rFonts w:asciiTheme="majorHAnsi" w:hAnsiTheme="majorHAnsi"/>
        </w:rPr>
        <w:t>can</w:t>
      </w:r>
      <w:r>
        <w:rPr>
          <w:rFonts w:asciiTheme="majorHAnsi" w:hAnsiTheme="majorHAnsi"/>
        </w:rPr>
        <w:t xml:space="preserve"> be affected by more than one elements, e.g. Image and the input text, in some cases, a CTA button should follow the input text’s position, while another case, the button can </w:t>
      </w:r>
      <w:r w:rsidR="00D3086D">
        <w:rPr>
          <w:rFonts w:asciiTheme="majorHAnsi" w:hAnsiTheme="majorHAnsi"/>
        </w:rPr>
        <w:t xml:space="preserve">just </w:t>
      </w:r>
      <w:r w:rsidR="00003988">
        <w:rPr>
          <w:rFonts w:asciiTheme="majorHAnsi" w:hAnsiTheme="majorHAnsi"/>
        </w:rPr>
        <w:t xml:space="preserve">be </w:t>
      </w:r>
      <w:r>
        <w:rPr>
          <w:rFonts w:asciiTheme="majorHAnsi" w:hAnsiTheme="majorHAnsi"/>
        </w:rPr>
        <w:t xml:space="preserve">put under the image. </w:t>
      </w:r>
      <w:r w:rsidR="00770423">
        <w:rPr>
          <w:rFonts w:asciiTheme="majorHAnsi" w:hAnsiTheme="majorHAnsi"/>
        </w:rPr>
        <w:t>For each page, what are the priorities of elements can also constrain a CTA button’s design.</w:t>
      </w:r>
    </w:p>
    <w:p w14:paraId="7AB2403F" w14:textId="55DC34E1" w:rsidR="0057577C" w:rsidRDefault="0057577C" w:rsidP="005065F2">
      <w:pPr>
        <w:pStyle w:val="a5"/>
        <w:widowControl/>
        <w:numPr>
          <w:ilvl w:val="0"/>
          <w:numId w:val="5"/>
        </w:numPr>
        <w:autoSpaceDE w:val="0"/>
        <w:autoSpaceDN w:val="0"/>
        <w:adjustRightInd w:val="0"/>
        <w:spacing w:after="240"/>
        <w:ind w:firstLineChars="0"/>
        <w:jc w:val="left"/>
        <w:rPr>
          <w:rFonts w:asciiTheme="majorHAnsi" w:hAnsiTheme="majorHAnsi"/>
        </w:rPr>
      </w:pPr>
      <w:r>
        <w:rPr>
          <w:rFonts w:asciiTheme="majorHAnsi" w:hAnsiTheme="majorHAnsi"/>
          <w:b/>
          <w:i/>
        </w:rPr>
        <w:t>(</w:t>
      </w:r>
      <w:r w:rsidR="00AD2103">
        <w:rPr>
          <w:rFonts w:asciiTheme="majorHAnsi" w:hAnsiTheme="majorHAnsi"/>
          <w:b/>
          <w:i/>
        </w:rPr>
        <w:t>*</w:t>
      </w:r>
      <w:r w:rsidR="000340FE">
        <w:rPr>
          <w:rFonts w:asciiTheme="majorHAnsi" w:hAnsiTheme="majorHAnsi"/>
          <w:b/>
          <w:i/>
        </w:rPr>
        <w:t xml:space="preserve">Object in </w:t>
      </w:r>
      <w:r>
        <w:rPr>
          <w:rFonts w:asciiTheme="majorHAnsi" w:hAnsiTheme="majorHAnsi"/>
          <w:b/>
          <w:i/>
        </w:rPr>
        <w:t>Background image)</w:t>
      </w:r>
      <w:r w:rsidRPr="0057577C">
        <w:rPr>
          <w:rFonts w:asciiTheme="majorHAnsi" w:hAnsiTheme="majorHAnsi"/>
        </w:rPr>
        <w:t xml:space="preserve"> </w:t>
      </w:r>
      <w:r>
        <w:rPr>
          <w:rFonts w:asciiTheme="majorHAnsi" w:hAnsiTheme="majorHAnsi"/>
        </w:rPr>
        <w:t>Sometimes a CTA button will be placed on a background image, and the object of the image may influence the button’s attributes.</w:t>
      </w:r>
      <w:r w:rsidR="00AD2103">
        <w:rPr>
          <w:rFonts w:asciiTheme="majorHAnsi" w:hAnsiTheme="majorHAnsi"/>
        </w:rPr>
        <w:t xml:space="preserve"> For example, a button should not cover a beautiful female model’s face. Here we do not consider such high sematic relationship problem, and we may just </w:t>
      </w:r>
      <w:r w:rsidR="00391491">
        <w:rPr>
          <w:rFonts w:asciiTheme="majorHAnsi" w:hAnsiTheme="majorHAnsi"/>
        </w:rPr>
        <w:t xml:space="preserve">put it on to a lower level for </w:t>
      </w:r>
      <w:r w:rsidR="00AD2103">
        <w:rPr>
          <w:rFonts w:asciiTheme="majorHAnsi" w:hAnsiTheme="majorHAnsi"/>
        </w:rPr>
        <w:t>this by changing color.</w:t>
      </w:r>
    </w:p>
    <w:p w14:paraId="268FDB42" w14:textId="1106B8FC" w:rsidR="006E205A" w:rsidRPr="00D24906" w:rsidRDefault="00906BA4" w:rsidP="005065F2">
      <w:pPr>
        <w:pStyle w:val="a5"/>
        <w:widowControl/>
        <w:numPr>
          <w:ilvl w:val="0"/>
          <w:numId w:val="5"/>
        </w:numPr>
        <w:autoSpaceDE w:val="0"/>
        <w:autoSpaceDN w:val="0"/>
        <w:adjustRightInd w:val="0"/>
        <w:spacing w:after="240"/>
        <w:ind w:firstLineChars="0"/>
        <w:jc w:val="left"/>
        <w:rPr>
          <w:rFonts w:asciiTheme="majorHAnsi" w:hAnsiTheme="majorHAnsi"/>
        </w:rPr>
      </w:pPr>
      <w:r w:rsidRPr="00D24906">
        <w:rPr>
          <w:rFonts w:asciiTheme="majorHAnsi" w:hAnsiTheme="majorHAnsi"/>
          <w:b/>
          <w:i/>
        </w:rPr>
        <w:t>(</w:t>
      </w:r>
      <w:r w:rsidR="00BA59A1" w:rsidRPr="00D24906">
        <w:rPr>
          <w:rFonts w:asciiTheme="majorHAnsi" w:hAnsiTheme="majorHAnsi"/>
          <w:b/>
          <w:i/>
        </w:rPr>
        <w:t>Real-time performance</w:t>
      </w:r>
      <w:r w:rsidRPr="00D24906">
        <w:rPr>
          <w:rFonts w:asciiTheme="majorHAnsi" w:hAnsiTheme="majorHAnsi"/>
          <w:b/>
          <w:i/>
        </w:rPr>
        <w:t>)</w:t>
      </w:r>
      <w:r w:rsidR="00BA59A1" w:rsidRPr="00D24906">
        <w:rPr>
          <w:rFonts w:asciiTheme="majorHAnsi" w:hAnsiTheme="majorHAnsi"/>
          <w:i/>
        </w:rPr>
        <w:t xml:space="preserve"> </w:t>
      </w:r>
      <w:r w:rsidR="00B940B7" w:rsidRPr="00D24906">
        <w:rPr>
          <w:rFonts w:asciiTheme="majorHAnsi" w:hAnsiTheme="majorHAnsi"/>
        </w:rPr>
        <w:t>Another constraint of our method is about running time, as we intend to assist user</w:t>
      </w:r>
      <w:r w:rsidR="008412FA" w:rsidRPr="00D24906">
        <w:rPr>
          <w:rFonts w:asciiTheme="majorHAnsi" w:hAnsiTheme="majorHAnsi"/>
        </w:rPr>
        <w:t>s</w:t>
      </w:r>
      <w:r w:rsidR="00B940B7" w:rsidRPr="00D24906">
        <w:rPr>
          <w:rFonts w:asciiTheme="majorHAnsi" w:hAnsiTheme="majorHAnsi"/>
        </w:rPr>
        <w:t xml:space="preserve"> to design a </w:t>
      </w:r>
      <w:r w:rsidR="004B749C">
        <w:rPr>
          <w:rFonts w:asciiTheme="majorHAnsi" w:hAnsiTheme="majorHAnsi"/>
        </w:rPr>
        <w:t xml:space="preserve">CTA </w:t>
      </w:r>
      <w:r w:rsidR="00B940B7" w:rsidRPr="00D24906">
        <w:rPr>
          <w:rFonts w:asciiTheme="majorHAnsi" w:hAnsiTheme="majorHAnsi"/>
        </w:rPr>
        <w:t xml:space="preserve">button with </w:t>
      </w:r>
      <w:r w:rsidR="008E1C22" w:rsidRPr="00D24906">
        <w:rPr>
          <w:rFonts w:asciiTheme="majorHAnsi" w:hAnsiTheme="majorHAnsi"/>
        </w:rPr>
        <w:t xml:space="preserve">during the </w:t>
      </w:r>
      <w:r w:rsidR="004B749C">
        <w:rPr>
          <w:rFonts w:asciiTheme="majorHAnsi" w:hAnsiTheme="majorHAnsi"/>
        </w:rPr>
        <w:t xml:space="preserve">ongoing </w:t>
      </w:r>
      <w:r w:rsidR="008E1C22" w:rsidRPr="00D24906">
        <w:rPr>
          <w:rFonts w:asciiTheme="majorHAnsi" w:hAnsiTheme="majorHAnsi"/>
        </w:rPr>
        <w:t>design process</w:t>
      </w:r>
      <w:r w:rsidR="00B940B7" w:rsidRPr="00D24906">
        <w:rPr>
          <w:rFonts w:asciiTheme="majorHAnsi" w:hAnsiTheme="majorHAnsi"/>
        </w:rPr>
        <w:t>, we prefer a real-time service for user to achieve the goal.</w:t>
      </w:r>
      <w:r w:rsidR="00077AAE" w:rsidRPr="00D24906">
        <w:rPr>
          <w:rFonts w:asciiTheme="majorHAnsi" w:hAnsiTheme="majorHAnsi"/>
        </w:rPr>
        <w:t xml:space="preserve"> </w:t>
      </w:r>
    </w:p>
    <w:p w14:paraId="0AB3ED55" w14:textId="131FD03F" w:rsidR="00405852" w:rsidRDefault="00405852" w:rsidP="00405852">
      <w:pPr>
        <w:pStyle w:val="a7"/>
        <w:numPr>
          <w:ilvl w:val="0"/>
          <w:numId w:val="7"/>
        </w:numPr>
        <w:rPr>
          <w:rFonts w:asciiTheme="majorHAnsi" w:hAnsiTheme="majorHAnsi"/>
          <w:color w:val="008000"/>
        </w:rPr>
      </w:pPr>
      <w:r w:rsidRPr="00C22F21">
        <w:rPr>
          <w:rFonts w:asciiTheme="majorHAnsi" w:hAnsiTheme="majorHAnsi"/>
          <w:color w:val="008000"/>
        </w:rPr>
        <w:t>(</w:t>
      </w:r>
      <w:r w:rsidR="00DC7B1F">
        <w:rPr>
          <w:rFonts w:asciiTheme="majorHAnsi" w:hAnsiTheme="majorHAnsi"/>
          <w:color w:val="008000"/>
        </w:rPr>
        <w:t>What</w:t>
      </w:r>
      <w:r w:rsidR="0065762A" w:rsidRPr="00C22F21">
        <w:rPr>
          <w:rFonts w:asciiTheme="majorHAnsi" w:hAnsiTheme="majorHAnsi"/>
          <w:color w:val="008000"/>
        </w:rPr>
        <w:t xml:space="preserve"> </w:t>
      </w:r>
      <w:r w:rsidR="005D2583">
        <w:rPr>
          <w:rFonts w:asciiTheme="majorHAnsi" w:hAnsiTheme="majorHAnsi"/>
          <w:color w:val="008000"/>
        </w:rPr>
        <w:t xml:space="preserve">are the </w:t>
      </w:r>
      <w:r w:rsidR="0065762A" w:rsidRPr="00C22F21">
        <w:rPr>
          <w:rFonts w:asciiTheme="majorHAnsi" w:hAnsiTheme="majorHAnsi"/>
          <w:color w:val="008000"/>
        </w:rPr>
        <w:t>challenging</w:t>
      </w:r>
      <w:r w:rsidR="005D2583">
        <w:rPr>
          <w:rFonts w:asciiTheme="majorHAnsi" w:hAnsiTheme="majorHAnsi"/>
          <w:color w:val="008000"/>
        </w:rPr>
        <w:t xml:space="preserve"> factors</w:t>
      </w:r>
      <w:r w:rsidR="00DC7B1F">
        <w:rPr>
          <w:rFonts w:asciiTheme="majorHAnsi" w:hAnsiTheme="majorHAnsi"/>
          <w:color w:val="008000"/>
        </w:rPr>
        <w:t xml:space="preserve"> of our automated design method</w:t>
      </w:r>
      <w:r w:rsidR="00AA2B85" w:rsidRPr="00C22F21">
        <w:rPr>
          <w:rFonts w:asciiTheme="majorHAnsi" w:hAnsiTheme="majorHAnsi"/>
          <w:color w:val="008000"/>
        </w:rPr>
        <w:t>?</w:t>
      </w:r>
      <w:r w:rsidRPr="00C22F21">
        <w:rPr>
          <w:rFonts w:asciiTheme="majorHAnsi" w:hAnsiTheme="majorHAnsi"/>
          <w:color w:val="008000"/>
        </w:rPr>
        <w:t>)</w:t>
      </w:r>
    </w:p>
    <w:p w14:paraId="143D0860" w14:textId="12E0E672" w:rsidR="0059172A" w:rsidRDefault="006C72DB" w:rsidP="0093793C">
      <w:pPr>
        <w:pStyle w:val="a5"/>
        <w:widowControl/>
        <w:numPr>
          <w:ilvl w:val="0"/>
          <w:numId w:val="15"/>
        </w:numPr>
        <w:autoSpaceDE w:val="0"/>
        <w:autoSpaceDN w:val="0"/>
        <w:adjustRightInd w:val="0"/>
        <w:spacing w:after="240"/>
        <w:ind w:firstLineChars="0"/>
        <w:jc w:val="left"/>
        <w:rPr>
          <w:rFonts w:asciiTheme="majorHAnsi" w:hAnsiTheme="majorHAnsi"/>
        </w:rPr>
      </w:pPr>
      <w:r>
        <w:rPr>
          <w:rFonts w:asciiTheme="majorHAnsi" w:hAnsiTheme="majorHAnsi"/>
        </w:rPr>
        <w:t xml:space="preserve">(User’s various input). </w:t>
      </w:r>
      <w:r w:rsidR="002C1441">
        <w:rPr>
          <w:rFonts w:asciiTheme="majorHAnsi" w:hAnsiTheme="majorHAnsi"/>
        </w:rPr>
        <w:t>It</w:t>
      </w:r>
      <w:r w:rsidR="00025FD9">
        <w:rPr>
          <w:rFonts w:asciiTheme="majorHAnsi" w:hAnsiTheme="majorHAnsi"/>
        </w:rPr>
        <w:t xml:space="preserve"> respects users’ various design</w:t>
      </w:r>
      <w:r w:rsidR="002C1441">
        <w:rPr>
          <w:rFonts w:asciiTheme="majorHAnsi" w:hAnsiTheme="majorHAnsi"/>
        </w:rPr>
        <w:t xml:space="preserve"> </w:t>
      </w:r>
      <w:r w:rsidR="000A1341">
        <w:rPr>
          <w:rFonts w:asciiTheme="majorHAnsi" w:hAnsiTheme="majorHAnsi"/>
        </w:rPr>
        <w:t>while</w:t>
      </w:r>
      <w:r w:rsidR="002C1441">
        <w:rPr>
          <w:rFonts w:asciiTheme="majorHAnsi" w:hAnsiTheme="majorHAnsi"/>
        </w:rPr>
        <w:t xml:space="preserve"> optimize CTA button </w:t>
      </w:r>
      <w:r w:rsidR="00D47CF4">
        <w:rPr>
          <w:rFonts w:asciiTheme="majorHAnsi" w:hAnsiTheme="majorHAnsi"/>
        </w:rPr>
        <w:t xml:space="preserve">design </w:t>
      </w:r>
      <w:r w:rsidR="002C1441">
        <w:rPr>
          <w:rFonts w:asciiTheme="majorHAnsi" w:hAnsiTheme="majorHAnsi"/>
        </w:rPr>
        <w:t>on the web page for higher CTR. The style of existing design of the current user may not exist in the previous time.</w:t>
      </w:r>
      <w:r w:rsidR="004B68F3">
        <w:rPr>
          <w:rFonts w:asciiTheme="majorHAnsi" w:hAnsiTheme="majorHAnsi"/>
        </w:rPr>
        <w:t xml:space="preserve"> To jointly combine the user’s input design</w:t>
      </w:r>
      <w:r w:rsidR="00C402D8">
        <w:rPr>
          <w:rFonts w:asciiTheme="majorHAnsi" w:hAnsiTheme="majorHAnsi"/>
        </w:rPr>
        <w:t xml:space="preserve"> with good example pages to make a decision for a CTA button design is challenging.</w:t>
      </w:r>
    </w:p>
    <w:p w14:paraId="133102B2" w14:textId="2CCA6BF2" w:rsidR="006C72DB" w:rsidRDefault="006C72DB" w:rsidP="00C93D19">
      <w:pPr>
        <w:pStyle w:val="a5"/>
        <w:widowControl/>
        <w:numPr>
          <w:ilvl w:val="0"/>
          <w:numId w:val="15"/>
        </w:numPr>
        <w:autoSpaceDE w:val="0"/>
        <w:autoSpaceDN w:val="0"/>
        <w:adjustRightInd w:val="0"/>
        <w:spacing w:after="240"/>
        <w:ind w:firstLineChars="0"/>
        <w:jc w:val="left"/>
        <w:rPr>
          <w:rFonts w:asciiTheme="majorHAnsi" w:hAnsiTheme="majorHAnsi"/>
        </w:rPr>
      </w:pPr>
      <w:r>
        <w:rPr>
          <w:rFonts w:asciiTheme="majorHAnsi" w:hAnsiTheme="majorHAnsi"/>
        </w:rPr>
        <w:t xml:space="preserve">(Web page layout recognition). </w:t>
      </w:r>
      <w:r w:rsidR="003B6BBC">
        <w:rPr>
          <w:rFonts w:asciiTheme="majorHAnsi" w:hAnsiTheme="majorHAnsi"/>
        </w:rPr>
        <w:t>T</w:t>
      </w:r>
      <w:r>
        <w:rPr>
          <w:rFonts w:asciiTheme="majorHAnsi" w:hAnsiTheme="majorHAnsi"/>
        </w:rPr>
        <w:t>he global layout information</w:t>
      </w:r>
      <w:r w:rsidR="001C2A53">
        <w:rPr>
          <w:rFonts w:asciiTheme="majorHAnsi" w:hAnsiTheme="majorHAnsi"/>
        </w:rPr>
        <w:t xml:space="preserve"> is greatly affect</w:t>
      </w:r>
      <w:r w:rsidR="003B6BBC">
        <w:rPr>
          <w:rFonts w:asciiTheme="majorHAnsi" w:hAnsiTheme="majorHAnsi"/>
        </w:rPr>
        <w:t>ing</w:t>
      </w:r>
      <w:r w:rsidR="001C2A53">
        <w:rPr>
          <w:rFonts w:asciiTheme="majorHAnsi" w:hAnsiTheme="majorHAnsi"/>
        </w:rPr>
        <w:t xml:space="preserve"> the CTA </w:t>
      </w:r>
      <w:r w:rsidR="003B6BBC">
        <w:rPr>
          <w:rFonts w:asciiTheme="majorHAnsi" w:hAnsiTheme="majorHAnsi"/>
        </w:rPr>
        <w:t xml:space="preserve">button’s </w:t>
      </w:r>
      <w:r w:rsidR="001C2A53">
        <w:rPr>
          <w:rFonts w:asciiTheme="majorHAnsi" w:hAnsiTheme="majorHAnsi"/>
        </w:rPr>
        <w:t xml:space="preserve">size and placement, while the </w:t>
      </w:r>
      <w:r w:rsidR="00B00ED9">
        <w:rPr>
          <w:rFonts w:asciiTheme="majorHAnsi" w:hAnsiTheme="majorHAnsi"/>
        </w:rPr>
        <w:t xml:space="preserve">structures of </w:t>
      </w:r>
      <w:r w:rsidR="00601DAC">
        <w:rPr>
          <w:rFonts w:asciiTheme="majorHAnsi" w:hAnsiTheme="majorHAnsi"/>
        </w:rPr>
        <w:t xml:space="preserve">good examples of </w:t>
      </w:r>
      <w:r w:rsidR="001C2A53">
        <w:rPr>
          <w:rFonts w:asciiTheme="majorHAnsi" w:hAnsiTheme="majorHAnsi"/>
        </w:rPr>
        <w:t>landing pages vary a lot.</w:t>
      </w:r>
    </w:p>
    <w:p w14:paraId="5A794B37" w14:textId="1BB4A2EB" w:rsidR="003B6BBC" w:rsidRPr="003B6BBC" w:rsidRDefault="003B6BBC" w:rsidP="003B6BBC">
      <w:pPr>
        <w:pStyle w:val="a5"/>
        <w:widowControl/>
        <w:numPr>
          <w:ilvl w:val="0"/>
          <w:numId w:val="15"/>
        </w:numPr>
        <w:autoSpaceDE w:val="0"/>
        <w:autoSpaceDN w:val="0"/>
        <w:adjustRightInd w:val="0"/>
        <w:spacing w:after="240"/>
        <w:ind w:firstLineChars="0"/>
        <w:jc w:val="left"/>
        <w:rPr>
          <w:rFonts w:asciiTheme="majorHAnsi" w:hAnsiTheme="majorHAnsi"/>
        </w:rPr>
      </w:pPr>
      <w:r>
        <w:rPr>
          <w:rFonts w:asciiTheme="majorHAnsi" w:hAnsiTheme="majorHAnsi"/>
        </w:rPr>
        <w:t>(Shape placement). Learning the previous examples about how to place a button, especially combining the web page semantics, is a great challenge.</w:t>
      </w:r>
    </w:p>
    <w:p w14:paraId="64833D42" w14:textId="10AF77F0" w:rsidR="001C2A53" w:rsidRDefault="001C2A53" w:rsidP="00C93D19">
      <w:pPr>
        <w:pStyle w:val="a5"/>
        <w:widowControl/>
        <w:numPr>
          <w:ilvl w:val="0"/>
          <w:numId w:val="15"/>
        </w:numPr>
        <w:autoSpaceDE w:val="0"/>
        <w:autoSpaceDN w:val="0"/>
        <w:adjustRightInd w:val="0"/>
        <w:spacing w:after="240"/>
        <w:ind w:firstLineChars="0"/>
        <w:jc w:val="left"/>
        <w:rPr>
          <w:rFonts w:asciiTheme="majorHAnsi" w:hAnsiTheme="majorHAnsi"/>
        </w:rPr>
      </w:pPr>
      <w:r>
        <w:rPr>
          <w:rFonts w:asciiTheme="majorHAnsi" w:hAnsiTheme="majorHAnsi"/>
        </w:rPr>
        <w:t>(</w:t>
      </w:r>
      <w:r w:rsidR="00A60EEB">
        <w:rPr>
          <w:rFonts w:asciiTheme="majorHAnsi" w:hAnsiTheme="majorHAnsi"/>
        </w:rPr>
        <w:t>Weights of c</w:t>
      </w:r>
      <w:r>
        <w:rPr>
          <w:rFonts w:asciiTheme="majorHAnsi" w:hAnsiTheme="majorHAnsi"/>
        </w:rPr>
        <w:t xml:space="preserve">olor filling). </w:t>
      </w:r>
      <w:r w:rsidR="005D5BDA">
        <w:rPr>
          <w:rFonts w:asciiTheme="majorHAnsi" w:hAnsiTheme="majorHAnsi"/>
        </w:rPr>
        <w:t>It’s another challenge to design a CTA button. As the color of background image, color of immediate surrounding, color of the message content and global color histogram will affect the button’s color and it’s border</w:t>
      </w:r>
      <w:r w:rsidR="00BF4708">
        <w:rPr>
          <w:rFonts w:asciiTheme="majorHAnsi" w:hAnsiTheme="majorHAnsi"/>
        </w:rPr>
        <w:t xml:space="preserve"> together</w:t>
      </w:r>
      <w:r w:rsidR="005D5BDA">
        <w:rPr>
          <w:rFonts w:asciiTheme="majorHAnsi" w:hAnsiTheme="majorHAnsi"/>
        </w:rPr>
        <w:t>.</w:t>
      </w:r>
      <w:r w:rsidR="00983777">
        <w:rPr>
          <w:rFonts w:asciiTheme="majorHAnsi" w:hAnsiTheme="majorHAnsi"/>
        </w:rPr>
        <w:t xml:space="preserve"> Different parts of color own</w:t>
      </w:r>
      <w:r w:rsidR="00A60EEB">
        <w:rPr>
          <w:rFonts w:asciiTheme="majorHAnsi" w:hAnsiTheme="majorHAnsi"/>
        </w:rPr>
        <w:t xml:space="preserve"> different weights to influence the button’s design.</w:t>
      </w:r>
    </w:p>
    <w:p w14:paraId="2B662EE2" w14:textId="7EAFEEB6" w:rsidR="001C7097" w:rsidRDefault="009C7555" w:rsidP="00C93D19">
      <w:pPr>
        <w:pStyle w:val="a5"/>
        <w:widowControl/>
        <w:numPr>
          <w:ilvl w:val="0"/>
          <w:numId w:val="15"/>
        </w:numPr>
        <w:autoSpaceDE w:val="0"/>
        <w:autoSpaceDN w:val="0"/>
        <w:adjustRightInd w:val="0"/>
        <w:spacing w:after="240"/>
        <w:ind w:firstLineChars="0"/>
        <w:jc w:val="left"/>
        <w:rPr>
          <w:rFonts w:asciiTheme="majorHAnsi" w:hAnsiTheme="majorHAnsi"/>
        </w:rPr>
      </w:pPr>
      <w:r>
        <w:rPr>
          <w:rFonts w:asciiTheme="majorHAnsi" w:hAnsiTheme="majorHAnsi"/>
        </w:rPr>
        <w:t xml:space="preserve">(CTA button’s Similarity). If existing other CTA buttons in the user input, it is necessary to consider </w:t>
      </w:r>
      <w:r w:rsidR="000B181D">
        <w:rPr>
          <w:rFonts w:asciiTheme="majorHAnsi" w:hAnsiTheme="majorHAnsi"/>
        </w:rPr>
        <w:t>both</w:t>
      </w:r>
      <w:r>
        <w:rPr>
          <w:rFonts w:asciiTheme="majorHAnsi" w:hAnsiTheme="majorHAnsi"/>
        </w:rPr>
        <w:t xml:space="preserve"> those existing CTA buttons and the buttons in the learning examples.</w:t>
      </w:r>
      <w:r w:rsidR="00FD128F">
        <w:rPr>
          <w:rFonts w:asciiTheme="majorHAnsi" w:hAnsiTheme="majorHAnsi"/>
        </w:rPr>
        <w:t xml:space="preserve"> How to choose features from synthesis factors to design a CTA button becomes another challenge.</w:t>
      </w:r>
    </w:p>
    <w:p w14:paraId="19826A01" w14:textId="06E8E22F" w:rsidR="00F67A1D" w:rsidRPr="00D24906" w:rsidRDefault="009C7555" w:rsidP="00970BA6">
      <w:pPr>
        <w:pStyle w:val="a7"/>
        <w:numPr>
          <w:ilvl w:val="0"/>
          <w:numId w:val="7"/>
        </w:numPr>
        <w:rPr>
          <w:rFonts w:asciiTheme="majorHAnsi" w:hAnsiTheme="majorHAnsi"/>
          <w:color w:val="FF6600"/>
        </w:rPr>
      </w:pPr>
      <w:r w:rsidRPr="00D24906">
        <w:rPr>
          <w:rFonts w:asciiTheme="majorHAnsi" w:hAnsiTheme="majorHAnsi"/>
          <w:color w:val="FF6600"/>
        </w:rPr>
        <w:t xml:space="preserve"> </w:t>
      </w:r>
      <w:r w:rsidR="00F67A1D" w:rsidRPr="00D24906">
        <w:rPr>
          <w:rFonts w:asciiTheme="majorHAnsi" w:hAnsiTheme="majorHAnsi"/>
          <w:color w:val="FF6600"/>
        </w:rPr>
        <w:t>(Summarize the major contributions made in the project.)</w:t>
      </w:r>
    </w:p>
    <w:p w14:paraId="67E9FE26" w14:textId="5743C2EF" w:rsidR="00730E33" w:rsidRDefault="007B7331" w:rsidP="00C93D19">
      <w:pPr>
        <w:pStyle w:val="a5"/>
        <w:widowControl/>
        <w:autoSpaceDE w:val="0"/>
        <w:autoSpaceDN w:val="0"/>
        <w:adjustRightInd w:val="0"/>
        <w:spacing w:after="240"/>
        <w:ind w:left="480" w:firstLineChars="0" w:firstLine="0"/>
        <w:jc w:val="left"/>
        <w:rPr>
          <w:rFonts w:asciiTheme="majorHAnsi" w:hAnsiTheme="majorHAnsi" w:cs="Times"/>
          <w:kern w:val="0"/>
        </w:rPr>
      </w:pPr>
      <w:r w:rsidRPr="00D24906">
        <w:rPr>
          <w:rFonts w:asciiTheme="majorHAnsi" w:hAnsiTheme="majorHAnsi" w:cs="Times"/>
          <w:kern w:val="0"/>
        </w:rPr>
        <w:t xml:space="preserve">The main contribution of our work is in proposing a method for </w:t>
      </w:r>
      <w:r w:rsidR="00AA1D2A" w:rsidRPr="00D24906">
        <w:rPr>
          <w:rFonts w:asciiTheme="majorHAnsi" w:hAnsiTheme="majorHAnsi" w:cs="Times"/>
          <w:kern w:val="0"/>
        </w:rPr>
        <w:t xml:space="preserve">guiding a user to add a new </w:t>
      </w:r>
      <w:r w:rsidR="00EB72C6">
        <w:rPr>
          <w:rFonts w:asciiTheme="majorHAnsi" w:hAnsiTheme="majorHAnsi" w:cs="Times"/>
          <w:kern w:val="0"/>
        </w:rPr>
        <w:t xml:space="preserve">CTA </w:t>
      </w:r>
      <w:r w:rsidR="00AA1D2A" w:rsidRPr="00D24906">
        <w:rPr>
          <w:rFonts w:asciiTheme="majorHAnsi" w:hAnsiTheme="majorHAnsi" w:cs="Times"/>
          <w:kern w:val="0"/>
        </w:rPr>
        <w:t xml:space="preserve">button to </w:t>
      </w:r>
      <w:r w:rsidR="005301AC" w:rsidRPr="00D24906">
        <w:rPr>
          <w:rFonts w:asciiTheme="majorHAnsi" w:hAnsiTheme="majorHAnsi" w:cs="Times"/>
          <w:kern w:val="0"/>
        </w:rPr>
        <w:t xml:space="preserve">improve </w:t>
      </w:r>
      <w:r w:rsidR="00AA1D2A" w:rsidRPr="00D24906">
        <w:rPr>
          <w:rFonts w:asciiTheme="majorHAnsi" w:hAnsiTheme="majorHAnsi" w:cs="Times"/>
          <w:kern w:val="0"/>
        </w:rPr>
        <w:t xml:space="preserve">the web page </w:t>
      </w:r>
      <w:r w:rsidR="00EB72C6">
        <w:rPr>
          <w:rFonts w:asciiTheme="majorHAnsi" w:hAnsiTheme="majorHAnsi" w:cs="Times"/>
          <w:kern w:val="0"/>
        </w:rPr>
        <w:t xml:space="preserve">CTR </w:t>
      </w:r>
      <w:r w:rsidR="00AA1D2A" w:rsidRPr="00D24906">
        <w:rPr>
          <w:rFonts w:asciiTheme="majorHAnsi" w:hAnsiTheme="majorHAnsi" w:cs="Times"/>
          <w:kern w:val="0"/>
        </w:rPr>
        <w:t xml:space="preserve">during the design process. </w:t>
      </w:r>
    </w:p>
    <w:p w14:paraId="25AF043D" w14:textId="77777777" w:rsidR="00027E76"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4642614A" w14:textId="77777777" w:rsidR="00027E76"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7B9B3882" w14:textId="77777777" w:rsidR="00027E76"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0CD3D142" w14:textId="77777777" w:rsidR="00027E76"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350F9889" w14:textId="77777777" w:rsidR="00027E76"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325B8527" w14:textId="77777777" w:rsidR="00027E76"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7C100AA5" w14:textId="77777777" w:rsidR="00027E76"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0E756836" w14:textId="77777777" w:rsidR="00027E76"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492B944B" w14:textId="77777777" w:rsidR="00027E76"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27E4CF53" w14:textId="77777777" w:rsidR="00027E76" w:rsidRPr="00C93D19" w:rsidRDefault="00027E76" w:rsidP="00C93D19">
      <w:pPr>
        <w:pStyle w:val="a5"/>
        <w:widowControl/>
        <w:autoSpaceDE w:val="0"/>
        <w:autoSpaceDN w:val="0"/>
        <w:adjustRightInd w:val="0"/>
        <w:spacing w:after="240"/>
        <w:ind w:left="480" w:firstLineChars="0" w:firstLine="0"/>
        <w:jc w:val="left"/>
        <w:rPr>
          <w:rFonts w:asciiTheme="majorHAnsi" w:hAnsiTheme="majorHAnsi" w:cs="Times"/>
          <w:kern w:val="0"/>
        </w:rPr>
      </w:pPr>
    </w:p>
    <w:p w14:paraId="06AF0647" w14:textId="01BFBB6B" w:rsidR="00AA1D2A" w:rsidRDefault="00BD3DD2" w:rsidP="00AA1D2A">
      <w:pPr>
        <w:pStyle w:val="2"/>
      </w:pPr>
      <w:r w:rsidRPr="00D24906">
        <w:t>Related work</w:t>
      </w:r>
    </w:p>
    <w:p w14:paraId="7FFAC036" w14:textId="5375B83B" w:rsidR="00312071" w:rsidRPr="00D24906" w:rsidRDefault="00291FA8" w:rsidP="00312071">
      <w:pPr>
        <w:pStyle w:val="6"/>
      </w:pPr>
      <w:r w:rsidRPr="00D24906">
        <w:t>Shape placement</w:t>
      </w:r>
    </w:p>
    <w:p w14:paraId="08254296" w14:textId="1DC65766" w:rsidR="007A4C66" w:rsidRPr="00BE29EC" w:rsidRDefault="00632B0E" w:rsidP="00312071">
      <w:pPr>
        <w:rPr>
          <w:rFonts w:asciiTheme="majorHAnsi" w:hAnsiTheme="majorHAnsi"/>
          <w:i/>
        </w:rPr>
      </w:pPr>
      <w:r w:rsidRPr="00D24906">
        <w:rPr>
          <w:rFonts w:asciiTheme="majorHAnsi" w:hAnsiTheme="majorHAnsi"/>
        </w:rPr>
        <w:t>[</w:t>
      </w:r>
      <w:hyperlink w:anchor="_Guerrero_P,_Jeschke_1" w:history="1">
        <w:r w:rsidR="00312071" w:rsidRPr="00692BE3">
          <w:rPr>
            <w:rStyle w:val="ae"/>
            <w:rFonts w:asciiTheme="majorHAnsi" w:hAnsiTheme="majorHAnsi"/>
          </w:rPr>
          <w:t>Paul Guerrero e</w:t>
        </w:r>
        <w:r w:rsidRPr="00692BE3">
          <w:rPr>
            <w:rStyle w:val="ae"/>
            <w:rFonts w:asciiTheme="majorHAnsi" w:hAnsiTheme="majorHAnsi"/>
          </w:rPr>
          <w:t>t al.</w:t>
        </w:r>
        <w:r w:rsidR="00291FA8" w:rsidRPr="00692BE3">
          <w:rPr>
            <w:rStyle w:val="ae"/>
            <w:rFonts w:asciiTheme="majorHAnsi" w:hAnsiTheme="majorHAnsi"/>
          </w:rPr>
          <w:t>2015</w:t>
        </w:r>
      </w:hyperlink>
      <w:r w:rsidR="00291FA8" w:rsidRPr="00D24906">
        <w:rPr>
          <w:rFonts w:asciiTheme="majorHAnsi" w:hAnsiTheme="majorHAnsi"/>
        </w:rPr>
        <w:t>] propose a method of shape placement</w:t>
      </w:r>
      <w:r w:rsidR="00312071" w:rsidRPr="00D24906">
        <w:rPr>
          <w:rFonts w:asciiTheme="majorHAnsi" w:hAnsiTheme="majorHAnsi"/>
        </w:rPr>
        <w:t xml:space="preserve"> for both </w:t>
      </w:r>
      <w:r w:rsidR="00291FA8" w:rsidRPr="00D24906">
        <w:rPr>
          <w:rFonts w:asciiTheme="majorHAnsi" w:hAnsiTheme="majorHAnsi"/>
        </w:rPr>
        <w:t xml:space="preserve">2D and 3D scene, by transforming </w:t>
      </w:r>
      <w:r w:rsidR="00216201" w:rsidRPr="00D24906">
        <w:rPr>
          <w:rFonts w:asciiTheme="majorHAnsi" w:hAnsiTheme="majorHAnsi"/>
        </w:rPr>
        <w:t xml:space="preserve">the </w:t>
      </w:r>
      <w:r w:rsidR="00291FA8" w:rsidRPr="00D24906">
        <w:rPr>
          <w:rFonts w:asciiTheme="majorHAnsi" w:hAnsiTheme="majorHAnsi"/>
        </w:rPr>
        <w:t>relations among elements into shape descriptor and use kernel regression with candidates</w:t>
      </w:r>
      <w:r w:rsidR="00CD38BC" w:rsidRPr="00D24906">
        <w:rPr>
          <w:rFonts w:asciiTheme="majorHAnsi" w:hAnsiTheme="majorHAnsi"/>
        </w:rPr>
        <w:t xml:space="preserve"> selected by local maxima of density</w:t>
      </w:r>
      <w:r w:rsidR="00BB23B6" w:rsidRPr="00D24906">
        <w:rPr>
          <w:rFonts w:asciiTheme="majorHAnsi" w:hAnsiTheme="majorHAnsi"/>
        </w:rPr>
        <w:t xml:space="preserve"> to rank and filter the candidate placements as output.</w:t>
      </w:r>
      <w:r w:rsidRPr="00D24906">
        <w:rPr>
          <w:rFonts w:asciiTheme="majorHAnsi" w:hAnsiTheme="majorHAnsi"/>
        </w:rPr>
        <w:t xml:space="preserve"> </w:t>
      </w:r>
      <w:r w:rsidR="00CD38BC" w:rsidRPr="00D24906">
        <w:rPr>
          <w:rFonts w:asciiTheme="majorHAnsi" w:hAnsiTheme="majorHAnsi"/>
          <w:i/>
        </w:rPr>
        <w:t>We mainly study this method and reshape it to adapt to our problem.</w:t>
      </w:r>
    </w:p>
    <w:p w14:paraId="6BC3C7C6" w14:textId="273A0BD7" w:rsidR="00DA3D9A" w:rsidRPr="00D24906" w:rsidRDefault="00DA3D9A" w:rsidP="00DA3D9A">
      <w:pPr>
        <w:pStyle w:val="6"/>
      </w:pPr>
      <w:r w:rsidRPr="00D24906">
        <w:t xml:space="preserve">Layout </w:t>
      </w:r>
    </w:p>
    <w:p w14:paraId="78E4FDC2" w14:textId="1BC4C8E8" w:rsidR="00DA3D9A" w:rsidRPr="00CA69D0" w:rsidRDefault="00822F12" w:rsidP="00DA3D9A">
      <w:pPr>
        <w:rPr>
          <w:rFonts w:asciiTheme="majorHAnsi" w:hAnsiTheme="majorHAnsi"/>
          <w:i/>
        </w:rPr>
      </w:pPr>
      <w:r>
        <w:rPr>
          <w:rFonts w:asciiTheme="majorHAnsi" w:hAnsiTheme="majorHAnsi"/>
        </w:rPr>
        <w:t>Previous work on layout recognition of</w:t>
      </w:r>
      <w:r w:rsidR="00CE00CD">
        <w:rPr>
          <w:rFonts w:asciiTheme="majorHAnsi" w:hAnsiTheme="majorHAnsi"/>
        </w:rPr>
        <w:t xml:space="preserve"> table-formed</w:t>
      </w:r>
      <w:r>
        <w:rPr>
          <w:rFonts w:asciiTheme="majorHAnsi" w:hAnsiTheme="majorHAnsi"/>
        </w:rPr>
        <w:t xml:space="preserve"> </w:t>
      </w:r>
      <w:r w:rsidR="00AB41C2">
        <w:rPr>
          <w:rFonts w:asciiTheme="majorHAnsi" w:hAnsiTheme="majorHAnsi"/>
        </w:rPr>
        <w:t>documents, e.g.,</w:t>
      </w:r>
      <w:r w:rsidR="000F3F29">
        <w:rPr>
          <w:rFonts w:asciiTheme="majorHAnsi" w:hAnsiTheme="majorHAnsi"/>
        </w:rPr>
        <w:t xml:space="preserve"> </w:t>
      </w:r>
      <w:r>
        <w:rPr>
          <w:rFonts w:asciiTheme="majorHAnsi" w:hAnsiTheme="majorHAnsi" w:hint="eastAsia"/>
        </w:rPr>
        <w:t>[</w:t>
      </w:r>
      <w:hyperlink w:anchor="_Watanabe_T,_Luo" w:history="1">
        <w:r w:rsidRPr="00DC1416">
          <w:rPr>
            <w:rStyle w:val="ae"/>
            <w:rFonts w:asciiTheme="majorHAnsi" w:hAnsiTheme="majorHAnsi"/>
          </w:rPr>
          <w:t>T Watanabe et al.‎1995</w:t>
        </w:r>
      </w:hyperlink>
      <w:r>
        <w:rPr>
          <w:rFonts w:asciiTheme="majorHAnsi" w:hAnsiTheme="majorHAnsi" w:hint="eastAsia"/>
        </w:rPr>
        <w:t>]</w:t>
      </w:r>
      <w:r w:rsidR="00AB41C2">
        <w:rPr>
          <w:rFonts w:asciiTheme="majorHAnsi" w:hAnsiTheme="majorHAnsi"/>
        </w:rPr>
        <w:t xml:space="preserve"> suggested a</w:t>
      </w:r>
      <w:r w:rsidR="000F3F29">
        <w:rPr>
          <w:rFonts w:asciiTheme="majorHAnsi" w:hAnsiTheme="majorHAnsi"/>
        </w:rPr>
        <w:t xml:space="preserve"> classification tree model for layout recognition of the table-formed documents</w:t>
      </w:r>
      <w:r w:rsidR="00CE00CD">
        <w:rPr>
          <w:rFonts w:asciiTheme="majorHAnsi" w:hAnsiTheme="majorHAnsi"/>
        </w:rPr>
        <w:t>.</w:t>
      </w:r>
      <w:r w:rsidR="00F0328C">
        <w:rPr>
          <w:rFonts w:asciiTheme="majorHAnsi" w:hAnsiTheme="majorHAnsi"/>
        </w:rPr>
        <w:t xml:space="preserve"> Also in other field like manga,</w:t>
      </w:r>
      <w:r w:rsidR="00CE00CD">
        <w:rPr>
          <w:rFonts w:asciiTheme="majorHAnsi" w:hAnsiTheme="majorHAnsi"/>
        </w:rPr>
        <w:t xml:space="preserve"> </w:t>
      </w:r>
      <w:r w:rsidR="00F0328C">
        <w:rPr>
          <w:rFonts w:asciiTheme="majorHAnsi" w:hAnsiTheme="majorHAnsi"/>
        </w:rPr>
        <w:t>a</w:t>
      </w:r>
      <w:r w:rsidR="00A41D4E">
        <w:rPr>
          <w:rFonts w:asciiTheme="majorHAnsi" w:hAnsiTheme="majorHAnsi"/>
        </w:rPr>
        <w:t>uto structure of Comic</w:t>
      </w:r>
      <w:r w:rsidR="00F93157">
        <w:rPr>
          <w:rFonts w:asciiTheme="majorHAnsi" w:hAnsiTheme="majorHAnsi"/>
        </w:rPr>
        <w:t xml:space="preserve"> layout also has been proposed in the literature, e.g., [</w:t>
      </w:r>
      <w:hyperlink w:anchor="_Cao_Y,_Chan_1" w:history="1">
        <w:r w:rsidR="00F93157" w:rsidRPr="008065C5">
          <w:rPr>
            <w:rStyle w:val="ae"/>
            <w:rFonts w:asciiTheme="majorHAnsi" w:hAnsiTheme="majorHAnsi"/>
          </w:rPr>
          <w:t>Y Cao et al. ‎2012</w:t>
        </w:r>
      </w:hyperlink>
      <w:r w:rsidR="00F93157">
        <w:rPr>
          <w:rFonts w:asciiTheme="majorHAnsi" w:hAnsiTheme="majorHAnsi"/>
        </w:rPr>
        <w:t>], using tree structure to represent comic layout.</w:t>
      </w:r>
      <w:r w:rsidR="004F0D8B">
        <w:rPr>
          <w:rFonts w:asciiTheme="majorHAnsi" w:hAnsiTheme="majorHAnsi"/>
        </w:rPr>
        <w:t xml:space="preserve"> </w:t>
      </w:r>
      <w:r w:rsidR="004F0D8B" w:rsidRPr="00CA69D0">
        <w:rPr>
          <w:rFonts w:asciiTheme="majorHAnsi" w:hAnsiTheme="majorHAnsi"/>
          <w:i/>
        </w:rPr>
        <w:t xml:space="preserve">We will study these methods </w:t>
      </w:r>
      <w:r w:rsidR="009249D6" w:rsidRPr="00CA69D0">
        <w:rPr>
          <w:rFonts w:asciiTheme="majorHAnsi" w:hAnsiTheme="majorHAnsi"/>
          <w:i/>
        </w:rPr>
        <w:t>for</w:t>
      </w:r>
      <w:r w:rsidR="004F0D8B" w:rsidRPr="00CA69D0">
        <w:rPr>
          <w:rFonts w:asciiTheme="majorHAnsi" w:hAnsiTheme="majorHAnsi"/>
          <w:i/>
        </w:rPr>
        <w:t xml:space="preserve"> our web page design</w:t>
      </w:r>
      <w:r w:rsidR="001F6048" w:rsidRPr="00CA69D0">
        <w:rPr>
          <w:rFonts w:asciiTheme="majorHAnsi" w:hAnsiTheme="majorHAnsi"/>
          <w:i/>
        </w:rPr>
        <w:t xml:space="preserve"> representation.</w:t>
      </w:r>
    </w:p>
    <w:p w14:paraId="03E806B3" w14:textId="356B86EF" w:rsidR="00DA3D9A" w:rsidRDefault="00511872" w:rsidP="00CD75CC">
      <w:pPr>
        <w:pStyle w:val="6"/>
      </w:pPr>
      <w:r>
        <w:t xml:space="preserve">Image </w:t>
      </w:r>
      <w:r w:rsidR="008E4AF1" w:rsidRPr="00D24906">
        <w:t>C</w:t>
      </w:r>
      <w:r w:rsidR="00DA3D9A" w:rsidRPr="00D24906">
        <w:t>omposition</w:t>
      </w:r>
    </w:p>
    <w:p w14:paraId="537A626E" w14:textId="6FDA1F87" w:rsidR="008E4AF1" w:rsidRPr="00D24906" w:rsidRDefault="00D002DE" w:rsidP="00DA3D9A">
      <w:pPr>
        <w:rPr>
          <w:rFonts w:asciiTheme="majorHAnsi" w:hAnsiTheme="majorHAnsi"/>
        </w:rPr>
      </w:pPr>
      <w:r>
        <w:rPr>
          <w:rFonts w:asciiTheme="majorHAnsi" w:hAnsiTheme="majorHAnsi"/>
        </w:rPr>
        <w:t>[</w:t>
      </w:r>
      <w:hyperlink w:anchor="_Atkins_C_B." w:history="1">
        <w:r w:rsidRPr="00D8210E">
          <w:rPr>
            <w:rStyle w:val="ae"/>
            <w:rFonts w:asciiTheme="majorHAnsi" w:hAnsiTheme="majorHAnsi"/>
            <w:lang w:eastAsia="zh-TW"/>
          </w:rPr>
          <w:t>CB Atkins et.al 2008</w:t>
        </w:r>
      </w:hyperlink>
      <w:r>
        <w:rPr>
          <w:rFonts w:asciiTheme="majorHAnsi" w:hAnsiTheme="majorHAnsi"/>
        </w:rPr>
        <w:t xml:space="preserve">] proposed methods about how to arrange the photos into a specific area given its size by user. </w:t>
      </w:r>
      <w:r w:rsidR="00342E35">
        <w:rPr>
          <w:rFonts w:asciiTheme="majorHAnsi" w:hAnsiTheme="majorHAnsi"/>
        </w:rPr>
        <w:t>These methods are based on a binary tree</w:t>
      </w:r>
      <w:r w:rsidR="00D436BB">
        <w:rPr>
          <w:rFonts w:asciiTheme="majorHAnsi" w:hAnsiTheme="majorHAnsi"/>
        </w:rPr>
        <w:t xml:space="preserve"> storing the layout information</w:t>
      </w:r>
      <w:r w:rsidR="00DC47A6">
        <w:rPr>
          <w:rFonts w:asciiTheme="majorHAnsi" w:hAnsiTheme="majorHAnsi"/>
        </w:rPr>
        <w:t xml:space="preserve">, </w:t>
      </w:r>
      <w:r w:rsidR="00DC47A6" w:rsidRPr="007A1C66">
        <w:rPr>
          <w:rFonts w:asciiTheme="majorHAnsi" w:hAnsiTheme="majorHAnsi"/>
          <w:i/>
        </w:rPr>
        <w:t xml:space="preserve">but </w:t>
      </w:r>
      <w:r w:rsidR="00BB4C9E">
        <w:rPr>
          <w:rFonts w:asciiTheme="majorHAnsi" w:hAnsiTheme="majorHAnsi"/>
          <w:i/>
        </w:rPr>
        <w:t xml:space="preserve">such methods are too restrict to the </w:t>
      </w:r>
      <w:r w:rsidR="00D914FD">
        <w:rPr>
          <w:rFonts w:asciiTheme="majorHAnsi" w:hAnsiTheme="majorHAnsi"/>
          <w:i/>
        </w:rPr>
        <w:t>arranging</w:t>
      </w:r>
      <w:r w:rsidR="00BB4C9E">
        <w:rPr>
          <w:rFonts w:asciiTheme="majorHAnsi" w:hAnsiTheme="majorHAnsi"/>
          <w:i/>
        </w:rPr>
        <w:t xml:space="preserve"> </w:t>
      </w:r>
      <w:r w:rsidR="00F017CF">
        <w:rPr>
          <w:rFonts w:asciiTheme="majorHAnsi" w:hAnsiTheme="majorHAnsi"/>
          <w:i/>
        </w:rPr>
        <w:t>princip</w:t>
      </w:r>
      <w:r w:rsidR="0044314B">
        <w:rPr>
          <w:rFonts w:asciiTheme="majorHAnsi" w:hAnsiTheme="majorHAnsi"/>
          <w:i/>
        </w:rPr>
        <w:t>l</w:t>
      </w:r>
      <w:r w:rsidR="00F017CF">
        <w:rPr>
          <w:rFonts w:asciiTheme="majorHAnsi" w:hAnsiTheme="majorHAnsi"/>
          <w:i/>
        </w:rPr>
        <w:t>es</w:t>
      </w:r>
      <w:r w:rsidR="00BB4C9E">
        <w:rPr>
          <w:rFonts w:asciiTheme="majorHAnsi" w:hAnsiTheme="majorHAnsi"/>
          <w:i/>
        </w:rPr>
        <w:t xml:space="preserve"> and not adaptive to our design problem.</w:t>
      </w:r>
    </w:p>
    <w:p w14:paraId="18781AC9" w14:textId="63FB7B40" w:rsidR="007A4C66" w:rsidRPr="00D24906" w:rsidRDefault="007A4C66" w:rsidP="007A4C66">
      <w:pPr>
        <w:pStyle w:val="6"/>
      </w:pPr>
      <w:r w:rsidRPr="00D24906">
        <w:t>Furniture arrangement</w:t>
      </w:r>
    </w:p>
    <w:p w14:paraId="29291ED6" w14:textId="73B52AEB" w:rsidR="00CB46AA" w:rsidRPr="00DE1601" w:rsidRDefault="00632B0E" w:rsidP="00312071">
      <w:pPr>
        <w:rPr>
          <w:rFonts w:asciiTheme="majorHAnsi" w:hAnsiTheme="majorHAnsi" w:cs="Times"/>
          <w:i/>
          <w:kern w:val="0"/>
        </w:rPr>
      </w:pPr>
      <w:r w:rsidRPr="00D24906">
        <w:rPr>
          <w:rFonts w:asciiTheme="majorHAnsi" w:hAnsiTheme="majorHAnsi"/>
        </w:rPr>
        <w:t>Other research</w:t>
      </w:r>
      <w:r w:rsidR="00C15D5D" w:rsidRPr="00D24906">
        <w:rPr>
          <w:rFonts w:asciiTheme="majorHAnsi" w:hAnsiTheme="majorHAnsi"/>
        </w:rPr>
        <w:t>ers</w:t>
      </w:r>
      <w:r w:rsidRPr="00D24906">
        <w:rPr>
          <w:rFonts w:asciiTheme="majorHAnsi" w:hAnsiTheme="majorHAnsi"/>
        </w:rPr>
        <w:t xml:space="preserve"> develop methods for furniture arrangement, e.g., [</w:t>
      </w:r>
      <w:hyperlink w:anchor="_Yu_L_F,_1" w:history="1">
        <w:r w:rsidRPr="00EA4DFE">
          <w:rPr>
            <w:rStyle w:val="ae"/>
            <w:rFonts w:asciiTheme="majorHAnsi" w:hAnsiTheme="majorHAnsi"/>
          </w:rPr>
          <w:t>L</w:t>
        </w:r>
        <w:r w:rsidR="00AF29BB" w:rsidRPr="00EA4DFE">
          <w:rPr>
            <w:rStyle w:val="ae"/>
            <w:rFonts w:asciiTheme="majorHAnsi" w:hAnsiTheme="majorHAnsi"/>
          </w:rPr>
          <w:t>ap-</w:t>
        </w:r>
        <w:r w:rsidRPr="00EA4DFE">
          <w:rPr>
            <w:rStyle w:val="ae"/>
            <w:rFonts w:asciiTheme="majorHAnsi" w:hAnsiTheme="majorHAnsi"/>
          </w:rPr>
          <w:t>F</w:t>
        </w:r>
        <w:r w:rsidR="00AF29BB" w:rsidRPr="00EA4DFE">
          <w:rPr>
            <w:rStyle w:val="ae"/>
            <w:rFonts w:asciiTheme="majorHAnsi" w:hAnsiTheme="majorHAnsi"/>
          </w:rPr>
          <w:t>ai</w:t>
        </w:r>
        <w:r w:rsidRPr="00EA4DFE">
          <w:rPr>
            <w:rStyle w:val="ae"/>
            <w:rFonts w:asciiTheme="majorHAnsi" w:hAnsiTheme="majorHAnsi"/>
          </w:rPr>
          <w:t xml:space="preserve"> Yu et al. </w:t>
        </w:r>
        <w:r w:rsidRPr="00EA4DFE">
          <w:rPr>
            <w:rStyle w:val="ae"/>
            <w:rFonts w:asciiTheme="majorHAnsi" w:hAnsiTheme="majorHAnsi" w:cs="Times New Roman"/>
          </w:rPr>
          <w:t>‎</w:t>
        </w:r>
        <w:proofErr w:type="gramStart"/>
        <w:r w:rsidRPr="00EA4DFE">
          <w:rPr>
            <w:rStyle w:val="ae"/>
            <w:rFonts w:asciiTheme="majorHAnsi" w:hAnsiTheme="majorHAnsi"/>
          </w:rPr>
          <w:t>2011</w:t>
        </w:r>
      </w:hyperlink>
      <w:r w:rsidR="007E625B" w:rsidRPr="00D24906">
        <w:rPr>
          <w:rFonts w:asciiTheme="majorHAnsi" w:hAnsiTheme="majorHAnsi"/>
        </w:rPr>
        <w:t>;</w:t>
      </w:r>
      <w:r w:rsidR="007E625B" w:rsidRPr="00D24906">
        <w:rPr>
          <w:rFonts w:asciiTheme="majorHAnsi" w:hAnsiTheme="majorHAnsi" w:cs="Times"/>
          <w:kern w:val="0"/>
        </w:rPr>
        <w:t xml:space="preserve"> </w:t>
      </w:r>
      <w:hyperlink w:anchor="_Merrell_P,_Schkufza_1" w:history="1">
        <w:r w:rsidR="007E625B" w:rsidRPr="00EA4DFE">
          <w:rPr>
            <w:rStyle w:val="ae"/>
            <w:rFonts w:asciiTheme="majorHAnsi" w:hAnsiTheme="majorHAnsi" w:cs="Times"/>
            <w:kern w:val="0"/>
          </w:rPr>
          <w:t>Paul Merrell et al. 2011</w:t>
        </w:r>
      </w:hyperlink>
      <w:r w:rsidR="007E625B" w:rsidRPr="00D24906">
        <w:rPr>
          <w:rFonts w:asciiTheme="majorHAnsi" w:hAnsiTheme="majorHAnsi"/>
        </w:rPr>
        <w:t>].</w:t>
      </w:r>
      <w:proofErr w:type="gramEnd"/>
      <w:r w:rsidR="007E625B" w:rsidRPr="00D24906">
        <w:rPr>
          <w:rFonts w:asciiTheme="majorHAnsi" w:hAnsiTheme="majorHAnsi"/>
        </w:rPr>
        <w:t xml:space="preserve"> </w:t>
      </w:r>
      <w:r w:rsidR="00133D66" w:rsidRPr="00D24906">
        <w:rPr>
          <w:rFonts w:asciiTheme="majorHAnsi" w:hAnsiTheme="majorHAnsi" w:cs="Times"/>
          <w:kern w:val="0"/>
        </w:rPr>
        <w:t>Paul propose</w:t>
      </w:r>
      <w:r w:rsidR="00AF29BB" w:rsidRPr="00D24906">
        <w:rPr>
          <w:rFonts w:asciiTheme="majorHAnsi" w:hAnsiTheme="majorHAnsi" w:cs="Times"/>
          <w:kern w:val="0"/>
        </w:rPr>
        <w:t>s</w:t>
      </w:r>
      <w:r w:rsidR="00133D66" w:rsidRPr="00D24906">
        <w:rPr>
          <w:rFonts w:asciiTheme="majorHAnsi" w:hAnsiTheme="majorHAnsi" w:cs="Times"/>
          <w:kern w:val="0"/>
        </w:rPr>
        <w:t xml:space="preserve"> a method for automatic </w:t>
      </w:r>
      <w:r w:rsidR="00090A4F" w:rsidRPr="00D24906">
        <w:rPr>
          <w:rFonts w:asciiTheme="majorHAnsi" w:hAnsiTheme="majorHAnsi" w:cs="Times"/>
          <w:kern w:val="0"/>
        </w:rPr>
        <w:t xml:space="preserve">furniture placement, </w:t>
      </w:r>
      <w:r w:rsidR="008D1EEC">
        <w:rPr>
          <w:rFonts w:asciiTheme="majorHAnsi" w:hAnsiTheme="majorHAnsi" w:cs="Times"/>
          <w:kern w:val="0"/>
        </w:rPr>
        <w:t xml:space="preserve">with some specific </w:t>
      </w:r>
      <w:r w:rsidR="00090A4F" w:rsidRPr="00D24906">
        <w:rPr>
          <w:rFonts w:asciiTheme="majorHAnsi" w:hAnsiTheme="majorHAnsi" w:cs="Times"/>
          <w:kern w:val="0"/>
        </w:rPr>
        <w:t>criter</w:t>
      </w:r>
      <w:r w:rsidR="00B65DE5" w:rsidRPr="00D24906">
        <w:rPr>
          <w:rFonts w:asciiTheme="majorHAnsi" w:hAnsiTheme="majorHAnsi" w:cs="Times"/>
          <w:kern w:val="0"/>
        </w:rPr>
        <w:t>ia</w:t>
      </w:r>
      <w:r w:rsidR="00090A4F" w:rsidRPr="00D24906">
        <w:rPr>
          <w:rFonts w:asciiTheme="majorHAnsi" w:hAnsiTheme="majorHAnsi" w:cs="Times"/>
          <w:kern w:val="0"/>
        </w:rPr>
        <w:t xml:space="preserve">. </w:t>
      </w:r>
      <w:r w:rsidR="00216201" w:rsidRPr="00D24906">
        <w:rPr>
          <w:rFonts w:asciiTheme="majorHAnsi" w:hAnsiTheme="majorHAnsi" w:cs="Times"/>
          <w:kern w:val="0"/>
        </w:rPr>
        <w:t>Lap-Fai Yu develop</w:t>
      </w:r>
      <w:r w:rsidR="00CB46AA">
        <w:rPr>
          <w:rFonts w:asciiTheme="majorHAnsi" w:hAnsiTheme="majorHAnsi" w:cs="Times"/>
          <w:kern w:val="0"/>
        </w:rPr>
        <w:t>ed</w:t>
      </w:r>
      <w:r w:rsidR="00216201" w:rsidRPr="00D24906">
        <w:rPr>
          <w:rFonts w:asciiTheme="majorHAnsi" w:hAnsiTheme="majorHAnsi" w:cs="Times"/>
          <w:kern w:val="0"/>
        </w:rPr>
        <w:t xml:space="preserve"> a system for furniture rearrangement by </w:t>
      </w:r>
      <w:r w:rsidR="00CB46AA">
        <w:rPr>
          <w:rFonts w:asciiTheme="majorHAnsi" w:hAnsiTheme="majorHAnsi" w:cs="Times"/>
          <w:kern w:val="0"/>
        </w:rPr>
        <w:t>simulating real world furniture’s movement.</w:t>
      </w:r>
      <w:r w:rsidR="00765BCA">
        <w:rPr>
          <w:rFonts w:asciiTheme="majorHAnsi" w:hAnsiTheme="majorHAnsi" w:cs="Times"/>
          <w:kern w:val="0"/>
        </w:rPr>
        <w:t xml:space="preserve"> </w:t>
      </w:r>
      <w:r w:rsidR="00765BCA" w:rsidRPr="00DE1601">
        <w:rPr>
          <w:rFonts w:asciiTheme="majorHAnsi" w:hAnsiTheme="majorHAnsi" w:cs="Times"/>
          <w:i/>
          <w:kern w:val="0"/>
        </w:rPr>
        <w:t xml:space="preserve">However, those </w:t>
      </w:r>
      <w:r w:rsidR="00CF75EF" w:rsidRPr="00DE1601">
        <w:rPr>
          <w:rFonts w:asciiTheme="majorHAnsi" w:hAnsiTheme="majorHAnsi" w:cs="Times"/>
          <w:i/>
          <w:kern w:val="0"/>
        </w:rPr>
        <w:t>methods</w:t>
      </w:r>
      <w:r w:rsidR="00765BCA" w:rsidRPr="00DE1601">
        <w:rPr>
          <w:rFonts w:asciiTheme="majorHAnsi" w:hAnsiTheme="majorHAnsi" w:cs="Times"/>
          <w:i/>
          <w:kern w:val="0"/>
        </w:rPr>
        <w:t xml:space="preserve"> are not covering</w:t>
      </w:r>
      <w:r w:rsidR="00B63AEE" w:rsidRPr="00DE1601">
        <w:rPr>
          <w:rFonts w:asciiTheme="majorHAnsi" w:hAnsiTheme="majorHAnsi" w:cs="Times"/>
          <w:i/>
          <w:kern w:val="0"/>
        </w:rPr>
        <w:t xml:space="preserve"> the web page design principles, and should be altered to be adaptive.</w:t>
      </w:r>
    </w:p>
    <w:p w14:paraId="41101754" w14:textId="7271031E" w:rsidR="00632B0E" w:rsidRPr="00D24906" w:rsidRDefault="00C15D5D" w:rsidP="00C15D5D">
      <w:pPr>
        <w:pStyle w:val="6"/>
      </w:pPr>
      <w:r w:rsidRPr="00D24906">
        <w:t>Structural Relationships</w:t>
      </w:r>
    </w:p>
    <w:p w14:paraId="550E5ECE" w14:textId="476C825B" w:rsidR="00C15D5D" w:rsidRPr="00D24906" w:rsidRDefault="00277E22" w:rsidP="00312071">
      <w:pPr>
        <w:rPr>
          <w:rFonts w:asciiTheme="majorHAnsi" w:hAnsiTheme="majorHAnsi"/>
        </w:rPr>
      </w:pPr>
      <w:r w:rsidRPr="00D24906">
        <w:rPr>
          <w:rFonts w:asciiTheme="majorHAnsi" w:hAnsiTheme="majorHAnsi"/>
        </w:rPr>
        <w:t>[</w:t>
      </w:r>
      <w:hyperlink w:anchor="_Fisher_M,_Savva" w:history="1">
        <w:r w:rsidRPr="000F3D84">
          <w:rPr>
            <w:rStyle w:val="ae"/>
            <w:rFonts w:asciiTheme="majorHAnsi" w:hAnsiTheme="majorHAnsi"/>
          </w:rPr>
          <w:t xml:space="preserve">M Fisher et al. </w:t>
        </w:r>
        <w:r w:rsidRPr="000F3D84">
          <w:rPr>
            <w:rStyle w:val="ae"/>
            <w:rFonts w:asciiTheme="majorHAnsi" w:hAnsiTheme="majorHAnsi" w:cs="Times New Roman"/>
          </w:rPr>
          <w:t>‎</w:t>
        </w:r>
        <w:r w:rsidRPr="000F3D84">
          <w:rPr>
            <w:rStyle w:val="ae"/>
            <w:rFonts w:asciiTheme="majorHAnsi" w:hAnsiTheme="majorHAnsi"/>
          </w:rPr>
          <w:t>2011</w:t>
        </w:r>
      </w:hyperlink>
      <w:r w:rsidRPr="00D24906">
        <w:rPr>
          <w:rFonts w:asciiTheme="majorHAnsi" w:hAnsiTheme="majorHAnsi"/>
        </w:rPr>
        <w:t xml:space="preserve">] </w:t>
      </w:r>
      <w:proofErr w:type="gramStart"/>
      <w:r w:rsidRPr="00D24906">
        <w:rPr>
          <w:rFonts w:asciiTheme="majorHAnsi" w:hAnsiTheme="majorHAnsi"/>
        </w:rPr>
        <w:t>propose</w:t>
      </w:r>
      <w:r w:rsidR="001619A9" w:rsidRPr="00D24906">
        <w:rPr>
          <w:rFonts w:asciiTheme="majorHAnsi" w:hAnsiTheme="majorHAnsi"/>
        </w:rPr>
        <w:t>d</w:t>
      </w:r>
      <w:proofErr w:type="gramEnd"/>
      <w:r w:rsidRPr="00D24906">
        <w:rPr>
          <w:rFonts w:asciiTheme="majorHAnsi" w:hAnsiTheme="majorHAnsi"/>
        </w:rPr>
        <w:t xml:space="preserve"> </w:t>
      </w:r>
      <w:r w:rsidR="009B3455" w:rsidRPr="00D24906">
        <w:rPr>
          <w:rFonts w:asciiTheme="majorHAnsi" w:hAnsiTheme="majorHAnsi"/>
        </w:rPr>
        <w:t xml:space="preserve">a method to </w:t>
      </w:r>
      <w:r w:rsidR="00D85853" w:rsidRPr="00D24906">
        <w:rPr>
          <w:rFonts w:asciiTheme="majorHAnsi" w:hAnsiTheme="majorHAnsi"/>
        </w:rPr>
        <w:t>measure the structural relationships in a 3D scene</w:t>
      </w:r>
      <w:r w:rsidR="009B25D5" w:rsidRPr="00D24906">
        <w:rPr>
          <w:rFonts w:asciiTheme="majorHAnsi" w:hAnsiTheme="majorHAnsi"/>
        </w:rPr>
        <w:t xml:space="preserve">. Our problem </w:t>
      </w:r>
      <w:r w:rsidR="00521F06">
        <w:rPr>
          <w:rFonts w:asciiTheme="majorHAnsi" w:hAnsiTheme="majorHAnsi"/>
        </w:rPr>
        <w:t xml:space="preserve">is focus on 2D web page design, and while referring this </w:t>
      </w:r>
      <w:proofErr w:type="gramStart"/>
      <w:r w:rsidR="00521F06">
        <w:rPr>
          <w:rFonts w:asciiTheme="majorHAnsi" w:hAnsiTheme="majorHAnsi"/>
        </w:rPr>
        <w:t>method,</w:t>
      </w:r>
      <w:proofErr w:type="gramEnd"/>
      <w:r w:rsidR="00521F06">
        <w:rPr>
          <w:rFonts w:asciiTheme="majorHAnsi" w:hAnsiTheme="majorHAnsi"/>
        </w:rPr>
        <w:t xml:space="preserve"> some metrics should be </w:t>
      </w:r>
      <w:r w:rsidR="009877A2">
        <w:rPr>
          <w:rFonts w:asciiTheme="majorHAnsi" w:hAnsiTheme="majorHAnsi"/>
        </w:rPr>
        <w:t xml:space="preserve">changed to be </w:t>
      </w:r>
      <w:r w:rsidR="00521F06">
        <w:rPr>
          <w:rFonts w:asciiTheme="majorHAnsi" w:hAnsiTheme="majorHAnsi"/>
        </w:rPr>
        <w:t>adapted into a web design field.</w:t>
      </w:r>
    </w:p>
    <w:p w14:paraId="2357E2AF" w14:textId="77777777" w:rsidR="00C15D5D" w:rsidRPr="00D24906" w:rsidRDefault="00C15D5D" w:rsidP="00312071">
      <w:pPr>
        <w:rPr>
          <w:rFonts w:asciiTheme="majorHAnsi" w:hAnsiTheme="majorHAnsi"/>
        </w:rPr>
      </w:pPr>
    </w:p>
    <w:p w14:paraId="065EE68F" w14:textId="330CC06D" w:rsidR="00BD3DD2" w:rsidRPr="00D24906" w:rsidRDefault="003C68DF" w:rsidP="0085292D">
      <w:pPr>
        <w:pStyle w:val="6"/>
      </w:pPr>
      <w:r>
        <w:t>W</w:t>
      </w:r>
      <w:r w:rsidR="00DA3D9A" w:rsidRPr="00D24906">
        <w:t xml:space="preserve">eb page usability </w:t>
      </w:r>
      <w:r w:rsidR="00E20392">
        <w:t xml:space="preserve">and </w:t>
      </w:r>
      <w:r w:rsidR="00DA3D9A" w:rsidRPr="00D24906">
        <w:t>testing</w:t>
      </w:r>
      <w:r w:rsidR="00785AC6">
        <w:t xml:space="preserve"> </w:t>
      </w:r>
      <w:r w:rsidR="00DA3D9A" w:rsidRPr="00D24906">
        <w:t>[industry] [academics]</w:t>
      </w:r>
    </w:p>
    <w:p w14:paraId="4E3A6046" w14:textId="5A6D0B75" w:rsidR="005F7B33" w:rsidRDefault="003756FD" w:rsidP="00C15D5D">
      <w:pPr>
        <w:widowControl/>
        <w:autoSpaceDE w:val="0"/>
        <w:autoSpaceDN w:val="0"/>
        <w:adjustRightInd w:val="0"/>
        <w:spacing w:after="240"/>
        <w:jc w:val="left"/>
        <w:rPr>
          <w:rFonts w:asciiTheme="majorHAnsi" w:hAnsiTheme="majorHAnsi"/>
        </w:rPr>
      </w:pPr>
      <w:r>
        <w:rPr>
          <w:rFonts w:asciiTheme="majorHAnsi" w:hAnsiTheme="majorHAnsi"/>
        </w:rPr>
        <w:t>[</w:t>
      </w:r>
      <w:hyperlink w:anchor="_Chadwick-Dias_A,_McNulty" w:history="1">
        <w:r w:rsidRPr="00F95EEB">
          <w:rPr>
            <w:rStyle w:val="ae"/>
            <w:rFonts w:asciiTheme="majorHAnsi" w:hAnsiTheme="majorHAnsi"/>
          </w:rPr>
          <w:t>A Chadwick-Dias et al.2003</w:t>
        </w:r>
      </w:hyperlink>
      <w:r>
        <w:rPr>
          <w:rFonts w:asciiTheme="majorHAnsi" w:hAnsiTheme="majorHAnsi"/>
        </w:rPr>
        <w:t xml:space="preserve">], through experimental and statistical method, concludes that </w:t>
      </w:r>
      <w:r w:rsidRPr="0038552A">
        <w:rPr>
          <w:rFonts w:asciiTheme="majorHAnsi" w:hAnsiTheme="majorHAnsi"/>
          <w:i/>
        </w:rPr>
        <w:t>web design is related to web page usability</w:t>
      </w:r>
      <w:r>
        <w:rPr>
          <w:rFonts w:asciiTheme="majorHAnsi" w:hAnsiTheme="majorHAnsi"/>
        </w:rPr>
        <w:t>.</w:t>
      </w:r>
      <w:r w:rsidR="00012B4D">
        <w:rPr>
          <w:rFonts w:asciiTheme="majorHAnsi" w:hAnsiTheme="majorHAnsi"/>
        </w:rPr>
        <w:t xml:space="preserve"> </w:t>
      </w:r>
    </w:p>
    <w:p w14:paraId="1BA43C9B" w14:textId="6776DC66" w:rsidR="005F7B33" w:rsidRDefault="006C7919" w:rsidP="00C15D5D">
      <w:pPr>
        <w:widowControl/>
        <w:autoSpaceDE w:val="0"/>
        <w:autoSpaceDN w:val="0"/>
        <w:adjustRightInd w:val="0"/>
        <w:spacing w:after="240"/>
        <w:jc w:val="left"/>
        <w:rPr>
          <w:rFonts w:asciiTheme="majorHAnsi" w:hAnsiTheme="majorHAnsi"/>
          <w:i/>
        </w:rPr>
      </w:pPr>
      <w:r>
        <w:rPr>
          <w:rFonts w:asciiTheme="majorHAnsi" w:hAnsiTheme="majorHAnsi"/>
        </w:rPr>
        <w:t>[</w:t>
      </w:r>
      <w:hyperlink w:anchor="_Matera_M,_Rizzo" w:history="1">
        <w:r w:rsidRPr="00AA5C2F">
          <w:rPr>
            <w:rStyle w:val="ae"/>
            <w:rFonts w:asciiTheme="majorHAnsi" w:hAnsiTheme="majorHAnsi"/>
          </w:rPr>
          <w:t>M Matera</w:t>
        </w:r>
        <w:r w:rsidR="0038552A" w:rsidRPr="00AA5C2F">
          <w:rPr>
            <w:rStyle w:val="ae"/>
            <w:rFonts w:asciiTheme="majorHAnsi" w:hAnsiTheme="majorHAnsi"/>
          </w:rPr>
          <w:t xml:space="preserve"> et.al 2006</w:t>
        </w:r>
      </w:hyperlink>
      <w:r w:rsidR="0038552A">
        <w:rPr>
          <w:rFonts w:asciiTheme="majorHAnsi" w:hAnsiTheme="majorHAnsi"/>
        </w:rPr>
        <w:t xml:space="preserve">] proposed </w:t>
      </w:r>
      <w:r>
        <w:rPr>
          <w:rFonts w:asciiTheme="majorHAnsi" w:hAnsiTheme="majorHAnsi"/>
        </w:rPr>
        <w:t>the principles and evaluation of web usability.</w:t>
      </w:r>
      <w:r w:rsidR="000F7203">
        <w:rPr>
          <w:rFonts w:asciiTheme="majorHAnsi" w:hAnsiTheme="majorHAnsi"/>
        </w:rPr>
        <w:t xml:space="preserve"> </w:t>
      </w:r>
      <w:r w:rsidR="00867233">
        <w:rPr>
          <w:rFonts w:asciiTheme="majorHAnsi" w:hAnsiTheme="majorHAnsi"/>
        </w:rPr>
        <w:t>And [</w:t>
      </w:r>
      <w:hyperlink w:anchor="_Palmer_J_W." w:history="1">
        <w:r w:rsidR="00867233" w:rsidRPr="00F515BD">
          <w:rPr>
            <w:rStyle w:val="ae"/>
            <w:rFonts w:asciiTheme="majorHAnsi" w:hAnsiTheme="majorHAnsi"/>
          </w:rPr>
          <w:t xml:space="preserve">JW Palmer et.al </w:t>
        </w:r>
        <w:r w:rsidR="00A05B27" w:rsidRPr="00F515BD">
          <w:rPr>
            <w:rStyle w:val="ae"/>
            <w:rFonts w:asciiTheme="majorHAnsi" w:hAnsiTheme="majorHAnsi"/>
          </w:rPr>
          <w:t>2002</w:t>
        </w:r>
      </w:hyperlink>
      <w:r w:rsidR="00867233">
        <w:rPr>
          <w:rFonts w:asciiTheme="majorHAnsi" w:hAnsiTheme="majorHAnsi"/>
        </w:rPr>
        <w:t>]</w:t>
      </w:r>
      <w:r w:rsidR="00A05B27">
        <w:rPr>
          <w:rFonts w:asciiTheme="majorHAnsi" w:hAnsiTheme="majorHAnsi"/>
        </w:rPr>
        <w:t xml:space="preserve"> </w:t>
      </w:r>
      <w:r w:rsidR="002B5A12">
        <w:rPr>
          <w:rFonts w:asciiTheme="majorHAnsi" w:hAnsiTheme="majorHAnsi"/>
        </w:rPr>
        <w:t xml:space="preserve">identified appropriate metrics for </w:t>
      </w:r>
      <w:r w:rsidR="00621FB0">
        <w:rPr>
          <w:rFonts w:asciiTheme="majorHAnsi" w:hAnsiTheme="majorHAnsi"/>
        </w:rPr>
        <w:t>web site design and usability testing</w:t>
      </w:r>
      <w:r w:rsidR="00837F46">
        <w:rPr>
          <w:rFonts w:asciiTheme="majorHAnsi" w:hAnsiTheme="majorHAnsi"/>
        </w:rPr>
        <w:t xml:space="preserve">. To improve usability, </w:t>
      </w:r>
      <w:r w:rsidR="00837F46" w:rsidRPr="00837F46">
        <w:rPr>
          <w:rFonts w:asciiTheme="majorHAnsi" w:hAnsiTheme="majorHAnsi"/>
          <w:i/>
        </w:rPr>
        <w:t>these</w:t>
      </w:r>
      <w:r w:rsidR="005F7B33" w:rsidRPr="00837F46">
        <w:rPr>
          <w:rFonts w:asciiTheme="majorHAnsi" w:hAnsiTheme="majorHAnsi"/>
          <w:i/>
        </w:rPr>
        <w:t xml:space="preserve"> methods are more likely heuristic and may </w:t>
      </w:r>
      <w:r w:rsidR="00837F46" w:rsidRPr="00837F46">
        <w:rPr>
          <w:rFonts w:asciiTheme="majorHAnsi" w:hAnsiTheme="majorHAnsi"/>
          <w:i/>
        </w:rPr>
        <w:t xml:space="preserve">not be adaptive </w:t>
      </w:r>
      <w:r w:rsidR="005F7B33" w:rsidRPr="00837F46">
        <w:rPr>
          <w:rFonts w:asciiTheme="majorHAnsi" w:hAnsiTheme="majorHAnsi"/>
          <w:i/>
        </w:rPr>
        <w:t>in the future</w:t>
      </w:r>
      <w:r w:rsidR="005F7B33">
        <w:rPr>
          <w:rFonts w:asciiTheme="majorHAnsi" w:hAnsiTheme="majorHAnsi"/>
        </w:rPr>
        <w:t>.</w:t>
      </w:r>
      <w:r w:rsidR="00837F46">
        <w:rPr>
          <w:rFonts w:asciiTheme="majorHAnsi" w:hAnsiTheme="majorHAnsi"/>
        </w:rPr>
        <w:t xml:space="preserve"> </w:t>
      </w:r>
      <w:r w:rsidR="00837F46" w:rsidRPr="00B92035">
        <w:rPr>
          <w:rFonts w:asciiTheme="majorHAnsi" w:hAnsiTheme="majorHAnsi"/>
          <w:i/>
        </w:rPr>
        <w:t>We prefer a data driven method that can adapt since data changes.</w:t>
      </w:r>
    </w:p>
    <w:p w14:paraId="6BF62739" w14:textId="12B737BD" w:rsidR="00701A3F" w:rsidRPr="00701A3F" w:rsidRDefault="00701A3F" w:rsidP="00C15D5D">
      <w:pPr>
        <w:widowControl/>
        <w:autoSpaceDE w:val="0"/>
        <w:autoSpaceDN w:val="0"/>
        <w:adjustRightInd w:val="0"/>
        <w:spacing w:after="240"/>
        <w:jc w:val="left"/>
        <w:rPr>
          <w:rFonts w:asciiTheme="majorHAnsi" w:hAnsiTheme="majorHAnsi"/>
        </w:rPr>
      </w:pPr>
      <w:r>
        <w:rPr>
          <w:rFonts w:asciiTheme="majorHAnsi" w:hAnsiTheme="majorHAnsi"/>
        </w:rPr>
        <w:t>[</w:t>
      </w:r>
      <w:hyperlink w:anchor="_Craig_Tomlin._24" w:history="1">
        <w:r w:rsidRPr="00764557">
          <w:rPr>
            <w:rStyle w:val="ae"/>
            <w:rFonts w:asciiTheme="majorHAnsi" w:hAnsiTheme="majorHAnsi"/>
          </w:rPr>
          <w:t>Craig Tomlin</w:t>
        </w:r>
      </w:hyperlink>
      <w:r>
        <w:rPr>
          <w:rFonts w:asciiTheme="majorHAnsi" w:hAnsiTheme="majorHAnsi"/>
        </w:rPr>
        <w:t xml:space="preserve">] listed 24 kinds of tools to collect users’ performance data for usability testing. Likewise, </w:t>
      </w:r>
      <w:r w:rsidRPr="00D24906">
        <w:rPr>
          <w:rFonts w:asciiTheme="majorHAnsi" w:hAnsiTheme="majorHAnsi"/>
        </w:rPr>
        <w:t>[</w:t>
      </w:r>
      <w:hyperlink w:anchor="_Nebeling_M,_Speicher" w:history="1">
        <w:r w:rsidRPr="0048044D">
          <w:rPr>
            <w:rStyle w:val="ae"/>
            <w:rFonts w:asciiTheme="majorHAnsi" w:hAnsiTheme="majorHAnsi"/>
          </w:rPr>
          <w:t>M Nebeling et al. 2013</w:t>
        </w:r>
      </w:hyperlink>
      <w:r w:rsidRPr="00D24906">
        <w:rPr>
          <w:rFonts w:asciiTheme="majorHAnsi" w:hAnsiTheme="majorHAnsi"/>
        </w:rPr>
        <w:t>] propose an in</w:t>
      </w:r>
      <w:r>
        <w:rPr>
          <w:rFonts w:asciiTheme="majorHAnsi" w:hAnsiTheme="majorHAnsi"/>
        </w:rPr>
        <w:t>terface instrumentation toolkit</w:t>
      </w:r>
      <w:r w:rsidRPr="00D24906">
        <w:rPr>
          <w:rFonts w:asciiTheme="majorHAnsi" w:hAnsiTheme="majorHAnsi"/>
        </w:rPr>
        <w:t xml:space="preserve"> </w:t>
      </w:r>
      <w:r>
        <w:rPr>
          <w:rFonts w:asciiTheme="majorHAnsi" w:hAnsiTheme="majorHAnsi"/>
        </w:rPr>
        <w:t xml:space="preserve">for </w:t>
      </w:r>
      <w:r w:rsidRPr="00D24906">
        <w:rPr>
          <w:rFonts w:asciiTheme="majorHAnsi" w:hAnsiTheme="majorHAnsi"/>
        </w:rPr>
        <w:t>designer</w:t>
      </w:r>
      <w:r>
        <w:rPr>
          <w:rFonts w:asciiTheme="majorHAnsi" w:hAnsiTheme="majorHAnsi"/>
        </w:rPr>
        <w:t>s</w:t>
      </w:r>
      <w:r w:rsidRPr="00D24906">
        <w:rPr>
          <w:rFonts w:asciiTheme="majorHAnsi" w:hAnsiTheme="majorHAnsi"/>
        </w:rPr>
        <w:t xml:space="preserve"> to collect performance data</w:t>
      </w:r>
      <w:r>
        <w:rPr>
          <w:rFonts w:asciiTheme="majorHAnsi" w:hAnsiTheme="majorHAnsi"/>
        </w:rPr>
        <w:t xml:space="preserve"> of </w:t>
      </w:r>
      <w:r w:rsidRPr="00DB6AB2">
        <w:rPr>
          <w:rFonts w:asciiTheme="majorHAnsi" w:hAnsiTheme="majorHAnsi"/>
          <w:i/>
        </w:rPr>
        <w:t>touchable device</w:t>
      </w:r>
      <w:r w:rsidRPr="00D24906">
        <w:rPr>
          <w:rFonts w:asciiTheme="majorHAnsi" w:hAnsiTheme="majorHAnsi"/>
        </w:rPr>
        <w:t>.</w:t>
      </w:r>
      <w:r w:rsidR="00470407">
        <w:rPr>
          <w:rFonts w:asciiTheme="majorHAnsi" w:hAnsiTheme="majorHAnsi"/>
        </w:rPr>
        <w:t xml:space="preserve"> </w:t>
      </w:r>
      <w:r w:rsidR="00470407" w:rsidRPr="00470407">
        <w:rPr>
          <w:rFonts w:asciiTheme="majorHAnsi" w:hAnsiTheme="majorHAnsi"/>
        </w:rPr>
        <w:t>There is also case</w:t>
      </w:r>
      <w:r w:rsidR="0056475C">
        <w:rPr>
          <w:rFonts w:asciiTheme="majorHAnsi" w:hAnsiTheme="majorHAnsi"/>
        </w:rPr>
        <w:t>s</w:t>
      </w:r>
      <w:r w:rsidR="00470407" w:rsidRPr="00470407">
        <w:rPr>
          <w:rFonts w:asciiTheme="majorHAnsi" w:hAnsiTheme="majorHAnsi"/>
        </w:rPr>
        <w:t xml:space="preserve"> study proposed in the literature, for example, [</w:t>
      </w:r>
      <w:hyperlink w:anchor="_Battleson_B,_Booth" w:history="1">
        <w:r w:rsidR="00470407" w:rsidRPr="00D73257">
          <w:rPr>
            <w:rStyle w:val="ae"/>
            <w:rFonts w:asciiTheme="majorHAnsi" w:hAnsiTheme="majorHAnsi"/>
          </w:rPr>
          <w:t>B Battleson et.al 2001</w:t>
        </w:r>
      </w:hyperlink>
      <w:r w:rsidR="00470407" w:rsidRPr="00470407">
        <w:rPr>
          <w:rFonts w:asciiTheme="majorHAnsi" w:hAnsiTheme="majorHAnsi"/>
        </w:rPr>
        <w:t>] took academic library web site as an example for usability testing.</w:t>
      </w:r>
      <w:r w:rsidR="0090552D">
        <w:rPr>
          <w:rFonts w:asciiTheme="majorHAnsi" w:hAnsiTheme="majorHAnsi"/>
        </w:rPr>
        <w:t xml:space="preserve"> </w:t>
      </w:r>
      <w:r w:rsidR="0090552D" w:rsidRPr="0065152F">
        <w:rPr>
          <w:rFonts w:asciiTheme="majorHAnsi" w:hAnsiTheme="majorHAnsi"/>
          <w:i/>
        </w:rPr>
        <w:t xml:space="preserve">We can refer these methods for our </w:t>
      </w:r>
      <w:r w:rsidR="0034518E" w:rsidRPr="0065152F">
        <w:rPr>
          <w:rFonts w:asciiTheme="majorHAnsi" w:hAnsiTheme="majorHAnsi"/>
          <w:i/>
        </w:rPr>
        <w:t>usability testing.</w:t>
      </w:r>
    </w:p>
    <w:p w14:paraId="4B2EC46B" w14:textId="22AECEDF" w:rsidR="00C15D5D" w:rsidRDefault="003F269A" w:rsidP="00C15D5D">
      <w:pPr>
        <w:widowControl/>
        <w:autoSpaceDE w:val="0"/>
        <w:autoSpaceDN w:val="0"/>
        <w:adjustRightInd w:val="0"/>
        <w:spacing w:after="240"/>
        <w:jc w:val="left"/>
        <w:rPr>
          <w:rFonts w:asciiTheme="majorHAnsi" w:hAnsiTheme="majorHAnsi"/>
          <w:lang w:eastAsia="zh-TW"/>
        </w:rPr>
      </w:pPr>
      <w:r>
        <w:rPr>
          <w:rFonts w:asciiTheme="majorHAnsi" w:hAnsiTheme="majorHAnsi"/>
          <w:lang w:eastAsia="zh-TW"/>
        </w:rPr>
        <w:t xml:space="preserve">Moreover, </w:t>
      </w:r>
      <w:r w:rsidR="00BC582F">
        <w:rPr>
          <w:rFonts w:asciiTheme="majorHAnsi" w:hAnsiTheme="majorHAnsi"/>
          <w:lang w:eastAsia="zh-TW"/>
        </w:rPr>
        <w:t>[</w:t>
      </w:r>
      <w:hyperlink w:anchor="_Kumar_R,_Satyanarayan" w:history="1">
        <w:r w:rsidR="00BC582F" w:rsidRPr="00851224">
          <w:rPr>
            <w:rStyle w:val="ae"/>
            <w:rFonts w:asciiTheme="majorHAnsi" w:hAnsiTheme="majorHAnsi"/>
            <w:lang w:eastAsia="zh-TW"/>
          </w:rPr>
          <w:t>R Kumar et.al 2013</w:t>
        </w:r>
      </w:hyperlink>
      <w:r w:rsidR="00BC582F">
        <w:rPr>
          <w:rFonts w:asciiTheme="majorHAnsi" w:hAnsiTheme="majorHAnsi"/>
          <w:lang w:eastAsia="zh-TW"/>
        </w:rPr>
        <w:t xml:space="preserve">] developed a system that can </w:t>
      </w:r>
      <w:r w:rsidR="00BC582F" w:rsidRPr="00867233">
        <w:rPr>
          <w:rFonts w:asciiTheme="majorHAnsi" w:hAnsiTheme="majorHAnsi"/>
          <w:i/>
          <w:lang w:eastAsia="zh-TW"/>
        </w:rPr>
        <w:t>support user</w:t>
      </w:r>
      <w:r w:rsidR="00794BEA">
        <w:rPr>
          <w:rFonts w:asciiTheme="majorHAnsi" w:hAnsiTheme="majorHAnsi"/>
          <w:i/>
          <w:lang w:eastAsia="zh-TW"/>
        </w:rPr>
        <w:t>s</w:t>
      </w:r>
      <w:r w:rsidR="00BC582F" w:rsidRPr="00867233">
        <w:rPr>
          <w:rFonts w:asciiTheme="majorHAnsi" w:hAnsiTheme="majorHAnsi"/>
          <w:i/>
          <w:lang w:eastAsia="zh-TW"/>
        </w:rPr>
        <w:t xml:space="preserve"> to query</w:t>
      </w:r>
      <w:r w:rsidR="00BC582F">
        <w:rPr>
          <w:rFonts w:asciiTheme="majorHAnsi" w:hAnsiTheme="majorHAnsi"/>
          <w:lang w:eastAsia="zh-TW"/>
        </w:rPr>
        <w:t xml:space="preserve"> particularly style web pages for designers to </w:t>
      </w:r>
      <w:r w:rsidR="00F95DB2">
        <w:rPr>
          <w:rFonts w:asciiTheme="majorHAnsi" w:hAnsiTheme="majorHAnsi"/>
          <w:lang w:eastAsia="zh-TW"/>
        </w:rPr>
        <w:t>study</w:t>
      </w:r>
      <w:r w:rsidR="00BC582F">
        <w:rPr>
          <w:rFonts w:asciiTheme="majorHAnsi" w:hAnsiTheme="majorHAnsi"/>
          <w:lang w:eastAsia="zh-TW"/>
        </w:rPr>
        <w:t xml:space="preserve"> them. However this method </w:t>
      </w:r>
      <w:r w:rsidR="00BC582F" w:rsidRPr="00DB6AB2">
        <w:rPr>
          <w:rFonts w:asciiTheme="majorHAnsi" w:hAnsiTheme="majorHAnsi"/>
          <w:i/>
          <w:lang w:eastAsia="zh-TW"/>
        </w:rPr>
        <w:t>need</w:t>
      </w:r>
      <w:r w:rsidR="00DB6AB2" w:rsidRPr="00DB6AB2">
        <w:rPr>
          <w:rFonts w:asciiTheme="majorHAnsi" w:hAnsiTheme="majorHAnsi"/>
          <w:i/>
          <w:lang w:eastAsia="zh-TW"/>
        </w:rPr>
        <w:t>s</w:t>
      </w:r>
      <w:r w:rsidR="00BC582F" w:rsidRPr="00DB6AB2">
        <w:rPr>
          <w:rFonts w:asciiTheme="majorHAnsi" w:hAnsiTheme="majorHAnsi"/>
          <w:i/>
          <w:lang w:eastAsia="zh-TW"/>
        </w:rPr>
        <w:t xml:space="preserve"> users to specify</w:t>
      </w:r>
      <w:r w:rsidR="00D67428">
        <w:rPr>
          <w:rFonts w:asciiTheme="majorHAnsi" w:hAnsiTheme="majorHAnsi"/>
          <w:i/>
          <w:lang w:eastAsia="zh-TW"/>
        </w:rPr>
        <w:t xml:space="preserve"> the query</w:t>
      </w:r>
      <w:r w:rsidR="003E3CF8">
        <w:rPr>
          <w:rFonts w:asciiTheme="majorHAnsi" w:hAnsiTheme="majorHAnsi"/>
          <w:lang w:eastAsia="zh-TW"/>
        </w:rPr>
        <w:t>,</w:t>
      </w:r>
      <w:r w:rsidR="004C5723">
        <w:rPr>
          <w:rFonts w:asciiTheme="majorHAnsi" w:hAnsiTheme="majorHAnsi"/>
          <w:lang w:eastAsia="zh-TW"/>
        </w:rPr>
        <w:t xml:space="preserve"> </w:t>
      </w:r>
      <w:r w:rsidR="003E3CF8">
        <w:rPr>
          <w:rFonts w:asciiTheme="majorHAnsi" w:hAnsiTheme="majorHAnsi"/>
          <w:lang w:eastAsia="zh-TW"/>
        </w:rPr>
        <w:t>which</w:t>
      </w:r>
      <w:r w:rsidR="00BC582F">
        <w:rPr>
          <w:rFonts w:asciiTheme="majorHAnsi" w:hAnsiTheme="majorHAnsi"/>
          <w:lang w:eastAsia="zh-TW"/>
        </w:rPr>
        <w:t xml:space="preserve"> is </w:t>
      </w:r>
      <w:r w:rsidR="006A5037">
        <w:rPr>
          <w:rFonts w:asciiTheme="majorHAnsi" w:hAnsiTheme="majorHAnsi"/>
          <w:lang w:eastAsia="zh-TW"/>
        </w:rPr>
        <w:t>lack</w:t>
      </w:r>
      <w:r w:rsidR="00BC582F">
        <w:rPr>
          <w:rFonts w:asciiTheme="majorHAnsi" w:hAnsiTheme="majorHAnsi"/>
          <w:lang w:eastAsia="zh-TW"/>
        </w:rPr>
        <w:t xml:space="preserve"> of </w:t>
      </w:r>
      <w:r w:rsidR="000C03CB">
        <w:rPr>
          <w:rFonts w:asciiTheme="majorHAnsi" w:hAnsiTheme="majorHAnsi"/>
          <w:lang w:eastAsia="zh-TW"/>
        </w:rPr>
        <w:t>instructions</w:t>
      </w:r>
      <w:r w:rsidR="00BC582F">
        <w:rPr>
          <w:rFonts w:asciiTheme="majorHAnsi" w:hAnsiTheme="majorHAnsi"/>
          <w:lang w:eastAsia="zh-TW"/>
        </w:rPr>
        <w:t xml:space="preserve">. </w:t>
      </w:r>
    </w:p>
    <w:p w14:paraId="369F3E6C" w14:textId="77777777" w:rsidR="009462D6" w:rsidRDefault="009462D6" w:rsidP="00C15D5D">
      <w:pPr>
        <w:widowControl/>
        <w:autoSpaceDE w:val="0"/>
        <w:autoSpaceDN w:val="0"/>
        <w:adjustRightInd w:val="0"/>
        <w:spacing w:after="240"/>
        <w:jc w:val="left"/>
        <w:rPr>
          <w:rFonts w:asciiTheme="majorHAnsi" w:hAnsiTheme="majorHAnsi" w:cs="Times"/>
          <w:kern w:val="0"/>
          <w:lang w:eastAsia="zh-TW"/>
        </w:rPr>
      </w:pPr>
    </w:p>
    <w:p w14:paraId="12AA978D" w14:textId="77777777" w:rsidR="00C54E6C" w:rsidRDefault="00C54E6C" w:rsidP="00C15D5D">
      <w:pPr>
        <w:widowControl/>
        <w:autoSpaceDE w:val="0"/>
        <w:autoSpaceDN w:val="0"/>
        <w:adjustRightInd w:val="0"/>
        <w:spacing w:after="240"/>
        <w:jc w:val="left"/>
        <w:rPr>
          <w:rFonts w:asciiTheme="majorHAnsi" w:hAnsiTheme="majorHAnsi" w:cs="Times"/>
          <w:kern w:val="0"/>
          <w:lang w:eastAsia="zh-TW"/>
        </w:rPr>
      </w:pPr>
    </w:p>
    <w:p w14:paraId="52AF1D3B" w14:textId="6AFAEAE9" w:rsidR="00CF2418" w:rsidRDefault="00CF2418" w:rsidP="009462D6">
      <w:pPr>
        <w:pStyle w:val="2"/>
      </w:pPr>
      <w:bookmarkStart w:id="1" w:name="_Reference"/>
      <w:bookmarkStart w:id="2" w:name="_Reference_1"/>
      <w:bookmarkEnd w:id="1"/>
      <w:bookmarkEnd w:id="2"/>
      <w:r w:rsidRPr="00D24906">
        <w:t>Reference</w:t>
      </w:r>
    </w:p>
    <w:p w14:paraId="2585A228" w14:textId="23B65B15" w:rsidR="00C54E6C" w:rsidRPr="005E62EA" w:rsidRDefault="00A0459B" w:rsidP="00A424CA">
      <w:pPr>
        <w:pStyle w:val="9"/>
      </w:pPr>
      <w:bookmarkStart w:id="3" w:name="_Nielsen,_Jakob._(2003)."/>
      <w:bookmarkEnd w:id="3"/>
      <w:r w:rsidRPr="00A0459B">
        <w:t xml:space="preserve">Nielsen, </w:t>
      </w:r>
      <w:proofErr w:type="spellStart"/>
      <w:r w:rsidRPr="00A0459B">
        <w:t>Jakob</w:t>
      </w:r>
      <w:proofErr w:type="spellEnd"/>
      <w:r w:rsidRPr="00A0459B">
        <w:t xml:space="preserve">. (2003). Usability 101: Introduction to Usability. </w:t>
      </w:r>
      <w:proofErr w:type="spellStart"/>
      <w:r w:rsidRPr="00A0459B">
        <w:t>Alertbox</w:t>
      </w:r>
      <w:proofErr w:type="spellEnd"/>
      <w:r w:rsidRPr="00A0459B">
        <w:t>: Cu</w:t>
      </w:r>
      <w:r w:rsidR="004E02E5">
        <w:t xml:space="preserve">rrent Issues in Web Usability. </w:t>
      </w:r>
      <w:hyperlink r:id="rId17" w:history="1">
        <w:r w:rsidRPr="004C5B7C">
          <w:rPr>
            <w:rStyle w:val="ae"/>
            <w:sz w:val="22"/>
            <w:szCs w:val="22"/>
          </w:rPr>
          <w:t>http://www.useit.com/alertbox/20030825.html</w:t>
        </w:r>
      </w:hyperlink>
    </w:p>
    <w:p w14:paraId="0DECD68C" w14:textId="1BD3EBBF" w:rsidR="00241F8C" w:rsidRPr="005E62EA" w:rsidRDefault="00C54E6C" w:rsidP="00A424CA">
      <w:pPr>
        <w:pStyle w:val="9"/>
      </w:pPr>
      <w:bookmarkStart w:id="4" w:name="_Zukerman,_Erez_(2012)."/>
      <w:bookmarkEnd w:id="4"/>
      <w:r w:rsidRPr="005E2CB3">
        <w:t xml:space="preserve">Zukerman, </w:t>
      </w:r>
      <w:proofErr w:type="spellStart"/>
      <w:r w:rsidRPr="005E2CB3">
        <w:t>Erez</w:t>
      </w:r>
      <w:proofErr w:type="spellEnd"/>
      <w:r w:rsidRPr="005E2CB3">
        <w:t xml:space="preserve"> (</w:t>
      </w:r>
      <w:r w:rsidR="00CF419C">
        <w:t xml:space="preserve">2012). </w:t>
      </w:r>
      <w:r w:rsidRPr="005E2CB3">
        <w:t>Cre</w:t>
      </w:r>
      <w:r w:rsidR="00CF419C">
        <w:t xml:space="preserve">ate a Website Easily With </w:t>
      </w:r>
      <w:proofErr w:type="spellStart"/>
      <w:r w:rsidR="00CF419C">
        <w:t>Wix</w:t>
      </w:r>
      <w:proofErr w:type="spellEnd"/>
      <w:r w:rsidRPr="005E2CB3">
        <w:t>.</w:t>
      </w:r>
      <w:r w:rsidR="005A681F" w:rsidRPr="005E2CB3">
        <w:t xml:space="preserve"> </w:t>
      </w:r>
      <w:hyperlink r:id="rId18" w:history="1">
        <w:r w:rsidR="00E75F4E" w:rsidRPr="004C5B7C">
          <w:rPr>
            <w:rStyle w:val="ae"/>
            <w:sz w:val="22"/>
            <w:szCs w:val="22"/>
          </w:rPr>
          <w:t>http://www.pcworld.com/ article/253379/wix.html</w:t>
        </w:r>
      </w:hyperlink>
      <w:r w:rsidR="00241F8C">
        <w:t xml:space="preserve"> </w:t>
      </w:r>
    </w:p>
    <w:p w14:paraId="408D805D" w14:textId="4D63EFA1" w:rsidR="00C54E6C" w:rsidRDefault="00241F8C" w:rsidP="00A424CA">
      <w:pPr>
        <w:pStyle w:val="9"/>
      </w:pPr>
      <w:bookmarkStart w:id="5" w:name="_Guerrero_P,_Jeschke"/>
      <w:bookmarkStart w:id="6" w:name="_Guerrero_P,_Jeschke_1"/>
      <w:bookmarkEnd w:id="5"/>
      <w:bookmarkEnd w:id="6"/>
      <w:r w:rsidRPr="00241F8C">
        <w:t xml:space="preserve">Guerrero P, </w:t>
      </w:r>
      <w:proofErr w:type="spellStart"/>
      <w:r w:rsidRPr="00241F8C">
        <w:t>Jeschke</w:t>
      </w:r>
      <w:proofErr w:type="spellEnd"/>
      <w:r w:rsidRPr="00241F8C">
        <w:t xml:space="preserve"> S, </w:t>
      </w:r>
      <w:proofErr w:type="spellStart"/>
      <w:r w:rsidRPr="00241F8C">
        <w:t>Wimmer</w:t>
      </w:r>
      <w:proofErr w:type="spellEnd"/>
      <w:r w:rsidRPr="00241F8C">
        <w:t xml:space="preserve"> M, et al. Learning Shape Placements by </w:t>
      </w:r>
      <w:proofErr w:type="gramStart"/>
      <w:r w:rsidRPr="00241F8C">
        <w:t>Example[</w:t>
      </w:r>
      <w:proofErr w:type="gramEnd"/>
      <w:r w:rsidRPr="00241F8C">
        <w:t>J].</w:t>
      </w:r>
    </w:p>
    <w:p w14:paraId="14F833E2" w14:textId="77777777" w:rsidR="0056318A" w:rsidRDefault="002710C3" w:rsidP="00A424CA">
      <w:pPr>
        <w:pStyle w:val="9"/>
      </w:pPr>
      <w:bookmarkStart w:id="7" w:name="_Xu_K,_Stewart"/>
      <w:bookmarkEnd w:id="7"/>
      <w:proofErr w:type="spellStart"/>
      <w:proofErr w:type="gramStart"/>
      <w:r>
        <w:t>Xu</w:t>
      </w:r>
      <w:proofErr w:type="spellEnd"/>
      <w:r>
        <w:t xml:space="preserve"> </w:t>
      </w:r>
      <w:r w:rsidR="005E62EA" w:rsidRPr="005E62EA">
        <w:t>K, Stewart J, Fiume E. Constraint-based automatic placement for scene composition[C]</w:t>
      </w:r>
      <w:r w:rsidR="003D17BB">
        <w:t xml:space="preserve"> </w:t>
      </w:r>
      <w:r w:rsidR="005E62EA" w:rsidRPr="005E62EA">
        <w:t>//Graphics Interface.</w:t>
      </w:r>
      <w:proofErr w:type="gramEnd"/>
      <w:r w:rsidR="005E62EA" w:rsidRPr="005E62EA">
        <w:t xml:space="preserve"> </w:t>
      </w:r>
      <w:proofErr w:type="gramStart"/>
      <w:r w:rsidR="005E62EA" w:rsidRPr="005E62EA">
        <w:t>2002, 2.</w:t>
      </w:r>
      <w:proofErr w:type="gramEnd"/>
    </w:p>
    <w:p w14:paraId="42FCA5FA" w14:textId="29849020" w:rsidR="005E62EA" w:rsidRDefault="0056318A" w:rsidP="00A424CA">
      <w:pPr>
        <w:pStyle w:val="9"/>
      </w:pPr>
      <w:bookmarkStart w:id="8" w:name="_Merrell_P,_Schkufza"/>
      <w:bookmarkStart w:id="9" w:name="_Merrell_P,_Schkufza_1"/>
      <w:bookmarkEnd w:id="8"/>
      <w:bookmarkEnd w:id="9"/>
      <w:r w:rsidRPr="0056318A">
        <w:t xml:space="preserve">Merrell P, </w:t>
      </w:r>
      <w:proofErr w:type="spellStart"/>
      <w:r w:rsidRPr="0056318A">
        <w:t>Schkufza</w:t>
      </w:r>
      <w:proofErr w:type="spellEnd"/>
      <w:r w:rsidRPr="0056318A">
        <w:t xml:space="preserve"> E, Li Z, et al. Interactive furniture layout using interior design </w:t>
      </w:r>
      <w:proofErr w:type="gramStart"/>
      <w:r w:rsidRPr="0056318A">
        <w:t>guidelines[</w:t>
      </w:r>
      <w:proofErr w:type="gramEnd"/>
      <w:r w:rsidRPr="0056318A">
        <w:t>J]. ACM Transactions on Graphics (TOG), 2011, 30(4): 87.</w:t>
      </w:r>
    </w:p>
    <w:p w14:paraId="1FCCDA53" w14:textId="77777777" w:rsidR="00B369DF" w:rsidRDefault="00B369DF" w:rsidP="00A424CA">
      <w:pPr>
        <w:pStyle w:val="9"/>
      </w:pPr>
      <w:bookmarkStart w:id="10" w:name="_Yu_L_F,"/>
      <w:bookmarkStart w:id="11" w:name="_Yu_L_F,_1"/>
      <w:bookmarkEnd w:id="10"/>
      <w:bookmarkEnd w:id="11"/>
      <w:r w:rsidRPr="00B369DF">
        <w:t xml:space="preserve">Yu L F, </w:t>
      </w:r>
      <w:proofErr w:type="spellStart"/>
      <w:r w:rsidRPr="00B369DF">
        <w:t>Yeung</w:t>
      </w:r>
      <w:proofErr w:type="spellEnd"/>
      <w:r w:rsidRPr="00B369DF">
        <w:t xml:space="preserve"> S K, Tang C K, et al. Make it home: automatic optimization of furniture </w:t>
      </w:r>
      <w:proofErr w:type="gramStart"/>
      <w:r w:rsidRPr="00B369DF">
        <w:t>arrangement[</w:t>
      </w:r>
      <w:proofErr w:type="gramEnd"/>
      <w:r w:rsidRPr="00B369DF">
        <w:t>J]. ACM Transactions on Graphics (TOG)-Proceedings of ACM SIGGRAPH 2011, v. 30, no. 4, July 2011, article no. 86, 2011.</w:t>
      </w:r>
    </w:p>
    <w:p w14:paraId="54E5D5A8" w14:textId="77777777" w:rsidR="00B762EB" w:rsidRDefault="00B762EB" w:rsidP="00A424CA">
      <w:pPr>
        <w:pStyle w:val="9"/>
      </w:pPr>
      <w:bookmarkStart w:id="12" w:name="_Cao_Y,_Chan"/>
      <w:bookmarkStart w:id="13" w:name="_Cao_Y,_Chan_1"/>
      <w:bookmarkEnd w:id="12"/>
      <w:bookmarkEnd w:id="13"/>
      <w:r w:rsidRPr="00B762EB">
        <w:t xml:space="preserve">Cao Y, Chan A B, Lau R W H. Automatic stylistic manga </w:t>
      </w:r>
      <w:proofErr w:type="gramStart"/>
      <w:r w:rsidRPr="00B762EB">
        <w:t>layout[</w:t>
      </w:r>
      <w:proofErr w:type="gramEnd"/>
      <w:r w:rsidRPr="00B762EB">
        <w:t>J]. ACM Transactions on Graphics (TOG), 2012, 31(6): 141.</w:t>
      </w:r>
    </w:p>
    <w:p w14:paraId="7A17AA46" w14:textId="77777777" w:rsidR="00CD1A0E" w:rsidRDefault="00CD1A0E" w:rsidP="00A424CA">
      <w:pPr>
        <w:pStyle w:val="9"/>
      </w:pPr>
      <w:bookmarkStart w:id="14" w:name="_Hu_S_M,"/>
      <w:bookmarkStart w:id="15" w:name="_Lowe_D_G."/>
      <w:bookmarkStart w:id="16" w:name="_Watanabe_T,_Luo"/>
      <w:bookmarkEnd w:id="14"/>
      <w:bookmarkEnd w:id="15"/>
      <w:bookmarkEnd w:id="16"/>
      <w:r w:rsidRPr="00CD1A0E">
        <w:t xml:space="preserve">Watanabe T, </w:t>
      </w:r>
      <w:proofErr w:type="spellStart"/>
      <w:r w:rsidRPr="00CD1A0E">
        <w:t>Luo</w:t>
      </w:r>
      <w:proofErr w:type="spellEnd"/>
      <w:r w:rsidRPr="00CD1A0E">
        <w:t xml:space="preserve"> Q, </w:t>
      </w:r>
      <w:proofErr w:type="spellStart"/>
      <w:r w:rsidRPr="00CD1A0E">
        <w:t>Sugie</w:t>
      </w:r>
      <w:proofErr w:type="spellEnd"/>
      <w:r w:rsidRPr="00CD1A0E">
        <w:t xml:space="preserve"> N. Layout recognition of multi-kinds of table-form </w:t>
      </w:r>
      <w:proofErr w:type="gramStart"/>
      <w:r w:rsidRPr="00CD1A0E">
        <w:t>documents[</w:t>
      </w:r>
      <w:proofErr w:type="gramEnd"/>
      <w:r w:rsidRPr="00CD1A0E">
        <w:t>J]. Pattern Analysis and Machine Intelligence, IEEE Transactions on, 1995, 17(4): 432-445.</w:t>
      </w:r>
    </w:p>
    <w:p w14:paraId="029DD938" w14:textId="77777777" w:rsidR="00A6442F" w:rsidRDefault="00A6442F" w:rsidP="00A424CA">
      <w:pPr>
        <w:pStyle w:val="9"/>
      </w:pPr>
      <w:bookmarkStart w:id="17" w:name="_Atkins_C_B."/>
      <w:bookmarkEnd w:id="17"/>
      <w:proofErr w:type="gramStart"/>
      <w:r w:rsidRPr="00A6442F">
        <w:t>Atkins C B. Blocked recursive image composition[C]//Proceedings of the 16th ACM international conference on Multimedia.</w:t>
      </w:r>
      <w:proofErr w:type="gramEnd"/>
      <w:r w:rsidRPr="00A6442F">
        <w:t xml:space="preserve"> ACM, 2008: 821-824.</w:t>
      </w:r>
    </w:p>
    <w:p w14:paraId="5383AB1E" w14:textId="77777777" w:rsidR="003D530A" w:rsidRDefault="003D530A" w:rsidP="00A424CA">
      <w:pPr>
        <w:pStyle w:val="9"/>
      </w:pPr>
      <w:bookmarkStart w:id="18" w:name="_Fisher_M,_Savva"/>
      <w:bookmarkEnd w:id="18"/>
      <w:r w:rsidRPr="003D530A">
        <w:t xml:space="preserve">Fisher M, </w:t>
      </w:r>
      <w:proofErr w:type="spellStart"/>
      <w:r w:rsidRPr="003D530A">
        <w:t>Savva</w:t>
      </w:r>
      <w:proofErr w:type="spellEnd"/>
      <w:r w:rsidRPr="003D530A">
        <w:t xml:space="preserve"> M, </w:t>
      </w:r>
      <w:proofErr w:type="spellStart"/>
      <w:r w:rsidRPr="003D530A">
        <w:t>Hanrahan</w:t>
      </w:r>
      <w:proofErr w:type="spellEnd"/>
      <w:r w:rsidRPr="003D530A">
        <w:t xml:space="preserve"> P. Characterizing structural relationships in scenes using graph kernels[C]//ACM Transactions on Graphics (TOG). </w:t>
      </w:r>
      <w:proofErr w:type="gramStart"/>
      <w:r w:rsidRPr="003D530A">
        <w:t>ACM, 2011, 30(4): 34.</w:t>
      </w:r>
      <w:proofErr w:type="gramEnd"/>
    </w:p>
    <w:p w14:paraId="6E10AD2B" w14:textId="77777777" w:rsidR="00B214A4" w:rsidRDefault="00B214A4" w:rsidP="00A424CA">
      <w:pPr>
        <w:pStyle w:val="9"/>
      </w:pPr>
      <w:bookmarkStart w:id="19" w:name="_Chadwick-Dias_A,_McNulty"/>
      <w:bookmarkEnd w:id="19"/>
      <w:r w:rsidRPr="00B214A4">
        <w:t xml:space="preserve">Chadwick-Dias A, McNulty M, </w:t>
      </w:r>
      <w:proofErr w:type="spellStart"/>
      <w:r w:rsidRPr="00B214A4">
        <w:t>Tullis</w:t>
      </w:r>
      <w:proofErr w:type="spellEnd"/>
      <w:r w:rsidRPr="00B214A4">
        <w:t xml:space="preserve"> T. Web usability and age: how design changes can improve performance[C]//ACM SIGCAPH Computers and the Physically Handicapped. ACM, 2003 (73-74): 30-37.</w:t>
      </w:r>
    </w:p>
    <w:p w14:paraId="7388535B" w14:textId="77777777" w:rsidR="00E31947" w:rsidRDefault="00E31947" w:rsidP="00A424CA">
      <w:pPr>
        <w:pStyle w:val="9"/>
      </w:pPr>
      <w:bookmarkStart w:id="20" w:name="_Matera_M,_Rizzo"/>
      <w:bookmarkEnd w:id="20"/>
      <w:r w:rsidRPr="00E31947">
        <w:t xml:space="preserve">Matera M, Rizzo F, </w:t>
      </w:r>
      <w:proofErr w:type="spellStart"/>
      <w:r w:rsidRPr="00E31947">
        <w:t>Carughi</w:t>
      </w:r>
      <w:proofErr w:type="spellEnd"/>
      <w:r w:rsidRPr="00E31947">
        <w:t xml:space="preserve"> G T. Web usability: Principles and evaluation </w:t>
      </w:r>
      <w:proofErr w:type="gramStart"/>
      <w:r w:rsidRPr="00E31947">
        <w:t>methods[</w:t>
      </w:r>
      <w:proofErr w:type="gramEnd"/>
      <w:r w:rsidRPr="00E31947">
        <w:t>M]//Web engineering. Springer Berlin Heidelberg, 2006: 143-180.</w:t>
      </w:r>
    </w:p>
    <w:p w14:paraId="55D00681" w14:textId="77777777" w:rsidR="005F0E9B" w:rsidRDefault="005F0E9B" w:rsidP="00A424CA">
      <w:pPr>
        <w:pStyle w:val="9"/>
      </w:pPr>
      <w:bookmarkStart w:id="21" w:name="_Palmer_J_W."/>
      <w:bookmarkEnd w:id="21"/>
      <w:r w:rsidRPr="005F0E9B">
        <w:t xml:space="preserve">Palmer J W. Web site usability, design, and performance </w:t>
      </w:r>
      <w:proofErr w:type="gramStart"/>
      <w:r w:rsidRPr="005F0E9B">
        <w:t>metrics[</w:t>
      </w:r>
      <w:proofErr w:type="gramEnd"/>
      <w:r w:rsidRPr="005F0E9B">
        <w:t>J]. Information systems research, 2002, 13(2): 151-167.</w:t>
      </w:r>
    </w:p>
    <w:p w14:paraId="19B3EA9B" w14:textId="1773095B" w:rsidR="00B214A4" w:rsidRDefault="00A424CA" w:rsidP="00A424CA">
      <w:pPr>
        <w:pStyle w:val="9"/>
      </w:pPr>
      <w:bookmarkStart w:id="22" w:name="_Craig_Tomlin._24"/>
      <w:bookmarkEnd w:id="22"/>
      <w:r w:rsidRPr="00012B4D">
        <w:t>Craig Tomlin</w:t>
      </w:r>
      <w:r>
        <w:t>.</w:t>
      </w:r>
      <w:r w:rsidRPr="00A424CA">
        <w:t xml:space="preserve"> </w:t>
      </w:r>
      <w:proofErr w:type="gramStart"/>
      <w:r>
        <w:t>24 Usability Testing Tools.</w:t>
      </w:r>
      <w:proofErr w:type="gramEnd"/>
      <w:r>
        <w:t xml:space="preserve"> </w:t>
      </w:r>
      <w:hyperlink r:id="rId19" w:history="1">
        <w:r w:rsidR="00764557" w:rsidRPr="004C5B7C">
          <w:rPr>
            <w:rStyle w:val="ae"/>
          </w:rPr>
          <w:t>http://www.usefulusability.com/ 24-usability-testing-tools/</w:t>
        </w:r>
      </w:hyperlink>
      <w:r w:rsidRPr="00B214A4">
        <w:t xml:space="preserve"> </w:t>
      </w:r>
    </w:p>
    <w:p w14:paraId="756E4DE6" w14:textId="77777777" w:rsidR="003A45F9" w:rsidRDefault="003A45F9" w:rsidP="003A45F9">
      <w:pPr>
        <w:pStyle w:val="9"/>
      </w:pPr>
      <w:bookmarkStart w:id="23" w:name="_Nebeling_M,_Speicher"/>
      <w:bookmarkEnd w:id="23"/>
      <w:proofErr w:type="spellStart"/>
      <w:r w:rsidRPr="003A45F9">
        <w:t>Nebeling</w:t>
      </w:r>
      <w:proofErr w:type="spellEnd"/>
      <w:r w:rsidRPr="003A45F9">
        <w:t xml:space="preserve"> M, </w:t>
      </w:r>
      <w:proofErr w:type="spellStart"/>
      <w:r w:rsidRPr="003A45F9">
        <w:t>Speicher</w:t>
      </w:r>
      <w:proofErr w:type="spellEnd"/>
      <w:r w:rsidRPr="003A45F9">
        <w:t xml:space="preserve"> M, Norrie M. W3touch: metrics-based web page adaptation for touch[C]//Proceedings of the SIGCHI Conference on Human Factors in Computing Systems. ACM, 2013: 2311-2320.</w:t>
      </w:r>
    </w:p>
    <w:p w14:paraId="26B31625" w14:textId="77777777" w:rsidR="00B71E63" w:rsidRDefault="00B71E63" w:rsidP="00B71E63">
      <w:pPr>
        <w:pStyle w:val="9"/>
      </w:pPr>
      <w:bookmarkStart w:id="24" w:name="_Battleson_B,_Booth"/>
      <w:bookmarkEnd w:id="24"/>
      <w:proofErr w:type="spellStart"/>
      <w:r w:rsidRPr="00B71E63">
        <w:t>Battleson</w:t>
      </w:r>
      <w:proofErr w:type="spellEnd"/>
      <w:r w:rsidRPr="00B71E63">
        <w:t xml:space="preserve"> B, Booth A, </w:t>
      </w:r>
      <w:proofErr w:type="spellStart"/>
      <w:r w:rsidRPr="00B71E63">
        <w:t>Weintrop</w:t>
      </w:r>
      <w:proofErr w:type="spellEnd"/>
      <w:r w:rsidRPr="00B71E63">
        <w:t xml:space="preserve"> J. Usability testing of an academic library web site: a case </w:t>
      </w:r>
      <w:proofErr w:type="gramStart"/>
      <w:r w:rsidRPr="00B71E63">
        <w:t>study[</w:t>
      </w:r>
      <w:proofErr w:type="gramEnd"/>
      <w:r w:rsidRPr="00B71E63">
        <w:t>J]. The Journal of Academic Librarianship, 2001, 27(3): 188-198.</w:t>
      </w:r>
    </w:p>
    <w:p w14:paraId="003A7A9A" w14:textId="235B6C60" w:rsidR="0030069E" w:rsidRPr="00F635FA" w:rsidRDefault="00BA3670" w:rsidP="00F635FA">
      <w:pPr>
        <w:pStyle w:val="9"/>
        <w:rPr>
          <w:rFonts w:ascii="Times" w:hAnsi="Times" w:cs="Times New Roman"/>
        </w:rPr>
      </w:pPr>
      <w:bookmarkStart w:id="25" w:name="_Kumar_R,_Satyanarayan"/>
      <w:bookmarkEnd w:id="25"/>
      <w:r w:rsidRPr="00BA3670">
        <w:t xml:space="preserve">Kumar R, </w:t>
      </w:r>
      <w:proofErr w:type="spellStart"/>
      <w:r w:rsidRPr="00BA3670">
        <w:t>Satyanarayan</w:t>
      </w:r>
      <w:proofErr w:type="spellEnd"/>
      <w:r w:rsidRPr="00BA3670">
        <w:t xml:space="preserve"> A, Torres C, et al. </w:t>
      </w:r>
      <w:proofErr w:type="spellStart"/>
      <w:r w:rsidRPr="00BA3670">
        <w:t>Webzeitgeist</w:t>
      </w:r>
      <w:proofErr w:type="spellEnd"/>
      <w:r w:rsidRPr="00BA3670">
        <w:t>: design mining the web[C]//Proceedings of the SIGCHI Conference on Human Factors in Computing Systems. ACM, 2013: 3083-3092.</w:t>
      </w:r>
    </w:p>
    <w:p w14:paraId="10780370" w14:textId="7FD2245C" w:rsidR="007B0FB1" w:rsidRPr="000A1D3A" w:rsidRDefault="00E43578" w:rsidP="000A1D3A">
      <w:pPr>
        <w:pStyle w:val="2"/>
        <w:rPr>
          <w:rFonts w:eastAsia="Times New Roman" w:cs="Lucida Grande"/>
          <w:color w:val="000000"/>
          <w:kern w:val="0"/>
          <w:lang w:eastAsia="zh-TW"/>
        </w:rPr>
      </w:pPr>
      <w:r w:rsidRPr="008C0321">
        <w:t xml:space="preserve">Project Plan and </w:t>
      </w:r>
      <w:r w:rsidRPr="008C0321">
        <w:rPr>
          <w:rFonts w:eastAsia="Times New Roman" w:cs="Lucida Grande"/>
          <w:color w:val="000000"/>
          <w:kern w:val="0"/>
          <w:lang w:eastAsia="zh-TW"/>
        </w:rPr>
        <w:t>schedule</w:t>
      </w:r>
    </w:p>
    <w:tbl>
      <w:tblPr>
        <w:tblStyle w:val="a6"/>
        <w:tblW w:w="0" w:type="auto"/>
        <w:tblLook w:val="04A0" w:firstRow="1" w:lastRow="0" w:firstColumn="1" w:lastColumn="0" w:noHBand="0" w:noVBand="1"/>
      </w:tblPr>
      <w:tblGrid>
        <w:gridCol w:w="4258"/>
        <w:gridCol w:w="4258"/>
      </w:tblGrid>
      <w:tr w:rsidR="00F8402F" w:rsidRPr="00D24906" w14:paraId="7E401193" w14:textId="77777777" w:rsidTr="00F8402F">
        <w:tc>
          <w:tcPr>
            <w:tcW w:w="4258" w:type="dxa"/>
          </w:tcPr>
          <w:p w14:paraId="51B000C0" w14:textId="63C8F0B1" w:rsidR="00F8402F" w:rsidRPr="00D24906" w:rsidRDefault="005065F2" w:rsidP="00F8402F">
            <w:pPr>
              <w:pStyle w:val="a5"/>
              <w:numPr>
                <w:ilvl w:val="0"/>
                <w:numId w:val="1"/>
              </w:numPr>
              <w:ind w:firstLineChars="0"/>
              <w:rPr>
                <w:rFonts w:asciiTheme="majorHAnsi" w:hAnsiTheme="majorHAnsi"/>
              </w:rPr>
            </w:pPr>
            <w:proofErr w:type="gramStart"/>
            <w:r w:rsidRPr="00D24906">
              <w:rPr>
                <w:rFonts w:asciiTheme="majorHAnsi" w:hAnsiTheme="majorHAnsi"/>
              </w:rPr>
              <w:t>literature</w:t>
            </w:r>
            <w:proofErr w:type="gramEnd"/>
            <w:r w:rsidRPr="00D24906">
              <w:rPr>
                <w:rFonts w:asciiTheme="majorHAnsi" w:hAnsiTheme="majorHAnsi"/>
              </w:rPr>
              <w:t xml:space="preserve"> review</w:t>
            </w:r>
            <w:r w:rsidR="00F8402F" w:rsidRPr="00D24906">
              <w:rPr>
                <w:rFonts w:asciiTheme="majorHAnsi" w:hAnsiTheme="majorHAnsi"/>
              </w:rPr>
              <w:t xml:space="preserve"> </w:t>
            </w:r>
          </w:p>
          <w:p w14:paraId="566F9B64" w14:textId="77777777" w:rsidR="00F8402F" w:rsidRPr="00D24906" w:rsidRDefault="00F8402F" w:rsidP="007B0FB1">
            <w:pPr>
              <w:rPr>
                <w:rFonts w:asciiTheme="majorHAnsi" w:hAnsiTheme="majorHAnsi"/>
              </w:rPr>
            </w:pPr>
          </w:p>
        </w:tc>
        <w:tc>
          <w:tcPr>
            <w:tcW w:w="4258" w:type="dxa"/>
          </w:tcPr>
          <w:p w14:paraId="12A926BE" w14:textId="7706627B" w:rsidR="00F8402F" w:rsidRPr="00D24906" w:rsidRDefault="003C4A11" w:rsidP="007B0FB1">
            <w:pPr>
              <w:rPr>
                <w:rFonts w:asciiTheme="majorHAnsi" w:hAnsiTheme="majorHAnsi"/>
              </w:rPr>
            </w:pPr>
            <w:r>
              <w:rPr>
                <w:rFonts w:asciiTheme="majorHAnsi" w:hAnsiTheme="majorHAnsi"/>
              </w:rPr>
              <w:t>14</w:t>
            </w:r>
            <w:r w:rsidR="00F8402F" w:rsidRPr="00D24906">
              <w:rPr>
                <w:rFonts w:asciiTheme="majorHAnsi" w:hAnsiTheme="majorHAnsi"/>
              </w:rPr>
              <w:t xml:space="preserve"> days</w:t>
            </w:r>
          </w:p>
        </w:tc>
      </w:tr>
      <w:tr w:rsidR="00281A2D" w:rsidRPr="00D24906" w14:paraId="38775E5F" w14:textId="77777777" w:rsidTr="00281A2D">
        <w:trPr>
          <w:trHeight w:val="307"/>
        </w:trPr>
        <w:tc>
          <w:tcPr>
            <w:tcW w:w="4258" w:type="dxa"/>
          </w:tcPr>
          <w:p w14:paraId="7AEF2A56" w14:textId="00D71F2A" w:rsidR="00281A2D" w:rsidRPr="00035A1E" w:rsidRDefault="00281A2D" w:rsidP="00035A1E">
            <w:pPr>
              <w:pStyle w:val="a5"/>
              <w:numPr>
                <w:ilvl w:val="0"/>
                <w:numId w:val="1"/>
              </w:numPr>
              <w:ind w:firstLineChars="0"/>
              <w:jc w:val="left"/>
              <w:rPr>
                <w:rFonts w:asciiTheme="majorHAnsi" w:hAnsiTheme="majorHAnsi"/>
              </w:rPr>
            </w:pPr>
            <w:r w:rsidRPr="00035A1E">
              <w:rPr>
                <w:rFonts w:asciiTheme="majorHAnsi" w:hAnsiTheme="majorHAnsi"/>
              </w:rPr>
              <w:t>Implementation</w:t>
            </w:r>
          </w:p>
        </w:tc>
        <w:tc>
          <w:tcPr>
            <w:tcW w:w="4258" w:type="dxa"/>
          </w:tcPr>
          <w:p w14:paraId="443821D9" w14:textId="3AA220B0" w:rsidR="00281A2D" w:rsidRPr="00D24906" w:rsidRDefault="00281A2D" w:rsidP="007B0FB1">
            <w:pPr>
              <w:rPr>
                <w:rFonts w:asciiTheme="majorHAnsi" w:hAnsiTheme="majorHAnsi"/>
              </w:rPr>
            </w:pPr>
          </w:p>
        </w:tc>
      </w:tr>
      <w:tr w:rsidR="00281A2D" w:rsidRPr="00D24906" w14:paraId="35824101" w14:textId="77777777" w:rsidTr="00281A2D">
        <w:trPr>
          <w:trHeight w:val="312"/>
        </w:trPr>
        <w:tc>
          <w:tcPr>
            <w:tcW w:w="4258" w:type="dxa"/>
            <w:vMerge w:val="restart"/>
          </w:tcPr>
          <w:p w14:paraId="02A7BD21" w14:textId="77777777" w:rsidR="00281A2D" w:rsidRDefault="00281A2D" w:rsidP="00281A2D">
            <w:pPr>
              <w:pStyle w:val="a5"/>
              <w:numPr>
                <w:ilvl w:val="0"/>
                <w:numId w:val="2"/>
              </w:numPr>
              <w:ind w:firstLineChars="0"/>
              <w:jc w:val="left"/>
              <w:rPr>
                <w:rFonts w:asciiTheme="majorHAnsi" w:hAnsiTheme="majorHAnsi"/>
              </w:rPr>
            </w:pPr>
            <w:r w:rsidRPr="00D24906">
              <w:rPr>
                <w:rFonts w:asciiTheme="majorHAnsi" w:hAnsiTheme="majorHAnsi"/>
              </w:rPr>
              <w:t>Deciding algorithm and model</w:t>
            </w:r>
          </w:p>
          <w:p w14:paraId="0BE59432" w14:textId="049655BC" w:rsidR="00281A2D" w:rsidRPr="00281A2D" w:rsidRDefault="00281A2D" w:rsidP="00281A2D">
            <w:pPr>
              <w:pStyle w:val="a5"/>
              <w:numPr>
                <w:ilvl w:val="0"/>
                <w:numId w:val="2"/>
              </w:numPr>
              <w:ind w:firstLineChars="0"/>
              <w:jc w:val="left"/>
              <w:rPr>
                <w:rFonts w:asciiTheme="majorHAnsi" w:hAnsiTheme="majorHAnsi"/>
              </w:rPr>
            </w:pPr>
            <w:r>
              <w:rPr>
                <w:rFonts w:asciiTheme="majorHAnsi" w:hAnsiTheme="majorHAnsi"/>
              </w:rPr>
              <w:t>Coding</w:t>
            </w:r>
          </w:p>
        </w:tc>
        <w:tc>
          <w:tcPr>
            <w:tcW w:w="4258" w:type="dxa"/>
          </w:tcPr>
          <w:p w14:paraId="01730B39" w14:textId="63226C50" w:rsidR="00281A2D" w:rsidRDefault="00281A2D" w:rsidP="007B0FB1">
            <w:pPr>
              <w:rPr>
                <w:rFonts w:asciiTheme="majorHAnsi" w:hAnsiTheme="majorHAnsi"/>
              </w:rPr>
            </w:pPr>
            <w:r>
              <w:rPr>
                <w:rFonts w:asciiTheme="majorHAnsi" w:hAnsiTheme="majorHAnsi"/>
              </w:rPr>
              <w:t>28 days</w:t>
            </w:r>
          </w:p>
        </w:tc>
      </w:tr>
      <w:tr w:rsidR="00281A2D" w:rsidRPr="00D24906" w14:paraId="00DA8CE5" w14:textId="77777777" w:rsidTr="00F8402F">
        <w:trPr>
          <w:trHeight w:val="240"/>
        </w:trPr>
        <w:tc>
          <w:tcPr>
            <w:tcW w:w="4258" w:type="dxa"/>
            <w:vMerge/>
          </w:tcPr>
          <w:p w14:paraId="48FAC6DE" w14:textId="77777777" w:rsidR="00281A2D" w:rsidRPr="00D24906" w:rsidRDefault="00281A2D" w:rsidP="00F8402F">
            <w:pPr>
              <w:pStyle w:val="a5"/>
              <w:numPr>
                <w:ilvl w:val="0"/>
                <w:numId w:val="1"/>
              </w:numPr>
              <w:ind w:firstLineChars="0"/>
              <w:rPr>
                <w:rFonts w:asciiTheme="majorHAnsi" w:hAnsiTheme="majorHAnsi"/>
              </w:rPr>
            </w:pPr>
          </w:p>
        </w:tc>
        <w:tc>
          <w:tcPr>
            <w:tcW w:w="4258" w:type="dxa"/>
          </w:tcPr>
          <w:p w14:paraId="57AC1CD2" w14:textId="13A09100" w:rsidR="00281A2D" w:rsidRPr="00D24906" w:rsidRDefault="00281A2D" w:rsidP="007B0FB1">
            <w:pPr>
              <w:rPr>
                <w:rFonts w:asciiTheme="majorHAnsi" w:hAnsiTheme="majorHAnsi"/>
              </w:rPr>
            </w:pPr>
            <w:r>
              <w:rPr>
                <w:rFonts w:asciiTheme="majorHAnsi" w:hAnsiTheme="majorHAnsi"/>
              </w:rPr>
              <w:t>28 days</w:t>
            </w:r>
          </w:p>
        </w:tc>
      </w:tr>
      <w:tr w:rsidR="00DD6C15" w:rsidRPr="00D24906" w14:paraId="459FAD42" w14:textId="77777777" w:rsidTr="00DD6C15">
        <w:trPr>
          <w:trHeight w:val="347"/>
        </w:trPr>
        <w:tc>
          <w:tcPr>
            <w:tcW w:w="4258" w:type="dxa"/>
          </w:tcPr>
          <w:p w14:paraId="566C2280" w14:textId="7C2B0574" w:rsidR="00DD6C15" w:rsidRPr="00C93A3D" w:rsidRDefault="00DD6C15" w:rsidP="00C93A3D">
            <w:pPr>
              <w:pStyle w:val="a5"/>
              <w:numPr>
                <w:ilvl w:val="0"/>
                <w:numId w:val="1"/>
              </w:numPr>
              <w:ind w:firstLineChars="0"/>
              <w:rPr>
                <w:rFonts w:asciiTheme="majorHAnsi" w:hAnsiTheme="majorHAnsi"/>
              </w:rPr>
            </w:pPr>
            <w:r w:rsidRPr="00C93A3D">
              <w:rPr>
                <w:rFonts w:asciiTheme="majorHAnsi" w:hAnsiTheme="majorHAnsi"/>
              </w:rPr>
              <w:t>Experiment test</w:t>
            </w:r>
          </w:p>
        </w:tc>
        <w:tc>
          <w:tcPr>
            <w:tcW w:w="4258" w:type="dxa"/>
          </w:tcPr>
          <w:p w14:paraId="0D7466FD" w14:textId="4D2AB5B9" w:rsidR="00DD6C15" w:rsidRPr="00D24906" w:rsidRDefault="00DD6C15" w:rsidP="00475BB8">
            <w:pPr>
              <w:jc w:val="left"/>
              <w:rPr>
                <w:rFonts w:asciiTheme="majorHAnsi" w:hAnsiTheme="majorHAnsi"/>
              </w:rPr>
            </w:pPr>
          </w:p>
        </w:tc>
      </w:tr>
      <w:tr w:rsidR="00DD6C15" w:rsidRPr="00D24906" w14:paraId="1CBA8B3E" w14:textId="77777777" w:rsidTr="00475BB8">
        <w:trPr>
          <w:trHeight w:val="603"/>
        </w:trPr>
        <w:tc>
          <w:tcPr>
            <w:tcW w:w="4258" w:type="dxa"/>
          </w:tcPr>
          <w:p w14:paraId="1A792078" w14:textId="112CE870" w:rsidR="00DD6C15" w:rsidRPr="00FB168E" w:rsidRDefault="00DD6C15" w:rsidP="00FB168E">
            <w:pPr>
              <w:pStyle w:val="a5"/>
              <w:numPr>
                <w:ilvl w:val="0"/>
                <w:numId w:val="11"/>
              </w:numPr>
              <w:ind w:firstLineChars="0"/>
              <w:rPr>
                <w:rFonts w:asciiTheme="majorHAnsi" w:hAnsiTheme="majorHAnsi"/>
              </w:rPr>
            </w:pPr>
            <w:r w:rsidRPr="00FB168E">
              <w:rPr>
                <w:rFonts w:asciiTheme="majorHAnsi" w:hAnsiTheme="majorHAnsi"/>
              </w:rPr>
              <w:t>Web usability testing of our results</w:t>
            </w:r>
          </w:p>
        </w:tc>
        <w:tc>
          <w:tcPr>
            <w:tcW w:w="4258" w:type="dxa"/>
          </w:tcPr>
          <w:p w14:paraId="33DF688C" w14:textId="7DD231AA" w:rsidR="00DD6C15" w:rsidRDefault="00DD6C15" w:rsidP="00475BB8">
            <w:pPr>
              <w:jc w:val="left"/>
              <w:rPr>
                <w:rFonts w:asciiTheme="majorHAnsi" w:hAnsiTheme="majorHAnsi"/>
              </w:rPr>
            </w:pPr>
            <w:r>
              <w:rPr>
                <w:rFonts w:asciiTheme="majorHAnsi" w:hAnsiTheme="majorHAnsi"/>
              </w:rPr>
              <w:t>7</w:t>
            </w:r>
            <w:r w:rsidRPr="00D24906">
              <w:rPr>
                <w:rFonts w:asciiTheme="majorHAnsi" w:hAnsiTheme="majorHAnsi"/>
              </w:rPr>
              <w:t xml:space="preserve"> days</w:t>
            </w:r>
          </w:p>
        </w:tc>
      </w:tr>
      <w:tr w:rsidR="00DD6C15" w:rsidRPr="00D24906" w14:paraId="3BBB016C" w14:textId="77777777" w:rsidTr="00F8402F">
        <w:trPr>
          <w:trHeight w:val="919"/>
        </w:trPr>
        <w:tc>
          <w:tcPr>
            <w:tcW w:w="4258" w:type="dxa"/>
          </w:tcPr>
          <w:p w14:paraId="47065505" w14:textId="77777777" w:rsidR="00DD6C15" w:rsidRPr="00D24906" w:rsidRDefault="00DD6C15" w:rsidP="00FB168E">
            <w:pPr>
              <w:pStyle w:val="a5"/>
              <w:numPr>
                <w:ilvl w:val="0"/>
                <w:numId w:val="11"/>
              </w:numPr>
              <w:ind w:firstLineChars="0"/>
              <w:rPr>
                <w:rFonts w:asciiTheme="majorHAnsi" w:hAnsiTheme="majorHAnsi"/>
              </w:rPr>
            </w:pPr>
            <w:r w:rsidRPr="00D24906">
              <w:rPr>
                <w:rFonts w:asciiTheme="majorHAnsi" w:hAnsiTheme="majorHAnsi"/>
              </w:rPr>
              <w:t>Comparison with other methods if exist</w:t>
            </w:r>
          </w:p>
          <w:p w14:paraId="284F5686" w14:textId="77777777" w:rsidR="00DD6C15" w:rsidRPr="00D24906" w:rsidRDefault="00DD6C15" w:rsidP="007B0FB1">
            <w:pPr>
              <w:rPr>
                <w:rFonts w:asciiTheme="majorHAnsi" w:hAnsiTheme="majorHAnsi"/>
              </w:rPr>
            </w:pPr>
          </w:p>
        </w:tc>
        <w:tc>
          <w:tcPr>
            <w:tcW w:w="4258" w:type="dxa"/>
          </w:tcPr>
          <w:p w14:paraId="06B72960" w14:textId="33F761AD" w:rsidR="00DD6C15" w:rsidRDefault="00DD6C15" w:rsidP="007B0FB1">
            <w:pPr>
              <w:rPr>
                <w:rFonts w:asciiTheme="majorHAnsi" w:hAnsiTheme="majorHAnsi"/>
              </w:rPr>
            </w:pPr>
            <w:r>
              <w:rPr>
                <w:rFonts w:asciiTheme="majorHAnsi" w:hAnsiTheme="majorHAnsi"/>
              </w:rPr>
              <w:t>7 days</w:t>
            </w:r>
          </w:p>
        </w:tc>
      </w:tr>
      <w:tr w:rsidR="00DD6C15" w:rsidRPr="00D24906" w14:paraId="293DC19B" w14:textId="77777777" w:rsidTr="00B121BB">
        <w:trPr>
          <w:trHeight w:val="265"/>
        </w:trPr>
        <w:tc>
          <w:tcPr>
            <w:tcW w:w="4258" w:type="dxa"/>
          </w:tcPr>
          <w:p w14:paraId="19C6A368" w14:textId="419EEF9C" w:rsidR="00DD6C15" w:rsidRPr="00B121BB" w:rsidRDefault="00DD6C15" w:rsidP="00B121BB">
            <w:pPr>
              <w:pStyle w:val="a5"/>
              <w:numPr>
                <w:ilvl w:val="0"/>
                <w:numId w:val="1"/>
              </w:numPr>
              <w:ind w:firstLineChars="0"/>
              <w:rPr>
                <w:rFonts w:asciiTheme="majorHAnsi" w:hAnsiTheme="majorHAnsi"/>
              </w:rPr>
            </w:pPr>
            <w:r w:rsidRPr="00B121BB">
              <w:rPr>
                <w:rFonts w:asciiTheme="majorHAnsi" w:hAnsiTheme="majorHAnsi"/>
              </w:rPr>
              <w:t>Integrate materials into paper</w:t>
            </w:r>
          </w:p>
        </w:tc>
        <w:tc>
          <w:tcPr>
            <w:tcW w:w="4258" w:type="dxa"/>
          </w:tcPr>
          <w:p w14:paraId="74778BDE" w14:textId="69B89F4A" w:rsidR="00DD6C15" w:rsidRPr="00D24906" w:rsidRDefault="00DD6C15" w:rsidP="007B0FB1">
            <w:pPr>
              <w:rPr>
                <w:rFonts w:asciiTheme="majorHAnsi" w:hAnsiTheme="majorHAnsi"/>
              </w:rPr>
            </w:pPr>
            <w:r w:rsidRPr="00D24906">
              <w:rPr>
                <w:rFonts w:asciiTheme="majorHAnsi" w:hAnsiTheme="majorHAnsi"/>
              </w:rPr>
              <w:t>7 days</w:t>
            </w:r>
          </w:p>
        </w:tc>
      </w:tr>
      <w:tr w:rsidR="00DD6C15" w:rsidRPr="00D24906" w14:paraId="2106D80E" w14:textId="77777777" w:rsidTr="00F8402F">
        <w:trPr>
          <w:trHeight w:val="368"/>
        </w:trPr>
        <w:tc>
          <w:tcPr>
            <w:tcW w:w="4258" w:type="dxa"/>
          </w:tcPr>
          <w:p w14:paraId="1316533F" w14:textId="1C36556B" w:rsidR="00DD6C15" w:rsidRPr="00D24906" w:rsidRDefault="00DD6C15" w:rsidP="00B121BB">
            <w:pPr>
              <w:tabs>
                <w:tab w:val="left" w:pos="2737"/>
              </w:tabs>
              <w:jc w:val="center"/>
              <w:rPr>
                <w:rFonts w:asciiTheme="majorHAnsi" w:hAnsiTheme="majorHAnsi"/>
              </w:rPr>
            </w:pPr>
            <w:r>
              <w:rPr>
                <w:rFonts w:asciiTheme="majorHAnsi" w:hAnsiTheme="majorHAnsi"/>
              </w:rPr>
              <w:t>Total</w:t>
            </w:r>
          </w:p>
        </w:tc>
        <w:tc>
          <w:tcPr>
            <w:tcW w:w="4258" w:type="dxa"/>
          </w:tcPr>
          <w:p w14:paraId="5A84503B" w14:textId="673DEC9B" w:rsidR="00DD6C15" w:rsidRPr="00D24906" w:rsidRDefault="00DD6C15" w:rsidP="007B0FB1">
            <w:pPr>
              <w:rPr>
                <w:rFonts w:asciiTheme="majorHAnsi" w:hAnsiTheme="majorHAnsi"/>
              </w:rPr>
            </w:pPr>
            <w:r>
              <w:rPr>
                <w:rFonts w:asciiTheme="majorHAnsi" w:hAnsiTheme="majorHAnsi"/>
              </w:rPr>
              <w:t>91 days</w:t>
            </w:r>
          </w:p>
        </w:tc>
      </w:tr>
    </w:tbl>
    <w:p w14:paraId="67289688" w14:textId="77777777" w:rsidR="007B0FB1" w:rsidRPr="00D24906" w:rsidRDefault="007B0FB1" w:rsidP="007B0FB1">
      <w:pPr>
        <w:rPr>
          <w:rFonts w:asciiTheme="majorHAnsi" w:hAnsiTheme="majorHAnsi"/>
        </w:rPr>
      </w:pPr>
    </w:p>
    <w:p w14:paraId="07ECEB27" w14:textId="77777777" w:rsidR="00E43578" w:rsidRPr="00D24906" w:rsidRDefault="00E43578" w:rsidP="00E43578">
      <w:pPr>
        <w:rPr>
          <w:rFonts w:asciiTheme="majorHAnsi" w:hAnsiTheme="majorHAnsi"/>
        </w:rPr>
      </w:pPr>
    </w:p>
    <w:p w14:paraId="36015022" w14:textId="77777777" w:rsidR="00312071" w:rsidRPr="00D24906" w:rsidRDefault="00312071" w:rsidP="0085292D">
      <w:pPr>
        <w:rPr>
          <w:rFonts w:asciiTheme="majorHAnsi" w:hAnsiTheme="majorHAnsi"/>
        </w:rPr>
      </w:pPr>
    </w:p>
    <w:p w14:paraId="16201A06" w14:textId="77777777" w:rsidR="007A4C66" w:rsidRPr="00D24906" w:rsidRDefault="007A4C66" w:rsidP="0085292D">
      <w:pPr>
        <w:rPr>
          <w:rFonts w:asciiTheme="majorHAnsi" w:hAnsiTheme="majorHAnsi"/>
        </w:rPr>
      </w:pPr>
    </w:p>
    <w:p w14:paraId="6C776DF7" w14:textId="77777777" w:rsidR="00EE6D4B" w:rsidRPr="00D24906" w:rsidRDefault="00EE6D4B">
      <w:pPr>
        <w:rPr>
          <w:rFonts w:asciiTheme="majorHAnsi" w:hAnsiTheme="majorHAnsi"/>
        </w:rPr>
      </w:pPr>
    </w:p>
    <w:sectPr w:rsidR="00EE6D4B" w:rsidRPr="00D24906" w:rsidSect="00EE6D4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TC Light">
    <w:panose1 w:val="02000000000000000000"/>
    <w:charset w:val="51"/>
    <w:family w:val="auto"/>
    <w:pitch w:val="variable"/>
    <w:sig w:usb0="8000002F" w:usb1="0808004A" w:usb2="00000010" w:usb3="00000000" w:csb0="003E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5236D"/>
    <w:multiLevelType w:val="hybridMultilevel"/>
    <w:tmpl w:val="9E66381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69329BF"/>
    <w:multiLevelType w:val="hybridMultilevel"/>
    <w:tmpl w:val="CC2C3DBE"/>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BEB2FEE"/>
    <w:multiLevelType w:val="hybridMultilevel"/>
    <w:tmpl w:val="FC0ABAD6"/>
    <w:lvl w:ilvl="0" w:tplc="2B223EDC">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0523129"/>
    <w:multiLevelType w:val="hybridMultilevel"/>
    <w:tmpl w:val="4C48D2D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53523F9"/>
    <w:multiLevelType w:val="hybridMultilevel"/>
    <w:tmpl w:val="CA84E966"/>
    <w:lvl w:ilvl="0" w:tplc="2B223ED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39F23D7"/>
    <w:multiLevelType w:val="hybridMultilevel"/>
    <w:tmpl w:val="6CE4FA50"/>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382D6743"/>
    <w:multiLevelType w:val="hybridMultilevel"/>
    <w:tmpl w:val="8274FBC2"/>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46666A12"/>
    <w:multiLevelType w:val="hybridMultilevel"/>
    <w:tmpl w:val="F6A013DE"/>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A8B081A"/>
    <w:multiLevelType w:val="hybridMultilevel"/>
    <w:tmpl w:val="AD06710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35A6BE3"/>
    <w:multiLevelType w:val="hybridMultilevel"/>
    <w:tmpl w:val="D0E0BCB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5277F0D"/>
    <w:multiLevelType w:val="hybridMultilevel"/>
    <w:tmpl w:val="E1227B0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5A61087B"/>
    <w:multiLevelType w:val="hybridMultilevel"/>
    <w:tmpl w:val="51B4D2CC"/>
    <w:lvl w:ilvl="0" w:tplc="04090011">
      <w:start w:val="1"/>
      <w:numFmt w:val="decimal"/>
      <w:lvlText w:val="%1)"/>
      <w:lvlJc w:val="left"/>
      <w:pPr>
        <w:ind w:left="899" w:hanging="480"/>
      </w:pPr>
    </w:lvl>
    <w:lvl w:ilvl="1" w:tplc="04090019" w:tentative="1">
      <w:start w:val="1"/>
      <w:numFmt w:val="lowerLetter"/>
      <w:lvlText w:val="%2)"/>
      <w:lvlJc w:val="left"/>
      <w:pPr>
        <w:ind w:left="1379" w:hanging="480"/>
      </w:pPr>
    </w:lvl>
    <w:lvl w:ilvl="2" w:tplc="0409001B" w:tentative="1">
      <w:start w:val="1"/>
      <w:numFmt w:val="lowerRoman"/>
      <w:lvlText w:val="%3."/>
      <w:lvlJc w:val="right"/>
      <w:pPr>
        <w:ind w:left="1859" w:hanging="480"/>
      </w:pPr>
    </w:lvl>
    <w:lvl w:ilvl="3" w:tplc="0409000F" w:tentative="1">
      <w:start w:val="1"/>
      <w:numFmt w:val="decimal"/>
      <w:lvlText w:val="%4."/>
      <w:lvlJc w:val="left"/>
      <w:pPr>
        <w:ind w:left="2339" w:hanging="480"/>
      </w:pPr>
    </w:lvl>
    <w:lvl w:ilvl="4" w:tplc="04090019" w:tentative="1">
      <w:start w:val="1"/>
      <w:numFmt w:val="lowerLetter"/>
      <w:lvlText w:val="%5)"/>
      <w:lvlJc w:val="left"/>
      <w:pPr>
        <w:ind w:left="2819" w:hanging="480"/>
      </w:pPr>
    </w:lvl>
    <w:lvl w:ilvl="5" w:tplc="0409001B" w:tentative="1">
      <w:start w:val="1"/>
      <w:numFmt w:val="lowerRoman"/>
      <w:lvlText w:val="%6."/>
      <w:lvlJc w:val="right"/>
      <w:pPr>
        <w:ind w:left="3299" w:hanging="480"/>
      </w:pPr>
    </w:lvl>
    <w:lvl w:ilvl="6" w:tplc="0409000F" w:tentative="1">
      <w:start w:val="1"/>
      <w:numFmt w:val="decimal"/>
      <w:lvlText w:val="%7."/>
      <w:lvlJc w:val="left"/>
      <w:pPr>
        <w:ind w:left="3779" w:hanging="480"/>
      </w:pPr>
    </w:lvl>
    <w:lvl w:ilvl="7" w:tplc="04090019" w:tentative="1">
      <w:start w:val="1"/>
      <w:numFmt w:val="lowerLetter"/>
      <w:lvlText w:val="%8)"/>
      <w:lvlJc w:val="left"/>
      <w:pPr>
        <w:ind w:left="4259" w:hanging="480"/>
      </w:pPr>
    </w:lvl>
    <w:lvl w:ilvl="8" w:tplc="0409001B" w:tentative="1">
      <w:start w:val="1"/>
      <w:numFmt w:val="lowerRoman"/>
      <w:lvlText w:val="%9."/>
      <w:lvlJc w:val="right"/>
      <w:pPr>
        <w:ind w:left="4739" w:hanging="480"/>
      </w:pPr>
    </w:lvl>
  </w:abstractNum>
  <w:abstractNum w:abstractNumId="12">
    <w:nsid w:val="5D956C83"/>
    <w:multiLevelType w:val="hybridMultilevel"/>
    <w:tmpl w:val="32D22D1A"/>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61E67AFA"/>
    <w:multiLevelType w:val="hybridMultilevel"/>
    <w:tmpl w:val="81A63606"/>
    <w:lvl w:ilvl="0" w:tplc="0A2693CE">
      <w:start w:val="1"/>
      <w:numFmt w:val="decimal"/>
      <w:pStyle w:val="9"/>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9471F44"/>
    <w:multiLevelType w:val="hybridMultilevel"/>
    <w:tmpl w:val="4DFE63E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4B231B7"/>
    <w:multiLevelType w:val="hybridMultilevel"/>
    <w:tmpl w:val="CC2C3DBE"/>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6"/>
  </w:num>
  <w:num w:numId="3">
    <w:abstractNumId w:val="7"/>
  </w:num>
  <w:num w:numId="4">
    <w:abstractNumId w:val="0"/>
  </w:num>
  <w:num w:numId="5">
    <w:abstractNumId w:val="10"/>
  </w:num>
  <w:num w:numId="6">
    <w:abstractNumId w:val="9"/>
  </w:num>
  <w:num w:numId="7">
    <w:abstractNumId w:val="14"/>
  </w:num>
  <w:num w:numId="8">
    <w:abstractNumId w:val="3"/>
  </w:num>
  <w:num w:numId="9">
    <w:abstractNumId w:val="4"/>
  </w:num>
  <w:num w:numId="10">
    <w:abstractNumId w:val="13"/>
  </w:num>
  <w:num w:numId="11">
    <w:abstractNumId w:val="11"/>
  </w:num>
  <w:num w:numId="12">
    <w:abstractNumId w:val="5"/>
  </w:num>
  <w:num w:numId="13">
    <w:abstractNumId w:val="15"/>
  </w:num>
  <w:num w:numId="14">
    <w:abstractNumId w:val="2"/>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1BB"/>
    <w:rsid w:val="00003988"/>
    <w:rsid w:val="00003FE5"/>
    <w:rsid w:val="00006196"/>
    <w:rsid w:val="000077A3"/>
    <w:rsid w:val="0001197A"/>
    <w:rsid w:val="00012B4D"/>
    <w:rsid w:val="00013FB7"/>
    <w:rsid w:val="000143EF"/>
    <w:rsid w:val="00014CB4"/>
    <w:rsid w:val="00016561"/>
    <w:rsid w:val="00021555"/>
    <w:rsid w:val="0002589C"/>
    <w:rsid w:val="00025FD9"/>
    <w:rsid w:val="00026358"/>
    <w:rsid w:val="00027E76"/>
    <w:rsid w:val="000340FE"/>
    <w:rsid w:val="00035A1E"/>
    <w:rsid w:val="0003715E"/>
    <w:rsid w:val="000415D8"/>
    <w:rsid w:val="00052104"/>
    <w:rsid w:val="00053815"/>
    <w:rsid w:val="00057063"/>
    <w:rsid w:val="0005764C"/>
    <w:rsid w:val="00060C9D"/>
    <w:rsid w:val="00061797"/>
    <w:rsid w:val="00067E70"/>
    <w:rsid w:val="00077AAE"/>
    <w:rsid w:val="00080EDD"/>
    <w:rsid w:val="00090272"/>
    <w:rsid w:val="00090A4F"/>
    <w:rsid w:val="000A1341"/>
    <w:rsid w:val="000A1D3A"/>
    <w:rsid w:val="000A38A6"/>
    <w:rsid w:val="000B181D"/>
    <w:rsid w:val="000B5CFA"/>
    <w:rsid w:val="000B765C"/>
    <w:rsid w:val="000C03CB"/>
    <w:rsid w:val="000C0AE1"/>
    <w:rsid w:val="000C3A24"/>
    <w:rsid w:val="000C4AD1"/>
    <w:rsid w:val="000C5B97"/>
    <w:rsid w:val="000D0609"/>
    <w:rsid w:val="000E001D"/>
    <w:rsid w:val="000E0F91"/>
    <w:rsid w:val="000E1111"/>
    <w:rsid w:val="000E314C"/>
    <w:rsid w:val="000F3D84"/>
    <w:rsid w:val="000F3F29"/>
    <w:rsid w:val="000F7203"/>
    <w:rsid w:val="00101DED"/>
    <w:rsid w:val="00106946"/>
    <w:rsid w:val="001248F0"/>
    <w:rsid w:val="00127477"/>
    <w:rsid w:val="00133D66"/>
    <w:rsid w:val="00135F1C"/>
    <w:rsid w:val="00136EEF"/>
    <w:rsid w:val="00152FEC"/>
    <w:rsid w:val="00154959"/>
    <w:rsid w:val="0015519D"/>
    <w:rsid w:val="001619A9"/>
    <w:rsid w:val="00162C17"/>
    <w:rsid w:val="00173553"/>
    <w:rsid w:val="001779F8"/>
    <w:rsid w:val="00184A55"/>
    <w:rsid w:val="001925FE"/>
    <w:rsid w:val="001B1F33"/>
    <w:rsid w:val="001C2A53"/>
    <w:rsid w:val="001C7097"/>
    <w:rsid w:val="001D5DAA"/>
    <w:rsid w:val="001D605D"/>
    <w:rsid w:val="001D606B"/>
    <w:rsid w:val="001E1766"/>
    <w:rsid w:val="001F43AF"/>
    <w:rsid w:val="001F6048"/>
    <w:rsid w:val="002074C7"/>
    <w:rsid w:val="002140A9"/>
    <w:rsid w:val="00215246"/>
    <w:rsid w:val="00216201"/>
    <w:rsid w:val="002169C3"/>
    <w:rsid w:val="0022336C"/>
    <w:rsid w:val="00235EA2"/>
    <w:rsid w:val="00241F8C"/>
    <w:rsid w:val="00243AD2"/>
    <w:rsid w:val="002452BD"/>
    <w:rsid w:val="00246E6F"/>
    <w:rsid w:val="00247501"/>
    <w:rsid w:val="00253DFB"/>
    <w:rsid w:val="002710C3"/>
    <w:rsid w:val="00275D57"/>
    <w:rsid w:val="00277E22"/>
    <w:rsid w:val="00281A2D"/>
    <w:rsid w:val="00290042"/>
    <w:rsid w:val="00291F6C"/>
    <w:rsid w:val="00291FA8"/>
    <w:rsid w:val="002956D4"/>
    <w:rsid w:val="002A3B56"/>
    <w:rsid w:val="002A44FA"/>
    <w:rsid w:val="002A54FD"/>
    <w:rsid w:val="002B4F29"/>
    <w:rsid w:val="002B5A12"/>
    <w:rsid w:val="002B65B8"/>
    <w:rsid w:val="002C1441"/>
    <w:rsid w:val="002C16D7"/>
    <w:rsid w:val="002C2509"/>
    <w:rsid w:val="002C3EEA"/>
    <w:rsid w:val="002E2633"/>
    <w:rsid w:val="002E2AFE"/>
    <w:rsid w:val="002E3D4A"/>
    <w:rsid w:val="002E50B0"/>
    <w:rsid w:val="0030069E"/>
    <w:rsid w:val="00304E48"/>
    <w:rsid w:val="00312071"/>
    <w:rsid w:val="003143D7"/>
    <w:rsid w:val="00314B10"/>
    <w:rsid w:val="00331202"/>
    <w:rsid w:val="003345A9"/>
    <w:rsid w:val="00342E35"/>
    <w:rsid w:val="0034518E"/>
    <w:rsid w:val="00346B45"/>
    <w:rsid w:val="00354170"/>
    <w:rsid w:val="00356793"/>
    <w:rsid w:val="00357F44"/>
    <w:rsid w:val="0036087C"/>
    <w:rsid w:val="00363654"/>
    <w:rsid w:val="003674D3"/>
    <w:rsid w:val="00371A03"/>
    <w:rsid w:val="003724A1"/>
    <w:rsid w:val="003756FD"/>
    <w:rsid w:val="00380B9A"/>
    <w:rsid w:val="00381238"/>
    <w:rsid w:val="0038552A"/>
    <w:rsid w:val="00386554"/>
    <w:rsid w:val="00391491"/>
    <w:rsid w:val="00395290"/>
    <w:rsid w:val="003A3C24"/>
    <w:rsid w:val="003A4355"/>
    <w:rsid w:val="003A4480"/>
    <w:rsid w:val="003A45F9"/>
    <w:rsid w:val="003B0E57"/>
    <w:rsid w:val="003B5708"/>
    <w:rsid w:val="003B6BBC"/>
    <w:rsid w:val="003C4A11"/>
    <w:rsid w:val="003C50E3"/>
    <w:rsid w:val="003C5A81"/>
    <w:rsid w:val="003C68DF"/>
    <w:rsid w:val="003C7D83"/>
    <w:rsid w:val="003D17BB"/>
    <w:rsid w:val="003D3D6C"/>
    <w:rsid w:val="003D4D23"/>
    <w:rsid w:val="003D530A"/>
    <w:rsid w:val="003E06ED"/>
    <w:rsid w:val="003E3CF8"/>
    <w:rsid w:val="003E3DCD"/>
    <w:rsid w:val="003E4178"/>
    <w:rsid w:val="003E4EA7"/>
    <w:rsid w:val="003E7D5C"/>
    <w:rsid w:val="003E7EDB"/>
    <w:rsid w:val="003F269A"/>
    <w:rsid w:val="003F5484"/>
    <w:rsid w:val="003F5878"/>
    <w:rsid w:val="003F592D"/>
    <w:rsid w:val="00405852"/>
    <w:rsid w:val="00406A24"/>
    <w:rsid w:val="004165E4"/>
    <w:rsid w:val="00421B4D"/>
    <w:rsid w:val="00421FAF"/>
    <w:rsid w:val="00425DD4"/>
    <w:rsid w:val="00425F7E"/>
    <w:rsid w:val="004278FE"/>
    <w:rsid w:val="00427932"/>
    <w:rsid w:val="00431697"/>
    <w:rsid w:val="00431B94"/>
    <w:rsid w:val="00433904"/>
    <w:rsid w:val="00433CD1"/>
    <w:rsid w:val="0044109B"/>
    <w:rsid w:val="0044314B"/>
    <w:rsid w:val="004469FB"/>
    <w:rsid w:val="00470407"/>
    <w:rsid w:val="00471627"/>
    <w:rsid w:val="00474A57"/>
    <w:rsid w:val="00475BB8"/>
    <w:rsid w:val="00476998"/>
    <w:rsid w:val="004800BC"/>
    <w:rsid w:val="0048044D"/>
    <w:rsid w:val="00482B63"/>
    <w:rsid w:val="00485178"/>
    <w:rsid w:val="00485ABB"/>
    <w:rsid w:val="00486E18"/>
    <w:rsid w:val="00491B5E"/>
    <w:rsid w:val="00493B50"/>
    <w:rsid w:val="004A15CD"/>
    <w:rsid w:val="004B344D"/>
    <w:rsid w:val="004B426B"/>
    <w:rsid w:val="004B61BD"/>
    <w:rsid w:val="004B68F3"/>
    <w:rsid w:val="004B749C"/>
    <w:rsid w:val="004C1CBC"/>
    <w:rsid w:val="004C3736"/>
    <w:rsid w:val="004C5723"/>
    <w:rsid w:val="004D202B"/>
    <w:rsid w:val="004D3006"/>
    <w:rsid w:val="004D38F9"/>
    <w:rsid w:val="004D487D"/>
    <w:rsid w:val="004E02E5"/>
    <w:rsid w:val="004E0946"/>
    <w:rsid w:val="004E13E3"/>
    <w:rsid w:val="004E51ED"/>
    <w:rsid w:val="004F0D8B"/>
    <w:rsid w:val="004F14D1"/>
    <w:rsid w:val="00502227"/>
    <w:rsid w:val="005025FC"/>
    <w:rsid w:val="005065F2"/>
    <w:rsid w:val="00511872"/>
    <w:rsid w:val="005154B6"/>
    <w:rsid w:val="00521F06"/>
    <w:rsid w:val="0052692E"/>
    <w:rsid w:val="005273B8"/>
    <w:rsid w:val="00530167"/>
    <w:rsid w:val="005301AC"/>
    <w:rsid w:val="00535343"/>
    <w:rsid w:val="005406B9"/>
    <w:rsid w:val="00541278"/>
    <w:rsid w:val="00544885"/>
    <w:rsid w:val="005536B8"/>
    <w:rsid w:val="005550DD"/>
    <w:rsid w:val="00561688"/>
    <w:rsid w:val="0056318A"/>
    <w:rsid w:val="0056475C"/>
    <w:rsid w:val="0057577C"/>
    <w:rsid w:val="005768C0"/>
    <w:rsid w:val="00577F00"/>
    <w:rsid w:val="005808D4"/>
    <w:rsid w:val="00587B7E"/>
    <w:rsid w:val="0059172A"/>
    <w:rsid w:val="005A3A31"/>
    <w:rsid w:val="005A681F"/>
    <w:rsid w:val="005B3987"/>
    <w:rsid w:val="005C2A08"/>
    <w:rsid w:val="005D016C"/>
    <w:rsid w:val="005D2583"/>
    <w:rsid w:val="005D5BDA"/>
    <w:rsid w:val="005D6DFB"/>
    <w:rsid w:val="005D7C43"/>
    <w:rsid w:val="005E2CB3"/>
    <w:rsid w:val="005E62EA"/>
    <w:rsid w:val="005F0C84"/>
    <w:rsid w:val="005F0E9B"/>
    <w:rsid w:val="005F7B33"/>
    <w:rsid w:val="00601DAC"/>
    <w:rsid w:val="00604F26"/>
    <w:rsid w:val="006069BF"/>
    <w:rsid w:val="006078B3"/>
    <w:rsid w:val="0061095D"/>
    <w:rsid w:val="00612A52"/>
    <w:rsid w:val="0061447A"/>
    <w:rsid w:val="00616E58"/>
    <w:rsid w:val="006208EC"/>
    <w:rsid w:val="00621FB0"/>
    <w:rsid w:val="00622679"/>
    <w:rsid w:val="00630ED9"/>
    <w:rsid w:val="00632B0E"/>
    <w:rsid w:val="006338B6"/>
    <w:rsid w:val="00634F36"/>
    <w:rsid w:val="00645B80"/>
    <w:rsid w:val="0065152F"/>
    <w:rsid w:val="00651F1A"/>
    <w:rsid w:val="0065762A"/>
    <w:rsid w:val="00665FAE"/>
    <w:rsid w:val="00672891"/>
    <w:rsid w:val="006730AE"/>
    <w:rsid w:val="006804DA"/>
    <w:rsid w:val="0068109D"/>
    <w:rsid w:val="00692BE3"/>
    <w:rsid w:val="006A0C30"/>
    <w:rsid w:val="006A5037"/>
    <w:rsid w:val="006B561D"/>
    <w:rsid w:val="006C0F9C"/>
    <w:rsid w:val="006C5DB7"/>
    <w:rsid w:val="006C72DB"/>
    <w:rsid w:val="006C7919"/>
    <w:rsid w:val="006D39C8"/>
    <w:rsid w:val="006D3FF1"/>
    <w:rsid w:val="006D4E01"/>
    <w:rsid w:val="006E1453"/>
    <w:rsid w:val="006E205A"/>
    <w:rsid w:val="006E7BB4"/>
    <w:rsid w:val="006F3728"/>
    <w:rsid w:val="006F543D"/>
    <w:rsid w:val="00701A3F"/>
    <w:rsid w:val="00702068"/>
    <w:rsid w:val="00702DBB"/>
    <w:rsid w:val="00703C48"/>
    <w:rsid w:val="00707B7D"/>
    <w:rsid w:val="00712FF3"/>
    <w:rsid w:val="007132B0"/>
    <w:rsid w:val="007245FD"/>
    <w:rsid w:val="00730E33"/>
    <w:rsid w:val="007340E4"/>
    <w:rsid w:val="007404CC"/>
    <w:rsid w:val="00746299"/>
    <w:rsid w:val="00747EE0"/>
    <w:rsid w:val="007532D5"/>
    <w:rsid w:val="00755293"/>
    <w:rsid w:val="007605C9"/>
    <w:rsid w:val="00762D06"/>
    <w:rsid w:val="00763E70"/>
    <w:rsid w:val="00763FCE"/>
    <w:rsid w:val="00764557"/>
    <w:rsid w:val="00765BCA"/>
    <w:rsid w:val="00770423"/>
    <w:rsid w:val="00783531"/>
    <w:rsid w:val="00785AC6"/>
    <w:rsid w:val="00790CBF"/>
    <w:rsid w:val="00794BEA"/>
    <w:rsid w:val="007A1C66"/>
    <w:rsid w:val="007A4C66"/>
    <w:rsid w:val="007A60EC"/>
    <w:rsid w:val="007B064E"/>
    <w:rsid w:val="007B0FB1"/>
    <w:rsid w:val="007B635A"/>
    <w:rsid w:val="007B7331"/>
    <w:rsid w:val="007C67AF"/>
    <w:rsid w:val="007C6FD4"/>
    <w:rsid w:val="007D06C9"/>
    <w:rsid w:val="007D40F6"/>
    <w:rsid w:val="007D54F3"/>
    <w:rsid w:val="007E625B"/>
    <w:rsid w:val="007F0061"/>
    <w:rsid w:val="007F2280"/>
    <w:rsid w:val="007F5201"/>
    <w:rsid w:val="008065C5"/>
    <w:rsid w:val="0080690C"/>
    <w:rsid w:val="0081039B"/>
    <w:rsid w:val="00811766"/>
    <w:rsid w:val="00822F12"/>
    <w:rsid w:val="00822F67"/>
    <w:rsid w:val="00823D9E"/>
    <w:rsid w:val="00834F50"/>
    <w:rsid w:val="0083514B"/>
    <w:rsid w:val="00837F46"/>
    <w:rsid w:val="008401EE"/>
    <w:rsid w:val="008412FA"/>
    <w:rsid w:val="008500A3"/>
    <w:rsid w:val="00851224"/>
    <w:rsid w:val="0085292D"/>
    <w:rsid w:val="00853E7A"/>
    <w:rsid w:val="00854DF9"/>
    <w:rsid w:val="00856226"/>
    <w:rsid w:val="00867233"/>
    <w:rsid w:val="00873912"/>
    <w:rsid w:val="0087489A"/>
    <w:rsid w:val="008824FA"/>
    <w:rsid w:val="00890A5E"/>
    <w:rsid w:val="008952C2"/>
    <w:rsid w:val="008960AD"/>
    <w:rsid w:val="0089640E"/>
    <w:rsid w:val="00896BB7"/>
    <w:rsid w:val="008C0321"/>
    <w:rsid w:val="008C0CFE"/>
    <w:rsid w:val="008D1B1A"/>
    <w:rsid w:val="008D1EEC"/>
    <w:rsid w:val="008D2881"/>
    <w:rsid w:val="008D38A0"/>
    <w:rsid w:val="008D4F8A"/>
    <w:rsid w:val="008E1C22"/>
    <w:rsid w:val="008E4AF1"/>
    <w:rsid w:val="008E6AFB"/>
    <w:rsid w:val="0090552D"/>
    <w:rsid w:val="00905DB6"/>
    <w:rsid w:val="00906BA4"/>
    <w:rsid w:val="009079E5"/>
    <w:rsid w:val="00920ECF"/>
    <w:rsid w:val="009243DF"/>
    <w:rsid w:val="009249D6"/>
    <w:rsid w:val="00934280"/>
    <w:rsid w:val="00935C83"/>
    <w:rsid w:val="0093793C"/>
    <w:rsid w:val="009462D6"/>
    <w:rsid w:val="0095610B"/>
    <w:rsid w:val="00957D87"/>
    <w:rsid w:val="009646A0"/>
    <w:rsid w:val="00967A62"/>
    <w:rsid w:val="00970BA6"/>
    <w:rsid w:val="00970CF3"/>
    <w:rsid w:val="009712C7"/>
    <w:rsid w:val="00974046"/>
    <w:rsid w:val="0097618C"/>
    <w:rsid w:val="00976437"/>
    <w:rsid w:val="009775E8"/>
    <w:rsid w:val="00981E05"/>
    <w:rsid w:val="00983777"/>
    <w:rsid w:val="00985D09"/>
    <w:rsid w:val="009877A2"/>
    <w:rsid w:val="00987848"/>
    <w:rsid w:val="00991A5B"/>
    <w:rsid w:val="009979F5"/>
    <w:rsid w:val="009B25D5"/>
    <w:rsid w:val="009B2D08"/>
    <w:rsid w:val="009B3455"/>
    <w:rsid w:val="009B5B72"/>
    <w:rsid w:val="009B6F24"/>
    <w:rsid w:val="009B716C"/>
    <w:rsid w:val="009C3989"/>
    <w:rsid w:val="009C7555"/>
    <w:rsid w:val="009D5388"/>
    <w:rsid w:val="009E2358"/>
    <w:rsid w:val="009E2EAF"/>
    <w:rsid w:val="00A03679"/>
    <w:rsid w:val="00A0459B"/>
    <w:rsid w:val="00A05B27"/>
    <w:rsid w:val="00A2376E"/>
    <w:rsid w:val="00A25359"/>
    <w:rsid w:val="00A33D30"/>
    <w:rsid w:val="00A41D4E"/>
    <w:rsid w:val="00A424CA"/>
    <w:rsid w:val="00A508AC"/>
    <w:rsid w:val="00A56440"/>
    <w:rsid w:val="00A60EEB"/>
    <w:rsid w:val="00A62B26"/>
    <w:rsid w:val="00A6442F"/>
    <w:rsid w:val="00A661BB"/>
    <w:rsid w:val="00A72609"/>
    <w:rsid w:val="00A7264C"/>
    <w:rsid w:val="00A76F3B"/>
    <w:rsid w:val="00A815C7"/>
    <w:rsid w:val="00A940F6"/>
    <w:rsid w:val="00AA08CF"/>
    <w:rsid w:val="00AA1D2A"/>
    <w:rsid w:val="00AA2B85"/>
    <w:rsid w:val="00AA5C2F"/>
    <w:rsid w:val="00AB41C2"/>
    <w:rsid w:val="00AC557F"/>
    <w:rsid w:val="00AC5989"/>
    <w:rsid w:val="00AC7293"/>
    <w:rsid w:val="00AC7981"/>
    <w:rsid w:val="00AD0400"/>
    <w:rsid w:val="00AD0692"/>
    <w:rsid w:val="00AD2103"/>
    <w:rsid w:val="00AD60FE"/>
    <w:rsid w:val="00AE792E"/>
    <w:rsid w:val="00AF29BB"/>
    <w:rsid w:val="00B00ED9"/>
    <w:rsid w:val="00B0240D"/>
    <w:rsid w:val="00B0338D"/>
    <w:rsid w:val="00B05B35"/>
    <w:rsid w:val="00B05B37"/>
    <w:rsid w:val="00B10D7D"/>
    <w:rsid w:val="00B121BB"/>
    <w:rsid w:val="00B1354D"/>
    <w:rsid w:val="00B15894"/>
    <w:rsid w:val="00B214A4"/>
    <w:rsid w:val="00B22933"/>
    <w:rsid w:val="00B274AB"/>
    <w:rsid w:val="00B369DF"/>
    <w:rsid w:val="00B405AE"/>
    <w:rsid w:val="00B47E47"/>
    <w:rsid w:val="00B53CAF"/>
    <w:rsid w:val="00B56B28"/>
    <w:rsid w:val="00B63AEE"/>
    <w:rsid w:val="00B65DE5"/>
    <w:rsid w:val="00B67BB4"/>
    <w:rsid w:val="00B71E63"/>
    <w:rsid w:val="00B728A9"/>
    <w:rsid w:val="00B74B45"/>
    <w:rsid w:val="00B762EB"/>
    <w:rsid w:val="00B8005F"/>
    <w:rsid w:val="00B82D47"/>
    <w:rsid w:val="00B866E6"/>
    <w:rsid w:val="00B8710C"/>
    <w:rsid w:val="00B92035"/>
    <w:rsid w:val="00B92998"/>
    <w:rsid w:val="00B940B7"/>
    <w:rsid w:val="00B97516"/>
    <w:rsid w:val="00BA3670"/>
    <w:rsid w:val="00BA39C3"/>
    <w:rsid w:val="00BA59A1"/>
    <w:rsid w:val="00BB0950"/>
    <w:rsid w:val="00BB23B6"/>
    <w:rsid w:val="00BB2E86"/>
    <w:rsid w:val="00BB4C9E"/>
    <w:rsid w:val="00BC3069"/>
    <w:rsid w:val="00BC582F"/>
    <w:rsid w:val="00BC6CEC"/>
    <w:rsid w:val="00BC7C2F"/>
    <w:rsid w:val="00BD3126"/>
    <w:rsid w:val="00BD3DD2"/>
    <w:rsid w:val="00BD63A4"/>
    <w:rsid w:val="00BD6D99"/>
    <w:rsid w:val="00BE168B"/>
    <w:rsid w:val="00BE29EC"/>
    <w:rsid w:val="00BE310E"/>
    <w:rsid w:val="00BF29BA"/>
    <w:rsid w:val="00BF29F1"/>
    <w:rsid w:val="00BF3B70"/>
    <w:rsid w:val="00BF4708"/>
    <w:rsid w:val="00C032D1"/>
    <w:rsid w:val="00C10B64"/>
    <w:rsid w:val="00C10E3C"/>
    <w:rsid w:val="00C1175E"/>
    <w:rsid w:val="00C15D5D"/>
    <w:rsid w:val="00C202D3"/>
    <w:rsid w:val="00C22F21"/>
    <w:rsid w:val="00C26A5D"/>
    <w:rsid w:val="00C27853"/>
    <w:rsid w:val="00C27BD8"/>
    <w:rsid w:val="00C30BB8"/>
    <w:rsid w:val="00C349FF"/>
    <w:rsid w:val="00C364B8"/>
    <w:rsid w:val="00C37C0F"/>
    <w:rsid w:val="00C402D8"/>
    <w:rsid w:val="00C4075F"/>
    <w:rsid w:val="00C411C1"/>
    <w:rsid w:val="00C42662"/>
    <w:rsid w:val="00C427EF"/>
    <w:rsid w:val="00C441F6"/>
    <w:rsid w:val="00C54E6C"/>
    <w:rsid w:val="00C54F76"/>
    <w:rsid w:val="00C55314"/>
    <w:rsid w:val="00C61CE2"/>
    <w:rsid w:val="00C62197"/>
    <w:rsid w:val="00C636DE"/>
    <w:rsid w:val="00C8614B"/>
    <w:rsid w:val="00C906D8"/>
    <w:rsid w:val="00C914B4"/>
    <w:rsid w:val="00C93A3D"/>
    <w:rsid w:val="00C93D19"/>
    <w:rsid w:val="00CA5DA0"/>
    <w:rsid w:val="00CA69D0"/>
    <w:rsid w:val="00CB1A94"/>
    <w:rsid w:val="00CB46AA"/>
    <w:rsid w:val="00CC00C6"/>
    <w:rsid w:val="00CC1412"/>
    <w:rsid w:val="00CC26DB"/>
    <w:rsid w:val="00CC4E68"/>
    <w:rsid w:val="00CC7232"/>
    <w:rsid w:val="00CD1A0E"/>
    <w:rsid w:val="00CD38BC"/>
    <w:rsid w:val="00CD6E65"/>
    <w:rsid w:val="00CD75CC"/>
    <w:rsid w:val="00CE00CD"/>
    <w:rsid w:val="00CE344E"/>
    <w:rsid w:val="00CE514D"/>
    <w:rsid w:val="00CE7B8C"/>
    <w:rsid w:val="00CF2418"/>
    <w:rsid w:val="00CF2B6E"/>
    <w:rsid w:val="00CF419C"/>
    <w:rsid w:val="00CF5251"/>
    <w:rsid w:val="00CF75EF"/>
    <w:rsid w:val="00D002DE"/>
    <w:rsid w:val="00D00A90"/>
    <w:rsid w:val="00D012C2"/>
    <w:rsid w:val="00D04FBC"/>
    <w:rsid w:val="00D10BA5"/>
    <w:rsid w:val="00D15370"/>
    <w:rsid w:val="00D21593"/>
    <w:rsid w:val="00D24906"/>
    <w:rsid w:val="00D3086D"/>
    <w:rsid w:val="00D37DF9"/>
    <w:rsid w:val="00D42ABF"/>
    <w:rsid w:val="00D436BB"/>
    <w:rsid w:val="00D462EB"/>
    <w:rsid w:val="00D47CF4"/>
    <w:rsid w:val="00D51C77"/>
    <w:rsid w:val="00D56084"/>
    <w:rsid w:val="00D62D2E"/>
    <w:rsid w:val="00D67428"/>
    <w:rsid w:val="00D73257"/>
    <w:rsid w:val="00D75B1A"/>
    <w:rsid w:val="00D801B6"/>
    <w:rsid w:val="00D8210E"/>
    <w:rsid w:val="00D82CDC"/>
    <w:rsid w:val="00D84DEB"/>
    <w:rsid w:val="00D85853"/>
    <w:rsid w:val="00D86D76"/>
    <w:rsid w:val="00D914FD"/>
    <w:rsid w:val="00D92664"/>
    <w:rsid w:val="00DA3D9A"/>
    <w:rsid w:val="00DB6AB2"/>
    <w:rsid w:val="00DC1416"/>
    <w:rsid w:val="00DC3FB1"/>
    <w:rsid w:val="00DC47A6"/>
    <w:rsid w:val="00DC70C0"/>
    <w:rsid w:val="00DC7B1F"/>
    <w:rsid w:val="00DD15CC"/>
    <w:rsid w:val="00DD1F95"/>
    <w:rsid w:val="00DD5C2C"/>
    <w:rsid w:val="00DD6C15"/>
    <w:rsid w:val="00DE1601"/>
    <w:rsid w:val="00DE69CF"/>
    <w:rsid w:val="00DE70BE"/>
    <w:rsid w:val="00DE798C"/>
    <w:rsid w:val="00DF1022"/>
    <w:rsid w:val="00E0762D"/>
    <w:rsid w:val="00E1020D"/>
    <w:rsid w:val="00E10494"/>
    <w:rsid w:val="00E1718B"/>
    <w:rsid w:val="00E20392"/>
    <w:rsid w:val="00E271D9"/>
    <w:rsid w:val="00E31947"/>
    <w:rsid w:val="00E37BB8"/>
    <w:rsid w:val="00E42CAE"/>
    <w:rsid w:val="00E43578"/>
    <w:rsid w:val="00E46A50"/>
    <w:rsid w:val="00E47331"/>
    <w:rsid w:val="00E5387D"/>
    <w:rsid w:val="00E56546"/>
    <w:rsid w:val="00E6550C"/>
    <w:rsid w:val="00E705D6"/>
    <w:rsid w:val="00E75F4E"/>
    <w:rsid w:val="00E910E2"/>
    <w:rsid w:val="00EA4DFE"/>
    <w:rsid w:val="00EB72C6"/>
    <w:rsid w:val="00EE27A8"/>
    <w:rsid w:val="00EE3D8C"/>
    <w:rsid w:val="00EE6D4B"/>
    <w:rsid w:val="00EF21BB"/>
    <w:rsid w:val="00EF4A10"/>
    <w:rsid w:val="00EF7E71"/>
    <w:rsid w:val="00F017CF"/>
    <w:rsid w:val="00F020EB"/>
    <w:rsid w:val="00F0328C"/>
    <w:rsid w:val="00F05056"/>
    <w:rsid w:val="00F07473"/>
    <w:rsid w:val="00F11B45"/>
    <w:rsid w:val="00F15D15"/>
    <w:rsid w:val="00F169A0"/>
    <w:rsid w:val="00F21867"/>
    <w:rsid w:val="00F21DFD"/>
    <w:rsid w:val="00F30F09"/>
    <w:rsid w:val="00F316CD"/>
    <w:rsid w:val="00F34233"/>
    <w:rsid w:val="00F3731B"/>
    <w:rsid w:val="00F45BE5"/>
    <w:rsid w:val="00F515BD"/>
    <w:rsid w:val="00F56F6D"/>
    <w:rsid w:val="00F616F1"/>
    <w:rsid w:val="00F635FA"/>
    <w:rsid w:val="00F67A1D"/>
    <w:rsid w:val="00F73916"/>
    <w:rsid w:val="00F73D80"/>
    <w:rsid w:val="00F7429B"/>
    <w:rsid w:val="00F74FA9"/>
    <w:rsid w:val="00F7528A"/>
    <w:rsid w:val="00F8402F"/>
    <w:rsid w:val="00F852AA"/>
    <w:rsid w:val="00F856C5"/>
    <w:rsid w:val="00F93157"/>
    <w:rsid w:val="00F95DB2"/>
    <w:rsid w:val="00F95EEB"/>
    <w:rsid w:val="00F9620C"/>
    <w:rsid w:val="00F9757D"/>
    <w:rsid w:val="00FB168E"/>
    <w:rsid w:val="00FD0E35"/>
    <w:rsid w:val="00FD128F"/>
    <w:rsid w:val="00FE3D69"/>
    <w:rsid w:val="00FE4136"/>
    <w:rsid w:val="00FE7C25"/>
    <w:rsid w:val="00FF42D9"/>
    <w:rsid w:val="00FF6A93"/>
    <w:rsid w:val="00FF72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BE34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8402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61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9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5292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5292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5292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BF3B70"/>
    <w:pPr>
      <w:keepNext/>
      <w:keepLines/>
      <w:spacing w:before="240" w:after="64" w:line="320" w:lineRule="auto"/>
      <w:outlineLvl w:val="6"/>
    </w:pPr>
    <w:rPr>
      <w:b/>
      <w:bCs/>
    </w:rPr>
  </w:style>
  <w:style w:type="paragraph" w:styleId="8">
    <w:name w:val="heading 8"/>
    <w:basedOn w:val="a"/>
    <w:next w:val="a"/>
    <w:link w:val="80"/>
    <w:uiPriority w:val="9"/>
    <w:unhideWhenUsed/>
    <w:qFormat/>
    <w:rsid w:val="00BF3B70"/>
    <w:pPr>
      <w:keepNext/>
      <w:keepLines/>
      <w:spacing w:before="240" w:after="64" w:line="320" w:lineRule="auto"/>
      <w:outlineLvl w:val="7"/>
    </w:pPr>
    <w:rPr>
      <w:rFonts w:asciiTheme="majorHAnsi" w:eastAsiaTheme="majorEastAsia" w:hAnsiTheme="majorHAnsi" w:cstheme="majorBidi"/>
    </w:rPr>
  </w:style>
  <w:style w:type="paragraph" w:styleId="9">
    <w:name w:val="heading 9"/>
    <w:aliases w:val="标题 9.1"/>
    <w:basedOn w:val="a"/>
    <w:next w:val="a"/>
    <w:link w:val="90"/>
    <w:autoRedefine/>
    <w:uiPriority w:val="9"/>
    <w:unhideWhenUsed/>
    <w:qFormat/>
    <w:rsid w:val="00A424CA"/>
    <w:pPr>
      <w:keepNext/>
      <w:keepLines/>
      <w:numPr>
        <w:numId w:val="10"/>
      </w:numPr>
      <w:spacing w:before="240" w:after="240"/>
      <w:ind w:left="482" w:hanging="482"/>
      <w:outlineLvl w:val="8"/>
    </w:pPr>
    <w:rPr>
      <w:rFonts w:asciiTheme="majorHAnsi" w:eastAsiaTheme="majorEastAsia" w:hAnsiTheme="majorHAnsi" w:cstheme="majorBidi"/>
      <w:i/>
      <w:sz w:val="21"/>
      <w:szCs w:val="21"/>
      <w:shd w:val="clear" w:color="auto" w:fill="FFFFFF"/>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661BB"/>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4B426B"/>
    <w:rPr>
      <w:rFonts w:ascii="Heiti TC Light" w:eastAsia="Heiti TC Light"/>
      <w:sz w:val="18"/>
      <w:szCs w:val="18"/>
    </w:rPr>
  </w:style>
  <w:style w:type="character" w:customStyle="1" w:styleId="a4">
    <w:name w:val="批注框文本字符"/>
    <w:basedOn w:val="a0"/>
    <w:link w:val="a3"/>
    <w:uiPriority w:val="99"/>
    <w:semiHidden/>
    <w:rsid w:val="004B426B"/>
    <w:rPr>
      <w:rFonts w:ascii="Heiti TC Light" w:eastAsia="Heiti TC Light"/>
      <w:sz w:val="18"/>
      <w:szCs w:val="18"/>
    </w:rPr>
  </w:style>
  <w:style w:type="character" w:customStyle="1" w:styleId="30">
    <w:name w:val="标题 3字符"/>
    <w:basedOn w:val="a0"/>
    <w:link w:val="3"/>
    <w:uiPriority w:val="9"/>
    <w:rsid w:val="0085292D"/>
    <w:rPr>
      <w:b/>
      <w:bCs/>
      <w:sz w:val="32"/>
      <w:szCs w:val="32"/>
    </w:rPr>
  </w:style>
  <w:style w:type="character" w:customStyle="1" w:styleId="40">
    <w:name w:val="标题 4字符"/>
    <w:basedOn w:val="a0"/>
    <w:link w:val="4"/>
    <w:uiPriority w:val="9"/>
    <w:rsid w:val="0085292D"/>
    <w:rPr>
      <w:rFonts w:asciiTheme="majorHAnsi" w:eastAsiaTheme="majorEastAsia" w:hAnsiTheme="majorHAnsi" w:cstheme="majorBidi"/>
      <w:b/>
      <w:bCs/>
      <w:sz w:val="28"/>
      <w:szCs w:val="28"/>
    </w:rPr>
  </w:style>
  <w:style w:type="character" w:customStyle="1" w:styleId="50">
    <w:name w:val="标题 5字符"/>
    <w:basedOn w:val="a0"/>
    <w:link w:val="5"/>
    <w:uiPriority w:val="9"/>
    <w:rsid w:val="0085292D"/>
    <w:rPr>
      <w:b/>
      <w:bCs/>
      <w:sz w:val="28"/>
      <w:szCs w:val="28"/>
    </w:rPr>
  </w:style>
  <w:style w:type="character" w:customStyle="1" w:styleId="60">
    <w:name w:val="标题 6字符"/>
    <w:basedOn w:val="a0"/>
    <w:link w:val="6"/>
    <w:uiPriority w:val="9"/>
    <w:rsid w:val="0085292D"/>
    <w:rPr>
      <w:rFonts w:asciiTheme="majorHAnsi" w:eastAsiaTheme="majorEastAsia" w:hAnsiTheme="majorHAnsi" w:cstheme="majorBidi"/>
      <w:b/>
      <w:bCs/>
    </w:rPr>
  </w:style>
  <w:style w:type="paragraph" w:styleId="a5">
    <w:name w:val="List Paragraph"/>
    <w:basedOn w:val="a"/>
    <w:uiPriority w:val="34"/>
    <w:qFormat/>
    <w:rsid w:val="002956D4"/>
    <w:pPr>
      <w:ind w:firstLineChars="200" w:firstLine="420"/>
    </w:pPr>
  </w:style>
  <w:style w:type="table" w:styleId="a6">
    <w:name w:val="Table Grid"/>
    <w:basedOn w:val="a1"/>
    <w:uiPriority w:val="59"/>
    <w:rsid w:val="00F840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F8402F"/>
    <w:rPr>
      <w:b/>
      <w:bCs/>
      <w:kern w:val="44"/>
      <w:sz w:val="44"/>
      <w:szCs w:val="44"/>
    </w:rPr>
  </w:style>
  <w:style w:type="paragraph" w:styleId="a7">
    <w:name w:val="No Spacing"/>
    <w:uiPriority w:val="1"/>
    <w:qFormat/>
    <w:rsid w:val="005D7C43"/>
    <w:pPr>
      <w:widowControl w:val="0"/>
      <w:jc w:val="both"/>
    </w:pPr>
  </w:style>
  <w:style w:type="paragraph" w:styleId="a8">
    <w:name w:val="Quote"/>
    <w:basedOn w:val="a"/>
    <w:next w:val="a"/>
    <w:link w:val="a9"/>
    <w:uiPriority w:val="29"/>
    <w:qFormat/>
    <w:rsid w:val="00BF3B70"/>
    <w:rPr>
      <w:i/>
      <w:iCs/>
      <w:color w:val="000000" w:themeColor="text1"/>
    </w:rPr>
  </w:style>
  <w:style w:type="character" w:customStyle="1" w:styleId="a9">
    <w:name w:val="引用字符"/>
    <w:basedOn w:val="a0"/>
    <w:link w:val="a8"/>
    <w:uiPriority w:val="29"/>
    <w:rsid w:val="00BF3B70"/>
    <w:rPr>
      <w:i/>
      <w:iCs/>
      <w:color w:val="000000" w:themeColor="text1"/>
    </w:rPr>
  </w:style>
  <w:style w:type="character" w:customStyle="1" w:styleId="70">
    <w:name w:val="标题 7字符"/>
    <w:basedOn w:val="a0"/>
    <w:link w:val="7"/>
    <w:uiPriority w:val="9"/>
    <w:rsid w:val="00BF3B70"/>
    <w:rPr>
      <w:b/>
      <w:bCs/>
    </w:rPr>
  </w:style>
  <w:style w:type="character" w:customStyle="1" w:styleId="80">
    <w:name w:val="标题 8字符"/>
    <w:basedOn w:val="a0"/>
    <w:link w:val="8"/>
    <w:uiPriority w:val="9"/>
    <w:rsid w:val="00BF3B70"/>
    <w:rPr>
      <w:rFonts w:asciiTheme="majorHAnsi" w:eastAsiaTheme="majorEastAsia" w:hAnsiTheme="majorHAnsi" w:cstheme="majorBidi"/>
    </w:rPr>
  </w:style>
  <w:style w:type="character" w:customStyle="1" w:styleId="90">
    <w:name w:val="标题 9字符"/>
    <w:aliases w:val="标题 9.1字符"/>
    <w:basedOn w:val="a0"/>
    <w:link w:val="9"/>
    <w:uiPriority w:val="9"/>
    <w:rsid w:val="00A424CA"/>
    <w:rPr>
      <w:rFonts w:asciiTheme="majorHAnsi" w:eastAsiaTheme="majorEastAsia" w:hAnsiTheme="majorHAnsi" w:cstheme="majorBidi"/>
      <w:i/>
      <w:sz w:val="21"/>
      <w:szCs w:val="21"/>
      <w:lang w:eastAsia="zh-TW"/>
    </w:rPr>
  </w:style>
  <w:style w:type="character" w:styleId="aa">
    <w:name w:val="Subtle Emphasis"/>
    <w:basedOn w:val="a0"/>
    <w:uiPriority w:val="19"/>
    <w:qFormat/>
    <w:rsid w:val="00BF3B70"/>
    <w:rPr>
      <w:i/>
      <w:iCs/>
      <w:color w:val="808080" w:themeColor="text1" w:themeTint="7F"/>
    </w:rPr>
  </w:style>
  <w:style w:type="character" w:styleId="ab">
    <w:name w:val="Book Title"/>
    <w:basedOn w:val="a0"/>
    <w:uiPriority w:val="33"/>
    <w:qFormat/>
    <w:rsid w:val="00BF3B70"/>
    <w:rPr>
      <w:b/>
      <w:bCs/>
      <w:smallCaps/>
      <w:spacing w:val="5"/>
    </w:rPr>
  </w:style>
  <w:style w:type="paragraph" w:styleId="ac">
    <w:name w:val="Document Map"/>
    <w:basedOn w:val="a"/>
    <w:link w:val="ad"/>
    <w:uiPriority w:val="99"/>
    <w:semiHidden/>
    <w:unhideWhenUsed/>
    <w:rsid w:val="00544885"/>
    <w:rPr>
      <w:rFonts w:ascii="Heiti TC Light" w:eastAsia="Heiti TC Light"/>
    </w:rPr>
  </w:style>
  <w:style w:type="character" w:customStyle="1" w:styleId="ad">
    <w:name w:val="文档结构图 字符"/>
    <w:basedOn w:val="a0"/>
    <w:link w:val="ac"/>
    <w:uiPriority w:val="99"/>
    <w:semiHidden/>
    <w:rsid w:val="00544885"/>
    <w:rPr>
      <w:rFonts w:ascii="Heiti TC Light" w:eastAsia="Heiti TC Light"/>
    </w:rPr>
  </w:style>
  <w:style w:type="character" w:styleId="ae">
    <w:name w:val="Hyperlink"/>
    <w:basedOn w:val="a0"/>
    <w:uiPriority w:val="99"/>
    <w:unhideWhenUsed/>
    <w:rsid w:val="004800BC"/>
    <w:rPr>
      <w:color w:val="0000FF" w:themeColor="hyperlink"/>
      <w:u w:val="single"/>
    </w:rPr>
  </w:style>
  <w:style w:type="character" w:styleId="FollowedHyperlink">
    <w:name w:val="FollowedHyperlink"/>
    <w:basedOn w:val="a0"/>
    <w:uiPriority w:val="99"/>
    <w:semiHidden/>
    <w:unhideWhenUsed/>
    <w:rsid w:val="00A0459B"/>
    <w:rPr>
      <w:color w:val="800080" w:themeColor="followedHyperlink"/>
      <w:u w:val="single"/>
    </w:rPr>
  </w:style>
  <w:style w:type="character" w:customStyle="1" w:styleId="apple-converted-space">
    <w:name w:val="apple-converted-space"/>
    <w:basedOn w:val="a0"/>
    <w:rsid w:val="00FE7C2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8402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61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9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5292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5292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5292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BF3B70"/>
    <w:pPr>
      <w:keepNext/>
      <w:keepLines/>
      <w:spacing w:before="240" w:after="64" w:line="320" w:lineRule="auto"/>
      <w:outlineLvl w:val="6"/>
    </w:pPr>
    <w:rPr>
      <w:b/>
      <w:bCs/>
    </w:rPr>
  </w:style>
  <w:style w:type="paragraph" w:styleId="8">
    <w:name w:val="heading 8"/>
    <w:basedOn w:val="a"/>
    <w:next w:val="a"/>
    <w:link w:val="80"/>
    <w:uiPriority w:val="9"/>
    <w:unhideWhenUsed/>
    <w:qFormat/>
    <w:rsid w:val="00BF3B70"/>
    <w:pPr>
      <w:keepNext/>
      <w:keepLines/>
      <w:spacing w:before="240" w:after="64" w:line="320" w:lineRule="auto"/>
      <w:outlineLvl w:val="7"/>
    </w:pPr>
    <w:rPr>
      <w:rFonts w:asciiTheme="majorHAnsi" w:eastAsiaTheme="majorEastAsia" w:hAnsiTheme="majorHAnsi" w:cstheme="majorBidi"/>
    </w:rPr>
  </w:style>
  <w:style w:type="paragraph" w:styleId="9">
    <w:name w:val="heading 9"/>
    <w:aliases w:val="标题 9.1"/>
    <w:basedOn w:val="a"/>
    <w:next w:val="a"/>
    <w:link w:val="90"/>
    <w:autoRedefine/>
    <w:uiPriority w:val="9"/>
    <w:unhideWhenUsed/>
    <w:qFormat/>
    <w:rsid w:val="00A424CA"/>
    <w:pPr>
      <w:keepNext/>
      <w:keepLines/>
      <w:numPr>
        <w:numId w:val="10"/>
      </w:numPr>
      <w:spacing w:before="240" w:after="240"/>
      <w:ind w:left="482" w:hanging="482"/>
      <w:outlineLvl w:val="8"/>
    </w:pPr>
    <w:rPr>
      <w:rFonts w:asciiTheme="majorHAnsi" w:eastAsiaTheme="majorEastAsia" w:hAnsiTheme="majorHAnsi" w:cstheme="majorBidi"/>
      <w:i/>
      <w:sz w:val="21"/>
      <w:szCs w:val="21"/>
      <w:shd w:val="clear" w:color="auto" w:fill="FFFFFF"/>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661BB"/>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4B426B"/>
    <w:rPr>
      <w:rFonts w:ascii="Heiti TC Light" w:eastAsia="Heiti TC Light"/>
      <w:sz w:val="18"/>
      <w:szCs w:val="18"/>
    </w:rPr>
  </w:style>
  <w:style w:type="character" w:customStyle="1" w:styleId="a4">
    <w:name w:val="批注框文本字符"/>
    <w:basedOn w:val="a0"/>
    <w:link w:val="a3"/>
    <w:uiPriority w:val="99"/>
    <w:semiHidden/>
    <w:rsid w:val="004B426B"/>
    <w:rPr>
      <w:rFonts w:ascii="Heiti TC Light" w:eastAsia="Heiti TC Light"/>
      <w:sz w:val="18"/>
      <w:szCs w:val="18"/>
    </w:rPr>
  </w:style>
  <w:style w:type="character" w:customStyle="1" w:styleId="30">
    <w:name w:val="标题 3字符"/>
    <w:basedOn w:val="a0"/>
    <w:link w:val="3"/>
    <w:uiPriority w:val="9"/>
    <w:rsid w:val="0085292D"/>
    <w:rPr>
      <w:b/>
      <w:bCs/>
      <w:sz w:val="32"/>
      <w:szCs w:val="32"/>
    </w:rPr>
  </w:style>
  <w:style w:type="character" w:customStyle="1" w:styleId="40">
    <w:name w:val="标题 4字符"/>
    <w:basedOn w:val="a0"/>
    <w:link w:val="4"/>
    <w:uiPriority w:val="9"/>
    <w:rsid w:val="0085292D"/>
    <w:rPr>
      <w:rFonts w:asciiTheme="majorHAnsi" w:eastAsiaTheme="majorEastAsia" w:hAnsiTheme="majorHAnsi" w:cstheme="majorBidi"/>
      <w:b/>
      <w:bCs/>
      <w:sz w:val="28"/>
      <w:szCs w:val="28"/>
    </w:rPr>
  </w:style>
  <w:style w:type="character" w:customStyle="1" w:styleId="50">
    <w:name w:val="标题 5字符"/>
    <w:basedOn w:val="a0"/>
    <w:link w:val="5"/>
    <w:uiPriority w:val="9"/>
    <w:rsid w:val="0085292D"/>
    <w:rPr>
      <w:b/>
      <w:bCs/>
      <w:sz w:val="28"/>
      <w:szCs w:val="28"/>
    </w:rPr>
  </w:style>
  <w:style w:type="character" w:customStyle="1" w:styleId="60">
    <w:name w:val="标题 6字符"/>
    <w:basedOn w:val="a0"/>
    <w:link w:val="6"/>
    <w:uiPriority w:val="9"/>
    <w:rsid w:val="0085292D"/>
    <w:rPr>
      <w:rFonts w:asciiTheme="majorHAnsi" w:eastAsiaTheme="majorEastAsia" w:hAnsiTheme="majorHAnsi" w:cstheme="majorBidi"/>
      <w:b/>
      <w:bCs/>
    </w:rPr>
  </w:style>
  <w:style w:type="paragraph" w:styleId="a5">
    <w:name w:val="List Paragraph"/>
    <w:basedOn w:val="a"/>
    <w:uiPriority w:val="34"/>
    <w:qFormat/>
    <w:rsid w:val="002956D4"/>
    <w:pPr>
      <w:ind w:firstLineChars="200" w:firstLine="420"/>
    </w:pPr>
  </w:style>
  <w:style w:type="table" w:styleId="a6">
    <w:name w:val="Table Grid"/>
    <w:basedOn w:val="a1"/>
    <w:uiPriority w:val="59"/>
    <w:rsid w:val="00F840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F8402F"/>
    <w:rPr>
      <w:b/>
      <w:bCs/>
      <w:kern w:val="44"/>
      <w:sz w:val="44"/>
      <w:szCs w:val="44"/>
    </w:rPr>
  </w:style>
  <w:style w:type="paragraph" w:styleId="a7">
    <w:name w:val="No Spacing"/>
    <w:uiPriority w:val="1"/>
    <w:qFormat/>
    <w:rsid w:val="005D7C43"/>
    <w:pPr>
      <w:widowControl w:val="0"/>
      <w:jc w:val="both"/>
    </w:pPr>
  </w:style>
  <w:style w:type="paragraph" w:styleId="a8">
    <w:name w:val="Quote"/>
    <w:basedOn w:val="a"/>
    <w:next w:val="a"/>
    <w:link w:val="a9"/>
    <w:uiPriority w:val="29"/>
    <w:qFormat/>
    <w:rsid w:val="00BF3B70"/>
    <w:rPr>
      <w:i/>
      <w:iCs/>
      <w:color w:val="000000" w:themeColor="text1"/>
    </w:rPr>
  </w:style>
  <w:style w:type="character" w:customStyle="1" w:styleId="a9">
    <w:name w:val="引用字符"/>
    <w:basedOn w:val="a0"/>
    <w:link w:val="a8"/>
    <w:uiPriority w:val="29"/>
    <w:rsid w:val="00BF3B70"/>
    <w:rPr>
      <w:i/>
      <w:iCs/>
      <w:color w:val="000000" w:themeColor="text1"/>
    </w:rPr>
  </w:style>
  <w:style w:type="character" w:customStyle="1" w:styleId="70">
    <w:name w:val="标题 7字符"/>
    <w:basedOn w:val="a0"/>
    <w:link w:val="7"/>
    <w:uiPriority w:val="9"/>
    <w:rsid w:val="00BF3B70"/>
    <w:rPr>
      <w:b/>
      <w:bCs/>
    </w:rPr>
  </w:style>
  <w:style w:type="character" w:customStyle="1" w:styleId="80">
    <w:name w:val="标题 8字符"/>
    <w:basedOn w:val="a0"/>
    <w:link w:val="8"/>
    <w:uiPriority w:val="9"/>
    <w:rsid w:val="00BF3B70"/>
    <w:rPr>
      <w:rFonts w:asciiTheme="majorHAnsi" w:eastAsiaTheme="majorEastAsia" w:hAnsiTheme="majorHAnsi" w:cstheme="majorBidi"/>
    </w:rPr>
  </w:style>
  <w:style w:type="character" w:customStyle="1" w:styleId="90">
    <w:name w:val="标题 9字符"/>
    <w:aliases w:val="标题 9.1字符"/>
    <w:basedOn w:val="a0"/>
    <w:link w:val="9"/>
    <w:uiPriority w:val="9"/>
    <w:rsid w:val="00A424CA"/>
    <w:rPr>
      <w:rFonts w:asciiTheme="majorHAnsi" w:eastAsiaTheme="majorEastAsia" w:hAnsiTheme="majorHAnsi" w:cstheme="majorBidi"/>
      <w:i/>
      <w:sz w:val="21"/>
      <w:szCs w:val="21"/>
      <w:lang w:eastAsia="zh-TW"/>
    </w:rPr>
  </w:style>
  <w:style w:type="character" w:styleId="aa">
    <w:name w:val="Subtle Emphasis"/>
    <w:basedOn w:val="a0"/>
    <w:uiPriority w:val="19"/>
    <w:qFormat/>
    <w:rsid w:val="00BF3B70"/>
    <w:rPr>
      <w:i/>
      <w:iCs/>
      <w:color w:val="808080" w:themeColor="text1" w:themeTint="7F"/>
    </w:rPr>
  </w:style>
  <w:style w:type="character" w:styleId="ab">
    <w:name w:val="Book Title"/>
    <w:basedOn w:val="a0"/>
    <w:uiPriority w:val="33"/>
    <w:qFormat/>
    <w:rsid w:val="00BF3B70"/>
    <w:rPr>
      <w:b/>
      <w:bCs/>
      <w:smallCaps/>
      <w:spacing w:val="5"/>
    </w:rPr>
  </w:style>
  <w:style w:type="paragraph" w:styleId="ac">
    <w:name w:val="Document Map"/>
    <w:basedOn w:val="a"/>
    <w:link w:val="ad"/>
    <w:uiPriority w:val="99"/>
    <w:semiHidden/>
    <w:unhideWhenUsed/>
    <w:rsid w:val="00544885"/>
    <w:rPr>
      <w:rFonts w:ascii="Heiti TC Light" w:eastAsia="Heiti TC Light"/>
    </w:rPr>
  </w:style>
  <w:style w:type="character" w:customStyle="1" w:styleId="ad">
    <w:name w:val="文档结构图 字符"/>
    <w:basedOn w:val="a0"/>
    <w:link w:val="ac"/>
    <w:uiPriority w:val="99"/>
    <w:semiHidden/>
    <w:rsid w:val="00544885"/>
    <w:rPr>
      <w:rFonts w:ascii="Heiti TC Light" w:eastAsia="Heiti TC Light"/>
    </w:rPr>
  </w:style>
  <w:style w:type="character" w:styleId="ae">
    <w:name w:val="Hyperlink"/>
    <w:basedOn w:val="a0"/>
    <w:uiPriority w:val="99"/>
    <w:unhideWhenUsed/>
    <w:rsid w:val="004800BC"/>
    <w:rPr>
      <w:color w:val="0000FF" w:themeColor="hyperlink"/>
      <w:u w:val="single"/>
    </w:rPr>
  </w:style>
  <w:style w:type="character" w:styleId="FollowedHyperlink">
    <w:name w:val="FollowedHyperlink"/>
    <w:basedOn w:val="a0"/>
    <w:uiPriority w:val="99"/>
    <w:semiHidden/>
    <w:unhideWhenUsed/>
    <w:rsid w:val="00A0459B"/>
    <w:rPr>
      <w:color w:val="800080" w:themeColor="followedHyperlink"/>
      <w:u w:val="single"/>
    </w:rPr>
  </w:style>
  <w:style w:type="character" w:customStyle="1" w:styleId="apple-converted-space">
    <w:name w:val="apple-converted-space"/>
    <w:basedOn w:val="a0"/>
    <w:rsid w:val="00FE7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0974">
      <w:bodyDiv w:val="1"/>
      <w:marLeft w:val="0"/>
      <w:marRight w:val="0"/>
      <w:marTop w:val="0"/>
      <w:marBottom w:val="0"/>
      <w:divBdr>
        <w:top w:val="none" w:sz="0" w:space="0" w:color="auto"/>
        <w:left w:val="none" w:sz="0" w:space="0" w:color="auto"/>
        <w:bottom w:val="none" w:sz="0" w:space="0" w:color="auto"/>
        <w:right w:val="none" w:sz="0" w:space="0" w:color="auto"/>
      </w:divBdr>
    </w:div>
    <w:div w:id="18775466">
      <w:bodyDiv w:val="1"/>
      <w:marLeft w:val="0"/>
      <w:marRight w:val="0"/>
      <w:marTop w:val="0"/>
      <w:marBottom w:val="0"/>
      <w:divBdr>
        <w:top w:val="none" w:sz="0" w:space="0" w:color="auto"/>
        <w:left w:val="none" w:sz="0" w:space="0" w:color="auto"/>
        <w:bottom w:val="none" w:sz="0" w:space="0" w:color="auto"/>
        <w:right w:val="none" w:sz="0" w:space="0" w:color="auto"/>
      </w:divBdr>
    </w:div>
    <w:div w:id="27461898">
      <w:bodyDiv w:val="1"/>
      <w:marLeft w:val="0"/>
      <w:marRight w:val="0"/>
      <w:marTop w:val="0"/>
      <w:marBottom w:val="0"/>
      <w:divBdr>
        <w:top w:val="none" w:sz="0" w:space="0" w:color="auto"/>
        <w:left w:val="none" w:sz="0" w:space="0" w:color="auto"/>
        <w:bottom w:val="none" w:sz="0" w:space="0" w:color="auto"/>
        <w:right w:val="none" w:sz="0" w:space="0" w:color="auto"/>
      </w:divBdr>
    </w:div>
    <w:div w:id="52193938">
      <w:bodyDiv w:val="1"/>
      <w:marLeft w:val="0"/>
      <w:marRight w:val="0"/>
      <w:marTop w:val="0"/>
      <w:marBottom w:val="0"/>
      <w:divBdr>
        <w:top w:val="none" w:sz="0" w:space="0" w:color="auto"/>
        <w:left w:val="none" w:sz="0" w:space="0" w:color="auto"/>
        <w:bottom w:val="none" w:sz="0" w:space="0" w:color="auto"/>
        <w:right w:val="none" w:sz="0" w:space="0" w:color="auto"/>
      </w:divBdr>
    </w:div>
    <w:div w:id="53940706">
      <w:bodyDiv w:val="1"/>
      <w:marLeft w:val="0"/>
      <w:marRight w:val="0"/>
      <w:marTop w:val="0"/>
      <w:marBottom w:val="0"/>
      <w:divBdr>
        <w:top w:val="none" w:sz="0" w:space="0" w:color="auto"/>
        <w:left w:val="none" w:sz="0" w:space="0" w:color="auto"/>
        <w:bottom w:val="none" w:sz="0" w:space="0" w:color="auto"/>
        <w:right w:val="none" w:sz="0" w:space="0" w:color="auto"/>
      </w:divBdr>
    </w:div>
    <w:div w:id="72433327">
      <w:bodyDiv w:val="1"/>
      <w:marLeft w:val="0"/>
      <w:marRight w:val="0"/>
      <w:marTop w:val="0"/>
      <w:marBottom w:val="0"/>
      <w:divBdr>
        <w:top w:val="none" w:sz="0" w:space="0" w:color="auto"/>
        <w:left w:val="none" w:sz="0" w:space="0" w:color="auto"/>
        <w:bottom w:val="none" w:sz="0" w:space="0" w:color="auto"/>
        <w:right w:val="none" w:sz="0" w:space="0" w:color="auto"/>
      </w:divBdr>
    </w:div>
    <w:div w:id="75249678">
      <w:bodyDiv w:val="1"/>
      <w:marLeft w:val="0"/>
      <w:marRight w:val="0"/>
      <w:marTop w:val="0"/>
      <w:marBottom w:val="0"/>
      <w:divBdr>
        <w:top w:val="none" w:sz="0" w:space="0" w:color="auto"/>
        <w:left w:val="none" w:sz="0" w:space="0" w:color="auto"/>
        <w:bottom w:val="none" w:sz="0" w:space="0" w:color="auto"/>
        <w:right w:val="none" w:sz="0" w:space="0" w:color="auto"/>
      </w:divBdr>
    </w:div>
    <w:div w:id="96829232">
      <w:bodyDiv w:val="1"/>
      <w:marLeft w:val="0"/>
      <w:marRight w:val="0"/>
      <w:marTop w:val="0"/>
      <w:marBottom w:val="0"/>
      <w:divBdr>
        <w:top w:val="none" w:sz="0" w:space="0" w:color="auto"/>
        <w:left w:val="none" w:sz="0" w:space="0" w:color="auto"/>
        <w:bottom w:val="none" w:sz="0" w:space="0" w:color="auto"/>
        <w:right w:val="none" w:sz="0" w:space="0" w:color="auto"/>
      </w:divBdr>
    </w:div>
    <w:div w:id="111557716">
      <w:bodyDiv w:val="1"/>
      <w:marLeft w:val="0"/>
      <w:marRight w:val="0"/>
      <w:marTop w:val="0"/>
      <w:marBottom w:val="0"/>
      <w:divBdr>
        <w:top w:val="none" w:sz="0" w:space="0" w:color="auto"/>
        <w:left w:val="none" w:sz="0" w:space="0" w:color="auto"/>
        <w:bottom w:val="none" w:sz="0" w:space="0" w:color="auto"/>
        <w:right w:val="none" w:sz="0" w:space="0" w:color="auto"/>
      </w:divBdr>
    </w:div>
    <w:div w:id="144393829">
      <w:bodyDiv w:val="1"/>
      <w:marLeft w:val="0"/>
      <w:marRight w:val="0"/>
      <w:marTop w:val="0"/>
      <w:marBottom w:val="0"/>
      <w:divBdr>
        <w:top w:val="none" w:sz="0" w:space="0" w:color="auto"/>
        <w:left w:val="none" w:sz="0" w:space="0" w:color="auto"/>
        <w:bottom w:val="none" w:sz="0" w:space="0" w:color="auto"/>
        <w:right w:val="none" w:sz="0" w:space="0" w:color="auto"/>
      </w:divBdr>
      <w:divsChild>
        <w:div w:id="1034892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3314790">
              <w:marLeft w:val="0"/>
              <w:marRight w:val="0"/>
              <w:marTop w:val="0"/>
              <w:marBottom w:val="0"/>
              <w:divBdr>
                <w:top w:val="none" w:sz="0" w:space="0" w:color="auto"/>
                <w:left w:val="none" w:sz="0" w:space="0" w:color="auto"/>
                <w:bottom w:val="none" w:sz="0" w:space="0" w:color="auto"/>
                <w:right w:val="none" w:sz="0" w:space="0" w:color="auto"/>
              </w:divBdr>
              <w:divsChild>
                <w:div w:id="489098619">
                  <w:marLeft w:val="0"/>
                  <w:marRight w:val="0"/>
                  <w:marTop w:val="0"/>
                  <w:marBottom w:val="0"/>
                  <w:divBdr>
                    <w:top w:val="none" w:sz="0" w:space="0" w:color="auto"/>
                    <w:left w:val="none" w:sz="0" w:space="0" w:color="auto"/>
                    <w:bottom w:val="none" w:sz="0" w:space="0" w:color="auto"/>
                    <w:right w:val="none" w:sz="0" w:space="0" w:color="auto"/>
                  </w:divBdr>
                  <w:divsChild>
                    <w:div w:id="563106503">
                      <w:marLeft w:val="0"/>
                      <w:marRight w:val="0"/>
                      <w:marTop w:val="0"/>
                      <w:marBottom w:val="0"/>
                      <w:divBdr>
                        <w:top w:val="none" w:sz="0" w:space="0" w:color="auto"/>
                        <w:left w:val="none" w:sz="0" w:space="0" w:color="auto"/>
                        <w:bottom w:val="none" w:sz="0" w:space="0" w:color="auto"/>
                        <w:right w:val="none" w:sz="0" w:space="0" w:color="auto"/>
                      </w:divBdr>
                    </w:div>
                    <w:div w:id="652031429">
                      <w:marLeft w:val="0"/>
                      <w:marRight w:val="0"/>
                      <w:marTop w:val="0"/>
                      <w:marBottom w:val="0"/>
                      <w:divBdr>
                        <w:top w:val="none" w:sz="0" w:space="0" w:color="auto"/>
                        <w:left w:val="none" w:sz="0" w:space="0" w:color="auto"/>
                        <w:bottom w:val="none" w:sz="0" w:space="0" w:color="auto"/>
                        <w:right w:val="none" w:sz="0" w:space="0" w:color="auto"/>
                      </w:divBdr>
                    </w:div>
                    <w:div w:id="922029928">
                      <w:marLeft w:val="0"/>
                      <w:marRight w:val="0"/>
                      <w:marTop w:val="0"/>
                      <w:marBottom w:val="0"/>
                      <w:divBdr>
                        <w:top w:val="none" w:sz="0" w:space="0" w:color="auto"/>
                        <w:left w:val="none" w:sz="0" w:space="0" w:color="auto"/>
                        <w:bottom w:val="none" w:sz="0" w:space="0" w:color="auto"/>
                        <w:right w:val="none" w:sz="0" w:space="0" w:color="auto"/>
                      </w:divBdr>
                    </w:div>
                    <w:div w:id="1906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1397">
      <w:bodyDiv w:val="1"/>
      <w:marLeft w:val="0"/>
      <w:marRight w:val="0"/>
      <w:marTop w:val="0"/>
      <w:marBottom w:val="0"/>
      <w:divBdr>
        <w:top w:val="none" w:sz="0" w:space="0" w:color="auto"/>
        <w:left w:val="none" w:sz="0" w:space="0" w:color="auto"/>
        <w:bottom w:val="none" w:sz="0" w:space="0" w:color="auto"/>
        <w:right w:val="none" w:sz="0" w:space="0" w:color="auto"/>
      </w:divBdr>
    </w:div>
    <w:div w:id="158733809">
      <w:bodyDiv w:val="1"/>
      <w:marLeft w:val="0"/>
      <w:marRight w:val="0"/>
      <w:marTop w:val="0"/>
      <w:marBottom w:val="0"/>
      <w:divBdr>
        <w:top w:val="none" w:sz="0" w:space="0" w:color="auto"/>
        <w:left w:val="none" w:sz="0" w:space="0" w:color="auto"/>
        <w:bottom w:val="none" w:sz="0" w:space="0" w:color="auto"/>
        <w:right w:val="none" w:sz="0" w:space="0" w:color="auto"/>
      </w:divBdr>
    </w:div>
    <w:div w:id="183980685">
      <w:bodyDiv w:val="1"/>
      <w:marLeft w:val="0"/>
      <w:marRight w:val="0"/>
      <w:marTop w:val="0"/>
      <w:marBottom w:val="0"/>
      <w:divBdr>
        <w:top w:val="none" w:sz="0" w:space="0" w:color="auto"/>
        <w:left w:val="none" w:sz="0" w:space="0" w:color="auto"/>
        <w:bottom w:val="none" w:sz="0" w:space="0" w:color="auto"/>
        <w:right w:val="none" w:sz="0" w:space="0" w:color="auto"/>
      </w:divBdr>
    </w:div>
    <w:div w:id="189876271">
      <w:bodyDiv w:val="1"/>
      <w:marLeft w:val="0"/>
      <w:marRight w:val="0"/>
      <w:marTop w:val="0"/>
      <w:marBottom w:val="0"/>
      <w:divBdr>
        <w:top w:val="none" w:sz="0" w:space="0" w:color="auto"/>
        <w:left w:val="none" w:sz="0" w:space="0" w:color="auto"/>
        <w:bottom w:val="none" w:sz="0" w:space="0" w:color="auto"/>
        <w:right w:val="none" w:sz="0" w:space="0" w:color="auto"/>
      </w:divBdr>
    </w:div>
    <w:div w:id="241138968">
      <w:bodyDiv w:val="1"/>
      <w:marLeft w:val="0"/>
      <w:marRight w:val="0"/>
      <w:marTop w:val="0"/>
      <w:marBottom w:val="0"/>
      <w:divBdr>
        <w:top w:val="none" w:sz="0" w:space="0" w:color="auto"/>
        <w:left w:val="none" w:sz="0" w:space="0" w:color="auto"/>
        <w:bottom w:val="none" w:sz="0" w:space="0" w:color="auto"/>
        <w:right w:val="none" w:sz="0" w:space="0" w:color="auto"/>
      </w:divBdr>
    </w:div>
    <w:div w:id="264727585">
      <w:bodyDiv w:val="1"/>
      <w:marLeft w:val="0"/>
      <w:marRight w:val="0"/>
      <w:marTop w:val="0"/>
      <w:marBottom w:val="0"/>
      <w:divBdr>
        <w:top w:val="none" w:sz="0" w:space="0" w:color="auto"/>
        <w:left w:val="none" w:sz="0" w:space="0" w:color="auto"/>
        <w:bottom w:val="none" w:sz="0" w:space="0" w:color="auto"/>
        <w:right w:val="none" w:sz="0" w:space="0" w:color="auto"/>
      </w:divBdr>
    </w:div>
    <w:div w:id="272515130">
      <w:bodyDiv w:val="1"/>
      <w:marLeft w:val="0"/>
      <w:marRight w:val="0"/>
      <w:marTop w:val="0"/>
      <w:marBottom w:val="0"/>
      <w:divBdr>
        <w:top w:val="none" w:sz="0" w:space="0" w:color="auto"/>
        <w:left w:val="none" w:sz="0" w:space="0" w:color="auto"/>
        <w:bottom w:val="none" w:sz="0" w:space="0" w:color="auto"/>
        <w:right w:val="none" w:sz="0" w:space="0" w:color="auto"/>
      </w:divBdr>
    </w:div>
    <w:div w:id="279654168">
      <w:bodyDiv w:val="1"/>
      <w:marLeft w:val="0"/>
      <w:marRight w:val="0"/>
      <w:marTop w:val="0"/>
      <w:marBottom w:val="0"/>
      <w:divBdr>
        <w:top w:val="none" w:sz="0" w:space="0" w:color="auto"/>
        <w:left w:val="none" w:sz="0" w:space="0" w:color="auto"/>
        <w:bottom w:val="none" w:sz="0" w:space="0" w:color="auto"/>
        <w:right w:val="none" w:sz="0" w:space="0" w:color="auto"/>
      </w:divBdr>
    </w:div>
    <w:div w:id="284317169">
      <w:bodyDiv w:val="1"/>
      <w:marLeft w:val="0"/>
      <w:marRight w:val="0"/>
      <w:marTop w:val="0"/>
      <w:marBottom w:val="0"/>
      <w:divBdr>
        <w:top w:val="none" w:sz="0" w:space="0" w:color="auto"/>
        <w:left w:val="none" w:sz="0" w:space="0" w:color="auto"/>
        <w:bottom w:val="none" w:sz="0" w:space="0" w:color="auto"/>
        <w:right w:val="none" w:sz="0" w:space="0" w:color="auto"/>
      </w:divBdr>
    </w:div>
    <w:div w:id="308677039">
      <w:bodyDiv w:val="1"/>
      <w:marLeft w:val="0"/>
      <w:marRight w:val="0"/>
      <w:marTop w:val="0"/>
      <w:marBottom w:val="0"/>
      <w:divBdr>
        <w:top w:val="none" w:sz="0" w:space="0" w:color="auto"/>
        <w:left w:val="none" w:sz="0" w:space="0" w:color="auto"/>
        <w:bottom w:val="none" w:sz="0" w:space="0" w:color="auto"/>
        <w:right w:val="none" w:sz="0" w:space="0" w:color="auto"/>
      </w:divBdr>
    </w:div>
    <w:div w:id="341661224">
      <w:bodyDiv w:val="1"/>
      <w:marLeft w:val="0"/>
      <w:marRight w:val="0"/>
      <w:marTop w:val="0"/>
      <w:marBottom w:val="0"/>
      <w:divBdr>
        <w:top w:val="none" w:sz="0" w:space="0" w:color="auto"/>
        <w:left w:val="none" w:sz="0" w:space="0" w:color="auto"/>
        <w:bottom w:val="none" w:sz="0" w:space="0" w:color="auto"/>
        <w:right w:val="none" w:sz="0" w:space="0" w:color="auto"/>
      </w:divBdr>
    </w:div>
    <w:div w:id="365521643">
      <w:bodyDiv w:val="1"/>
      <w:marLeft w:val="0"/>
      <w:marRight w:val="0"/>
      <w:marTop w:val="0"/>
      <w:marBottom w:val="0"/>
      <w:divBdr>
        <w:top w:val="none" w:sz="0" w:space="0" w:color="auto"/>
        <w:left w:val="none" w:sz="0" w:space="0" w:color="auto"/>
        <w:bottom w:val="none" w:sz="0" w:space="0" w:color="auto"/>
        <w:right w:val="none" w:sz="0" w:space="0" w:color="auto"/>
      </w:divBdr>
    </w:div>
    <w:div w:id="365835534">
      <w:bodyDiv w:val="1"/>
      <w:marLeft w:val="0"/>
      <w:marRight w:val="0"/>
      <w:marTop w:val="0"/>
      <w:marBottom w:val="0"/>
      <w:divBdr>
        <w:top w:val="none" w:sz="0" w:space="0" w:color="auto"/>
        <w:left w:val="none" w:sz="0" w:space="0" w:color="auto"/>
        <w:bottom w:val="none" w:sz="0" w:space="0" w:color="auto"/>
        <w:right w:val="none" w:sz="0" w:space="0" w:color="auto"/>
      </w:divBdr>
    </w:div>
    <w:div w:id="366761174">
      <w:bodyDiv w:val="1"/>
      <w:marLeft w:val="0"/>
      <w:marRight w:val="0"/>
      <w:marTop w:val="0"/>
      <w:marBottom w:val="0"/>
      <w:divBdr>
        <w:top w:val="none" w:sz="0" w:space="0" w:color="auto"/>
        <w:left w:val="none" w:sz="0" w:space="0" w:color="auto"/>
        <w:bottom w:val="none" w:sz="0" w:space="0" w:color="auto"/>
        <w:right w:val="none" w:sz="0" w:space="0" w:color="auto"/>
      </w:divBdr>
    </w:div>
    <w:div w:id="381251464">
      <w:bodyDiv w:val="1"/>
      <w:marLeft w:val="0"/>
      <w:marRight w:val="0"/>
      <w:marTop w:val="0"/>
      <w:marBottom w:val="0"/>
      <w:divBdr>
        <w:top w:val="none" w:sz="0" w:space="0" w:color="auto"/>
        <w:left w:val="none" w:sz="0" w:space="0" w:color="auto"/>
        <w:bottom w:val="none" w:sz="0" w:space="0" w:color="auto"/>
        <w:right w:val="none" w:sz="0" w:space="0" w:color="auto"/>
      </w:divBdr>
    </w:div>
    <w:div w:id="407926362">
      <w:bodyDiv w:val="1"/>
      <w:marLeft w:val="0"/>
      <w:marRight w:val="0"/>
      <w:marTop w:val="0"/>
      <w:marBottom w:val="0"/>
      <w:divBdr>
        <w:top w:val="none" w:sz="0" w:space="0" w:color="auto"/>
        <w:left w:val="none" w:sz="0" w:space="0" w:color="auto"/>
        <w:bottom w:val="none" w:sz="0" w:space="0" w:color="auto"/>
        <w:right w:val="none" w:sz="0" w:space="0" w:color="auto"/>
      </w:divBdr>
    </w:div>
    <w:div w:id="492570462">
      <w:bodyDiv w:val="1"/>
      <w:marLeft w:val="0"/>
      <w:marRight w:val="0"/>
      <w:marTop w:val="0"/>
      <w:marBottom w:val="0"/>
      <w:divBdr>
        <w:top w:val="none" w:sz="0" w:space="0" w:color="auto"/>
        <w:left w:val="none" w:sz="0" w:space="0" w:color="auto"/>
        <w:bottom w:val="none" w:sz="0" w:space="0" w:color="auto"/>
        <w:right w:val="none" w:sz="0" w:space="0" w:color="auto"/>
      </w:divBdr>
    </w:div>
    <w:div w:id="510754261">
      <w:bodyDiv w:val="1"/>
      <w:marLeft w:val="0"/>
      <w:marRight w:val="0"/>
      <w:marTop w:val="0"/>
      <w:marBottom w:val="0"/>
      <w:divBdr>
        <w:top w:val="none" w:sz="0" w:space="0" w:color="auto"/>
        <w:left w:val="none" w:sz="0" w:space="0" w:color="auto"/>
        <w:bottom w:val="none" w:sz="0" w:space="0" w:color="auto"/>
        <w:right w:val="none" w:sz="0" w:space="0" w:color="auto"/>
      </w:divBdr>
    </w:div>
    <w:div w:id="520895118">
      <w:bodyDiv w:val="1"/>
      <w:marLeft w:val="0"/>
      <w:marRight w:val="0"/>
      <w:marTop w:val="0"/>
      <w:marBottom w:val="0"/>
      <w:divBdr>
        <w:top w:val="none" w:sz="0" w:space="0" w:color="auto"/>
        <w:left w:val="none" w:sz="0" w:space="0" w:color="auto"/>
        <w:bottom w:val="none" w:sz="0" w:space="0" w:color="auto"/>
        <w:right w:val="none" w:sz="0" w:space="0" w:color="auto"/>
      </w:divBdr>
    </w:div>
    <w:div w:id="535125041">
      <w:bodyDiv w:val="1"/>
      <w:marLeft w:val="0"/>
      <w:marRight w:val="0"/>
      <w:marTop w:val="0"/>
      <w:marBottom w:val="0"/>
      <w:divBdr>
        <w:top w:val="none" w:sz="0" w:space="0" w:color="auto"/>
        <w:left w:val="none" w:sz="0" w:space="0" w:color="auto"/>
        <w:bottom w:val="none" w:sz="0" w:space="0" w:color="auto"/>
        <w:right w:val="none" w:sz="0" w:space="0" w:color="auto"/>
      </w:divBdr>
    </w:div>
    <w:div w:id="544175807">
      <w:bodyDiv w:val="1"/>
      <w:marLeft w:val="0"/>
      <w:marRight w:val="0"/>
      <w:marTop w:val="0"/>
      <w:marBottom w:val="0"/>
      <w:divBdr>
        <w:top w:val="none" w:sz="0" w:space="0" w:color="auto"/>
        <w:left w:val="none" w:sz="0" w:space="0" w:color="auto"/>
        <w:bottom w:val="none" w:sz="0" w:space="0" w:color="auto"/>
        <w:right w:val="none" w:sz="0" w:space="0" w:color="auto"/>
      </w:divBdr>
    </w:div>
    <w:div w:id="586773691">
      <w:bodyDiv w:val="1"/>
      <w:marLeft w:val="0"/>
      <w:marRight w:val="0"/>
      <w:marTop w:val="0"/>
      <w:marBottom w:val="0"/>
      <w:divBdr>
        <w:top w:val="none" w:sz="0" w:space="0" w:color="auto"/>
        <w:left w:val="none" w:sz="0" w:space="0" w:color="auto"/>
        <w:bottom w:val="none" w:sz="0" w:space="0" w:color="auto"/>
        <w:right w:val="none" w:sz="0" w:space="0" w:color="auto"/>
      </w:divBdr>
    </w:div>
    <w:div w:id="623116665">
      <w:bodyDiv w:val="1"/>
      <w:marLeft w:val="0"/>
      <w:marRight w:val="0"/>
      <w:marTop w:val="0"/>
      <w:marBottom w:val="0"/>
      <w:divBdr>
        <w:top w:val="none" w:sz="0" w:space="0" w:color="auto"/>
        <w:left w:val="none" w:sz="0" w:space="0" w:color="auto"/>
        <w:bottom w:val="none" w:sz="0" w:space="0" w:color="auto"/>
        <w:right w:val="none" w:sz="0" w:space="0" w:color="auto"/>
      </w:divBdr>
    </w:div>
    <w:div w:id="680544832">
      <w:bodyDiv w:val="1"/>
      <w:marLeft w:val="0"/>
      <w:marRight w:val="0"/>
      <w:marTop w:val="0"/>
      <w:marBottom w:val="0"/>
      <w:divBdr>
        <w:top w:val="none" w:sz="0" w:space="0" w:color="auto"/>
        <w:left w:val="none" w:sz="0" w:space="0" w:color="auto"/>
        <w:bottom w:val="none" w:sz="0" w:space="0" w:color="auto"/>
        <w:right w:val="none" w:sz="0" w:space="0" w:color="auto"/>
      </w:divBdr>
    </w:div>
    <w:div w:id="764571657">
      <w:bodyDiv w:val="1"/>
      <w:marLeft w:val="0"/>
      <w:marRight w:val="0"/>
      <w:marTop w:val="0"/>
      <w:marBottom w:val="0"/>
      <w:divBdr>
        <w:top w:val="none" w:sz="0" w:space="0" w:color="auto"/>
        <w:left w:val="none" w:sz="0" w:space="0" w:color="auto"/>
        <w:bottom w:val="none" w:sz="0" w:space="0" w:color="auto"/>
        <w:right w:val="none" w:sz="0" w:space="0" w:color="auto"/>
      </w:divBdr>
    </w:div>
    <w:div w:id="771358771">
      <w:bodyDiv w:val="1"/>
      <w:marLeft w:val="0"/>
      <w:marRight w:val="0"/>
      <w:marTop w:val="0"/>
      <w:marBottom w:val="0"/>
      <w:divBdr>
        <w:top w:val="none" w:sz="0" w:space="0" w:color="auto"/>
        <w:left w:val="none" w:sz="0" w:space="0" w:color="auto"/>
        <w:bottom w:val="none" w:sz="0" w:space="0" w:color="auto"/>
        <w:right w:val="none" w:sz="0" w:space="0" w:color="auto"/>
      </w:divBdr>
    </w:div>
    <w:div w:id="785388538">
      <w:bodyDiv w:val="1"/>
      <w:marLeft w:val="0"/>
      <w:marRight w:val="0"/>
      <w:marTop w:val="0"/>
      <w:marBottom w:val="0"/>
      <w:divBdr>
        <w:top w:val="none" w:sz="0" w:space="0" w:color="auto"/>
        <w:left w:val="none" w:sz="0" w:space="0" w:color="auto"/>
        <w:bottom w:val="none" w:sz="0" w:space="0" w:color="auto"/>
        <w:right w:val="none" w:sz="0" w:space="0" w:color="auto"/>
      </w:divBdr>
    </w:div>
    <w:div w:id="794911521">
      <w:bodyDiv w:val="1"/>
      <w:marLeft w:val="0"/>
      <w:marRight w:val="0"/>
      <w:marTop w:val="0"/>
      <w:marBottom w:val="0"/>
      <w:divBdr>
        <w:top w:val="none" w:sz="0" w:space="0" w:color="auto"/>
        <w:left w:val="none" w:sz="0" w:space="0" w:color="auto"/>
        <w:bottom w:val="none" w:sz="0" w:space="0" w:color="auto"/>
        <w:right w:val="none" w:sz="0" w:space="0" w:color="auto"/>
      </w:divBdr>
    </w:div>
    <w:div w:id="862211310">
      <w:bodyDiv w:val="1"/>
      <w:marLeft w:val="0"/>
      <w:marRight w:val="0"/>
      <w:marTop w:val="0"/>
      <w:marBottom w:val="0"/>
      <w:divBdr>
        <w:top w:val="none" w:sz="0" w:space="0" w:color="auto"/>
        <w:left w:val="none" w:sz="0" w:space="0" w:color="auto"/>
        <w:bottom w:val="none" w:sz="0" w:space="0" w:color="auto"/>
        <w:right w:val="none" w:sz="0" w:space="0" w:color="auto"/>
      </w:divBdr>
    </w:div>
    <w:div w:id="881870269">
      <w:bodyDiv w:val="1"/>
      <w:marLeft w:val="0"/>
      <w:marRight w:val="0"/>
      <w:marTop w:val="0"/>
      <w:marBottom w:val="0"/>
      <w:divBdr>
        <w:top w:val="none" w:sz="0" w:space="0" w:color="auto"/>
        <w:left w:val="none" w:sz="0" w:space="0" w:color="auto"/>
        <w:bottom w:val="none" w:sz="0" w:space="0" w:color="auto"/>
        <w:right w:val="none" w:sz="0" w:space="0" w:color="auto"/>
      </w:divBdr>
    </w:div>
    <w:div w:id="938489208">
      <w:bodyDiv w:val="1"/>
      <w:marLeft w:val="0"/>
      <w:marRight w:val="0"/>
      <w:marTop w:val="0"/>
      <w:marBottom w:val="0"/>
      <w:divBdr>
        <w:top w:val="none" w:sz="0" w:space="0" w:color="auto"/>
        <w:left w:val="none" w:sz="0" w:space="0" w:color="auto"/>
        <w:bottom w:val="none" w:sz="0" w:space="0" w:color="auto"/>
        <w:right w:val="none" w:sz="0" w:space="0" w:color="auto"/>
      </w:divBdr>
    </w:div>
    <w:div w:id="1018972908">
      <w:bodyDiv w:val="1"/>
      <w:marLeft w:val="0"/>
      <w:marRight w:val="0"/>
      <w:marTop w:val="0"/>
      <w:marBottom w:val="0"/>
      <w:divBdr>
        <w:top w:val="none" w:sz="0" w:space="0" w:color="auto"/>
        <w:left w:val="none" w:sz="0" w:space="0" w:color="auto"/>
        <w:bottom w:val="none" w:sz="0" w:space="0" w:color="auto"/>
        <w:right w:val="none" w:sz="0" w:space="0" w:color="auto"/>
      </w:divBdr>
    </w:div>
    <w:div w:id="1032342317">
      <w:bodyDiv w:val="1"/>
      <w:marLeft w:val="0"/>
      <w:marRight w:val="0"/>
      <w:marTop w:val="0"/>
      <w:marBottom w:val="0"/>
      <w:divBdr>
        <w:top w:val="none" w:sz="0" w:space="0" w:color="auto"/>
        <w:left w:val="none" w:sz="0" w:space="0" w:color="auto"/>
        <w:bottom w:val="none" w:sz="0" w:space="0" w:color="auto"/>
        <w:right w:val="none" w:sz="0" w:space="0" w:color="auto"/>
      </w:divBdr>
    </w:div>
    <w:div w:id="1073970012">
      <w:bodyDiv w:val="1"/>
      <w:marLeft w:val="0"/>
      <w:marRight w:val="0"/>
      <w:marTop w:val="0"/>
      <w:marBottom w:val="0"/>
      <w:divBdr>
        <w:top w:val="none" w:sz="0" w:space="0" w:color="auto"/>
        <w:left w:val="none" w:sz="0" w:space="0" w:color="auto"/>
        <w:bottom w:val="none" w:sz="0" w:space="0" w:color="auto"/>
        <w:right w:val="none" w:sz="0" w:space="0" w:color="auto"/>
      </w:divBdr>
    </w:div>
    <w:div w:id="1086465657">
      <w:bodyDiv w:val="1"/>
      <w:marLeft w:val="0"/>
      <w:marRight w:val="0"/>
      <w:marTop w:val="0"/>
      <w:marBottom w:val="0"/>
      <w:divBdr>
        <w:top w:val="none" w:sz="0" w:space="0" w:color="auto"/>
        <w:left w:val="none" w:sz="0" w:space="0" w:color="auto"/>
        <w:bottom w:val="none" w:sz="0" w:space="0" w:color="auto"/>
        <w:right w:val="none" w:sz="0" w:space="0" w:color="auto"/>
      </w:divBdr>
    </w:div>
    <w:div w:id="1124889291">
      <w:bodyDiv w:val="1"/>
      <w:marLeft w:val="0"/>
      <w:marRight w:val="0"/>
      <w:marTop w:val="0"/>
      <w:marBottom w:val="0"/>
      <w:divBdr>
        <w:top w:val="none" w:sz="0" w:space="0" w:color="auto"/>
        <w:left w:val="none" w:sz="0" w:space="0" w:color="auto"/>
        <w:bottom w:val="none" w:sz="0" w:space="0" w:color="auto"/>
        <w:right w:val="none" w:sz="0" w:space="0" w:color="auto"/>
      </w:divBdr>
    </w:div>
    <w:div w:id="1162237337">
      <w:bodyDiv w:val="1"/>
      <w:marLeft w:val="0"/>
      <w:marRight w:val="0"/>
      <w:marTop w:val="0"/>
      <w:marBottom w:val="0"/>
      <w:divBdr>
        <w:top w:val="none" w:sz="0" w:space="0" w:color="auto"/>
        <w:left w:val="none" w:sz="0" w:space="0" w:color="auto"/>
        <w:bottom w:val="none" w:sz="0" w:space="0" w:color="auto"/>
        <w:right w:val="none" w:sz="0" w:space="0" w:color="auto"/>
      </w:divBdr>
    </w:div>
    <w:div w:id="1169634399">
      <w:bodyDiv w:val="1"/>
      <w:marLeft w:val="0"/>
      <w:marRight w:val="0"/>
      <w:marTop w:val="0"/>
      <w:marBottom w:val="0"/>
      <w:divBdr>
        <w:top w:val="none" w:sz="0" w:space="0" w:color="auto"/>
        <w:left w:val="none" w:sz="0" w:space="0" w:color="auto"/>
        <w:bottom w:val="none" w:sz="0" w:space="0" w:color="auto"/>
        <w:right w:val="none" w:sz="0" w:space="0" w:color="auto"/>
      </w:divBdr>
    </w:div>
    <w:div w:id="1198202693">
      <w:bodyDiv w:val="1"/>
      <w:marLeft w:val="0"/>
      <w:marRight w:val="0"/>
      <w:marTop w:val="0"/>
      <w:marBottom w:val="0"/>
      <w:divBdr>
        <w:top w:val="none" w:sz="0" w:space="0" w:color="auto"/>
        <w:left w:val="none" w:sz="0" w:space="0" w:color="auto"/>
        <w:bottom w:val="none" w:sz="0" w:space="0" w:color="auto"/>
        <w:right w:val="none" w:sz="0" w:space="0" w:color="auto"/>
      </w:divBdr>
    </w:div>
    <w:div w:id="1210726817">
      <w:bodyDiv w:val="1"/>
      <w:marLeft w:val="0"/>
      <w:marRight w:val="0"/>
      <w:marTop w:val="0"/>
      <w:marBottom w:val="0"/>
      <w:divBdr>
        <w:top w:val="none" w:sz="0" w:space="0" w:color="auto"/>
        <w:left w:val="none" w:sz="0" w:space="0" w:color="auto"/>
        <w:bottom w:val="none" w:sz="0" w:space="0" w:color="auto"/>
        <w:right w:val="none" w:sz="0" w:space="0" w:color="auto"/>
      </w:divBdr>
    </w:div>
    <w:div w:id="1217090065">
      <w:bodyDiv w:val="1"/>
      <w:marLeft w:val="0"/>
      <w:marRight w:val="0"/>
      <w:marTop w:val="0"/>
      <w:marBottom w:val="0"/>
      <w:divBdr>
        <w:top w:val="none" w:sz="0" w:space="0" w:color="auto"/>
        <w:left w:val="none" w:sz="0" w:space="0" w:color="auto"/>
        <w:bottom w:val="none" w:sz="0" w:space="0" w:color="auto"/>
        <w:right w:val="none" w:sz="0" w:space="0" w:color="auto"/>
      </w:divBdr>
    </w:div>
    <w:div w:id="1226179729">
      <w:bodyDiv w:val="1"/>
      <w:marLeft w:val="0"/>
      <w:marRight w:val="0"/>
      <w:marTop w:val="0"/>
      <w:marBottom w:val="0"/>
      <w:divBdr>
        <w:top w:val="none" w:sz="0" w:space="0" w:color="auto"/>
        <w:left w:val="none" w:sz="0" w:space="0" w:color="auto"/>
        <w:bottom w:val="none" w:sz="0" w:space="0" w:color="auto"/>
        <w:right w:val="none" w:sz="0" w:space="0" w:color="auto"/>
      </w:divBdr>
    </w:div>
    <w:div w:id="1235117424">
      <w:bodyDiv w:val="1"/>
      <w:marLeft w:val="0"/>
      <w:marRight w:val="0"/>
      <w:marTop w:val="0"/>
      <w:marBottom w:val="0"/>
      <w:divBdr>
        <w:top w:val="none" w:sz="0" w:space="0" w:color="auto"/>
        <w:left w:val="none" w:sz="0" w:space="0" w:color="auto"/>
        <w:bottom w:val="none" w:sz="0" w:space="0" w:color="auto"/>
        <w:right w:val="none" w:sz="0" w:space="0" w:color="auto"/>
      </w:divBdr>
    </w:div>
    <w:div w:id="1235627710">
      <w:bodyDiv w:val="1"/>
      <w:marLeft w:val="0"/>
      <w:marRight w:val="0"/>
      <w:marTop w:val="0"/>
      <w:marBottom w:val="0"/>
      <w:divBdr>
        <w:top w:val="none" w:sz="0" w:space="0" w:color="auto"/>
        <w:left w:val="none" w:sz="0" w:space="0" w:color="auto"/>
        <w:bottom w:val="none" w:sz="0" w:space="0" w:color="auto"/>
        <w:right w:val="none" w:sz="0" w:space="0" w:color="auto"/>
      </w:divBdr>
    </w:div>
    <w:div w:id="1250850572">
      <w:bodyDiv w:val="1"/>
      <w:marLeft w:val="0"/>
      <w:marRight w:val="0"/>
      <w:marTop w:val="0"/>
      <w:marBottom w:val="0"/>
      <w:divBdr>
        <w:top w:val="none" w:sz="0" w:space="0" w:color="auto"/>
        <w:left w:val="none" w:sz="0" w:space="0" w:color="auto"/>
        <w:bottom w:val="none" w:sz="0" w:space="0" w:color="auto"/>
        <w:right w:val="none" w:sz="0" w:space="0" w:color="auto"/>
      </w:divBdr>
    </w:div>
    <w:div w:id="1285968523">
      <w:bodyDiv w:val="1"/>
      <w:marLeft w:val="0"/>
      <w:marRight w:val="0"/>
      <w:marTop w:val="0"/>
      <w:marBottom w:val="0"/>
      <w:divBdr>
        <w:top w:val="none" w:sz="0" w:space="0" w:color="auto"/>
        <w:left w:val="none" w:sz="0" w:space="0" w:color="auto"/>
        <w:bottom w:val="none" w:sz="0" w:space="0" w:color="auto"/>
        <w:right w:val="none" w:sz="0" w:space="0" w:color="auto"/>
      </w:divBdr>
    </w:div>
    <w:div w:id="1297025244">
      <w:bodyDiv w:val="1"/>
      <w:marLeft w:val="0"/>
      <w:marRight w:val="0"/>
      <w:marTop w:val="0"/>
      <w:marBottom w:val="0"/>
      <w:divBdr>
        <w:top w:val="none" w:sz="0" w:space="0" w:color="auto"/>
        <w:left w:val="none" w:sz="0" w:space="0" w:color="auto"/>
        <w:bottom w:val="none" w:sz="0" w:space="0" w:color="auto"/>
        <w:right w:val="none" w:sz="0" w:space="0" w:color="auto"/>
      </w:divBdr>
    </w:div>
    <w:div w:id="1357003503">
      <w:bodyDiv w:val="1"/>
      <w:marLeft w:val="0"/>
      <w:marRight w:val="0"/>
      <w:marTop w:val="0"/>
      <w:marBottom w:val="0"/>
      <w:divBdr>
        <w:top w:val="none" w:sz="0" w:space="0" w:color="auto"/>
        <w:left w:val="none" w:sz="0" w:space="0" w:color="auto"/>
        <w:bottom w:val="none" w:sz="0" w:space="0" w:color="auto"/>
        <w:right w:val="none" w:sz="0" w:space="0" w:color="auto"/>
      </w:divBdr>
    </w:div>
    <w:div w:id="1361780163">
      <w:bodyDiv w:val="1"/>
      <w:marLeft w:val="0"/>
      <w:marRight w:val="0"/>
      <w:marTop w:val="0"/>
      <w:marBottom w:val="0"/>
      <w:divBdr>
        <w:top w:val="none" w:sz="0" w:space="0" w:color="auto"/>
        <w:left w:val="none" w:sz="0" w:space="0" w:color="auto"/>
        <w:bottom w:val="none" w:sz="0" w:space="0" w:color="auto"/>
        <w:right w:val="none" w:sz="0" w:space="0" w:color="auto"/>
      </w:divBdr>
    </w:div>
    <w:div w:id="1373726566">
      <w:bodyDiv w:val="1"/>
      <w:marLeft w:val="0"/>
      <w:marRight w:val="0"/>
      <w:marTop w:val="0"/>
      <w:marBottom w:val="0"/>
      <w:divBdr>
        <w:top w:val="none" w:sz="0" w:space="0" w:color="auto"/>
        <w:left w:val="none" w:sz="0" w:space="0" w:color="auto"/>
        <w:bottom w:val="none" w:sz="0" w:space="0" w:color="auto"/>
        <w:right w:val="none" w:sz="0" w:space="0" w:color="auto"/>
      </w:divBdr>
    </w:div>
    <w:div w:id="1378818472">
      <w:bodyDiv w:val="1"/>
      <w:marLeft w:val="0"/>
      <w:marRight w:val="0"/>
      <w:marTop w:val="0"/>
      <w:marBottom w:val="0"/>
      <w:divBdr>
        <w:top w:val="none" w:sz="0" w:space="0" w:color="auto"/>
        <w:left w:val="none" w:sz="0" w:space="0" w:color="auto"/>
        <w:bottom w:val="none" w:sz="0" w:space="0" w:color="auto"/>
        <w:right w:val="none" w:sz="0" w:space="0" w:color="auto"/>
      </w:divBdr>
    </w:div>
    <w:div w:id="1380084898">
      <w:bodyDiv w:val="1"/>
      <w:marLeft w:val="0"/>
      <w:marRight w:val="0"/>
      <w:marTop w:val="0"/>
      <w:marBottom w:val="0"/>
      <w:divBdr>
        <w:top w:val="none" w:sz="0" w:space="0" w:color="auto"/>
        <w:left w:val="none" w:sz="0" w:space="0" w:color="auto"/>
        <w:bottom w:val="none" w:sz="0" w:space="0" w:color="auto"/>
        <w:right w:val="none" w:sz="0" w:space="0" w:color="auto"/>
      </w:divBdr>
    </w:div>
    <w:div w:id="1386684989">
      <w:bodyDiv w:val="1"/>
      <w:marLeft w:val="0"/>
      <w:marRight w:val="0"/>
      <w:marTop w:val="0"/>
      <w:marBottom w:val="0"/>
      <w:divBdr>
        <w:top w:val="none" w:sz="0" w:space="0" w:color="auto"/>
        <w:left w:val="none" w:sz="0" w:space="0" w:color="auto"/>
        <w:bottom w:val="none" w:sz="0" w:space="0" w:color="auto"/>
        <w:right w:val="none" w:sz="0" w:space="0" w:color="auto"/>
      </w:divBdr>
    </w:div>
    <w:div w:id="1448239067">
      <w:bodyDiv w:val="1"/>
      <w:marLeft w:val="0"/>
      <w:marRight w:val="0"/>
      <w:marTop w:val="0"/>
      <w:marBottom w:val="0"/>
      <w:divBdr>
        <w:top w:val="none" w:sz="0" w:space="0" w:color="auto"/>
        <w:left w:val="none" w:sz="0" w:space="0" w:color="auto"/>
        <w:bottom w:val="none" w:sz="0" w:space="0" w:color="auto"/>
        <w:right w:val="none" w:sz="0" w:space="0" w:color="auto"/>
      </w:divBdr>
    </w:div>
    <w:div w:id="1462847924">
      <w:bodyDiv w:val="1"/>
      <w:marLeft w:val="0"/>
      <w:marRight w:val="0"/>
      <w:marTop w:val="0"/>
      <w:marBottom w:val="0"/>
      <w:divBdr>
        <w:top w:val="none" w:sz="0" w:space="0" w:color="auto"/>
        <w:left w:val="none" w:sz="0" w:space="0" w:color="auto"/>
        <w:bottom w:val="none" w:sz="0" w:space="0" w:color="auto"/>
        <w:right w:val="none" w:sz="0" w:space="0" w:color="auto"/>
      </w:divBdr>
    </w:div>
    <w:div w:id="1519926641">
      <w:bodyDiv w:val="1"/>
      <w:marLeft w:val="0"/>
      <w:marRight w:val="0"/>
      <w:marTop w:val="0"/>
      <w:marBottom w:val="0"/>
      <w:divBdr>
        <w:top w:val="none" w:sz="0" w:space="0" w:color="auto"/>
        <w:left w:val="none" w:sz="0" w:space="0" w:color="auto"/>
        <w:bottom w:val="none" w:sz="0" w:space="0" w:color="auto"/>
        <w:right w:val="none" w:sz="0" w:space="0" w:color="auto"/>
      </w:divBdr>
    </w:div>
    <w:div w:id="1576863476">
      <w:bodyDiv w:val="1"/>
      <w:marLeft w:val="0"/>
      <w:marRight w:val="0"/>
      <w:marTop w:val="0"/>
      <w:marBottom w:val="0"/>
      <w:divBdr>
        <w:top w:val="none" w:sz="0" w:space="0" w:color="auto"/>
        <w:left w:val="none" w:sz="0" w:space="0" w:color="auto"/>
        <w:bottom w:val="none" w:sz="0" w:space="0" w:color="auto"/>
        <w:right w:val="none" w:sz="0" w:space="0" w:color="auto"/>
      </w:divBdr>
    </w:div>
    <w:div w:id="1581597692">
      <w:bodyDiv w:val="1"/>
      <w:marLeft w:val="0"/>
      <w:marRight w:val="0"/>
      <w:marTop w:val="0"/>
      <w:marBottom w:val="0"/>
      <w:divBdr>
        <w:top w:val="none" w:sz="0" w:space="0" w:color="auto"/>
        <w:left w:val="none" w:sz="0" w:space="0" w:color="auto"/>
        <w:bottom w:val="none" w:sz="0" w:space="0" w:color="auto"/>
        <w:right w:val="none" w:sz="0" w:space="0" w:color="auto"/>
      </w:divBdr>
    </w:div>
    <w:div w:id="1589804171">
      <w:bodyDiv w:val="1"/>
      <w:marLeft w:val="0"/>
      <w:marRight w:val="0"/>
      <w:marTop w:val="0"/>
      <w:marBottom w:val="0"/>
      <w:divBdr>
        <w:top w:val="none" w:sz="0" w:space="0" w:color="auto"/>
        <w:left w:val="none" w:sz="0" w:space="0" w:color="auto"/>
        <w:bottom w:val="none" w:sz="0" w:space="0" w:color="auto"/>
        <w:right w:val="none" w:sz="0" w:space="0" w:color="auto"/>
      </w:divBdr>
    </w:div>
    <w:div w:id="1661076231">
      <w:bodyDiv w:val="1"/>
      <w:marLeft w:val="0"/>
      <w:marRight w:val="0"/>
      <w:marTop w:val="0"/>
      <w:marBottom w:val="0"/>
      <w:divBdr>
        <w:top w:val="none" w:sz="0" w:space="0" w:color="auto"/>
        <w:left w:val="none" w:sz="0" w:space="0" w:color="auto"/>
        <w:bottom w:val="none" w:sz="0" w:space="0" w:color="auto"/>
        <w:right w:val="none" w:sz="0" w:space="0" w:color="auto"/>
      </w:divBdr>
    </w:div>
    <w:div w:id="1705791618">
      <w:bodyDiv w:val="1"/>
      <w:marLeft w:val="0"/>
      <w:marRight w:val="0"/>
      <w:marTop w:val="0"/>
      <w:marBottom w:val="0"/>
      <w:divBdr>
        <w:top w:val="none" w:sz="0" w:space="0" w:color="auto"/>
        <w:left w:val="none" w:sz="0" w:space="0" w:color="auto"/>
        <w:bottom w:val="none" w:sz="0" w:space="0" w:color="auto"/>
        <w:right w:val="none" w:sz="0" w:space="0" w:color="auto"/>
      </w:divBdr>
    </w:div>
    <w:div w:id="1715959719">
      <w:bodyDiv w:val="1"/>
      <w:marLeft w:val="0"/>
      <w:marRight w:val="0"/>
      <w:marTop w:val="0"/>
      <w:marBottom w:val="0"/>
      <w:divBdr>
        <w:top w:val="none" w:sz="0" w:space="0" w:color="auto"/>
        <w:left w:val="none" w:sz="0" w:space="0" w:color="auto"/>
        <w:bottom w:val="none" w:sz="0" w:space="0" w:color="auto"/>
        <w:right w:val="none" w:sz="0" w:space="0" w:color="auto"/>
      </w:divBdr>
    </w:div>
    <w:div w:id="1743092072">
      <w:bodyDiv w:val="1"/>
      <w:marLeft w:val="0"/>
      <w:marRight w:val="0"/>
      <w:marTop w:val="0"/>
      <w:marBottom w:val="0"/>
      <w:divBdr>
        <w:top w:val="none" w:sz="0" w:space="0" w:color="auto"/>
        <w:left w:val="none" w:sz="0" w:space="0" w:color="auto"/>
        <w:bottom w:val="none" w:sz="0" w:space="0" w:color="auto"/>
        <w:right w:val="none" w:sz="0" w:space="0" w:color="auto"/>
      </w:divBdr>
    </w:div>
    <w:div w:id="1760131817">
      <w:bodyDiv w:val="1"/>
      <w:marLeft w:val="0"/>
      <w:marRight w:val="0"/>
      <w:marTop w:val="0"/>
      <w:marBottom w:val="0"/>
      <w:divBdr>
        <w:top w:val="none" w:sz="0" w:space="0" w:color="auto"/>
        <w:left w:val="none" w:sz="0" w:space="0" w:color="auto"/>
        <w:bottom w:val="none" w:sz="0" w:space="0" w:color="auto"/>
        <w:right w:val="none" w:sz="0" w:space="0" w:color="auto"/>
      </w:divBdr>
    </w:div>
    <w:div w:id="1780291391">
      <w:bodyDiv w:val="1"/>
      <w:marLeft w:val="0"/>
      <w:marRight w:val="0"/>
      <w:marTop w:val="0"/>
      <w:marBottom w:val="0"/>
      <w:divBdr>
        <w:top w:val="none" w:sz="0" w:space="0" w:color="auto"/>
        <w:left w:val="none" w:sz="0" w:space="0" w:color="auto"/>
        <w:bottom w:val="none" w:sz="0" w:space="0" w:color="auto"/>
        <w:right w:val="none" w:sz="0" w:space="0" w:color="auto"/>
      </w:divBdr>
    </w:div>
    <w:div w:id="1807966705">
      <w:bodyDiv w:val="1"/>
      <w:marLeft w:val="0"/>
      <w:marRight w:val="0"/>
      <w:marTop w:val="0"/>
      <w:marBottom w:val="0"/>
      <w:divBdr>
        <w:top w:val="none" w:sz="0" w:space="0" w:color="auto"/>
        <w:left w:val="none" w:sz="0" w:space="0" w:color="auto"/>
        <w:bottom w:val="none" w:sz="0" w:space="0" w:color="auto"/>
        <w:right w:val="none" w:sz="0" w:space="0" w:color="auto"/>
      </w:divBdr>
    </w:div>
    <w:div w:id="1821654348">
      <w:bodyDiv w:val="1"/>
      <w:marLeft w:val="0"/>
      <w:marRight w:val="0"/>
      <w:marTop w:val="0"/>
      <w:marBottom w:val="0"/>
      <w:divBdr>
        <w:top w:val="none" w:sz="0" w:space="0" w:color="auto"/>
        <w:left w:val="none" w:sz="0" w:space="0" w:color="auto"/>
        <w:bottom w:val="none" w:sz="0" w:space="0" w:color="auto"/>
        <w:right w:val="none" w:sz="0" w:space="0" w:color="auto"/>
      </w:divBdr>
    </w:div>
    <w:div w:id="1833446935">
      <w:bodyDiv w:val="1"/>
      <w:marLeft w:val="0"/>
      <w:marRight w:val="0"/>
      <w:marTop w:val="0"/>
      <w:marBottom w:val="0"/>
      <w:divBdr>
        <w:top w:val="none" w:sz="0" w:space="0" w:color="auto"/>
        <w:left w:val="none" w:sz="0" w:space="0" w:color="auto"/>
        <w:bottom w:val="none" w:sz="0" w:space="0" w:color="auto"/>
        <w:right w:val="none" w:sz="0" w:space="0" w:color="auto"/>
      </w:divBdr>
    </w:div>
    <w:div w:id="1849172975">
      <w:bodyDiv w:val="1"/>
      <w:marLeft w:val="0"/>
      <w:marRight w:val="0"/>
      <w:marTop w:val="0"/>
      <w:marBottom w:val="0"/>
      <w:divBdr>
        <w:top w:val="none" w:sz="0" w:space="0" w:color="auto"/>
        <w:left w:val="none" w:sz="0" w:space="0" w:color="auto"/>
        <w:bottom w:val="none" w:sz="0" w:space="0" w:color="auto"/>
        <w:right w:val="none" w:sz="0" w:space="0" w:color="auto"/>
      </w:divBdr>
    </w:div>
    <w:div w:id="1851482956">
      <w:bodyDiv w:val="1"/>
      <w:marLeft w:val="0"/>
      <w:marRight w:val="0"/>
      <w:marTop w:val="0"/>
      <w:marBottom w:val="0"/>
      <w:divBdr>
        <w:top w:val="none" w:sz="0" w:space="0" w:color="auto"/>
        <w:left w:val="none" w:sz="0" w:space="0" w:color="auto"/>
        <w:bottom w:val="none" w:sz="0" w:space="0" w:color="auto"/>
        <w:right w:val="none" w:sz="0" w:space="0" w:color="auto"/>
      </w:divBdr>
    </w:div>
    <w:div w:id="1871336909">
      <w:bodyDiv w:val="1"/>
      <w:marLeft w:val="0"/>
      <w:marRight w:val="0"/>
      <w:marTop w:val="0"/>
      <w:marBottom w:val="0"/>
      <w:divBdr>
        <w:top w:val="none" w:sz="0" w:space="0" w:color="auto"/>
        <w:left w:val="none" w:sz="0" w:space="0" w:color="auto"/>
        <w:bottom w:val="none" w:sz="0" w:space="0" w:color="auto"/>
        <w:right w:val="none" w:sz="0" w:space="0" w:color="auto"/>
      </w:divBdr>
    </w:div>
    <w:div w:id="1946158430">
      <w:bodyDiv w:val="1"/>
      <w:marLeft w:val="0"/>
      <w:marRight w:val="0"/>
      <w:marTop w:val="0"/>
      <w:marBottom w:val="0"/>
      <w:divBdr>
        <w:top w:val="none" w:sz="0" w:space="0" w:color="auto"/>
        <w:left w:val="none" w:sz="0" w:space="0" w:color="auto"/>
        <w:bottom w:val="none" w:sz="0" w:space="0" w:color="auto"/>
        <w:right w:val="none" w:sz="0" w:space="0" w:color="auto"/>
      </w:divBdr>
    </w:div>
    <w:div w:id="2003965464">
      <w:bodyDiv w:val="1"/>
      <w:marLeft w:val="0"/>
      <w:marRight w:val="0"/>
      <w:marTop w:val="0"/>
      <w:marBottom w:val="0"/>
      <w:divBdr>
        <w:top w:val="none" w:sz="0" w:space="0" w:color="auto"/>
        <w:left w:val="none" w:sz="0" w:space="0" w:color="auto"/>
        <w:bottom w:val="none" w:sz="0" w:space="0" w:color="auto"/>
        <w:right w:val="none" w:sz="0" w:space="0" w:color="auto"/>
      </w:divBdr>
    </w:div>
    <w:div w:id="2088991983">
      <w:bodyDiv w:val="1"/>
      <w:marLeft w:val="0"/>
      <w:marRight w:val="0"/>
      <w:marTop w:val="0"/>
      <w:marBottom w:val="0"/>
      <w:divBdr>
        <w:top w:val="none" w:sz="0" w:space="0" w:color="auto"/>
        <w:left w:val="none" w:sz="0" w:space="0" w:color="auto"/>
        <w:bottom w:val="none" w:sz="0" w:space="0" w:color="auto"/>
        <w:right w:val="none" w:sz="0" w:space="0" w:color="auto"/>
      </w:divBdr>
    </w:div>
    <w:div w:id="2092267381">
      <w:bodyDiv w:val="1"/>
      <w:marLeft w:val="0"/>
      <w:marRight w:val="0"/>
      <w:marTop w:val="0"/>
      <w:marBottom w:val="0"/>
      <w:divBdr>
        <w:top w:val="none" w:sz="0" w:space="0" w:color="auto"/>
        <w:left w:val="none" w:sz="0" w:space="0" w:color="auto"/>
        <w:bottom w:val="none" w:sz="0" w:space="0" w:color="auto"/>
        <w:right w:val="none" w:sz="0" w:space="0" w:color="auto"/>
      </w:divBdr>
    </w:div>
    <w:div w:id="2099715016">
      <w:bodyDiv w:val="1"/>
      <w:marLeft w:val="0"/>
      <w:marRight w:val="0"/>
      <w:marTop w:val="0"/>
      <w:marBottom w:val="0"/>
      <w:divBdr>
        <w:top w:val="none" w:sz="0" w:space="0" w:color="auto"/>
        <w:left w:val="none" w:sz="0" w:space="0" w:color="auto"/>
        <w:bottom w:val="none" w:sz="0" w:space="0" w:color="auto"/>
        <w:right w:val="none" w:sz="0" w:space="0" w:color="auto"/>
      </w:divBdr>
    </w:div>
    <w:div w:id="21031874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www.useit.com/alertbox/20030825.html" TargetMode="External"/><Relationship Id="rId18" Type="http://schemas.openxmlformats.org/officeDocument/2006/relationships/hyperlink" Target="http://www.pcworld.com/%20article/253379/wix.html" TargetMode="External"/><Relationship Id="rId19" Type="http://schemas.openxmlformats.org/officeDocument/2006/relationships/hyperlink" Target="http://www.usefulusability.com/%2024-usability-testing-tool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2768</Words>
  <Characters>15780</Characters>
  <Application>Microsoft Macintosh Word</Application>
  <DocSecurity>0</DocSecurity>
  <Lines>131</Lines>
  <Paragraphs>37</Paragraphs>
  <ScaleCrop>false</ScaleCrop>
  <Company>Ilaudranwis</Company>
  <LinksUpToDate>false</LinksUpToDate>
  <CharactersWithSpaces>18511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达威 刘</dc:creator>
  <cp:keywords/>
  <dc:description/>
  <cp:lastModifiedBy>达威 刘</cp:lastModifiedBy>
  <cp:revision>5</cp:revision>
  <dcterms:created xsi:type="dcterms:W3CDTF">2015-10-17T01:22:00Z</dcterms:created>
  <dcterms:modified xsi:type="dcterms:W3CDTF">2015-10-19T11:14:00Z</dcterms:modified>
</cp:coreProperties>
</file>