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Project: Digital Wallet Onboarding Automation</w:t>
      </w:r>
    </w:p>
    <w:p>
      <w:r>
        <w:t>Objective: To automate the onboarding process for new users of a digital wallet platform.</w:t>
      </w:r>
    </w:p>
    <w:p>
      <w:r>
        <w:t>Key Requirements:</w:t>
      </w:r>
    </w:p>
    <w:p>
      <w:r>
        <w:t>- User identity verification</w:t>
      </w:r>
    </w:p>
    <w:p>
      <w:r>
        <w:t>- Integration with KYC API</w:t>
      </w:r>
    </w:p>
    <w:p>
      <w:r>
        <w:t>- Email &amp; mobile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