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C6342" w14:textId="1B85911B" w:rsidR="00CE525D" w:rsidRPr="00883FF2" w:rsidRDefault="00CE525D">
      <w:pPr>
        <w:rPr>
          <w:rFonts w:ascii="Times New Roman" w:hAnsi="Times New Roman" w:cs="Times New Roman"/>
        </w:rPr>
      </w:pPr>
      <w:r w:rsidRPr="00883FF2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3D32424D" wp14:editId="700FAE28">
            <wp:simplePos x="0" y="0"/>
            <wp:positionH relativeFrom="margin">
              <wp:posOffset>114300</wp:posOffset>
            </wp:positionH>
            <wp:positionV relativeFrom="margin">
              <wp:posOffset>-234950</wp:posOffset>
            </wp:positionV>
            <wp:extent cx="609600" cy="713740"/>
            <wp:effectExtent l="133350" t="0" r="76200" b="124460"/>
            <wp:wrapSquare wrapText="bothSides"/>
            <wp:docPr id="1" name="Picture 1" descr="A picture containing text, sport kite, outdoor object, airc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port kite, outdoor object, aircraf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3" t="-15850" r="21601" b="4600"/>
                    <a:stretch/>
                  </pic:blipFill>
                  <pic:spPr bwMode="auto">
                    <a:xfrm>
                      <a:off x="0" y="0"/>
                      <a:ext cx="609600" cy="7137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3FF2">
        <w:rPr>
          <w:rFonts w:ascii="Times New Roman" w:hAnsi="Times New Roman" w:cs="Times New Roman"/>
        </w:rPr>
        <w:t>Finance_Box</w:t>
      </w:r>
    </w:p>
    <w:p w14:paraId="3061ED93" w14:textId="24991A96" w:rsidR="00CE525D" w:rsidRPr="00883FF2" w:rsidRDefault="00CE525D">
      <w:pPr>
        <w:rPr>
          <w:rFonts w:ascii="Times New Roman" w:hAnsi="Times New Roman" w:cs="Times New Roman"/>
        </w:rPr>
      </w:pPr>
    </w:p>
    <w:p w14:paraId="209DAF41" w14:textId="77777777" w:rsidR="00BE74F8" w:rsidRPr="00883FF2" w:rsidRDefault="00BE74F8">
      <w:pPr>
        <w:rPr>
          <w:rFonts w:ascii="Times New Roman" w:hAnsi="Times New Roman" w:cs="Times New Roman"/>
        </w:rPr>
      </w:pPr>
    </w:p>
    <w:p w14:paraId="27827ED3" w14:textId="5A3BCB37" w:rsidR="0008073F" w:rsidRPr="00883FF2" w:rsidRDefault="00CE525D">
      <w:pPr>
        <w:rPr>
          <w:rFonts w:ascii="Times New Roman" w:hAnsi="Times New Roman" w:cs="Times New Roman"/>
          <w:b/>
          <w:bCs/>
          <w:u w:val="single"/>
        </w:rPr>
      </w:pPr>
      <w:r w:rsidRPr="00883FF2">
        <w:rPr>
          <w:rFonts w:ascii="Times New Roman" w:hAnsi="Times New Roman" w:cs="Times New Roman"/>
          <w:b/>
          <w:bCs/>
          <w:u w:val="single"/>
        </w:rPr>
        <w:t>Main Page:</w:t>
      </w:r>
    </w:p>
    <w:p w14:paraId="4BE4F062" w14:textId="7C6D3C3A" w:rsidR="00CE525D" w:rsidRPr="00A440BC" w:rsidRDefault="00CE525D">
      <w:pPr>
        <w:rPr>
          <w:rFonts w:ascii="Calisto MT" w:hAnsi="Calisto MT" w:cs="Times New Roman"/>
        </w:rPr>
      </w:pPr>
      <w:commentRangeStart w:id="0"/>
      <w:r w:rsidRPr="00A440BC">
        <w:rPr>
          <w:rFonts w:ascii="Calisto MT" w:hAnsi="Calisto MT" w:cs="Times New Roman"/>
        </w:rPr>
        <w:t>Finance</w:t>
      </w:r>
      <w:commentRangeEnd w:id="0"/>
      <w:r w:rsidR="00883FF2" w:rsidRPr="00A440BC">
        <w:rPr>
          <w:rStyle w:val="CommentReference"/>
          <w:rFonts w:ascii="Calisto MT" w:hAnsi="Calisto MT"/>
        </w:rPr>
        <w:commentReference w:id="0"/>
      </w:r>
      <w:r w:rsidRPr="00A440BC">
        <w:rPr>
          <w:rFonts w:ascii="Calisto MT" w:hAnsi="Calisto MT" w:cs="Times New Roman"/>
        </w:rPr>
        <w:t>_Box</w:t>
      </w:r>
    </w:p>
    <w:p w14:paraId="5A21194F" w14:textId="3762A90E" w:rsidR="00CE525D" w:rsidRPr="00883FF2" w:rsidRDefault="00CE525D">
      <w:pPr>
        <w:rPr>
          <w:rFonts w:ascii="Times New Roman" w:hAnsi="Times New Roman" w:cs="Times New Roman"/>
        </w:rPr>
      </w:pPr>
      <w:r w:rsidRPr="00883FF2">
        <w:rPr>
          <w:rFonts w:ascii="Times New Roman" w:hAnsi="Times New Roman" w:cs="Times New Roman"/>
        </w:rPr>
        <w:t>Welcome to Finance_Box</w:t>
      </w:r>
    </w:p>
    <w:p w14:paraId="5F663E03" w14:textId="0148F16D" w:rsidR="00CE525D" w:rsidRPr="00883FF2" w:rsidRDefault="00E17F12">
      <w:pPr>
        <w:rPr>
          <w:rFonts w:ascii="Times New Roman" w:hAnsi="Times New Roman" w:cs="Times New Roman"/>
          <w:highlight w:val="cyan"/>
        </w:rPr>
      </w:pPr>
      <w:proofErr w:type="spellStart"/>
      <w:r>
        <w:rPr>
          <w:rFonts w:ascii="Times New Roman" w:hAnsi="Times New Roman" w:cs="Times New Roman"/>
          <w:highlight w:val="cyan"/>
        </w:rPr>
        <w:t>Checkover</w:t>
      </w:r>
      <w:proofErr w:type="spellEnd"/>
      <w:r>
        <w:rPr>
          <w:rFonts w:ascii="Times New Roman" w:hAnsi="Times New Roman" w:cs="Times New Roman"/>
          <w:highlight w:val="cyan"/>
        </w:rPr>
        <w:t xml:space="preserve"> Taxation Advisory</w:t>
      </w:r>
    </w:p>
    <w:p w14:paraId="6F3287ED" w14:textId="7E03683E" w:rsidR="00E17F12" w:rsidRDefault="00E17F12" w:rsidP="00E17F12">
      <w:pPr>
        <w:rPr>
          <w:rFonts w:ascii="Times New Roman" w:hAnsi="Times New Roman" w:cs="Times New Roman"/>
          <w:highlight w:val="cyan"/>
        </w:rPr>
      </w:pPr>
      <w:proofErr w:type="spellStart"/>
      <w:r>
        <w:rPr>
          <w:rFonts w:ascii="Times New Roman" w:hAnsi="Times New Roman" w:cs="Times New Roman"/>
          <w:highlight w:val="cyan"/>
        </w:rPr>
        <w:t>Checkover</w:t>
      </w:r>
      <w:proofErr w:type="spellEnd"/>
      <w:r>
        <w:rPr>
          <w:rFonts w:ascii="Times New Roman" w:hAnsi="Times New Roman" w:cs="Times New Roman"/>
          <w:highlight w:val="cyan"/>
        </w:rPr>
        <w:t xml:space="preserve"> </w:t>
      </w:r>
      <w:r>
        <w:rPr>
          <w:rFonts w:ascii="Times New Roman" w:hAnsi="Times New Roman" w:cs="Times New Roman"/>
          <w:highlight w:val="cyan"/>
        </w:rPr>
        <w:t>Statutory</w:t>
      </w:r>
      <w:r>
        <w:rPr>
          <w:rFonts w:ascii="Times New Roman" w:hAnsi="Times New Roman" w:cs="Times New Roman"/>
          <w:highlight w:val="cyan"/>
        </w:rPr>
        <w:t xml:space="preserve"> Advisory</w:t>
      </w:r>
    </w:p>
    <w:p w14:paraId="735AFCDB" w14:textId="5216354D" w:rsidR="00E17F12" w:rsidRDefault="00E17F12" w:rsidP="00E17F12">
      <w:pPr>
        <w:rPr>
          <w:rFonts w:ascii="Times New Roman" w:hAnsi="Times New Roman" w:cs="Times New Roman"/>
          <w:highlight w:val="cyan"/>
        </w:rPr>
      </w:pPr>
      <w:proofErr w:type="spellStart"/>
      <w:r>
        <w:rPr>
          <w:rFonts w:ascii="Times New Roman" w:hAnsi="Times New Roman" w:cs="Times New Roman"/>
          <w:highlight w:val="cyan"/>
        </w:rPr>
        <w:t>Checkover</w:t>
      </w:r>
      <w:proofErr w:type="spellEnd"/>
      <w:r>
        <w:rPr>
          <w:rFonts w:ascii="Times New Roman" w:hAnsi="Times New Roman" w:cs="Times New Roman"/>
          <w:highlight w:val="cyan"/>
        </w:rPr>
        <w:t xml:space="preserve"> </w:t>
      </w:r>
      <w:r>
        <w:rPr>
          <w:rFonts w:ascii="Times New Roman" w:hAnsi="Times New Roman" w:cs="Times New Roman"/>
          <w:highlight w:val="cyan"/>
        </w:rPr>
        <w:t>Financial</w:t>
      </w:r>
      <w:r>
        <w:rPr>
          <w:rFonts w:ascii="Times New Roman" w:hAnsi="Times New Roman" w:cs="Times New Roman"/>
          <w:highlight w:val="cyan"/>
        </w:rPr>
        <w:t xml:space="preserve"> Advisory</w:t>
      </w:r>
    </w:p>
    <w:p w14:paraId="3DB3C8D6" w14:textId="50F964B1" w:rsidR="00CE525D" w:rsidRDefault="00E17F12">
      <w:pPr>
        <w:rPr>
          <w:rFonts w:ascii="Times New Roman" w:hAnsi="Times New Roman" w:cs="Times New Roman"/>
          <w:highlight w:val="cyan"/>
        </w:rPr>
      </w:pPr>
      <w:proofErr w:type="spellStart"/>
      <w:r>
        <w:rPr>
          <w:rFonts w:ascii="Times New Roman" w:hAnsi="Times New Roman" w:cs="Times New Roman"/>
          <w:highlight w:val="cyan"/>
        </w:rPr>
        <w:t>Checkover</w:t>
      </w:r>
      <w:proofErr w:type="spellEnd"/>
      <w:r>
        <w:rPr>
          <w:rFonts w:ascii="Times New Roman" w:hAnsi="Times New Roman" w:cs="Times New Roman"/>
          <w:highlight w:val="cyan"/>
        </w:rPr>
        <w:t xml:space="preserve"> </w:t>
      </w:r>
      <w:r>
        <w:rPr>
          <w:rFonts w:ascii="Times New Roman" w:hAnsi="Times New Roman" w:cs="Times New Roman"/>
          <w:highlight w:val="cyan"/>
        </w:rPr>
        <w:t>Investment</w:t>
      </w:r>
      <w:r>
        <w:rPr>
          <w:rFonts w:ascii="Times New Roman" w:hAnsi="Times New Roman" w:cs="Times New Roman"/>
          <w:highlight w:val="cyan"/>
        </w:rPr>
        <w:t xml:space="preserve"> Advisory</w:t>
      </w:r>
    </w:p>
    <w:p w14:paraId="0A98BF88" w14:textId="77777777" w:rsidR="00E24CFA" w:rsidRPr="00E24CFA" w:rsidRDefault="00E24CFA">
      <w:pPr>
        <w:rPr>
          <w:rFonts w:ascii="Times New Roman" w:hAnsi="Times New Roman" w:cs="Times New Roman"/>
          <w:highlight w:val="cyan"/>
        </w:rPr>
      </w:pPr>
    </w:p>
    <w:p w14:paraId="0AD3050B" w14:textId="7ACFCD4A" w:rsidR="00CE525D" w:rsidRPr="00883FF2" w:rsidRDefault="00CE525D">
      <w:pPr>
        <w:rPr>
          <w:rFonts w:ascii="Times New Roman" w:hAnsi="Times New Roman" w:cs="Times New Roman"/>
          <w:b/>
          <w:bCs/>
          <w:u w:val="single"/>
        </w:rPr>
      </w:pPr>
      <w:r w:rsidRPr="00883FF2">
        <w:rPr>
          <w:rFonts w:ascii="Times New Roman" w:hAnsi="Times New Roman" w:cs="Times New Roman"/>
          <w:b/>
          <w:bCs/>
          <w:u w:val="single"/>
        </w:rPr>
        <w:t>About us:</w:t>
      </w:r>
    </w:p>
    <w:p w14:paraId="5104D602" w14:textId="58531B70" w:rsidR="00C4645A" w:rsidRPr="00883FF2" w:rsidRDefault="00C4645A" w:rsidP="00C4645A">
      <w:pPr>
        <w:jc w:val="both"/>
        <w:rPr>
          <w:rFonts w:ascii="Times New Roman" w:hAnsi="Times New Roman" w:cs="Times New Roman"/>
          <w:b/>
          <w:bCs/>
        </w:rPr>
      </w:pPr>
      <w:r w:rsidRPr="00883FF2">
        <w:rPr>
          <w:rFonts w:ascii="Times New Roman" w:hAnsi="Times New Roman" w:cs="Times New Roman"/>
          <w:b/>
          <w:bCs/>
        </w:rPr>
        <w:t>We are there to assist you.</w:t>
      </w:r>
    </w:p>
    <w:p w14:paraId="11037C15" w14:textId="2A607212" w:rsidR="00CE525D" w:rsidRPr="00883FF2" w:rsidRDefault="00CE525D" w:rsidP="00C4645A">
      <w:pPr>
        <w:jc w:val="both"/>
        <w:rPr>
          <w:rFonts w:ascii="Times New Roman" w:hAnsi="Times New Roman" w:cs="Times New Roman"/>
        </w:rPr>
      </w:pPr>
      <w:r w:rsidRPr="00883FF2">
        <w:rPr>
          <w:rFonts w:ascii="Times New Roman" w:hAnsi="Times New Roman" w:cs="Times New Roman"/>
        </w:rPr>
        <w:t>Finance Box is a team of Professional Chartered Accountants, as a Financial Advisors and Tax Consultants in Mumbai, India.</w:t>
      </w:r>
    </w:p>
    <w:p w14:paraId="54027239" w14:textId="7331EEF2" w:rsidR="00CE525D" w:rsidRPr="00883FF2" w:rsidRDefault="00CE525D" w:rsidP="00C4645A">
      <w:pPr>
        <w:jc w:val="both"/>
        <w:rPr>
          <w:rFonts w:ascii="Times New Roman" w:hAnsi="Times New Roman" w:cs="Times New Roman"/>
        </w:rPr>
      </w:pPr>
      <w:r w:rsidRPr="00883FF2">
        <w:rPr>
          <w:rFonts w:ascii="Times New Roman" w:hAnsi="Times New Roman" w:cs="Times New Roman"/>
        </w:rPr>
        <w:t>Our firm represents a coalition of specialized skills that is geared to offer sound financial solutions and advices. The organization is a congregation of professionally qualified and experienced persons who are committed to add value and optimize the benefits accruing to clients.</w:t>
      </w:r>
    </w:p>
    <w:p w14:paraId="7CE4EA0B" w14:textId="5CEBCCF7" w:rsidR="00CE525D" w:rsidRPr="00883FF2" w:rsidRDefault="00CE525D" w:rsidP="00C4645A">
      <w:pPr>
        <w:jc w:val="both"/>
        <w:rPr>
          <w:rFonts w:ascii="Times New Roman" w:hAnsi="Times New Roman" w:cs="Times New Roman"/>
        </w:rPr>
      </w:pPr>
      <w:r w:rsidRPr="00883FF2">
        <w:rPr>
          <w:rFonts w:ascii="Times New Roman" w:hAnsi="Times New Roman" w:cs="Times New Roman"/>
        </w:rPr>
        <w:t xml:space="preserve">At </w:t>
      </w:r>
      <w:r w:rsidR="00A72AE4" w:rsidRPr="00883FF2">
        <w:rPr>
          <w:rFonts w:ascii="Times New Roman" w:hAnsi="Times New Roman" w:cs="Times New Roman"/>
        </w:rPr>
        <w:t>Finance Box</w:t>
      </w:r>
      <w:r w:rsidRPr="00883FF2">
        <w:rPr>
          <w:rFonts w:ascii="Times New Roman" w:hAnsi="Times New Roman" w:cs="Times New Roman"/>
        </w:rPr>
        <w:t xml:space="preserve">, our core objective is to create confidence and trust with the client in the economic realm, to deliver the best quality of services, when it comes to </w:t>
      </w:r>
      <w:r w:rsidR="00A72AE4" w:rsidRPr="00883FF2">
        <w:rPr>
          <w:rFonts w:ascii="Times New Roman" w:hAnsi="Times New Roman" w:cs="Times New Roman"/>
        </w:rPr>
        <w:t>A</w:t>
      </w:r>
      <w:r w:rsidRPr="00883FF2">
        <w:rPr>
          <w:rFonts w:ascii="Times New Roman" w:hAnsi="Times New Roman" w:cs="Times New Roman"/>
        </w:rPr>
        <w:t>udits, taxation</w:t>
      </w:r>
      <w:r w:rsidR="00A72AE4" w:rsidRPr="00883FF2">
        <w:rPr>
          <w:rFonts w:ascii="Times New Roman" w:hAnsi="Times New Roman" w:cs="Times New Roman"/>
        </w:rPr>
        <w:t>, Financing</w:t>
      </w:r>
      <w:r w:rsidR="005124C9" w:rsidRPr="00883FF2">
        <w:rPr>
          <w:rFonts w:ascii="Times New Roman" w:hAnsi="Times New Roman" w:cs="Times New Roman"/>
        </w:rPr>
        <w:t>, Insurance</w:t>
      </w:r>
      <w:r w:rsidRPr="00883FF2">
        <w:rPr>
          <w:rFonts w:ascii="Times New Roman" w:hAnsi="Times New Roman" w:cs="Times New Roman"/>
        </w:rPr>
        <w:t xml:space="preserve"> and </w:t>
      </w:r>
      <w:r w:rsidR="005124C9" w:rsidRPr="00883FF2">
        <w:rPr>
          <w:rFonts w:ascii="Times New Roman" w:hAnsi="Times New Roman" w:cs="Times New Roman"/>
        </w:rPr>
        <w:t xml:space="preserve">Wealth </w:t>
      </w:r>
      <w:r w:rsidR="00A72AE4" w:rsidRPr="00883FF2">
        <w:rPr>
          <w:rFonts w:ascii="Times New Roman" w:hAnsi="Times New Roman" w:cs="Times New Roman"/>
        </w:rPr>
        <w:t>Advisory</w:t>
      </w:r>
      <w:r w:rsidRPr="00883FF2">
        <w:rPr>
          <w:rFonts w:ascii="Times New Roman" w:hAnsi="Times New Roman" w:cs="Times New Roman"/>
        </w:rPr>
        <w:t xml:space="preserve">. </w:t>
      </w:r>
    </w:p>
    <w:p w14:paraId="645797F0" w14:textId="5D231A03" w:rsidR="00CE525D" w:rsidRPr="00883FF2" w:rsidRDefault="00CE525D">
      <w:pPr>
        <w:rPr>
          <w:rFonts w:ascii="Times New Roman" w:hAnsi="Times New Roman" w:cs="Times New Roman"/>
        </w:rPr>
      </w:pPr>
    </w:p>
    <w:p w14:paraId="26A9CFB7" w14:textId="2AD4D7D5" w:rsidR="00C4645A" w:rsidRPr="00883FF2" w:rsidRDefault="00C4645A">
      <w:pPr>
        <w:rPr>
          <w:rFonts w:ascii="Times New Roman" w:hAnsi="Times New Roman" w:cs="Times New Roman"/>
          <w:b/>
          <w:bCs/>
          <w:u w:val="single"/>
        </w:rPr>
      </w:pPr>
      <w:r w:rsidRPr="00883FF2">
        <w:rPr>
          <w:rFonts w:ascii="Times New Roman" w:hAnsi="Times New Roman" w:cs="Times New Roman"/>
          <w:b/>
          <w:bCs/>
          <w:u w:val="single"/>
        </w:rPr>
        <w:t>Our Services:</w:t>
      </w:r>
    </w:p>
    <w:p w14:paraId="4B556374" w14:textId="103E10FE" w:rsidR="00CE525D" w:rsidRPr="00883FF2" w:rsidRDefault="009937E3">
      <w:pPr>
        <w:rPr>
          <w:rFonts w:ascii="Times New Roman" w:hAnsi="Times New Roman" w:cs="Times New Roman"/>
          <w:b/>
          <w:bCs/>
        </w:rPr>
      </w:pPr>
      <w:bookmarkStart w:id="1" w:name="OLE_LINK1"/>
      <w:r w:rsidRPr="00883FF2">
        <w:rPr>
          <w:rFonts w:ascii="Times New Roman" w:hAnsi="Times New Roman" w:cs="Times New Roman"/>
          <w:b/>
          <w:bCs/>
        </w:rPr>
        <w:t>We offer various Financial services under one roof.</w:t>
      </w:r>
      <w:bookmarkEnd w:id="1"/>
      <w:r w:rsidRPr="00883FF2">
        <w:rPr>
          <w:rFonts w:ascii="Times New Roman" w:hAnsi="Times New Roman" w:cs="Times New Roman"/>
          <w:b/>
          <w:bCs/>
        </w:rPr>
        <w:t xml:space="preserve"> Service</w:t>
      </w:r>
      <w:r w:rsidR="00BA350C" w:rsidRPr="00883FF2">
        <w:rPr>
          <w:rFonts w:ascii="Times New Roman" w:hAnsi="Times New Roman" w:cs="Times New Roman"/>
          <w:b/>
          <w:bCs/>
        </w:rPr>
        <w:t xml:space="preserve"> offerings </w:t>
      </w:r>
      <w:r w:rsidRPr="00883FF2">
        <w:rPr>
          <w:rFonts w:ascii="Times New Roman" w:hAnsi="Times New Roman" w:cs="Times New Roman"/>
          <w:b/>
          <w:bCs/>
        </w:rPr>
        <w:t>include:</w:t>
      </w:r>
    </w:p>
    <w:p w14:paraId="716AB92C" w14:textId="6214B23B" w:rsidR="003006C3" w:rsidRPr="00883FF2" w:rsidRDefault="003006C3" w:rsidP="00300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2" w:name="OLE_LINK2"/>
      <w:r w:rsidRPr="00883FF2">
        <w:rPr>
          <w:rFonts w:ascii="Times New Roman" w:hAnsi="Times New Roman" w:cs="Times New Roman"/>
          <w:b/>
          <w:bCs/>
        </w:rPr>
        <w:t>Taxation and Return Fillings</w:t>
      </w:r>
    </w:p>
    <w:p w14:paraId="4F065C05" w14:textId="641BF60E" w:rsidR="002934B3" w:rsidRPr="00883FF2" w:rsidRDefault="00A312DB" w:rsidP="002934B3">
      <w:pPr>
        <w:pStyle w:val="ListParagraph"/>
        <w:rPr>
          <w:rFonts w:ascii="Times New Roman" w:hAnsi="Times New Roman" w:cs="Times New Roman"/>
          <w:b/>
          <w:bCs/>
        </w:rPr>
      </w:pPr>
      <w:r w:rsidRPr="00883FF2">
        <w:rPr>
          <w:rFonts w:ascii="Times New Roman" w:hAnsi="Times New Roman" w:cs="Times New Roman"/>
          <w:b/>
          <w:bCs/>
        </w:rPr>
        <w:t>(Let Compliance be your friend !!!)</w:t>
      </w:r>
    </w:p>
    <w:p w14:paraId="758DBDE5" w14:textId="24BF22A2" w:rsidR="009937E3" w:rsidRPr="00883FF2" w:rsidRDefault="002E6035" w:rsidP="007E0765">
      <w:pPr>
        <w:jc w:val="both"/>
        <w:rPr>
          <w:rFonts w:ascii="Times New Roman" w:hAnsi="Times New Roman" w:cs="Times New Roman"/>
        </w:rPr>
      </w:pPr>
      <w:bookmarkStart w:id="3" w:name="OLE_LINK3"/>
      <w:bookmarkEnd w:id="2"/>
      <w:r w:rsidRPr="00D91065">
        <w:rPr>
          <w:rFonts w:ascii="Times New Roman" w:hAnsi="Times New Roman" w:cs="Times New Roman"/>
          <w:highlight w:val="yellow"/>
        </w:rPr>
        <w:t xml:space="preserve">Taxes can eat into your annual earnings. To counter this, tax planning is </w:t>
      </w:r>
      <w:proofErr w:type="spellStart"/>
      <w:r w:rsidRPr="00D91065">
        <w:rPr>
          <w:rFonts w:ascii="Times New Roman" w:hAnsi="Times New Roman" w:cs="Times New Roman"/>
          <w:highlight w:val="yellow"/>
        </w:rPr>
        <w:t>a</w:t>
      </w:r>
      <w:proofErr w:type="spellEnd"/>
      <w:r w:rsidRPr="00D91065">
        <w:rPr>
          <w:rFonts w:ascii="Times New Roman" w:hAnsi="Times New Roman" w:cs="Times New Roman"/>
          <w:highlight w:val="yellow"/>
        </w:rPr>
        <w:t xml:space="preserve"> legitimate way of reducing the tax liabilities and forms a focal part of financial planning.</w:t>
      </w:r>
      <w:r>
        <w:rPr>
          <w:rFonts w:ascii="Times New Roman" w:hAnsi="Times New Roman" w:cs="Times New Roman"/>
        </w:rPr>
        <w:t xml:space="preserve"> </w:t>
      </w:r>
      <w:r w:rsidR="00F74168" w:rsidRPr="00883FF2">
        <w:rPr>
          <w:rFonts w:ascii="Times New Roman" w:hAnsi="Times New Roman" w:cs="Times New Roman"/>
        </w:rPr>
        <w:t>Our Goal is to perceive your needs and to achieve beyond your expectations. It</w:t>
      </w:r>
      <w:r w:rsidR="007E0765" w:rsidRPr="00883FF2">
        <w:rPr>
          <w:rFonts w:ascii="Times New Roman" w:hAnsi="Times New Roman" w:cs="Times New Roman"/>
        </w:rPr>
        <w:t>’</w:t>
      </w:r>
      <w:r w:rsidR="00F74168" w:rsidRPr="00883FF2">
        <w:rPr>
          <w:rFonts w:ascii="Times New Roman" w:hAnsi="Times New Roman" w:cs="Times New Roman"/>
        </w:rPr>
        <w:t xml:space="preserve">s </w:t>
      </w:r>
      <w:r w:rsidR="007E0765" w:rsidRPr="00883FF2">
        <w:rPr>
          <w:rFonts w:ascii="Times New Roman" w:hAnsi="Times New Roman" w:cs="Times New Roman"/>
        </w:rPr>
        <w:t>o</w:t>
      </w:r>
      <w:r w:rsidR="00F74168" w:rsidRPr="00883FF2">
        <w:rPr>
          <w:rFonts w:ascii="Times New Roman" w:hAnsi="Times New Roman" w:cs="Times New Roman"/>
        </w:rPr>
        <w:t xml:space="preserve">ur Firm Belief and Strong </w:t>
      </w:r>
      <w:r w:rsidR="002F3776" w:rsidRPr="00883FF2">
        <w:rPr>
          <w:rFonts w:ascii="Times New Roman" w:hAnsi="Times New Roman" w:cs="Times New Roman"/>
        </w:rPr>
        <w:t>Commitment that we as a Qualified Consultants will surely help you in achieving the compliance with the following</w:t>
      </w:r>
      <w:r w:rsidR="00F74168" w:rsidRPr="00883FF2">
        <w:rPr>
          <w:rFonts w:ascii="Times New Roman" w:hAnsi="Times New Roman" w:cs="Times New Roman"/>
        </w:rPr>
        <w:t>, but not limited to:</w:t>
      </w:r>
      <w:r w:rsidR="00BE74F8" w:rsidRPr="00883FF2">
        <w:rPr>
          <w:rFonts w:ascii="Times New Roman" w:hAnsi="Times New Roman" w:cs="Times New Roman"/>
        </w:rPr>
        <w:t xml:space="preserve">  </w:t>
      </w:r>
    </w:p>
    <w:bookmarkEnd w:id="3"/>
    <w:p w14:paraId="1F8533EF" w14:textId="66723DA8" w:rsidR="009937E3" w:rsidRPr="00883FF2" w:rsidRDefault="009937E3" w:rsidP="009937E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</w:rPr>
      </w:pPr>
      <w:r w:rsidRPr="00883FF2">
        <w:rPr>
          <w:rFonts w:ascii="Times New Roman" w:hAnsi="Times New Roman" w:cs="Times New Roman"/>
        </w:rPr>
        <w:t>Income Tax Returns.</w:t>
      </w:r>
    </w:p>
    <w:p w14:paraId="47B44BAB" w14:textId="0DE6FFE9" w:rsidR="009937E3" w:rsidRPr="00883FF2" w:rsidRDefault="009937E3" w:rsidP="009937E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</w:rPr>
      </w:pPr>
      <w:r w:rsidRPr="00883FF2">
        <w:rPr>
          <w:rFonts w:ascii="Times New Roman" w:hAnsi="Times New Roman" w:cs="Times New Roman"/>
        </w:rPr>
        <w:t>GST Returns</w:t>
      </w:r>
    </w:p>
    <w:p w14:paraId="71F441F1" w14:textId="262AE2AA" w:rsidR="009937E3" w:rsidRPr="00883FF2" w:rsidRDefault="00F74168" w:rsidP="009937E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</w:rPr>
      </w:pPr>
      <w:r w:rsidRPr="00883FF2">
        <w:rPr>
          <w:rFonts w:ascii="Times New Roman" w:hAnsi="Times New Roman" w:cs="Times New Roman"/>
        </w:rPr>
        <w:t>TDS Returns</w:t>
      </w:r>
    </w:p>
    <w:p w14:paraId="32402A78" w14:textId="40581C6D" w:rsidR="009937E3" w:rsidRPr="00883FF2" w:rsidRDefault="00F74168" w:rsidP="009937E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</w:rPr>
      </w:pPr>
      <w:bookmarkStart w:id="4" w:name="OLE_LINK4"/>
      <w:bookmarkStart w:id="5" w:name="OLE_LINK6"/>
      <w:r w:rsidRPr="00883FF2">
        <w:rPr>
          <w:rFonts w:ascii="Times New Roman" w:hAnsi="Times New Roman" w:cs="Times New Roman"/>
        </w:rPr>
        <w:t>Employee Regulatory Returns</w:t>
      </w:r>
    </w:p>
    <w:p w14:paraId="0F475825" w14:textId="1314C85B" w:rsidR="002F3776" w:rsidRPr="00883FF2" w:rsidRDefault="002F3776" w:rsidP="009937E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</w:rPr>
      </w:pPr>
      <w:bookmarkStart w:id="6" w:name="OLE_LINK5"/>
      <w:bookmarkEnd w:id="4"/>
      <w:r w:rsidRPr="00883FF2">
        <w:rPr>
          <w:rFonts w:ascii="Times New Roman" w:hAnsi="Times New Roman" w:cs="Times New Roman"/>
        </w:rPr>
        <w:t>Tax Audit Services</w:t>
      </w:r>
    </w:p>
    <w:bookmarkEnd w:id="5"/>
    <w:bookmarkEnd w:id="6"/>
    <w:p w14:paraId="7C48D5FE" w14:textId="77777777" w:rsidR="002934B3" w:rsidRPr="00883FF2" w:rsidRDefault="002934B3" w:rsidP="002934B3">
      <w:pPr>
        <w:pStyle w:val="ListParagraph"/>
        <w:rPr>
          <w:rFonts w:ascii="Times New Roman" w:hAnsi="Times New Roman" w:cs="Times New Roman"/>
          <w:b/>
          <w:bCs/>
        </w:rPr>
      </w:pPr>
    </w:p>
    <w:p w14:paraId="4E51FF7C" w14:textId="42051CCF" w:rsidR="003006C3" w:rsidRPr="00883FF2" w:rsidRDefault="003006C3" w:rsidP="00300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7" w:name="OLE_LINK7"/>
      <w:r w:rsidRPr="00883FF2">
        <w:rPr>
          <w:rFonts w:ascii="Times New Roman" w:hAnsi="Times New Roman" w:cs="Times New Roman"/>
          <w:b/>
          <w:bCs/>
        </w:rPr>
        <w:t>Accounting and Statutory Compliance</w:t>
      </w:r>
    </w:p>
    <w:bookmarkEnd w:id="7"/>
    <w:p w14:paraId="5AD9F504" w14:textId="4CCD3EDC" w:rsidR="002934B3" w:rsidRPr="00883FF2" w:rsidRDefault="00A312DB" w:rsidP="002934B3">
      <w:pPr>
        <w:pStyle w:val="ListParagraph"/>
        <w:rPr>
          <w:rFonts w:ascii="Times New Roman" w:hAnsi="Times New Roman" w:cs="Times New Roman"/>
          <w:b/>
          <w:bCs/>
        </w:rPr>
      </w:pPr>
      <w:r w:rsidRPr="00883FF2">
        <w:rPr>
          <w:rFonts w:ascii="Times New Roman" w:hAnsi="Times New Roman" w:cs="Times New Roman"/>
          <w:b/>
          <w:bCs/>
        </w:rPr>
        <w:t xml:space="preserve">(The </w:t>
      </w:r>
      <w:proofErr w:type="spellStart"/>
      <w:r w:rsidRPr="00883FF2">
        <w:rPr>
          <w:rFonts w:ascii="Times New Roman" w:hAnsi="Times New Roman" w:cs="Times New Roman"/>
          <w:b/>
          <w:bCs/>
        </w:rPr>
        <w:t>Tickmark</w:t>
      </w:r>
      <w:proofErr w:type="spellEnd"/>
      <w:r w:rsidRPr="00883FF2">
        <w:rPr>
          <w:rFonts w:ascii="Times New Roman" w:hAnsi="Times New Roman" w:cs="Times New Roman"/>
          <w:b/>
          <w:bCs/>
        </w:rPr>
        <w:t xml:space="preserve"> is worthy !!!)</w:t>
      </w:r>
    </w:p>
    <w:p w14:paraId="79CF9EBD" w14:textId="72A2A5FE" w:rsidR="002934B3" w:rsidRPr="00883FF2" w:rsidRDefault="00865D9B" w:rsidP="007E0765">
      <w:pPr>
        <w:jc w:val="both"/>
        <w:rPr>
          <w:rFonts w:ascii="Times New Roman" w:hAnsi="Times New Roman" w:cs="Times New Roman"/>
        </w:rPr>
      </w:pPr>
      <w:bookmarkStart w:id="8" w:name="OLE_LINK8"/>
      <w:r w:rsidRPr="00883FF2">
        <w:rPr>
          <w:rFonts w:ascii="Times New Roman" w:hAnsi="Times New Roman" w:cs="Times New Roman"/>
        </w:rPr>
        <w:t xml:space="preserve">A single window Professional </w:t>
      </w:r>
      <w:proofErr w:type="gramStart"/>
      <w:r w:rsidRPr="00883FF2">
        <w:rPr>
          <w:rFonts w:ascii="Times New Roman" w:hAnsi="Times New Roman" w:cs="Times New Roman"/>
        </w:rPr>
        <w:t>Services  firm</w:t>
      </w:r>
      <w:proofErr w:type="gramEnd"/>
      <w:r w:rsidRPr="00883FF2">
        <w:rPr>
          <w:rFonts w:ascii="Times New Roman" w:hAnsi="Times New Roman" w:cs="Times New Roman"/>
        </w:rPr>
        <w:t xml:space="preserve"> focusing on providing high quality services one needs from a business advisory organization. </w:t>
      </w:r>
      <w:r w:rsidR="00F74168" w:rsidRPr="00883FF2">
        <w:rPr>
          <w:rFonts w:ascii="Times New Roman" w:hAnsi="Times New Roman" w:cs="Times New Roman"/>
        </w:rPr>
        <w:t xml:space="preserve">We are here to ensure that we have the perfect understanding of your </w:t>
      </w:r>
      <w:r w:rsidRPr="00883FF2">
        <w:rPr>
          <w:rFonts w:ascii="Times New Roman" w:hAnsi="Times New Roman" w:cs="Times New Roman"/>
        </w:rPr>
        <w:t>Entity</w:t>
      </w:r>
      <w:r w:rsidR="00F74168" w:rsidRPr="00883FF2">
        <w:rPr>
          <w:rFonts w:ascii="Times New Roman" w:hAnsi="Times New Roman" w:cs="Times New Roman"/>
        </w:rPr>
        <w:t>, providing an approach that builds upon your strength and Potential Future growth. We aim to provide excellent professional support to our clients</w:t>
      </w:r>
      <w:r w:rsidRPr="00883FF2">
        <w:rPr>
          <w:rFonts w:ascii="Times New Roman" w:hAnsi="Times New Roman" w:cs="Times New Roman"/>
        </w:rPr>
        <w:t xml:space="preserve"> in the below domains:</w:t>
      </w:r>
    </w:p>
    <w:p w14:paraId="56F206D3" w14:textId="2B55FA7E" w:rsidR="009937E3" w:rsidRPr="00883FF2" w:rsidRDefault="00865D9B" w:rsidP="009937E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bookmarkStart w:id="9" w:name="OLE_LINK9"/>
      <w:bookmarkEnd w:id="8"/>
      <w:r w:rsidRPr="00883FF2">
        <w:rPr>
          <w:rFonts w:ascii="Times New Roman" w:hAnsi="Times New Roman" w:cs="Times New Roman"/>
        </w:rPr>
        <w:t>Bookkeeping</w:t>
      </w:r>
    </w:p>
    <w:p w14:paraId="1C778573" w14:textId="6095C89F" w:rsidR="00865D9B" w:rsidRPr="00883FF2" w:rsidRDefault="00865D9B" w:rsidP="009937E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883FF2">
        <w:rPr>
          <w:rFonts w:ascii="Times New Roman" w:hAnsi="Times New Roman" w:cs="Times New Roman"/>
        </w:rPr>
        <w:t xml:space="preserve">Accounts </w:t>
      </w:r>
      <w:proofErr w:type="spellStart"/>
      <w:r w:rsidRPr="00883FF2">
        <w:rPr>
          <w:rFonts w:ascii="Times New Roman" w:hAnsi="Times New Roman" w:cs="Times New Roman"/>
        </w:rPr>
        <w:t>Finalisation</w:t>
      </w:r>
      <w:proofErr w:type="spellEnd"/>
    </w:p>
    <w:p w14:paraId="6D3E530D" w14:textId="6331A27D" w:rsidR="00865D9B" w:rsidRPr="00883FF2" w:rsidRDefault="00865D9B" w:rsidP="009937E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883FF2">
        <w:rPr>
          <w:rFonts w:ascii="Times New Roman" w:hAnsi="Times New Roman" w:cs="Times New Roman"/>
        </w:rPr>
        <w:t>Companies and LLP Formation</w:t>
      </w:r>
    </w:p>
    <w:p w14:paraId="02337F70" w14:textId="4EBD88A3" w:rsidR="00865D9B" w:rsidRPr="00883FF2" w:rsidRDefault="00865D9B" w:rsidP="009937E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883FF2">
        <w:rPr>
          <w:rFonts w:ascii="Times New Roman" w:hAnsi="Times New Roman" w:cs="Times New Roman"/>
        </w:rPr>
        <w:t>Statutory Audit services</w:t>
      </w:r>
    </w:p>
    <w:p w14:paraId="582FBC77" w14:textId="61BBDC4F" w:rsidR="00865D9B" w:rsidRPr="00883FF2" w:rsidRDefault="00865D9B" w:rsidP="009937E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883FF2">
        <w:rPr>
          <w:rFonts w:ascii="Times New Roman" w:hAnsi="Times New Roman" w:cs="Times New Roman"/>
        </w:rPr>
        <w:t>Annual Returns - MCA</w:t>
      </w:r>
    </w:p>
    <w:bookmarkEnd w:id="9"/>
    <w:p w14:paraId="422254BA" w14:textId="77777777" w:rsidR="00290E6B" w:rsidRPr="00883FF2" w:rsidRDefault="00290E6B" w:rsidP="002934B3">
      <w:pPr>
        <w:pStyle w:val="ListParagraph"/>
        <w:rPr>
          <w:rFonts w:ascii="Times New Roman" w:hAnsi="Times New Roman" w:cs="Times New Roman"/>
          <w:b/>
          <w:bCs/>
        </w:rPr>
      </w:pPr>
    </w:p>
    <w:p w14:paraId="5664A394" w14:textId="56C5167A" w:rsidR="003006C3" w:rsidRPr="00E5598A" w:rsidRDefault="00D91065" w:rsidP="00300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highlight w:val="yellow"/>
        </w:rPr>
      </w:pPr>
      <w:bookmarkStart w:id="10" w:name="OLE_LINK10"/>
      <w:r w:rsidRPr="00E5598A">
        <w:rPr>
          <w:rFonts w:ascii="Times New Roman" w:hAnsi="Times New Roman" w:cs="Times New Roman"/>
          <w:b/>
          <w:bCs/>
          <w:highlight w:val="yellow"/>
        </w:rPr>
        <w:t xml:space="preserve">Financial Advisory </w:t>
      </w:r>
      <w:r w:rsidR="00A42BCA" w:rsidRPr="00E5598A">
        <w:rPr>
          <w:rFonts w:ascii="Times New Roman" w:hAnsi="Times New Roman" w:cs="Times New Roman"/>
          <w:b/>
          <w:bCs/>
          <w:highlight w:val="yellow"/>
        </w:rPr>
        <w:t>and Projections</w:t>
      </w:r>
    </w:p>
    <w:p w14:paraId="26E2587F" w14:textId="0156E041" w:rsidR="00641C70" w:rsidRPr="00E5598A" w:rsidRDefault="00A312DB" w:rsidP="00641C70">
      <w:pPr>
        <w:pStyle w:val="ListParagraph"/>
        <w:rPr>
          <w:rFonts w:ascii="Times New Roman" w:hAnsi="Times New Roman" w:cs="Times New Roman"/>
          <w:b/>
          <w:bCs/>
          <w:highlight w:val="yellow"/>
        </w:rPr>
      </w:pPr>
      <w:r w:rsidRPr="00E5598A">
        <w:rPr>
          <w:rFonts w:ascii="Times New Roman" w:hAnsi="Times New Roman" w:cs="Times New Roman"/>
          <w:b/>
          <w:bCs/>
          <w:highlight w:val="yellow"/>
        </w:rPr>
        <w:t xml:space="preserve">(Money </w:t>
      </w:r>
      <w:proofErr w:type="spellStart"/>
      <w:r w:rsidRPr="00E5598A">
        <w:rPr>
          <w:rFonts w:ascii="Times New Roman" w:hAnsi="Times New Roman" w:cs="Times New Roman"/>
          <w:b/>
          <w:bCs/>
          <w:highlight w:val="yellow"/>
        </w:rPr>
        <w:t>Magnitizes</w:t>
      </w:r>
      <w:proofErr w:type="spellEnd"/>
      <w:r w:rsidRPr="00E5598A">
        <w:rPr>
          <w:rFonts w:ascii="Times New Roman" w:hAnsi="Times New Roman" w:cs="Times New Roman"/>
          <w:b/>
          <w:bCs/>
          <w:highlight w:val="yellow"/>
        </w:rPr>
        <w:t xml:space="preserve"> Money !!!)</w:t>
      </w:r>
    </w:p>
    <w:bookmarkEnd w:id="10"/>
    <w:p w14:paraId="787244CE" w14:textId="7063D47C" w:rsidR="00641C70" w:rsidRPr="00E5598A" w:rsidRDefault="00641C70" w:rsidP="007E0765">
      <w:pPr>
        <w:jc w:val="both"/>
        <w:rPr>
          <w:rFonts w:ascii="Times New Roman" w:hAnsi="Times New Roman" w:cs="Times New Roman"/>
          <w:highlight w:val="yellow"/>
        </w:rPr>
      </w:pPr>
      <w:r w:rsidRPr="00E5598A">
        <w:rPr>
          <w:rFonts w:ascii="Times New Roman" w:hAnsi="Times New Roman" w:cs="Times New Roman"/>
          <w:highlight w:val="yellow"/>
        </w:rPr>
        <w:t xml:space="preserve">We aspire to be the Preferred destination for the widest range of financial products including </w:t>
      </w:r>
      <w:r w:rsidR="00D91065" w:rsidRPr="00E5598A">
        <w:rPr>
          <w:rFonts w:ascii="Times New Roman" w:hAnsi="Times New Roman" w:cs="Times New Roman"/>
          <w:highlight w:val="yellow"/>
        </w:rPr>
        <w:t xml:space="preserve">all </w:t>
      </w:r>
      <w:proofErr w:type="spellStart"/>
      <w:r w:rsidR="00D91065" w:rsidRPr="00E5598A">
        <w:rPr>
          <w:rFonts w:ascii="Times New Roman" w:hAnsi="Times New Roman" w:cs="Times New Roman"/>
          <w:highlight w:val="yellow"/>
        </w:rPr>
        <w:t>varities</w:t>
      </w:r>
      <w:proofErr w:type="spellEnd"/>
      <w:r w:rsidR="00D91065" w:rsidRPr="00E5598A">
        <w:rPr>
          <w:rFonts w:ascii="Times New Roman" w:hAnsi="Times New Roman" w:cs="Times New Roman"/>
          <w:highlight w:val="yellow"/>
        </w:rPr>
        <w:t xml:space="preserve"> of Loans and Insurance</w:t>
      </w:r>
      <w:r w:rsidRPr="00E5598A">
        <w:rPr>
          <w:rFonts w:ascii="Times New Roman" w:hAnsi="Times New Roman" w:cs="Times New Roman"/>
          <w:highlight w:val="yellow"/>
        </w:rPr>
        <w:t xml:space="preserve">. </w:t>
      </w:r>
      <w:r w:rsidR="005052A4" w:rsidRPr="00E5598A">
        <w:rPr>
          <w:rFonts w:ascii="Times New Roman" w:hAnsi="Times New Roman" w:cs="Times New Roman"/>
          <w:highlight w:val="yellow"/>
        </w:rPr>
        <w:t xml:space="preserve">Our guiding </w:t>
      </w:r>
      <w:proofErr w:type="gramStart"/>
      <w:r w:rsidRPr="00E5598A">
        <w:rPr>
          <w:rFonts w:ascii="Times New Roman" w:hAnsi="Times New Roman" w:cs="Times New Roman"/>
          <w:highlight w:val="yellow"/>
        </w:rPr>
        <w:t>principal</w:t>
      </w:r>
      <w:proofErr w:type="gramEnd"/>
      <w:r w:rsidRPr="00E5598A">
        <w:rPr>
          <w:rFonts w:ascii="Times New Roman" w:hAnsi="Times New Roman" w:cs="Times New Roman"/>
          <w:highlight w:val="yellow"/>
        </w:rPr>
        <w:t xml:space="preserve"> is a reflection of our commitment towards ensuring the most hassle-free experience in procuring a loan</w:t>
      </w:r>
      <w:r w:rsidR="00D91065" w:rsidRPr="00E5598A">
        <w:rPr>
          <w:rFonts w:ascii="Times New Roman" w:hAnsi="Times New Roman" w:cs="Times New Roman"/>
          <w:highlight w:val="yellow"/>
        </w:rPr>
        <w:t xml:space="preserve"> and Insurance</w:t>
      </w:r>
      <w:r w:rsidR="005052A4" w:rsidRPr="00E5598A">
        <w:rPr>
          <w:rFonts w:ascii="Times New Roman" w:hAnsi="Times New Roman" w:cs="Times New Roman"/>
          <w:highlight w:val="yellow"/>
        </w:rPr>
        <w:t xml:space="preserve">. With </w:t>
      </w:r>
      <w:r w:rsidR="00D91065" w:rsidRPr="00E5598A">
        <w:rPr>
          <w:rFonts w:ascii="Times New Roman" w:hAnsi="Times New Roman" w:cs="Times New Roman"/>
          <w:highlight w:val="yellow"/>
        </w:rPr>
        <w:t xml:space="preserve">500 Lakhs+ of Insurance and a </w:t>
      </w:r>
      <w:r w:rsidR="005052A4" w:rsidRPr="00E5598A">
        <w:rPr>
          <w:rFonts w:ascii="Times New Roman" w:hAnsi="Times New Roman" w:cs="Times New Roman"/>
          <w:highlight w:val="yellow"/>
        </w:rPr>
        <w:t xml:space="preserve">tie-up’s with </w:t>
      </w:r>
      <w:r w:rsidR="00D91065" w:rsidRPr="00E5598A">
        <w:rPr>
          <w:rFonts w:ascii="Times New Roman" w:hAnsi="Times New Roman" w:cs="Times New Roman"/>
          <w:highlight w:val="yellow"/>
        </w:rPr>
        <w:t xml:space="preserve">more than </w:t>
      </w:r>
      <w:r w:rsidR="005052A4" w:rsidRPr="00E5598A">
        <w:rPr>
          <w:rFonts w:ascii="Times New Roman" w:hAnsi="Times New Roman" w:cs="Times New Roman"/>
          <w:highlight w:val="yellow"/>
        </w:rPr>
        <w:t>58 Banks and NBFC’s, our services extending to Horizontal verticals as:</w:t>
      </w:r>
    </w:p>
    <w:p w14:paraId="7363ADD5" w14:textId="50A2C92D" w:rsidR="005052A4" w:rsidRPr="00E5598A" w:rsidRDefault="00BA350C" w:rsidP="005052A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highlight w:val="yellow"/>
        </w:rPr>
      </w:pPr>
      <w:r w:rsidRPr="00E5598A">
        <w:rPr>
          <w:rFonts w:ascii="Times New Roman" w:hAnsi="Times New Roman" w:cs="Times New Roman"/>
          <w:highlight w:val="yellow"/>
        </w:rPr>
        <w:t>Assistance</w:t>
      </w:r>
      <w:r w:rsidR="005052A4" w:rsidRPr="00E5598A">
        <w:rPr>
          <w:rFonts w:ascii="Times New Roman" w:hAnsi="Times New Roman" w:cs="Times New Roman"/>
          <w:highlight w:val="yellow"/>
        </w:rPr>
        <w:t xml:space="preserve"> in </w:t>
      </w:r>
      <w:r w:rsidRPr="00E5598A">
        <w:rPr>
          <w:rFonts w:ascii="Times New Roman" w:hAnsi="Times New Roman" w:cs="Times New Roman"/>
          <w:highlight w:val="yellow"/>
        </w:rPr>
        <w:t xml:space="preserve">procuring </w:t>
      </w:r>
      <w:r w:rsidR="005052A4" w:rsidRPr="00E5598A">
        <w:rPr>
          <w:rFonts w:ascii="Times New Roman" w:hAnsi="Times New Roman" w:cs="Times New Roman"/>
          <w:highlight w:val="yellow"/>
        </w:rPr>
        <w:t>Loans</w:t>
      </w:r>
    </w:p>
    <w:p w14:paraId="50A44B45" w14:textId="00FFFF04" w:rsidR="006C2259" w:rsidRPr="00E5598A" w:rsidRDefault="005052A4" w:rsidP="005052A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highlight w:val="yellow"/>
        </w:rPr>
      </w:pPr>
      <w:r w:rsidRPr="00E5598A">
        <w:rPr>
          <w:rFonts w:ascii="Times New Roman" w:hAnsi="Times New Roman" w:cs="Times New Roman"/>
          <w:highlight w:val="yellow"/>
        </w:rPr>
        <w:t>Financial Advisory services</w:t>
      </w:r>
    </w:p>
    <w:p w14:paraId="77E6DB19" w14:textId="55F54827" w:rsidR="005052A4" w:rsidRPr="00E5598A" w:rsidRDefault="005052A4" w:rsidP="005052A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highlight w:val="yellow"/>
        </w:rPr>
      </w:pPr>
      <w:r w:rsidRPr="00E5598A">
        <w:rPr>
          <w:rFonts w:ascii="Times New Roman" w:hAnsi="Times New Roman" w:cs="Times New Roman"/>
          <w:highlight w:val="yellow"/>
        </w:rPr>
        <w:t>Projections</w:t>
      </w:r>
    </w:p>
    <w:p w14:paraId="40BE9E96" w14:textId="0C57FBBE" w:rsidR="00D91065" w:rsidRPr="00E5598A" w:rsidRDefault="00D91065" w:rsidP="005052A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highlight w:val="yellow"/>
        </w:rPr>
      </w:pPr>
      <w:bookmarkStart w:id="11" w:name="OLE_LINK11"/>
      <w:r w:rsidRPr="00E5598A">
        <w:rPr>
          <w:rFonts w:ascii="Times New Roman" w:hAnsi="Times New Roman" w:cs="Times New Roman"/>
          <w:highlight w:val="yellow"/>
        </w:rPr>
        <w:t>Term and Health Insurance</w:t>
      </w:r>
    </w:p>
    <w:p w14:paraId="3DDDECE4" w14:textId="40DB865E" w:rsidR="005052A4" w:rsidRPr="00E5598A" w:rsidRDefault="005052A4" w:rsidP="005052A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highlight w:val="yellow"/>
        </w:rPr>
      </w:pPr>
      <w:r w:rsidRPr="00E5598A">
        <w:rPr>
          <w:rFonts w:ascii="Times New Roman" w:hAnsi="Times New Roman" w:cs="Times New Roman"/>
          <w:highlight w:val="yellow"/>
        </w:rPr>
        <w:t>Related Certifications</w:t>
      </w:r>
    </w:p>
    <w:bookmarkEnd w:id="11"/>
    <w:p w14:paraId="731C906C" w14:textId="77777777" w:rsidR="00290E6B" w:rsidRPr="00883FF2" w:rsidRDefault="00290E6B" w:rsidP="002934B3">
      <w:pPr>
        <w:pStyle w:val="ListParagraph"/>
        <w:rPr>
          <w:rFonts w:ascii="Times New Roman" w:hAnsi="Times New Roman" w:cs="Times New Roman"/>
          <w:b/>
          <w:bCs/>
        </w:rPr>
      </w:pPr>
    </w:p>
    <w:p w14:paraId="302885B4" w14:textId="2F486241" w:rsidR="003006C3" w:rsidRPr="00192A4F" w:rsidRDefault="00E5598A" w:rsidP="00300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highlight w:val="yellow"/>
        </w:rPr>
      </w:pPr>
      <w:bookmarkStart w:id="12" w:name="OLE_LINK12"/>
      <w:r w:rsidRPr="00192A4F">
        <w:rPr>
          <w:rFonts w:ascii="Times New Roman" w:hAnsi="Times New Roman" w:cs="Times New Roman"/>
          <w:b/>
          <w:bCs/>
          <w:highlight w:val="yellow"/>
        </w:rPr>
        <w:t xml:space="preserve">Investment </w:t>
      </w:r>
      <w:r w:rsidR="003006C3" w:rsidRPr="00192A4F">
        <w:rPr>
          <w:rFonts w:ascii="Times New Roman" w:hAnsi="Times New Roman" w:cs="Times New Roman"/>
          <w:b/>
          <w:bCs/>
          <w:highlight w:val="yellow"/>
        </w:rPr>
        <w:t>and Wealth Advisory</w:t>
      </w:r>
    </w:p>
    <w:p w14:paraId="380D690F" w14:textId="27E5146B" w:rsidR="005052A4" w:rsidRPr="00192A4F" w:rsidRDefault="00A312DB" w:rsidP="005052A4">
      <w:pPr>
        <w:pStyle w:val="ListParagraph"/>
        <w:rPr>
          <w:rFonts w:ascii="Times New Roman" w:hAnsi="Times New Roman" w:cs="Times New Roman"/>
          <w:b/>
          <w:bCs/>
          <w:highlight w:val="yellow"/>
        </w:rPr>
      </w:pPr>
      <w:bookmarkStart w:id="13" w:name="OLE_LINK20"/>
      <w:r w:rsidRPr="00192A4F">
        <w:rPr>
          <w:rFonts w:ascii="Times New Roman" w:hAnsi="Times New Roman" w:cs="Times New Roman"/>
          <w:b/>
          <w:bCs/>
          <w:highlight w:val="yellow"/>
        </w:rPr>
        <w:t>(</w:t>
      </w:r>
      <w:proofErr w:type="spellStart"/>
      <w:r w:rsidRPr="00192A4F">
        <w:rPr>
          <w:rFonts w:ascii="Times New Roman" w:hAnsi="Times New Roman" w:cs="Times New Roman"/>
          <w:b/>
          <w:bCs/>
          <w:highlight w:val="yellow"/>
        </w:rPr>
        <w:t>Its</w:t>
      </w:r>
      <w:proofErr w:type="spellEnd"/>
      <w:r w:rsidRPr="00192A4F">
        <w:rPr>
          <w:rFonts w:ascii="Times New Roman" w:hAnsi="Times New Roman" w:cs="Times New Roman"/>
          <w:b/>
          <w:bCs/>
          <w:highlight w:val="yellow"/>
        </w:rPr>
        <w:t xml:space="preserve"> time to invest, not to save !!!)</w:t>
      </w:r>
    </w:p>
    <w:p w14:paraId="69F5357B" w14:textId="2FCB0F1B" w:rsidR="005052A4" w:rsidRPr="00192A4F" w:rsidRDefault="005052A4" w:rsidP="007E0765">
      <w:pPr>
        <w:jc w:val="both"/>
        <w:rPr>
          <w:rFonts w:ascii="Times New Roman" w:hAnsi="Times New Roman" w:cs="Times New Roman"/>
          <w:highlight w:val="yellow"/>
        </w:rPr>
      </w:pPr>
      <w:bookmarkStart w:id="14" w:name="OLE_LINK13"/>
      <w:bookmarkEnd w:id="12"/>
      <w:bookmarkEnd w:id="13"/>
      <w:r w:rsidRPr="00192A4F">
        <w:rPr>
          <w:rFonts w:ascii="Times New Roman" w:hAnsi="Times New Roman" w:cs="Times New Roman"/>
          <w:highlight w:val="yellow"/>
        </w:rPr>
        <w:t xml:space="preserve">We are heading to a future that seems even more uncertain. This is where your Investments </w:t>
      </w:r>
      <w:r w:rsidR="00B63824" w:rsidRPr="00192A4F">
        <w:rPr>
          <w:rFonts w:ascii="Times New Roman" w:hAnsi="Times New Roman" w:cs="Times New Roman"/>
          <w:highlight w:val="yellow"/>
        </w:rPr>
        <w:t xml:space="preserve">and Assets </w:t>
      </w:r>
      <w:r w:rsidRPr="00192A4F">
        <w:rPr>
          <w:rFonts w:ascii="Times New Roman" w:hAnsi="Times New Roman" w:cs="Times New Roman"/>
          <w:highlight w:val="yellow"/>
        </w:rPr>
        <w:t xml:space="preserve">helps you to </w:t>
      </w:r>
      <w:r w:rsidR="006D019A" w:rsidRPr="00192A4F">
        <w:rPr>
          <w:rFonts w:ascii="Times New Roman" w:hAnsi="Times New Roman" w:cs="Times New Roman"/>
          <w:highlight w:val="yellow"/>
        </w:rPr>
        <w:t>build a wealth that lasts for generations</w:t>
      </w:r>
      <w:r w:rsidRPr="00192A4F">
        <w:rPr>
          <w:rFonts w:ascii="Times New Roman" w:hAnsi="Times New Roman" w:cs="Times New Roman"/>
          <w:highlight w:val="yellow"/>
        </w:rPr>
        <w:t xml:space="preserve">. </w:t>
      </w:r>
      <w:r w:rsidR="00192A4F">
        <w:rPr>
          <w:rFonts w:ascii="Times New Roman" w:hAnsi="Times New Roman" w:cs="Times New Roman"/>
          <w:highlight w:val="yellow"/>
        </w:rPr>
        <w:t xml:space="preserve">We assure you that management of your investible surplus is convenient when you Partner with </w:t>
      </w:r>
      <w:proofErr w:type="spellStart"/>
      <w:r w:rsidR="00192A4F">
        <w:rPr>
          <w:rFonts w:ascii="Times New Roman" w:hAnsi="Times New Roman" w:cs="Times New Roman"/>
          <w:highlight w:val="yellow"/>
        </w:rPr>
        <w:t>Finance_Box.</w:t>
      </w:r>
      <w:r w:rsidRPr="00192A4F">
        <w:rPr>
          <w:rFonts w:ascii="Times New Roman" w:hAnsi="Times New Roman" w:cs="Times New Roman"/>
          <w:highlight w:val="yellow"/>
        </w:rPr>
        <w:t>With</w:t>
      </w:r>
      <w:proofErr w:type="spellEnd"/>
      <w:r w:rsidRPr="00192A4F">
        <w:rPr>
          <w:rFonts w:ascii="Times New Roman" w:hAnsi="Times New Roman" w:cs="Times New Roman"/>
          <w:highlight w:val="yellow"/>
        </w:rPr>
        <w:t xml:space="preserve"> Rs. 100</w:t>
      </w:r>
      <w:r w:rsidR="00B63824" w:rsidRPr="00192A4F">
        <w:rPr>
          <w:rFonts w:ascii="Times New Roman" w:hAnsi="Times New Roman" w:cs="Times New Roman"/>
          <w:highlight w:val="yellow"/>
        </w:rPr>
        <w:t xml:space="preserve"> Lakhs</w:t>
      </w:r>
      <w:proofErr w:type="gramStart"/>
      <w:r w:rsidR="00B63824" w:rsidRPr="00192A4F">
        <w:rPr>
          <w:rFonts w:ascii="Times New Roman" w:hAnsi="Times New Roman" w:cs="Times New Roman"/>
          <w:highlight w:val="yellow"/>
        </w:rPr>
        <w:t xml:space="preserve">+ </w:t>
      </w:r>
      <w:r w:rsidRPr="00192A4F">
        <w:rPr>
          <w:rFonts w:ascii="Times New Roman" w:hAnsi="Times New Roman" w:cs="Times New Roman"/>
          <w:highlight w:val="yellow"/>
        </w:rPr>
        <w:t xml:space="preserve"> of</w:t>
      </w:r>
      <w:proofErr w:type="gramEnd"/>
      <w:r w:rsidRPr="00192A4F">
        <w:rPr>
          <w:rFonts w:ascii="Times New Roman" w:hAnsi="Times New Roman" w:cs="Times New Roman"/>
          <w:highlight w:val="yellow"/>
        </w:rPr>
        <w:t xml:space="preserve"> AUM</w:t>
      </w:r>
      <w:r w:rsidR="006D019A" w:rsidRPr="00192A4F">
        <w:rPr>
          <w:rFonts w:ascii="Times New Roman" w:hAnsi="Times New Roman" w:cs="Times New Roman"/>
          <w:highlight w:val="yellow"/>
        </w:rPr>
        <w:t>, we at a finance box will not be confined to the Traditional modes of Investment, but will extend to:</w:t>
      </w:r>
    </w:p>
    <w:p w14:paraId="61CE1D5F" w14:textId="3D8AD9E1" w:rsidR="00770D80" w:rsidRPr="00192A4F" w:rsidRDefault="006D019A" w:rsidP="006C225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highlight w:val="yellow"/>
        </w:rPr>
      </w:pPr>
      <w:bookmarkStart w:id="15" w:name="OLE_LINK14"/>
      <w:bookmarkEnd w:id="14"/>
      <w:r w:rsidRPr="00192A4F">
        <w:rPr>
          <w:rFonts w:ascii="Times New Roman" w:hAnsi="Times New Roman" w:cs="Times New Roman"/>
          <w:highlight w:val="yellow"/>
        </w:rPr>
        <w:t>Mutual Funds</w:t>
      </w:r>
    </w:p>
    <w:bookmarkEnd w:id="15"/>
    <w:p w14:paraId="67D21F27" w14:textId="4F7F2EB2" w:rsidR="006D019A" w:rsidRDefault="006D019A" w:rsidP="006C225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highlight w:val="yellow"/>
        </w:rPr>
      </w:pPr>
      <w:r w:rsidRPr="00192A4F">
        <w:rPr>
          <w:rFonts w:ascii="Times New Roman" w:hAnsi="Times New Roman" w:cs="Times New Roman"/>
          <w:highlight w:val="yellow"/>
        </w:rPr>
        <w:t>Corporate and Government Bonds</w:t>
      </w:r>
    </w:p>
    <w:p w14:paraId="5D2F2FC4" w14:textId="5534506A" w:rsidR="00521928" w:rsidRPr="00192A4F" w:rsidRDefault="00521928" w:rsidP="006C225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highlight w:val="yellow"/>
        </w:rPr>
      </w:pPr>
      <w:bookmarkStart w:id="16" w:name="OLE_LINK25"/>
      <w:r>
        <w:rPr>
          <w:rFonts w:ascii="Times New Roman" w:hAnsi="Times New Roman" w:cs="Times New Roman"/>
          <w:highlight w:val="yellow"/>
        </w:rPr>
        <w:t>Sovereign Gold Bonds</w:t>
      </w:r>
    </w:p>
    <w:bookmarkEnd w:id="16"/>
    <w:p w14:paraId="1B1A8A69" w14:textId="5D4C61D4" w:rsidR="006D019A" w:rsidRPr="00192A4F" w:rsidRDefault="006D019A" w:rsidP="006C225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highlight w:val="yellow"/>
        </w:rPr>
      </w:pPr>
      <w:r w:rsidRPr="00192A4F">
        <w:rPr>
          <w:rFonts w:ascii="Times New Roman" w:hAnsi="Times New Roman" w:cs="Times New Roman"/>
          <w:highlight w:val="yellow"/>
        </w:rPr>
        <w:t>Distributor</w:t>
      </w:r>
      <w:r w:rsidR="00534751" w:rsidRPr="00192A4F">
        <w:rPr>
          <w:rFonts w:ascii="Times New Roman" w:hAnsi="Times New Roman" w:cs="Times New Roman"/>
          <w:highlight w:val="yellow"/>
        </w:rPr>
        <w:t>s</w:t>
      </w:r>
      <w:r w:rsidRPr="00192A4F">
        <w:rPr>
          <w:rFonts w:ascii="Times New Roman" w:hAnsi="Times New Roman" w:cs="Times New Roman"/>
          <w:highlight w:val="yellow"/>
        </w:rPr>
        <w:t xml:space="preserve"> of </w:t>
      </w:r>
      <w:proofErr w:type="spellStart"/>
      <w:r w:rsidRPr="00192A4F">
        <w:rPr>
          <w:rFonts w:ascii="Times New Roman" w:hAnsi="Times New Roman" w:cs="Times New Roman"/>
          <w:highlight w:val="yellow"/>
        </w:rPr>
        <w:t>Smallcase</w:t>
      </w:r>
      <w:proofErr w:type="spellEnd"/>
    </w:p>
    <w:p w14:paraId="488C867D" w14:textId="07672001" w:rsidR="006D019A" w:rsidRPr="00192A4F" w:rsidRDefault="006D019A" w:rsidP="006C225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highlight w:val="yellow"/>
        </w:rPr>
      </w:pPr>
      <w:bookmarkStart w:id="17" w:name="OLE_LINK15"/>
      <w:r w:rsidRPr="00192A4F">
        <w:rPr>
          <w:rFonts w:ascii="Times New Roman" w:hAnsi="Times New Roman" w:cs="Times New Roman"/>
          <w:highlight w:val="yellow"/>
        </w:rPr>
        <w:t xml:space="preserve">Unlisted Shares </w:t>
      </w:r>
    </w:p>
    <w:bookmarkEnd w:id="17"/>
    <w:p w14:paraId="50B4818B" w14:textId="37DA9D78" w:rsidR="00F904FC" w:rsidRPr="00883FF2" w:rsidRDefault="00F904FC" w:rsidP="00A312DB">
      <w:pPr>
        <w:pStyle w:val="ListParagraph"/>
        <w:rPr>
          <w:rFonts w:ascii="Times New Roman" w:hAnsi="Times New Roman" w:cs="Times New Roman"/>
          <w:b/>
          <w:bCs/>
        </w:rPr>
      </w:pPr>
    </w:p>
    <w:p w14:paraId="2A261AD3" w14:textId="1F0F8A34" w:rsidR="007E0765" w:rsidRPr="00883FF2" w:rsidRDefault="00883FF2" w:rsidP="00883FF2">
      <w:pPr>
        <w:rPr>
          <w:rFonts w:ascii="Times New Roman" w:hAnsi="Times New Roman" w:cs="Times New Roman"/>
          <w:b/>
          <w:bCs/>
          <w:u w:val="single"/>
        </w:rPr>
      </w:pPr>
      <w:r w:rsidRPr="00883FF2">
        <w:rPr>
          <w:rFonts w:ascii="Times New Roman" w:hAnsi="Times New Roman" w:cs="Times New Roman"/>
          <w:b/>
          <w:bCs/>
          <w:u w:val="single"/>
        </w:rPr>
        <w:t>Our Vision:</w:t>
      </w:r>
    </w:p>
    <w:p w14:paraId="2F5F818C" w14:textId="77951F3A" w:rsidR="007E0765" w:rsidRDefault="00883FF2" w:rsidP="00177E96">
      <w:pPr>
        <w:pStyle w:val="ListParagraph"/>
        <w:tabs>
          <w:tab w:val="left" w:pos="0"/>
        </w:tabs>
        <w:ind w:left="9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bookmarkStart w:id="18" w:name="OLE_LINK17"/>
      <w:r w:rsidRPr="00177E96">
        <w:rPr>
          <w:rFonts w:ascii="Times New Roman" w:hAnsi="Times New Roman" w:cs="Times New Roman"/>
          <w:color w:val="333333"/>
          <w:shd w:val="clear" w:color="auto" w:fill="FFFFFF"/>
        </w:rPr>
        <w:t xml:space="preserve">Our vision is to be the most highly respected and trusted </w:t>
      </w:r>
      <w:r w:rsidR="00177E96">
        <w:rPr>
          <w:rFonts w:ascii="Times New Roman" w:hAnsi="Times New Roman" w:cs="Times New Roman"/>
          <w:color w:val="333333"/>
          <w:shd w:val="clear" w:color="auto" w:fill="FFFFFF"/>
        </w:rPr>
        <w:t>P</w:t>
      </w:r>
      <w:r w:rsidRPr="00177E96">
        <w:rPr>
          <w:rFonts w:ascii="Times New Roman" w:hAnsi="Times New Roman" w:cs="Times New Roman"/>
          <w:color w:val="333333"/>
          <w:shd w:val="clear" w:color="auto" w:fill="FFFFFF"/>
        </w:rPr>
        <w:t xml:space="preserve">rofessional </w:t>
      </w:r>
      <w:r w:rsidR="00177E96">
        <w:rPr>
          <w:rFonts w:ascii="Times New Roman" w:hAnsi="Times New Roman" w:cs="Times New Roman"/>
          <w:color w:val="333333"/>
          <w:shd w:val="clear" w:color="auto" w:fill="FFFFFF"/>
        </w:rPr>
        <w:t>A</w:t>
      </w:r>
      <w:r w:rsidRPr="00177E96">
        <w:rPr>
          <w:rFonts w:ascii="Times New Roman" w:hAnsi="Times New Roman" w:cs="Times New Roman"/>
          <w:color w:val="333333"/>
          <w:shd w:val="clear" w:color="auto" w:fill="FFFFFF"/>
        </w:rPr>
        <w:t>ccounting</w:t>
      </w:r>
      <w:r w:rsidR="00177E96">
        <w:rPr>
          <w:rFonts w:ascii="Times New Roman" w:hAnsi="Times New Roman" w:cs="Times New Roman"/>
          <w:color w:val="333333"/>
          <w:shd w:val="clear" w:color="auto" w:fill="FFFFFF"/>
        </w:rPr>
        <w:t>, Advisory</w:t>
      </w:r>
      <w:r w:rsidRPr="00177E96">
        <w:rPr>
          <w:rFonts w:ascii="Times New Roman" w:hAnsi="Times New Roman" w:cs="Times New Roman"/>
          <w:color w:val="333333"/>
          <w:shd w:val="clear" w:color="auto" w:fill="FFFFFF"/>
        </w:rPr>
        <w:t xml:space="preserve"> and </w:t>
      </w:r>
      <w:r w:rsidR="00177E96">
        <w:rPr>
          <w:rFonts w:ascii="Times New Roman" w:hAnsi="Times New Roman" w:cs="Times New Roman"/>
          <w:color w:val="333333"/>
          <w:shd w:val="clear" w:color="auto" w:fill="FFFFFF"/>
        </w:rPr>
        <w:t>A</w:t>
      </w:r>
      <w:r w:rsidRPr="00177E96">
        <w:rPr>
          <w:rFonts w:ascii="Times New Roman" w:hAnsi="Times New Roman" w:cs="Times New Roman"/>
          <w:color w:val="333333"/>
          <w:shd w:val="clear" w:color="auto" w:fill="FFFFFF"/>
        </w:rPr>
        <w:t xml:space="preserve">udit </w:t>
      </w:r>
      <w:r w:rsidR="00177E96">
        <w:rPr>
          <w:rFonts w:ascii="Times New Roman" w:hAnsi="Times New Roman" w:cs="Times New Roman"/>
          <w:color w:val="333333"/>
          <w:shd w:val="clear" w:color="auto" w:fill="FFFFFF"/>
        </w:rPr>
        <w:t>F</w:t>
      </w:r>
      <w:r w:rsidRPr="00177E96">
        <w:rPr>
          <w:rFonts w:ascii="Times New Roman" w:hAnsi="Times New Roman" w:cs="Times New Roman"/>
          <w:color w:val="333333"/>
          <w:shd w:val="clear" w:color="auto" w:fill="FFFFFF"/>
        </w:rPr>
        <w:t>irm, where each client comes with a firm belief that his interests will be taken care of by a team who treats his problems as their own and find solutions which best suits his interest.</w:t>
      </w:r>
    </w:p>
    <w:p w14:paraId="2EDBF313" w14:textId="4708F53F" w:rsidR="00177E96" w:rsidRDefault="00177E96" w:rsidP="00177E96">
      <w:pPr>
        <w:pStyle w:val="ListParagraph"/>
        <w:tabs>
          <w:tab w:val="left" w:pos="0"/>
        </w:tabs>
        <w:ind w:left="9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bookmarkEnd w:id="18"/>
    <w:p w14:paraId="5D2D421B" w14:textId="77777777" w:rsidR="00177E96" w:rsidRDefault="00177E96" w:rsidP="00177E96">
      <w:pPr>
        <w:pStyle w:val="ListParagraph"/>
        <w:tabs>
          <w:tab w:val="left" w:pos="0"/>
        </w:tabs>
        <w:ind w:left="90"/>
        <w:jc w:val="both"/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</w:pPr>
    </w:p>
    <w:p w14:paraId="3DB54775" w14:textId="2C192F03" w:rsidR="00177E96" w:rsidRPr="00177E96" w:rsidRDefault="00177E96" w:rsidP="00177E96">
      <w:pPr>
        <w:pStyle w:val="ListParagraph"/>
        <w:tabs>
          <w:tab w:val="left" w:pos="0"/>
        </w:tabs>
        <w:ind w:left="90"/>
        <w:jc w:val="both"/>
        <w:rPr>
          <w:rFonts w:ascii="Times New Roman" w:hAnsi="Times New Roman" w:cs="Times New Roman"/>
          <w:b/>
          <w:bCs/>
          <w:u w:val="single"/>
        </w:rPr>
      </w:pPr>
      <w:r w:rsidRPr="00177E96">
        <w:rPr>
          <w:rFonts w:ascii="Times New Roman" w:hAnsi="Times New Roman" w:cs="Times New Roman"/>
          <w:b/>
          <w:bCs/>
          <w:color w:val="333333"/>
          <w:u w:val="single"/>
          <w:shd w:val="clear" w:color="auto" w:fill="FFFFFF"/>
        </w:rPr>
        <w:t>Our Mission:</w:t>
      </w:r>
    </w:p>
    <w:p w14:paraId="6CF26AEA" w14:textId="3386433A" w:rsidR="007E0765" w:rsidRPr="00177E96" w:rsidRDefault="00177E96" w:rsidP="00177E96">
      <w:pPr>
        <w:pStyle w:val="ListParagraph"/>
        <w:tabs>
          <w:tab w:val="left" w:pos="0"/>
        </w:tabs>
        <w:ind w:left="9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bookmarkStart w:id="19" w:name="OLE_LINK18"/>
      <w:r w:rsidRPr="00177E96">
        <w:rPr>
          <w:rFonts w:ascii="Times New Roman" w:hAnsi="Times New Roman" w:cs="Times New Roman"/>
          <w:color w:val="333333"/>
          <w:shd w:val="clear" w:color="auto" w:fill="FFFFFF"/>
        </w:rPr>
        <w:t xml:space="preserve">Our mission is to provide businesses, </w:t>
      </w:r>
      <w:proofErr w:type="gramStart"/>
      <w:r w:rsidRPr="00177E96">
        <w:rPr>
          <w:rFonts w:ascii="Times New Roman" w:hAnsi="Times New Roman" w:cs="Times New Roman"/>
          <w:color w:val="333333"/>
          <w:shd w:val="clear" w:color="auto" w:fill="FFFFFF"/>
        </w:rPr>
        <w:t>entrepreneurs</w:t>
      </w:r>
      <w:proofErr w:type="gramEnd"/>
      <w:r w:rsidRPr="00177E96">
        <w:rPr>
          <w:rFonts w:ascii="Times New Roman" w:hAnsi="Times New Roman" w:cs="Times New Roman"/>
          <w:color w:val="333333"/>
          <w:shd w:val="clear" w:color="auto" w:fill="FFFFFF"/>
        </w:rPr>
        <w:t xml:space="preserve"> and individuals with the highest quality </w:t>
      </w:r>
      <w:r w:rsidR="00534751">
        <w:rPr>
          <w:rFonts w:ascii="Times New Roman" w:hAnsi="Times New Roman" w:cs="Times New Roman"/>
          <w:color w:val="333333"/>
          <w:shd w:val="clear" w:color="auto" w:fill="FFFFFF"/>
        </w:rPr>
        <w:t xml:space="preserve">of </w:t>
      </w:r>
      <w:r w:rsidR="00FF5B45">
        <w:rPr>
          <w:rFonts w:ascii="Times New Roman" w:hAnsi="Times New Roman" w:cs="Times New Roman"/>
          <w:color w:val="333333"/>
          <w:shd w:val="clear" w:color="auto" w:fill="FFFFFF"/>
        </w:rPr>
        <w:t>A</w:t>
      </w:r>
      <w:r w:rsidRPr="00177E96">
        <w:rPr>
          <w:rFonts w:ascii="Times New Roman" w:hAnsi="Times New Roman" w:cs="Times New Roman"/>
          <w:color w:val="333333"/>
          <w:shd w:val="clear" w:color="auto" w:fill="FFFFFF"/>
        </w:rPr>
        <w:t xml:space="preserve">ccounting, </w:t>
      </w:r>
      <w:r w:rsidR="00FF5B45">
        <w:rPr>
          <w:rFonts w:ascii="Times New Roman" w:hAnsi="Times New Roman" w:cs="Times New Roman"/>
          <w:color w:val="333333"/>
          <w:shd w:val="clear" w:color="auto" w:fill="FFFFFF"/>
        </w:rPr>
        <w:t>A</w:t>
      </w:r>
      <w:r w:rsidRPr="00177E96">
        <w:rPr>
          <w:rFonts w:ascii="Times New Roman" w:hAnsi="Times New Roman" w:cs="Times New Roman"/>
          <w:color w:val="333333"/>
          <w:shd w:val="clear" w:color="auto" w:fill="FFFFFF"/>
        </w:rPr>
        <w:t xml:space="preserve">uditing, </w:t>
      </w:r>
      <w:r w:rsidR="00534751">
        <w:rPr>
          <w:rFonts w:ascii="Times New Roman" w:hAnsi="Times New Roman" w:cs="Times New Roman"/>
          <w:color w:val="333333"/>
          <w:shd w:val="clear" w:color="auto" w:fill="FFFFFF"/>
        </w:rPr>
        <w:t>T</w:t>
      </w:r>
      <w:r w:rsidRPr="00177E96">
        <w:rPr>
          <w:rFonts w:ascii="Times New Roman" w:hAnsi="Times New Roman" w:cs="Times New Roman"/>
          <w:color w:val="333333"/>
          <w:shd w:val="clear" w:color="auto" w:fill="FFFFFF"/>
        </w:rPr>
        <w:t>ax planning</w:t>
      </w:r>
      <w:r w:rsidR="00FF5B45">
        <w:rPr>
          <w:rFonts w:ascii="Times New Roman" w:hAnsi="Times New Roman" w:cs="Times New Roman"/>
          <w:color w:val="333333"/>
          <w:shd w:val="clear" w:color="auto" w:fill="FFFFFF"/>
        </w:rPr>
        <w:t xml:space="preserve">, Financial, Insurance </w:t>
      </w:r>
      <w:r w:rsidRPr="00177E96">
        <w:rPr>
          <w:rFonts w:ascii="Times New Roman" w:hAnsi="Times New Roman" w:cs="Times New Roman"/>
          <w:color w:val="333333"/>
          <w:shd w:val="clear" w:color="auto" w:fill="FFFFFF"/>
        </w:rPr>
        <w:t xml:space="preserve">and </w:t>
      </w:r>
      <w:r w:rsidR="00FF5B45">
        <w:rPr>
          <w:rFonts w:ascii="Times New Roman" w:hAnsi="Times New Roman" w:cs="Times New Roman"/>
          <w:color w:val="333333"/>
          <w:shd w:val="clear" w:color="auto" w:fill="FFFFFF"/>
        </w:rPr>
        <w:t>Wealth A</w:t>
      </w:r>
      <w:r w:rsidRPr="00177E96">
        <w:rPr>
          <w:rFonts w:ascii="Times New Roman" w:hAnsi="Times New Roman" w:cs="Times New Roman"/>
          <w:color w:val="333333"/>
          <w:shd w:val="clear" w:color="auto" w:fill="FFFFFF"/>
        </w:rPr>
        <w:t xml:space="preserve">dvisory services. The core focus is to be on delivering the service in a timely, efficient and innovative manner by a </w:t>
      </w:r>
      <w:proofErr w:type="gramStart"/>
      <w:r w:rsidRPr="00177E96">
        <w:rPr>
          <w:rFonts w:ascii="Times New Roman" w:hAnsi="Times New Roman" w:cs="Times New Roman"/>
          <w:color w:val="333333"/>
          <w:shd w:val="clear" w:color="auto" w:fill="FFFFFF"/>
        </w:rPr>
        <w:t>professional</w:t>
      </w:r>
      <w:r w:rsidR="00FF5B45">
        <w:rPr>
          <w:rFonts w:ascii="Times New Roman" w:hAnsi="Times New Roman" w:cs="Times New Roman"/>
          <w:color w:val="333333"/>
          <w:shd w:val="clear" w:color="auto" w:fill="FFFFFF"/>
        </w:rPr>
        <w:t>s</w:t>
      </w:r>
      <w:proofErr w:type="gramEnd"/>
      <w:r w:rsidRPr="00177E96">
        <w:rPr>
          <w:rFonts w:ascii="Times New Roman" w:hAnsi="Times New Roman" w:cs="Times New Roman"/>
          <w:color w:val="333333"/>
          <w:shd w:val="clear" w:color="auto" w:fill="FFFFFF"/>
        </w:rPr>
        <w:t xml:space="preserve"> to serve the best interest of the client</w:t>
      </w:r>
    </w:p>
    <w:bookmarkEnd w:id="19"/>
    <w:p w14:paraId="1FA72564" w14:textId="77777777" w:rsidR="00177E96" w:rsidRPr="00177E96" w:rsidRDefault="00177E96" w:rsidP="00177E96">
      <w:pPr>
        <w:pStyle w:val="ListParagraph"/>
        <w:tabs>
          <w:tab w:val="left" w:pos="0"/>
        </w:tabs>
        <w:ind w:left="90"/>
        <w:jc w:val="both"/>
        <w:rPr>
          <w:rFonts w:ascii="Times New Roman" w:hAnsi="Times New Roman" w:cs="Times New Roman"/>
          <w:b/>
          <w:bCs/>
          <w:u w:val="single"/>
        </w:rPr>
      </w:pPr>
    </w:p>
    <w:p w14:paraId="58D7D49E" w14:textId="7DF9A315" w:rsidR="00F904FC" w:rsidRPr="00883FF2" w:rsidRDefault="00F904FC" w:rsidP="00534751">
      <w:pPr>
        <w:pStyle w:val="ListParagraph"/>
        <w:ind w:left="0"/>
        <w:rPr>
          <w:rFonts w:ascii="Times New Roman" w:hAnsi="Times New Roman" w:cs="Times New Roman"/>
          <w:b/>
          <w:bCs/>
          <w:u w:val="single"/>
        </w:rPr>
      </w:pPr>
      <w:r w:rsidRPr="00883FF2">
        <w:rPr>
          <w:rFonts w:ascii="Times New Roman" w:hAnsi="Times New Roman" w:cs="Times New Roman"/>
          <w:b/>
          <w:bCs/>
          <w:u w:val="single"/>
        </w:rPr>
        <w:t>Our Team:</w:t>
      </w:r>
    </w:p>
    <w:p w14:paraId="367035BC" w14:textId="09CA4BA3" w:rsidR="00F904FC" w:rsidRPr="00883FF2" w:rsidRDefault="00F904FC" w:rsidP="00534751">
      <w:pPr>
        <w:pStyle w:val="ListParagraph"/>
        <w:ind w:left="0"/>
        <w:rPr>
          <w:rFonts w:ascii="Times New Roman" w:hAnsi="Times New Roman" w:cs="Times New Roman"/>
          <w:b/>
          <w:bCs/>
          <w:u w:val="single"/>
        </w:rPr>
      </w:pPr>
    </w:p>
    <w:p w14:paraId="30C453A1" w14:textId="6666C428" w:rsidR="00F904FC" w:rsidRPr="00883FF2" w:rsidRDefault="00F904FC" w:rsidP="00534751">
      <w:pPr>
        <w:pStyle w:val="ListParagraph"/>
        <w:ind w:left="0"/>
        <w:rPr>
          <w:rFonts w:ascii="Times New Roman" w:hAnsi="Times New Roman" w:cs="Times New Roman"/>
          <w:b/>
          <w:bCs/>
        </w:rPr>
      </w:pPr>
      <w:bookmarkStart w:id="20" w:name="OLE_LINK16"/>
      <w:r w:rsidRPr="00883FF2">
        <w:rPr>
          <w:rFonts w:ascii="Times New Roman" w:hAnsi="Times New Roman" w:cs="Times New Roman"/>
          <w:b/>
          <w:bCs/>
        </w:rPr>
        <w:t>Together we define</w:t>
      </w:r>
      <w:bookmarkEnd w:id="20"/>
      <w:r w:rsidRPr="00883FF2">
        <w:rPr>
          <w:rFonts w:ascii="Times New Roman" w:hAnsi="Times New Roman" w:cs="Times New Roman"/>
          <w:b/>
          <w:bCs/>
        </w:rPr>
        <w:t xml:space="preserve"> </w:t>
      </w:r>
    </w:p>
    <w:p w14:paraId="0F801E48" w14:textId="41166B46" w:rsidR="00F904FC" w:rsidRPr="00883FF2" w:rsidRDefault="00F904FC" w:rsidP="00534751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141E4256" w14:textId="549E953A" w:rsidR="00F904FC" w:rsidRPr="00883FF2" w:rsidRDefault="00F904FC" w:rsidP="00534751">
      <w:pPr>
        <w:pStyle w:val="ListParagraph"/>
        <w:ind w:left="0"/>
        <w:rPr>
          <w:rFonts w:ascii="Times New Roman" w:hAnsi="Times New Roman" w:cs="Times New Roman"/>
          <w:b/>
          <w:bCs/>
          <w:u w:val="single"/>
        </w:rPr>
      </w:pPr>
      <w:r w:rsidRPr="00883FF2">
        <w:rPr>
          <w:rFonts w:ascii="Times New Roman" w:hAnsi="Times New Roman" w:cs="Times New Roman"/>
          <w:b/>
          <w:bCs/>
          <w:u w:val="single"/>
        </w:rPr>
        <w:t>CA Hitesh Bhatia</w:t>
      </w:r>
      <w:r w:rsidR="006C2259" w:rsidRPr="00883FF2">
        <w:rPr>
          <w:rFonts w:ascii="Times New Roman" w:hAnsi="Times New Roman" w:cs="Times New Roman"/>
          <w:b/>
          <w:bCs/>
          <w:u w:val="single"/>
        </w:rPr>
        <w:t>- C</w:t>
      </w:r>
      <w:r w:rsidR="00BA350C" w:rsidRPr="00883FF2">
        <w:rPr>
          <w:rFonts w:ascii="Times New Roman" w:hAnsi="Times New Roman" w:cs="Times New Roman"/>
          <w:b/>
          <w:bCs/>
          <w:u w:val="single"/>
        </w:rPr>
        <w:t>o-Founder</w:t>
      </w:r>
    </w:p>
    <w:p w14:paraId="22999E19" w14:textId="4C8E3D77" w:rsidR="00F904FC" w:rsidRPr="00883FF2" w:rsidRDefault="00BA350C" w:rsidP="00534751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883FF2">
        <w:rPr>
          <w:rFonts w:ascii="Times New Roman" w:hAnsi="Times New Roman" w:cs="Times New Roman"/>
        </w:rPr>
        <w:t xml:space="preserve">Hitesh Bhatia is the Co-founder of the Finance_Box and is a Chartered Accountant by Profession. </w:t>
      </w:r>
      <w:r w:rsidR="009C4B67" w:rsidRPr="00883FF2">
        <w:rPr>
          <w:rFonts w:ascii="Times New Roman" w:hAnsi="Times New Roman" w:cs="Times New Roman"/>
        </w:rPr>
        <w:t xml:space="preserve">With </w:t>
      </w:r>
      <w:r w:rsidRPr="00883FF2">
        <w:rPr>
          <w:rFonts w:ascii="Times New Roman" w:hAnsi="Times New Roman" w:cs="Times New Roman"/>
        </w:rPr>
        <w:t>over 3 years of experience in the Financial Services Sector and 5 plus years of experience in the domain of Audits and Taxation</w:t>
      </w:r>
      <w:r w:rsidR="009C4B67" w:rsidRPr="00883FF2">
        <w:rPr>
          <w:rFonts w:ascii="Times New Roman" w:hAnsi="Times New Roman" w:cs="Times New Roman"/>
        </w:rPr>
        <w:t>, he has worked very closely with Big Giant Audit Firms which includes Deloitte, Grant Thornton. He has a significant experience in advising clients on tax planning, regulatory issues, Financial and Wealth advisory.</w:t>
      </w:r>
    </w:p>
    <w:p w14:paraId="15A22311" w14:textId="77777777" w:rsidR="00416728" w:rsidRPr="00883FF2" w:rsidRDefault="00416728" w:rsidP="00534751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5941C0FD" w14:textId="3BDF4B38" w:rsidR="00F904FC" w:rsidRPr="00883FF2" w:rsidRDefault="00F904FC" w:rsidP="00534751">
      <w:pPr>
        <w:pStyle w:val="ListParagraph"/>
        <w:ind w:left="0"/>
        <w:rPr>
          <w:rFonts w:ascii="Times New Roman" w:hAnsi="Times New Roman" w:cs="Times New Roman"/>
          <w:b/>
          <w:bCs/>
          <w:u w:val="single"/>
        </w:rPr>
      </w:pPr>
      <w:r w:rsidRPr="00883FF2">
        <w:rPr>
          <w:rFonts w:ascii="Times New Roman" w:hAnsi="Times New Roman" w:cs="Times New Roman"/>
          <w:b/>
          <w:bCs/>
          <w:u w:val="single"/>
        </w:rPr>
        <w:t>CA Vishal Bhatia</w:t>
      </w:r>
      <w:r w:rsidR="006C2259" w:rsidRPr="00883FF2">
        <w:rPr>
          <w:rFonts w:ascii="Times New Roman" w:hAnsi="Times New Roman" w:cs="Times New Roman"/>
          <w:b/>
          <w:bCs/>
          <w:u w:val="single"/>
        </w:rPr>
        <w:t xml:space="preserve">- </w:t>
      </w:r>
      <w:r w:rsidR="00B753D6">
        <w:rPr>
          <w:rFonts w:ascii="Times New Roman" w:hAnsi="Times New Roman" w:cs="Times New Roman"/>
          <w:b/>
          <w:bCs/>
          <w:u w:val="single"/>
        </w:rPr>
        <w:t>Co-Founder</w:t>
      </w:r>
    </w:p>
    <w:p w14:paraId="454A59EA" w14:textId="40F9D689" w:rsidR="00F904FC" w:rsidRPr="00883FF2" w:rsidRDefault="009C4B67" w:rsidP="00534751">
      <w:pPr>
        <w:pStyle w:val="ListParagraph"/>
        <w:ind w:left="0"/>
        <w:jc w:val="both"/>
        <w:rPr>
          <w:rFonts w:ascii="Times New Roman" w:hAnsi="Times New Roman" w:cs="Times New Roman"/>
        </w:rPr>
      </w:pPr>
      <w:bookmarkStart w:id="21" w:name="OLE_LINK19"/>
      <w:r w:rsidRPr="00883FF2">
        <w:rPr>
          <w:rFonts w:ascii="Times New Roman" w:hAnsi="Times New Roman" w:cs="Times New Roman"/>
        </w:rPr>
        <w:t xml:space="preserve">Vishal Bhatia is a Chartered Accountant by Profession and is also the Co-founder of the Finance Box. He has </w:t>
      </w:r>
      <w:r w:rsidR="006C2259" w:rsidRPr="00883FF2">
        <w:rPr>
          <w:rFonts w:ascii="Times New Roman" w:hAnsi="Times New Roman" w:cs="Times New Roman"/>
        </w:rPr>
        <w:t>a rich experience of more than 6 years in Accounting including experience of more than 4 years in NBFC Sector.</w:t>
      </w:r>
      <w:r w:rsidRPr="00883FF2">
        <w:rPr>
          <w:rFonts w:ascii="Times New Roman" w:hAnsi="Times New Roman" w:cs="Times New Roman"/>
        </w:rPr>
        <w:t xml:space="preserve"> He has served various NBFC’s which includes L&amp;T Financial Holdings, Fullerton India. </w:t>
      </w:r>
    </w:p>
    <w:bookmarkEnd w:id="21"/>
    <w:p w14:paraId="621C170F" w14:textId="6AAD7C4E" w:rsidR="00F904FC" w:rsidRPr="00883FF2" w:rsidRDefault="00F904FC" w:rsidP="00534751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1C869EB8" w14:textId="123784AA" w:rsidR="00F904FC" w:rsidRPr="00883FF2" w:rsidRDefault="00F904FC" w:rsidP="00534751">
      <w:pPr>
        <w:pStyle w:val="ListParagraph"/>
        <w:ind w:left="0"/>
        <w:rPr>
          <w:rFonts w:ascii="Times New Roman" w:hAnsi="Times New Roman" w:cs="Times New Roman"/>
          <w:b/>
          <w:bCs/>
          <w:u w:val="single"/>
        </w:rPr>
      </w:pPr>
      <w:r w:rsidRPr="00883FF2">
        <w:rPr>
          <w:rFonts w:ascii="Times New Roman" w:hAnsi="Times New Roman" w:cs="Times New Roman"/>
          <w:b/>
          <w:bCs/>
          <w:u w:val="single"/>
        </w:rPr>
        <w:t>Reach</w:t>
      </w:r>
      <w:r w:rsidR="003D32DC" w:rsidRPr="00883FF2">
        <w:rPr>
          <w:rFonts w:ascii="Times New Roman" w:hAnsi="Times New Roman" w:cs="Times New Roman"/>
          <w:b/>
          <w:bCs/>
          <w:u w:val="single"/>
        </w:rPr>
        <w:t>/Contact</w:t>
      </w:r>
      <w:r w:rsidRPr="00883FF2">
        <w:rPr>
          <w:rFonts w:ascii="Times New Roman" w:hAnsi="Times New Roman" w:cs="Times New Roman"/>
          <w:b/>
          <w:bCs/>
          <w:u w:val="single"/>
        </w:rPr>
        <w:t>:</w:t>
      </w:r>
    </w:p>
    <w:p w14:paraId="37CEC696" w14:textId="51AAE61F" w:rsidR="00F904FC" w:rsidRPr="00883FF2" w:rsidRDefault="00F904FC" w:rsidP="00534751">
      <w:pPr>
        <w:pStyle w:val="ListParagraph"/>
        <w:ind w:left="0"/>
        <w:rPr>
          <w:rFonts w:ascii="Times New Roman" w:hAnsi="Times New Roman" w:cs="Times New Roman"/>
          <w:b/>
          <w:bCs/>
          <w:u w:val="single"/>
        </w:rPr>
      </w:pPr>
    </w:p>
    <w:p w14:paraId="244B1798" w14:textId="7F891078" w:rsidR="00F904FC" w:rsidRPr="00883FF2" w:rsidRDefault="00F904FC" w:rsidP="00534751">
      <w:pPr>
        <w:pStyle w:val="ListParagraph"/>
        <w:ind w:left="0"/>
        <w:rPr>
          <w:rFonts w:ascii="Times New Roman" w:hAnsi="Times New Roman" w:cs="Times New Roman"/>
          <w:b/>
          <w:bCs/>
        </w:rPr>
      </w:pPr>
      <w:bookmarkStart w:id="22" w:name="OLE_LINK21"/>
      <w:r w:rsidRPr="00883FF2">
        <w:rPr>
          <w:rFonts w:ascii="Times New Roman" w:hAnsi="Times New Roman" w:cs="Times New Roman"/>
          <w:b/>
          <w:bCs/>
        </w:rPr>
        <w:t xml:space="preserve">We are </w:t>
      </w:r>
      <w:r w:rsidR="00D638B0" w:rsidRPr="00883FF2">
        <w:rPr>
          <w:rFonts w:ascii="Times New Roman" w:hAnsi="Times New Roman" w:cs="Times New Roman"/>
          <w:b/>
          <w:bCs/>
        </w:rPr>
        <w:t>just a</w:t>
      </w:r>
      <w:r w:rsidRPr="00883FF2">
        <w:rPr>
          <w:rFonts w:ascii="Times New Roman" w:hAnsi="Times New Roman" w:cs="Times New Roman"/>
          <w:b/>
          <w:bCs/>
        </w:rPr>
        <w:t xml:space="preserve"> click away from you</w:t>
      </w:r>
    </w:p>
    <w:bookmarkEnd w:id="22"/>
    <w:p w14:paraId="023A0706" w14:textId="77777777" w:rsidR="00F904FC" w:rsidRPr="00883FF2" w:rsidRDefault="00F904FC" w:rsidP="00534751">
      <w:pPr>
        <w:pStyle w:val="ListParagraph"/>
        <w:ind w:left="0"/>
        <w:rPr>
          <w:rFonts w:ascii="Times New Roman" w:hAnsi="Times New Roman" w:cs="Times New Roman"/>
          <w:b/>
          <w:bCs/>
          <w:u w:val="single"/>
        </w:rPr>
      </w:pPr>
    </w:p>
    <w:p w14:paraId="697E4215" w14:textId="6AC73B55" w:rsidR="00F904FC" w:rsidRPr="00883FF2" w:rsidRDefault="00F904FC" w:rsidP="00534751">
      <w:pPr>
        <w:pStyle w:val="ListParagraph"/>
        <w:ind w:left="0"/>
        <w:rPr>
          <w:rFonts w:ascii="Times New Roman" w:hAnsi="Times New Roman" w:cs="Times New Roman"/>
        </w:rPr>
      </w:pPr>
      <w:r w:rsidRPr="00883FF2">
        <w:rPr>
          <w:rFonts w:ascii="Times New Roman" w:hAnsi="Times New Roman" w:cs="Times New Roman"/>
          <w:b/>
          <w:bCs/>
        </w:rPr>
        <w:t>Address</w:t>
      </w:r>
      <w:r w:rsidRPr="00883FF2">
        <w:rPr>
          <w:rFonts w:ascii="Times New Roman" w:hAnsi="Times New Roman" w:cs="Times New Roman"/>
        </w:rPr>
        <w:t xml:space="preserve">: </w:t>
      </w:r>
      <w:bookmarkStart w:id="23" w:name="OLE_LINK22"/>
      <w:r w:rsidR="00BA350C" w:rsidRPr="00883FF2">
        <w:rPr>
          <w:rFonts w:ascii="Times New Roman" w:hAnsi="Times New Roman" w:cs="Times New Roman"/>
        </w:rPr>
        <w:t xml:space="preserve">Office: A-125, Regency Plaza, Shanti Nagar, Near </w:t>
      </w:r>
      <w:proofErr w:type="spellStart"/>
      <w:r w:rsidR="00BA350C" w:rsidRPr="00883FF2">
        <w:rPr>
          <w:rFonts w:ascii="Times New Roman" w:hAnsi="Times New Roman" w:cs="Times New Roman"/>
        </w:rPr>
        <w:t>Valdhuni</w:t>
      </w:r>
      <w:proofErr w:type="spellEnd"/>
      <w:r w:rsidR="00BA350C" w:rsidRPr="00883FF2">
        <w:rPr>
          <w:rFonts w:ascii="Times New Roman" w:hAnsi="Times New Roman" w:cs="Times New Roman"/>
        </w:rPr>
        <w:t xml:space="preserve"> Bridge, Kalyan </w:t>
      </w:r>
      <w:proofErr w:type="spellStart"/>
      <w:r w:rsidR="00BA350C" w:rsidRPr="00883FF2">
        <w:rPr>
          <w:rFonts w:ascii="Times New Roman" w:hAnsi="Times New Roman" w:cs="Times New Roman"/>
        </w:rPr>
        <w:t>Ambernath</w:t>
      </w:r>
      <w:proofErr w:type="spellEnd"/>
      <w:r w:rsidR="00BA350C" w:rsidRPr="00883FF2">
        <w:rPr>
          <w:rFonts w:ascii="Times New Roman" w:hAnsi="Times New Roman" w:cs="Times New Roman"/>
        </w:rPr>
        <w:t xml:space="preserve"> Road, 421003.</w:t>
      </w:r>
    </w:p>
    <w:bookmarkEnd w:id="23"/>
    <w:p w14:paraId="46E2E6C7" w14:textId="46B44606" w:rsidR="00F904FC" w:rsidRPr="00883FF2" w:rsidRDefault="00F904FC" w:rsidP="00534751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883FF2">
        <w:rPr>
          <w:rFonts w:ascii="Times New Roman" w:hAnsi="Times New Roman" w:cs="Times New Roman"/>
          <w:b/>
          <w:bCs/>
        </w:rPr>
        <w:t xml:space="preserve">Email ID:  </w:t>
      </w:r>
      <w:bookmarkStart w:id="24" w:name="OLE_LINK23"/>
      <w:r w:rsidRPr="00883FF2">
        <w:rPr>
          <w:rFonts w:ascii="Times New Roman" w:hAnsi="Times New Roman" w:cs="Times New Roman"/>
        </w:rPr>
        <w:t>financebox04@gmail.com</w:t>
      </w:r>
    </w:p>
    <w:bookmarkEnd w:id="24"/>
    <w:p w14:paraId="3CCD51DF" w14:textId="783C2ABB" w:rsidR="00F904FC" w:rsidRPr="00883FF2" w:rsidRDefault="00F904FC" w:rsidP="00534751">
      <w:pPr>
        <w:pStyle w:val="ListParagraph"/>
        <w:ind w:left="0"/>
        <w:rPr>
          <w:rFonts w:ascii="Times New Roman" w:hAnsi="Times New Roman" w:cs="Times New Roman"/>
        </w:rPr>
      </w:pPr>
      <w:r w:rsidRPr="00883FF2">
        <w:rPr>
          <w:rFonts w:ascii="Times New Roman" w:hAnsi="Times New Roman" w:cs="Times New Roman"/>
          <w:b/>
          <w:bCs/>
        </w:rPr>
        <w:t xml:space="preserve">Mobile no. </w:t>
      </w:r>
      <w:bookmarkStart w:id="25" w:name="OLE_LINK24"/>
      <w:r w:rsidRPr="00883FF2">
        <w:rPr>
          <w:rFonts w:ascii="Times New Roman" w:hAnsi="Times New Roman" w:cs="Times New Roman"/>
        </w:rPr>
        <w:t>+91 7385166677</w:t>
      </w:r>
    </w:p>
    <w:bookmarkEnd w:id="25"/>
    <w:p w14:paraId="374035B4" w14:textId="592459F3" w:rsidR="00BA350C" w:rsidRPr="00883FF2" w:rsidRDefault="00BA350C" w:rsidP="00534751">
      <w:pPr>
        <w:pStyle w:val="ListParagraph"/>
        <w:ind w:left="0"/>
        <w:rPr>
          <w:rFonts w:ascii="Times New Roman" w:hAnsi="Times New Roman" w:cs="Times New Roman"/>
          <w:b/>
          <w:bCs/>
          <w:u w:val="single"/>
        </w:rPr>
      </w:pPr>
      <w:r w:rsidRPr="00883FF2">
        <w:rPr>
          <w:rFonts w:ascii="Times New Roman" w:hAnsi="Times New Roman" w:cs="Times New Roman"/>
          <w:b/>
          <w:bCs/>
        </w:rPr>
        <w:t>Instagram Logo</w:t>
      </w:r>
    </w:p>
    <w:sectPr w:rsidR="00BA350C" w:rsidRPr="0088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hatia, Hitesh" w:date="2022-03-06T22:45:00Z" w:initials="BH">
    <w:p w14:paraId="6E1C6A2F" w14:textId="21247DAD" w:rsidR="0057652F" w:rsidRDefault="0057652F">
      <w:pPr>
        <w:pStyle w:val="CommentText"/>
      </w:pPr>
      <w:r>
        <w:rPr>
          <w:rStyle w:val="CommentReference"/>
        </w:rPr>
        <w:annotationRef/>
      </w:r>
      <w:r>
        <w:t>Try keeping the font in Times New Roman in website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E1C6A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CFB7F9" w16cex:dateUtc="2022-03-06T17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1C6A2F" w16cid:durableId="25CFB7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054FF" w14:textId="77777777" w:rsidR="00617A53" w:rsidRDefault="00617A53" w:rsidP="00AC64E7">
      <w:pPr>
        <w:spacing w:after="0" w:line="240" w:lineRule="auto"/>
      </w:pPr>
      <w:r>
        <w:separator/>
      </w:r>
    </w:p>
  </w:endnote>
  <w:endnote w:type="continuationSeparator" w:id="0">
    <w:p w14:paraId="7E3C2293" w14:textId="77777777" w:rsidR="00617A53" w:rsidRDefault="00617A53" w:rsidP="00AC6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5EE55" w14:textId="77777777" w:rsidR="00617A53" w:rsidRDefault="00617A53" w:rsidP="00AC64E7">
      <w:pPr>
        <w:spacing w:after="0" w:line="240" w:lineRule="auto"/>
      </w:pPr>
      <w:r>
        <w:separator/>
      </w:r>
    </w:p>
  </w:footnote>
  <w:footnote w:type="continuationSeparator" w:id="0">
    <w:p w14:paraId="203D01B3" w14:textId="77777777" w:rsidR="00617A53" w:rsidRDefault="00617A53" w:rsidP="00AC6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11C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E1F6D6B"/>
    <w:multiLevelType w:val="hybridMultilevel"/>
    <w:tmpl w:val="D630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F7D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8730B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37108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hatia, Hitesh">
    <w15:presenceInfo w15:providerId="AD" w15:userId="S::hitbhatia@deloitte.com::5a2d3ec8-116c-4eeb-88df-e8a022b187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E7"/>
    <w:rsid w:val="00077A8F"/>
    <w:rsid w:val="0008073F"/>
    <w:rsid w:val="00142A0F"/>
    <w:rsid w:val="00177E96"/>
    <w:rsid w:val="00192A4F"/>
    <w:rsid w:val="00286C54"/>
    <w:rsid w:val="00290E6B"/>
    <w:rsid w:val="002934B3"/>
    <w:rsid w:val="002E6035"/>
    <w:rsid w:val="002F3776"/>
    <w:rsid w:val="003006C3"/>
    <w:rsid w:val="00390A7A"/>
    <w:rsid w:val="003D235F"/>
    <w:rsid w:val="003D32DC"/>
    <w:rsid w:val="003F289A"/>
    <w:rsid w:val="00416728"/>
    <w:rsid w:val="004D2607"/>
    <w:rsid w:val="005052A4"/>
    <w:rsid w:val="005124C9"/>
    <w:rsid w:val="00521928"/>
    <w:rsid w:val="00534751"/>
    <w:rsid w:val="00567C5C"/>
    <w:rsid w:val="0057652F"/>
    <w:rsid w:val="00617A53"/>
    <w:rsid w:val="00641C70"/>
    <w:rsid w:val="00662F6E"/>
    <w:rsid w:val="006C2259"/>
    <w:rsid w:val="006D019A"/>
    <w:rsid w:val="00770D80"/>
    <w:rsid w:val="007A475A"/>
    <w:rsid w:val="007D6BA4"/>
    <w:rsid w:val="007E0765"/>
    <w:rsid w:val="00805DDA"/>
    <w:rsid w:val="00865D9B"/>
    <w:rsid w:val="00882764"/>
    <w:rsid w:val="00883FF2"/>
    <w:rsid w:val="008B6484"/>
    <w:rsid w:val="00925AE3"/>
    <w:rsid w:val="00930591"/>
    <w:rsid w:val="00935700"/>
    <w:rsid w:val="009937E3"/>
    <w:rsid w:val="009C4B67"/>
    <w:rsid w:val="009F723E"/>
    <w:rsid w:val="00A216F6"/>
    <w:rsid w:val="00A23755"/>
    <w:rsid w:val="00A312DB"/>
    <w:rsid w:val="00A42BCA"/>
    <w:rsid w:val="00A440BC"/>
    <w:rsid w:val="00A72AE4"/>
    <w:rsid w:val="00A92631"/>
    <w:rsid w:val="00AC64E7"/>
    <w:rsid w:val="00AE2487"/>
    <w:rsid w:val="00B20AB1"/>
    <w:rsid w:val="00B4080A"/>
    <w:rsid w:val="00B4425C"/>
    <w:rsid w:val="00B63824"/>
    <w:rsid w:val="00B753D6"/>
    <w:rsid w:val="00B80427"/>
    <w:rsid w:val="00B926B6"/>
    <w:rsid w:val="00BA350C"/>
    <w:rsid w:val="00BE74F8"/>
    <w:rsid w:val="00C222BF"/>
    <w:rsid w:val="00C36CD7"/>
    <w:rsid w:val="00C4645A"/>
    <w:rsid w:val="00CE525D"/>
    <w:rsid w:val="00D22466"/>
    <w:rsid w:val="00D3305E"/>
    <w:rsid w:val="00D638B0"/>
    <w:rsid w:val="00D7141B"/>
    <w:rsid w:val="00D91065"/>
    <w:rsid w:val="00DB01DF"/>
    <w:rsid w:val="00DB7126"/>
    <w:rsid w:val="00E17F12"/>
    <w:rsid w:val="00E21DA6"/>
    <w:rsid w:val="00E24CFA"/>
    <w:rsid w:val="00E5598A"/>
    <w:rsid w:val="00EB68C9"/>
    <w:rsid w:val="00F74168"/>
    <w:rsid w:val="00F77F50"/>
    <w:rsid w:val="00F904FC"/>
    <w:rsid w:val="00FF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48821"/>
  <w15:chartTrackingRefBased/>
  <w15:docId w15:val="{DB200F2E-516A-4A31-BDA7-B73B0BDF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06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26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6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6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6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6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17340</TotalTime>
  <Pages>1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Hitesh</dc:creator>
  <cp:keywords/>
  <dc:description/>
  <cp:lastModifiedBy>Bhatia, Hitesh</cp:lastModifiedBy>
  <cp:revision>15</cp:revision>
  <dcterms:created xsi:type="dcterms:W3CDTF">2022-02-27T14:24:00Z</dcterms:created>
  <dcterms:modified xsi:type="dcterms:W3CDTF">2022-03-21T06:36:00Z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2022-02-27T14:25:10Z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59ecfe7d-0ea2-431f-828f-58f811cd7969</vt:lpwstr>
  </property>
  <property fmtid="{D5CDD505-2E9C-101B-9397-08002B2CF9AE}" pid="8" name="MSIP_Label_ea60d57e-af5b-4752-ac57-3e4f28ca11dc_ContentBits">
    <vt:lpwstr>0</vt:lpwstr>
  </property>
</Properties>
</file>