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43CC3" w14:textId="77777777" w:rsidR="00D84B6C" w:rsidRDefault="00D84B6C">
      <w:pPr>
        <w:pStyle w:val="Ttulo"/>
        <w:rPr>
          <w:rFonts w:ascii="Courier New" w:hAnsi="Courier New" w:cs="Courier New"/>
          <w:b/>
          <w:bCs w:val="0"/>
          <w:spacing w:val="200"/>
          <w:sz w:val="20"/>
        </w:rPr>
      </w:pPr>
    </w:p>
    <w:p w14:paraId="287BCEA5" w14:textId="77777777" w:rsidR="002435D5" w:rsidRPr="00A9301B" w:rsidRDefault="002435D5">
      <w:pPr>
        <w:pStyle w:val="Ttulo"/>
        <w:rPr>
          <w:rFonts w:ascii="Courier New" w:hAnsi="Courier New" w:cs="Courier New"/>
          <w:b/>
          <w:bCs w:val="0"/>
          <w:spacing w:val="200"/>
          <w:sz w:val="20"/>
        </w:rPr>
      </w:pPr>
      <w:r w:rsidRPr="00A9301B">
        <w:rPr>
          <w:rFonts w:ascii="Courier New" w:hAnsi="Courier New" w:cs="Courier New"/>
          <w:b/>
          <w:bCs w:val="0"/>
          <w:spacing w:val="200"/>
          <w:sz w:val="20"/>
        </w:rPr>
        <w:t>PAGARÉ</w:t>
      </w:r>
    </w:p>
    <w:p w14:paraId="30B3668F" w14:textId="21AD3073"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b/>
          <w:bCs w:val="0"/>
          <w:sz w:val="20"/>
        </w:rPr>
        <w:t xml:space="preserve">DEBO Y PAGARÉ </w:t>
      </w:r>
      <w:r w:rsidRPr="00A9301B">
        <w:rPr>
          <w:rFonts w:ascii="Courier New" w:hAnsi="Courier New" w:cs="Courier New"/>
          <w:sz w:val="20"/>
        </w:rPr>
        <w:t>a la orden de</w:t>
      </w:r>
      <w:r w:rsidR="00A9301B" w:rsidRPr="00A9301B">
        <w:rPr>
          <w:rFonts w:ascii="Courier New" w:hAnsi="Courier New" w:cs="Courier New"/>
          <w:sz w:val="20"/>
        </w:rPr>
        <w:t xml:space="preserve">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 rol único tributario Nº76.4</w:t>
      </w:r>
      <w:r w:rsidR="00003028">
        <w:rPr>
          <w:rFonts w:ascii="Courier New" w:hAnsi="Courier New" w:cs="Courier New"/>
          <w:sz w:val="20"/>
        </w:rPr>
        <w:t>7</w:t>
      </w:r>
      <w:r w:rsidR="004D1B54">
        <w:rPr>
          <w:rFonts w:ascii="Courier New" w:hAnsi="Courier New" w:cs="Courier New"/>
          <w:sz w:val="20"/>
        </w:rPr>
        <w:t xml:space="preserve">2.151-9, </w:t>
      </w:r>
      <w:r w:rsidR="004D1B54" w:rsidRPr="00A9301B">
        <w:rPr>
          <w:rFonts w:ascii="Courier New" w:hAnsi="Courier New" w:cs="Courier New"/>
          <w:sz w:val="20"/>
        </w:rPr>
        <w:t>la</w:t>
      </w:r>
      <w:r w:rsidRPr="00A9301B">
        <w:rPr>
          <w:rFonts w:ascii="Courier New" w:hAnsi="Courier New" w:cs="Courier New"/>
          <w:sz w:val="20"/>
        </w:rPr>
        <w:t xml:space="preserve"> cantidad de </w:t>
      </w:r>
      <w:r w:rsidR="009D1F9C">
        <w:rPr>
          <w:rFonts w:ascii="Courier New" w:hAnsi="Courier New" w:cs="Courier New"/>
          <w:b/>
          <w:sz w:val="20"/>
        </w:rPr>
        <w:t>$</w:t>
      </w:r>
      <w:r>
        <w:rPr>
          <w:rFonts w:ascii="Courier New" w:hAnsi="Courier New" w:cs="Courier New"/>
          <w:b/>
          <w:sz w:val="20"/>
        </w:rPr>
        <w:t>100.000,00</w:t>
      </w:r>
      <w:r w:rsidRPr="00A9301B">
        <w:rPr>
          <w:rFonts w:ascii="Courier New" w:hAnsi="Courier New" w:cs="Courier New"/>
          <w:sz w:val="20"/>
        </w:rPr>
        <w:t xml:space="preserve"> pesos en moneda legal nacional, que me obligo a pagar en </w:t>
      </w:r>
      <w:r>
        <w:rPr>
          <w:rFonts w:ascii="Courier New" w:hAnsi="Courier New" w:cs="Courier New"/>
          <w:sz w:val="20"/>
        </w:rPr>
        <w:t>90</w:t>
      </w:r>
      <w:r w:rsidR="00516EDC">
        <w:rPr>
          <w:rFonts w:ascii="Courier New" w:hAnsi="Courier New" w:cs="Courier New"/>
          <w:sz w:val="20"/>
        </w:rPr>
        <w:t xml:space="preserve"> </w:t>
      </w:r>
      <w:r w:rsidR="00A9301B" w:rsidRPr="00A9301B">
        <w:rPr>
          <w:rFonts w:ascii="Courier New" w:hAnsi="Courier New" w:cs="Courier New"/>
          <w:sz w:val="20"/>
        </w:rPr>
        <w:t>(</w:t>
      </w:r>
      <w:proofErr w:type="spellStart"/>
      <w:proofErr w:type="spellEnd"/>
      <w:r>
        <w:rPr>
          <w:rFonts w:ascii="Courier New" w:hAnsi="Courier New" w:cs="Courier New"/>
          <w:sz w:val="20"/>
        </w:rPr>
        <w:t>noventa</w:t>
      </w:r>
      <w:r w:rsidR="00A9301B" w:rsidRPr="00A9301B">
        <w:rPr>
          <w:rFonts w:ascii="Courier New" w:hAnsi="Courier New" w:cs="Courier New"/>
          <w:sz w:val="20"/>
        </w:rPr>
        <w:t xml:space="preserve">) </w:t>
      </w:r>
      <w:r w:rsidRPr="00A9301B">
        <w:rPr>
          <w:rFonts w:ascii="Courier New" w:hAnsi="Courier New" w:cs="Courier New"/>
          <w:sz w:val="20"/>
        </w:rPr>
        <w:t>cuotas iguales, mensuales y sucesivas en las fechas de vencimiento que se indican. El pago de cada cuota lo efectuaré</w:t>
      </w:r>
      <w:r w:rsidR="00A9301B" w:rsidRPr="00A9301B">
        <w:rPr>
          <w:rFonts w:ascii="Courier New" w:hAnsi="Courier New" w:cs="Courier New"/>
          <w:sz w:val="20"/>
        </w:rPr>
        <w:t xml:space="preserve"> a través de depósitos en la cuenta corriente personal del acreedor</w:t>
      </w:r>
      <w:r w:rsidRPr="00A9301B">
        <w:rPr>
          <w:rFonts w:ascii="Courier New" w:hAnsi="Courier New" w:cs="Courier New"/>
          <w:sz w:val="20"/>
        </w:rPr>
        <w:t>, antes de las 18:00 horas del día de su vencimiento.</w:t>
      </w:r>
    </w:p>
    <w:p w14:paraId="6D7254E3" w14:textId="77777777" w:rsidR="002435D5" w:rsidRPr="00A9301B" w:rsidRDefault="002435D5">
      <w:pPr>
        <w:pStyle w:val="Sangradetextonormal"/>
        <w:spacing w:line="240" w:lineRule="auto"/>
        <w:ind w:firstLine="0"/>
        <w:rPr>
          <w:rFonts w:ascii="Courier New" w:hAnsi="Courier New" w:cs="Courier New"/>
          <w:sz w:val="20"/>
        </w:rPr>
      </w:pPr>
    </w:p>
    <w:p w14:paraId="562F799B" w14:textId="77777777" w:rsidR="002435D5" w:rsidRPr="00A9301B" w:rsidRDefault="004D1B54">
      <w:pPr>
        <w:pStyle w:val="Sangradetextonormal"/>
        <w:spacing w:line="240" w:lineRule="auto"/>
        <w:ind w:firstLine="0"/>
        <w:rPr>
          <w:rFonts w:ascii="Courier New" w:hAnsi="Courier New" w:cs="Courier New"/>
          <w:sz w:val="20"/>
        </w:rPr>
      </w:pPr>
      <w:r>
        <w:rPr>
          <w:rFonts w:ascii="Courier New" w:hAnsi="Courier New" w:cs="Courier New"/>
          <w:sz w:val="20"/>
        </w:rPr>
        <w:t xml:space="preserve">Servicios Financieros Sumar </w:t>
      </w:r>
      <w:proofErr w:type="spellStart"/>
      <w:r>
        <w:rPr>
          <w:rFonts w:ascii="Courier New" w:hAnsi="Courier New" w:cs="Courier New"/>
          <w:sz w:val="20"/>
        </w:rPr>
        <w:t>SpA</w:t>
      </w:r>
      <w:proofErr w:type="spellEnd"/>
      <w:r>
        <w:rPr>
          <w:rFonts w:ascii="Courier New" w:hAnsi="Courier New" w:cs="Courier New"/>
          <w:sz w:val="20"/>
        </w:rPr>
        <w:t>,</w:t>
      </w:r>
      <w:r w:rsidR="002435D5" w:rsidRPr="00A9301B">
        <w:rPr>
          <w:rFonts w:ascii="Courier New" w:hAnsi="Courier New" w:cs="Courier New"/>
          <w:sz w:val="20"/>
        </w:rPr>
        <w:t xml:space="preserve"> podrá exigir el pago inmediato del total de la suma adeudada o del saldo a que esta se halle reducida, considerando la obligación como de plazo vencido, en caso de mora o simple retardo en el pago de dos de las cuotas en que se divide la obligación o en caso de retardo en el pago de la última cuota pactada, sin perjuicio de los demás derechos del Acreedor.</w:t>
      </w:r>
    </w:p>
    <w:p w14:paraId="765913EF" w14:textId="77777777" w:rsidR="002435D5" w:rsidRPr="00A9301B" w:rsidRDefault="002435D5">
      <w:pPr>
        <w:pStyle w:val="Sangradetextonormal"/>
        <w:spacing w:line="240" w:lineRule="auto"/>
        <w:ind w:firstLine="0"/>
        <w:rPr>
          <w:rFonts w:ascii="Courier New" w:hAnsi="Courier New" w:cs="Courier New"/>
          <w:sz w:val="20"/>
        </w:rPr>
      </w:pPr>
    </w:p>
    <w:p w14:paraId="525EB5DA"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En caso de mora o simple retardo en el pago de una cualesquiera de las cuotas en que se divide la obligación, se devengará un interés penal igual al máximo convencional permitido por la ley para operaciones de crédito de dinero no reajustables en moneda legal nacional, a la fecha de cancelación efectiva de la suma adeudada.</w:t>
      </w:r>
    </w:p>
    <w:p w14:paraId="16735A1E" w14:textId="77777777" w:rsidR="002435D5" w:rsidRPr="00A9301B" w:rsidRDefault="002435D5">
      <w:pPr>
        <w:pStyle w:val="Sangradetextonormal"/>
        <w:spacing w:line="240" w:lineRule="auto"/>
        <w:ind w:firstLine="0"/>
        <w:rPr>
          <w:rFonts w:ascii="Courier New" w:hAnsi="Courier New" w:cs="Courier New"/>
          <w:sz w:val="20"/>
        </w:rPr>
      </w:pPr>
    </w:p>
    <w:p w14:paraId="6254F648"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El interés penal aplicable se calculará, según fuere el caso, sobre la única cuota atrasada o bien, si se llegara a hacer exigible toda la obligación, sobre la totalidad de la obligación o sobre el monto a que ésta se halle reducida, interés penal que correrá desde la fecha de la mora o simple retardo de la primera cuota atrasada hasta la fecha del pago efectivo de lo adeudado, sin perjuicio de los demás derechos del Acreedor.</w:t>
      </w:r>
    </w:p>
    <w:p w14:paraId="707909A3" w14:textId="77777777" w:rsidR="002435D5" w:rsidRPr="00A9301B" w:rsidRDefault="002435D5">
      <w:pPr>
        <w:pStyle w:val="Sangradetextonormal"/>
        <w:spacing w:line="240" w:lineRule="auto"/>
        <w:ind w:firstLine="0"/>
        <w:rPr>
          <w:rFonts w:ascii="Courier New" w:hAnsi="Courier New" w:cs="Courier New"/>
          <w:sz w:val="20"/>
        </w:rPr>
      </w:pPr>
    </w:p>
    <w:p w14:paraId="6E73981D"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Se deja plenamente establecido que corresponderá al Suscriptor acreditar el pago de las cuotas en que se divide la obligación, en caso de cobranza judicial.</w:t>
      </w:r>
    </w:p>
    <w:p w14:paraId="639F91EF" w14:textId="77777777" w:rsidR="002435D5" w:rsidRPr="00A9301B" w:rsidRDefault="002435D5">
      <w:pPr>
        <w:pStyle w:val="Sangradetextonormal"/>
        <w:spacing w:line="240" w:lineRule="auto"/>
        <w:ind w:left="1701" w:firstLine="0"/>
        <w:rPr>
          <w:rFonts w:ascii="Courier New" w:hAnsi="Courier New" w:cs="Courier New"/>
          <w:sz w:val="20"/>
        </w:rPr>
      </w:pPr>
    </w:p>
    <w:p w14:paraId="7BAE7256" w14:textId="77777777" w:rsidR="002435D5" w:rsidRPr="00A9301B" w:rsidRDefault="002435D5">
      <w:pPr>
        <w:pStyle w:val="Ttulo1"/>
        <w:tabs>
          <w:tab w:val="clear" w:pos="3402"/>
          <w:tab w:val="clear" w:pos="6237"/>
          <w:tab w:val="center" w:pos="4536"/>
          <w:tab w:val="center" w:pos="8789"/>
        </w:tabs>
        <w:rPr>
          <w:rFonts w:ascii="Courier New" w:hAnsi="Courier New" w:cs="Courier New"/>
          <w:b w:val="0"/>
          <w:bCs/>
        </w:rPr>
      </w:pPr>
      <w:proofErr w:type="spellStart"/>
      <w:r w:rsidRPr="00626CCE">
        <w:rPr>
          <w:rFonts w:ascii="Courier New" w:hAnsi="Courier New" w:cs="Courier New"/>
          <w:bCs/>
          <w:u w:val="single"/>
        </w:rPr>
        <w:t>Nº</w:t>
      </w:r>
      <w:proofErr w:type="spellEnd"/>
      <w:r w:rsidRPr="00626CCE">
        <w:rPr>
          <w:rFonts w:ascii="Courier New" w:hAnsi="Courier New" w:cs="Courier New"/>
          <w:bCs/>
          <w:u w:val="single"/>
        </w:rPr>
        <w:t xml:space="preserve"> DE CUOTAS</w:t>
      </w:r>
      <w:r w:rsidRPr="00A9301B">
        <w:rPr>
          <w:rFonts w:ascii="Courier New" w:hAnsi="Courier New" w:cs="Courier New"/>
          <w:b w:val="0"/>
          <w:bCs/>
        </w:rPr>
        <w:tab/>
      </w:r>
      <w:r w:rsidRPr="00626CCE">
        <w:rPr>
          <w:rFonts w:ascii="Courier New" w:hAnsi="Courier New" w:cs="Courier New"/>
          <w:bCs/>
          <w:u w:val="single"/>
        </w:rPr>
        <w:t>MONTO EN PESOS</w:t>
      </w:r>
      <w:r w:rsidRPr="00A9301B">
        <w:rPr>
          <w:rFonts w:ascii="Courier New" w:hAnsi="Courier New" w:cs="Courier New"/>
          <w:b w:val="0"/>
          <w:bCs/>
        </w:rPr>
        <w:tab/>
      </w:r>
      <w:r w:rsidRPr="00626CCE">
        <w:rPr>
          <w:rFonts w:ascii="Courier New" w:hAnsi="Courier New" w:cs="Courier New"/>
          <w:bCs/>
          <w:u w:val="single"/>
        </w:rPr>
        <w:t>VENCIMIENTO</w:t>
      </w:r>
    </w:p>
    <w:p w14:paraId="6E653863" w14:textId="77777777" w:rsidR="00737EC9" w:rsidRPr="00737EC9" w:rsidRDefault="00737EC9" w:rsidP="00737EC9">
      <w:pPr>
        <w:tabs>
          <w:tab w:val="center" w:pos="4536"/>
          <w:tab w:val="right" w:pos="9923"/>
        </w:tabs>
        <w:jc w:val="both"/>
        <w:rPr>
          <w:rFonts w:ascii="Courier New" w:hAnsi="Courier New" w:cs="Courier New"/>
          <w:sz w:val="20"/>
        </w:rPr>
      </w:pPr>
      <w:r>
        <w:rPr>
          <w:rFonts w:ascii="Courier New" w:hAnsi="Courier New" w:cs="Courier New"/>
          <w:sz w:val="20"/>
        </w:rPr>
        <w:t>Primera</w:t>
      </w:r>
      <w:r>
        <w:rPr>
          <w:rFonts w:ascii="Courier New" w:hAnsi="Courier New" w:cs="Courier New"/>
          <w:sz w:val="20"/>
        </w:rPr>
        <w:tab/>
      </w:r>
      <w:r>
        <w:rPr>
          <w:rFonts w:ascii="Courier New" w:hAnsi="Courier New" w:cs="Courier New"/>
          <w:sz w:val="20"/>
        </w:rPr>
        <w:t>$1.750,00</w:t>
      </w:r>
      <w:r>
        <w:rPr>
          <w:rFonts w:ascii="Courier New" w:hAnsi="Courier New" w:cs="Courier New"/>
          <w:sz w:val="20"/>
        </w:rPr>
        <w:tab/>
      </w:r>
      <w:r>
        <w:rPr>
          <w:rFonts w:ascii="Courier New" w:hAnsi="Courier New" w:cs="Courier New"/>
          <w:sz w:val="20"/>
        </w:rPr>
        <w:t>22 octubre 2020</w:t>
      </w:r>
      <w:r w:rsidRPr="00737EC9">
        <w:rPr>
          <w:rFonts w:ascii="Courier New" w:hAnsi="Courier New" w:cs="Courier New"/>
          <w:sz w:val="20"/>
        </w:rPr>
        <w:t xml:space="preserve"> </w:t>
      </w:r>
    </w:p>
    <w:p w14:paraId="3C312494"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ab/>
      </w:r>
      <w:r w:rsidR="00737EC9" w:rsidRPr="00737EC9">
        <w:rPr>
          <w:rFonts w:ascii="Courier New" w:hAnsi="Courier New" w:cs="Courier New"/>
          <w:sz w:val="20"/>
        </w:rPr>
        <w:tab/>
      </w:r>
    </w:p>
    <w:p w14:paraId="445509EC"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ab/>
      </w:r>
      <w:r w:rsidR="00737EC9" w:rsidRPr="00737EC9">
        <w:rPr>
          <w:rFonts w:ascii="Courier New" w:hAnsi="Courier New" w:cs="Courier New"/>
          <w:sz w:val="20"/>
        </w:rPr>
        <w:tab/>
      </w:r>
    </w:p>
    <w:p w14:paraId="0D6A7981"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ab/>
      </w:r>
      <w:r w:rsidR="00737EC9" w:rsidRPr="00737EC9">
        <w:rPr>
          <w:rFonts w:ascii="Courier New" w:hAnsi="Courier New" w:cs="Courier New"/>
          <w:sz w:val="20"/>
        </w:rPr>
        <w:tab/>
      </w:r>
    </w:p>
    <w:p w14:paraId="48C40A60"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ab/>
      </w:r>
      <w:r w:rsidR="00737EC9" w:rsidRPr="00737EC9">
        <w:rPr>
          <w:rFonts w:ascii="Courier New" w:hAnsi="Courier New" w:cs="Courier New"/>
          <w:sz w:val="20"/>
        </w:rPr>
        <w:tab/>
      </w:r>
    </w:p>
    <w:p w14:paraId="23CEEDC7"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ab/>
      </w:r>
      <w:r w:rsidR="00737EC9" w:rsidRPr="00737EC9">
        <w:rPr>
          <w:rFonts w:ascii="Courier New" w:hAnsi="Courier New" w:cs="Courier New"/>
          <w:sz w:val="20"/>
        </w:rPr>
        <w:tab/>
      </w:r>
    </w:p>
    <w:p w14:paraId="5484AA28"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ab/>
      </w:r>
      <w:r w:rsidR="00737EC9" w:rsidRPr="00737EC9">
        <w:rPr>
          <w:rFonts w:ascii="Courier New" w:hAnsi="Courier New" w:cs="Courier New"/>
          <w:sz w:val="20"/>
        </w:rPr>
        <w:tab/>
      </w:r>
    </w:p>
    <w:p w14:paraId="0080A996"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ab/>
      </w:r>
      <w:r w:rsidR="00737EC9" w:rsidRPr="00737EC9">
        <w:rPr>
          <w:rFonts w:ascii="Courier New" w:hAnsi="Courier New" w:cs="Courier New"/>
          <w:sz w:val="20"/>
        </w:rPr>
        <w:tab/>
      </w:r>
    </w:p>
    <w:p w14:paraId="62F685EE"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ab/>
      </w:r>
      <w:r w:rsidR="00737EC9" w:rsidRPr="00737EC9">
        <w:rPr>
          <w:rFonts w:ascii="Courier New" w:hAnsi="Courier New" w:cs="Courier New"/>
          <w:sz w:val="20"/>
        </w:rPr>
        <w:tab/>
      </w:r>
    </w:p>
    <w:p w14:paraId="267CDC45" w14:textId="77777777" w:rsidR="00737EC9" w:rsidRPr="00737EC9" w:rsidRDefault="001C70F3" w:rsidP="00737EC9">
      <w:pPr>
        <w:tabs>
          <w:tab w:val="center" w:pos="4536"/>
          <w:tab w:val="right" w:pos="9923"/>
        </w:tabs>
        <w:jc w:val="both"/>
        <w:rPr>
          <w:rFonts w:ascii="Courier New" w:hAnsi="Courier New" w:cs="Courier New"/>
          <w:sz w:val="20"/>
        </w:rPr>
      </w:pPr>
      <w:r>
        <w:rPr>
          <w:rFonts w:ascii="Courier New" w:hAnsi="Courier New" w:cs="Courier New"/>
          <w:sz w:val="20"/>
        </w:rPr>
        <w:tab/>
      </w:r>
      <w:r w:rsidR="00737EC9" w:rsidRPr="00737EC9">
        <w:rPr>
          <w:rFonts w:ascii="Courier New" w:hAnsi="Courier New" w:cs="Courier New"/>
          <w:sz w:val="20"/>
        </w:rPr>
        <w:tab/>
      </w:r>
    </w:p>
    <w:p w14:paraId="1F1B1C1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6E112360"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286FA3C"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F3A9A0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634BEC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60880B9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E31B9AF"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34AD44E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638C241"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A81393C"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4A7DBC4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4AD48B6"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6CB4231"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0EB6FDA3"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D2D13A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6557EBC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8FCD94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7295F0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92F535B"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79D8C4C"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21C08F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890BEE6"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43F86F3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CCFA63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3529456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0B58790E"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C28D27E"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52025C2"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D55523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D40513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77966A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763F82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4134923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8DA26D8"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0410DE4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62CDB6F"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1EAF24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3D5DC6DE"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51A2FF26"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5234019"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645F037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C155E0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4AC4EBF0"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F9C354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6B4852A"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766561B7"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A6291EF"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22853965"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6BF79AAD" w14:textId="77777777" w:rsidR="00737EC9" w:rsidRP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14F5C787" w14:textId="77777777" w:rsidR="00737EC9" w:rsidRDefault="00737EC9" w:rsidP="00737EC9">
      <w:pPr>
        <w:tabs>
          <w:tab w:val="center" w:pos="4536"/>
          <w:tab w:val="right" w:pos="9923"/>
        </w:tabs>
        <w:jc w:val="both"/>
        <w:rPr>
          <w:rFonts w:ascii="Courier New" w:hAnsi="Courier New" w:cs="Courier New"/>
          <w:sz w:val="20"/>
        </w:rPr>
      </w:pPr>
      <w:r w:rsidRPr="00737EC9">
        <w:rPr>
          <w:rFonts w:ascii="Courier New" w:hAnsi="Courier New" w:cs="Courier New"/>
          <w:sz w:val="20"/>
        </w:rPr>
        <w:tab/>
      </w:r>
      <w:r w:rsidRPr="00737EC9">
        <w:rPr>
          <w:rFonts w:ascii="Courier New" w:hAnsi="Courier New" w:cs="Courier New"/>
          <w:sz w:val="20"/>
        </w:rPr>
        <w:tab/>
      </w:r>
    </w:p>
    <w:p w14:paraId="33F43014" w14:textId="77777777" w:rsidR="00434707" w:rsidRPr="00A9301B" w:rsidRDefault="000E1F4A">
      <w:pPr>
        <w:pStyle w:val="Sangradetextonormal"/>
        <w:spacing w:line="240" w:lineRule="auto"/>
        <w:ind w:firstLine="0"/>
        <w:rPr>
          <w:rFonts w:ascii="Courier New" w:hAnsi="Courier New" w:cs="Courier New"/>
          <w:sz w:val="20"/>
        </w:rPr>
      </w:pPr>
      <w:r>
        <w:rPr>
          <w:rFonts w:ascii="Courier New" w:hAnsi="Courier New" w:cs="Courier New"/>
          <w:sz w:val="20"/>
        </w:rPr>
        <w:t xml:space="preserve"> </w:t>
      </w:r>
    </w:p>
    <w:p w14:paraId="39E54549"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Todas las Obligaciones que emanen de este Pagaré serán indivisibles para los herederos del Suscriptor conforme a los artículos 1526 </w:t>
      </w:r>
      <w:proofErr w:type="spellStart"/>
      <w:r w:rsidRPr="00A9301B">
        <w:rPr>
          <w:rFonts w:ascii="Courier New" w:hAnsi="Courier New" w:cs="Courier New"/>
          <w:sz w:val="20"/>
        </w:rPr>
        <w:t>Nº</w:t>
      </w:r>
      <w:proofErr w:type="spellEnd"/>
      <w:r w:rsidRPr="00A9301B">
        <w:rPr>
          <w:rFonts w:ascii="Courier New" w:hAnsi="Courier New" w:cs="Courier New"/>
          <w:sz w:val="20"/>
        </w:rPr>
        <w:t xml:space="preserve"> 4 y 1528 del Código Civil.</w:t>
      </w:r>
    </w:p>
    <w:p w14:paraId="2B9FC914" w14:textId="77777777" w:rsidR="002435D5" w:rsidRPr="00A9301B" w:rsidRDefault="002435D5">
      <w:pPr>
        <w:pStyle w:val="Sangradetextonormal"/>
        <w:spacing w:line="240" w:lineRule="auto"/>
        <w:ind w:firstLine="0"/>
        <w:rPr>
          <w:rFonts w:ascii="Courier New" w:hAnsi="Courier New" w:cs="Courier New"/>
          <w:sz w:val="20"/>
        </w:rPr>
      </w:pPr>
    </w:p>
    <w:p w14:paraId="2BF1C9A7"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El Suscriptor autoriza irrevocablemente </w:t>
      </w:r>
      <w:r w:rsidR="007C6510">
        <w:rPr>
          <w:rFonts w:ascii="Courier New" w:hAnsi="Courier New" w:cs="Courier New"/>
          <w:sz w:val="20"/>
        </w:rPr>
        <w:t>a</w:t>
      </w:r>
      <w:r w:rsidR="004D1B54">
        <w:rPr>
          <w:rFonts w:ascii="Courier New" w:hAnsi="Courier New" w:cs="Courier New"/>
          <w:sz w:val="20"/>
        </w:rPr>
        <w:t xml:space="preserve"> 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para </w:t>
      </w:r>
      <w:proofErr w:type="gramStart"/>
      <w:r w:rsidRPr="00A9301B">
        <w:rPr>
          <w:rFonts w:ascii="Courier New" w:hAnsi="Courier New" w:cs="Courier New"/>
          <w:sz w:val="20"/>
        </w:rPr>
        <w:t>que</w:t>
      </w:r>
      <w:proofErr w:type="gramEnd"/>
      <w:r w:rsidRPr="00A9301B">
        <w:rPr>
          <w:rFonts w:ascii="Courier New" w:hAnsi="Courier New" w:cs="Courier New"/>
          <w:sz w:val="20"/>
        </w:rPr>
        <w:t xml:space="preserve"> en caso de mora o simple retardo en el cumplimiento de sus obligaciones emanadas del presente pagaré, incurra en los gastos de cobranza extrajudicial y judicial generados para obtener el cumplimiento de sus obligaciones, gastos entre los cuales se entenderán incluidos los de envío de cartas, telegramas, diligencias de cobradores domiciliarios y demás gastos, todo ello de acuerdo a la Ley </w:t>
      </w:r>
      <w:proofErr w:type="spellStart"/>
      <w:r w:rsidRPr="00A9301B">
        <w:rPr>
          <w:rFonts w:ascii="Courier New" w:hAnsi="Courier New" w:cs="Courier New"/>
          <w:sz w:val="20"/>
        </w:rPr>
        <w:t>Nº</w:t>
      </w:r>
      <w:proofErr w:type="spellEnd"/>
      <w:r w:rsidRPr="00A9301B">
        <w:rPr>
          <w:rFonts w:ascii="Courier New" w:hAnsi="Courier New" w:cs="Courier New"/>
          <w:sz w:val="20"/>
        </w:rPr>
        <w:t xml:space="preserve"> 19.496.</w:t>
      </w:r>
    </w:p>
    <w:p w14:paraId="75D1C6C9" w14:textId="77777777" w:rsidR="002435D5" w:rsidRPr="00A9301B" w:rsidRDefault="002435D5">
      <w:pPr>
        <w:pStyle w:val="Sangradetextonormal"/>
        <w:spacing w:line="240" w:lineRule="auto"/>
        <w:ind w:firstLine="0"/>
        <w:rPr>
          <w:rFonts w:ascii="Courier New" w:hAnsi="Courier New" w:cs="Courier New"/>
          <w:sz w:val="20"/>
        </w:rPr>
      </w:pPr>
    </w:p>
    <w:p w14:paraId="0BC3F2ED"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El Suscriptor, en este acto, autoriza irrevocablemente a</w:t>
      </w:r>
      <w:r w:rsidR="00A9301B" w:rsidRPr="00A9301B">
        <w:rPr>
          <w:rFonts w:ascii="Courier New" w:hAnsi="Courier New" w:cs="Courier New"/>
          <w:sz w:val="20"/>
        </w:rPr>
        <w:t xml:space="preserve">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en caso de mora o simple retardo de cualesquiera de las cuotas del presente pagaré, para que informe al boletín de informaciones comerciales, a otras instituciones de información comercial, a instituciones de cobranza o estudios jurídicos, de mi comportamiento financiero en el cumplimiento de las obligaciones emanadas de este pagaré, en conformidad a la Ley </w:t>
      </w:r>
      <w:proofErr w:type="spellStart"/>
      <w:r w:rsidRPr="00A9301B">
        <w:rPr>
          <w:rFonts w:ascii="Courier New" w:hAnsi="Courier New" w:cs="Courier New"/>
          <w:sz w:val="20"/>
        </w:rPr>
        <w:t>Nº</w:t>
      </w:r>
      <w:proofErr w:type="spellEnd"/>
      <w:r w:rsidRPr="00A9301B">
        <w:rPr>
          <w:rFonts w:ascii="Courier New" w:hAnsi="Courier New" w:cs="Courier New"/>
          <w:sz w:val="20"/>
        </w:rPr>
        <w:t xml:space="preserve"> 19.628.</w:t>
      </w:r>
    </w:p>
    <w:p w14:paraId="774B22C5" w14:textId="77777777" w:rsidR="002435D5" w:rsidRPr="00A9301B" w:rsidRDefault="002435D5">
      <w:pPr>
        <w:pStyle w:val="Sangradetextonormal"/>
        <w:spacing w:line="240" w:lineRule="auto"/>
        <w:ind w:firstLine="0"/>
        <w:rPr>
          <w:rFonts w:ascii="Courier New" w:hAnsi="Courier New" w:cs="Courier New"/>
          <w:sz w:val="20"/>
        </w:rPr>
      </w:pPr>
    </w:p>
    <w:p w14:paraId="1881D402"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 xml:space="preserve">El Suscriptor del presente Pagaré conviene en que éste es sin protesto por lo que libera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de la obligación de protesto, pero se obliga a cancelar los gastos de dicha diligencia original, en caso </w:t>
      </w:r>
      <w:r w:rsidR="004D1B54">
        <w:rPr>
          <w:rFonts w:ascii="Courier New" w:hAnsi="Courier New" w:cs="Courier New"/>
          <w:sz w:val="20"/>
        </w:rPr>
        <w:t xml:space="preserve">Servicios Financieros Sumar </w:t>
      </w:r>
      <w:proofErr w:type="spellStart"/>
      <w:r w:rsidR="004D1B54">
        <w:rPr>
          <w:rFonts w:ascii="Courier New" w:hAnsi="Courier New" w:cs="Courier New"/>
          <w:sz w:val="20"/>
        </w:rPr>
        <w:t>SpA</w:t>
      </w:r>
      <w:proofErr w:type="spellEnd"/>
      <w:r w:rsidR="004D1B54">
        <w:rPr>
          <w:rFonts w:ascii="Courier New" w:hAnsi="Courier New" w:cs="Courier New"/>
          <w:sz w:val="20"/>
        </w:rPr>
        <w:t>,</w:t>
      </w:r>
      <w:r w:rsidRPr="00A9301B">
        <w:rPr>
          <w:rFonts w:ascii="Courier New" w:hAnsi="Courier New" w:cs="Courier New"/>
          <w:sz w:val="20"/>
        </w:rPr>
        <w:t xml:space="preserve"> la efectúe, en cuya situación deberá ser realizada por un funcionario competente.</w:t>
      </w:r>
    </w:p>
    <w:p w14:paraId="47AF0EB1" w14:textId="77777777" w:rsidR="002435D5" w:rsidRPr="00A9301B" w:rsidRDefault="002435D5">
      <w:pPr>
        <w:pStyle w:val="Sangradetextonormal"/>
        <w:spacing w:line="240" w:lineRule="auto"/>
        <w:ind w:firstLine="0"/>
        <w:rPr>
          <w:rFonts w:ascii="Courier New" w:hAnsi="Courier New" w:cs="Courier New"/>
          <w:sz w:val="20"/>
        </w:rPr>
      </w:pPr>
    </w:p>
    <w:p w14:paraId="21D37E76" w14:textId="77777777" w:rsidR="002435D5" w:rsidRPr="00A9301B" w:rsidRDefault="002435D5">
      <w:pPr>
        <w:pStyle w:val="Sangradetextonormal"/>
        <w:spacing w:line="240" w:lineRule="auto"/>
        <w:ind w:firstLine="0"/>
        <w:rPr>
          <w:rFonts w:ascii="Courier New" w:hAnsi="Courier New" w:cs="Courier New"/>
          <w:sz w:val="20"/>
        </w:rPr>
      </w:pPr>
      <w:r w:rsidRPr="00A9301B">
        <w:rPr>
          <w:rFonts w:ascii="Courier New" w:hAnsi="Courier New" w:cs="Courier New"/>
          <w:sz w:val="20"/>
        </w:rPr>
        <w:t>Para todos los efectos de este Pagaré el Suscriptor constituye su domicilio en esta ciudad y se somete a la jurisdicción de sus tribunales.</w:t>
      </w:r>
    </w:p>
    <w:p w14:paraId="49A72665" w14:textId="77777777" w:rsidR="002435D5" w:rsidRPr="00A9301B" w:rsidRDefault="002435D5">
      <w:pPr>
        <w:pStyle w:val="Sangradetextonormal"/>
        <w:spacing w:line="240" w:lineRule="auto"/>
        <w:ind w:firstLine="0"/>
        <w:rPr>
          <w:rFonts w:ascii="Courier New" w:hAnsi="Courier New" w:cs="Courier New"/>
          <w:b/>
          <w:bCs w:val="0"/>
          <w:sz w:val="20"/>
        </w:rPr>
      </w:pPr>
    </w:p>
    <w:p w14:paraId="2C78CD01" w14:textId="77777777" w:rsidR="004D1B54" w:rsidRPr="00A9301B" w:rsidRDefault="004D1B54" w:rsidP="004D1B54">
      <w:pPr>
        <w:pStyle w:val="Sangradetextonormal"/>
        <w:spacing w:line="240" w:lineRule="auto"/>
        <w:ind w:firstLine="0"/>
        <w:rPr>
          <w:rFonts w:ascii="Courier New" w:hAnsi="Courier New" w:cs="Courier New"/>
          <w:b/>
          <w:bCs w:val="0"/>
          <w:sz w:val="20"/>
        </w:rPr>
      </w:pPr>
    </w:p>
    <w:p w14:paraId="315D70D0" w14:textId="77777777" w:rsidR="004D1B54" w:rsidRPr="00DF61B9" w:rsidRDefault="004D1B54" w:rsidP="004D1B54">
      <w:pPr>
        <w:pStyle w:val="Sangradetextonormal"/>
        <w:spacing w:line="240" w:lineRule="auto"/>
        <w:ind w:firstLine="0"/>
        <w:rPr>
          <w:rFonts w:ascii="Courier New" w:hAnsi="Courier New" w:cs="Courier New"/>
          <w:sz w:val="20"/>
        </w:rPr>
      </w:pPr>
      <w:r w:rsidRPr="00DF61B9">
        <w:rPr>
          <w:rFonts w:ascii="Courier New" w:hAnsi="Courier New" w:cs="Courier New"/>
          <w:sz w:val="20"/>
        </w:rPr>
        <w:t xml:space="preserve">Fecha de Suscripción: </w:t>
      </w:r>
      <w:r w:rsidR="00DF61B9" w:rsidRPr="00DF61B9">
        <w:rPr>
          <w:rFonts w:ascii="Courier New" w:hAnsi="Courier New" w:cs="Courier New"/>
          <w:sz w:val="20"/>
        </w:rPr>
        <w:t>&lt;&lt;</w:t>
      </w:r>
      <w:proofErr w:type="spellStart"/>
      <w:r w:rsidR="00DF61B9" w:rsidRPr="00DF61B9">
        <w:rPr>
          <w:rFonts w:ascii="Courier New" w:hAnsi="Courier New" w:cs="Courier New"/>
          <w:sz w:val="20"/>
        </w:rPr>
        <w:t>FechaPrestamo</w:t>
      </w:r>
      <w:proofErr w:type="spellEnd"/>
      <w:r w:rsidR="00DF61B9" w:rsidRPr="00DF61B9">
        <w:rPr>
          <w:rFonts w:ascii="Courier New" w:hAnsi="Courier New" w:cs="Courier New"/>
          <w:sz w:val="20"/>
        </w:rPr>
        <w:t>&gt;&gt;</w:t>
      </w:r>
    </w:p>
    <w:p w14:paraId="68BDA00B" w14:textId="2B370B0A" w:rsidR="004D1B54" w:rsidRPr="00DF61B9" w:rsidRDefault="00B51D93" w:rsidP="004D1B54">
      <w:pPr>
        <w:pStyle w:val="Sangradetextonormal"/>
        <w:spacing w:line="240" w:lineRule="auto"/>
        <w:ind w:firstLine="0"/>
        <w:rPr>
          <w:rFonts w:ascii="Courier New" w:hAnsi="Courier New" w:cs="Courier New"/>
          <w:sz w:val="20"/>
        </w:rPr>
      </w:pPr>
      <w:r>
        <w:rPr>
          <w:rFonts w:ascii="Courier New" w:hAnsi="Courier New" w:cs="Courier New"/>
          <w:sz w:val="20"/>
        </w:rPr>
        <w:t xml:space="preserve">Domicilio </w:t>
      </w:r>
      <w:r w:rsidRPr="00B51D93">
        <w:rPr>
          <w:rFonts w:ascii="Courier New" w:hAnsi="Courier New" w:cs="Courier New"/>
          <w:sz w:val="20"/>
        </w:rPr>
        <w:t>de Suscripción</w:t>
      </w:r>
      <w:r>
        <w:rPr>
          <w:rFonts w:ascii="Courier New" w:hAnsi="Courier New" w:cs="Courier New"/>
          <w:sz w:val="20"/>
        </w:rPr>
        <w:t>:</w:t>
      </w:r>
      <w:r w:rsidR="004D1B54" w:rsidRPr="00DF61B9">
        <w:rPr>
          <w:rFonts w:ascii="Courier New" w:hAnsi="Courier New" w:cs="Courier New"/>
          <w:sz w:val="20"/>
        </w:rPr>
        <w:t xml:space="preserve"> Napoleón 3037 oficina 73, Las Condes, Santiago</w:t>
      </w:r>
    </w:p>
    <w:p w14:paraId="4DB1C6F2" w14:textId="77777777" w:rsidR="004D1B54" w:rsidRPr="00DF61B9" w:rsidRDefault="004D1B54" w:rsidP="004D1B54">
      <w:pPr>
        <w:pStyle w:val="Sangradetextonormal"/>
        <w:spacing w:line="240" w:lineRule="auto"/>
        <w:ind w:firstLine="0"/>
        <w:rPr>
          <w:rFonts w:ascii="Courier New" w:hAnsi="Courier New" w:cs="Courier New"/>
          <w:sz w:val="20"/>
        </w:rPr>
      </w:pPr>
    </w:p>
    <w:p w14:paraId="382A22E8" w14:textId="77777777" w:rsidR="004D1B54" w:rsidRPr="00DF61B9" w:rsidRDefault="004D1B54" w:rsidP="004D1B54">
      <w:pPr>
        <w:pStyle w:val="Sangradetextonormal"/>
        <w:spacing w:line="240" w:lineRule="auto"/>
        <w:ind w:firstLine="0"/>
        <w:rPr>
          <w:rFonts w:ascii="Courier New" w:hAnsi="Courier New" w:cs="Courier New"/>
          <w:sz w:val="20"/>
        </w:rPr>
      </w:pPr>
    </w:p>
    <w:p w14:paraId="4389F4D3" w14:textId="77777777" w:rsidR="004D1B54" w:rsidRPr="00DF61B9" w:rsidRDefault="004D1B54" w:rsidP="004D1B54">
      <w:pPr>
        <w:pStyle w:val="Sangradetextonormal"/>
        <w:spacing w:line="240" w:lineRule="auto"/>
        <w:ind w:firstLine="0"/>
        <w:rPr>
          <w:rFonts w:ascii="Courier New" w:hAnsi="Courier New" w:cs="Courier New"/>
          <w:sz w:val="20"/>
        </w:rPr>
      </w:pPr>
    </w:p>
    <w:p w14:paraId="3912E502" w14:textId="77777777" w:rsidR="0048575A" w:rsidRDefault="0048575A" w:rsidP="0048575A">
      <w:pPr>
        <w:pStyle w:val="Sangradetextonormal"/>
        <w:spacing w:line="240" w:lineRule="auto"/>
        <w:ind w:firstLine="0"/>
        <w:rPr>
          <w:rFonts w:ascii="Courier New" w:hAnsi="Courier New" w:cs="Courier New"/>
          <w:b/>
          <w:bCs w:val="0"/>
          <w:sz w:val="20"/>
        </w:rPr>
      </w:pPr>
      <w:r>
        <w:rPr>
          <w:rFonts w:ascii="Courier New" w:hAnsi="Courier New" w:cs="Courier New"/>
          <w:b/>
          <w:bCs w:val="0"/>
          <w:sz w:val="20"/>
        </w:rPr>
        <w:t xml:space="preserve">Suscriptor   </w:t>
      </w:r>
      <w:proofErr w:type="gramStart"/>
      <w:r>
        <w:rPr>
          <w:rFonts w:ascii="Courier New" w:hAnsi="Courier New" w:cs="Courier New"/>
          <w:b/>
          <w:bCs w:val="0"/>
          <w:sz w:val="20"/>
        </w:rPr>
        <w:t xml:space="preserve">  :</w:t>
      </w:r>
      <w:proofErr w:type="gramEnd"/>
      <w:r>
        <w:rPr>
          <w:rFonts w:ascii="Courier New" w:hAnsi="Courier New" w:cs="Courier New"/>
          <w:b/>
          <w:bCs w:val="0"/>
          <w:sz w:val="20"/>
        </w:rPr>
        <w:t xml:space="preserve"> </w:t>
      </w:r>
    </w:p>
    <w:p w14:paraId="24E84EF3" w14:textId="77777777" w:rsidR="0048575A" w:rsidRDefault="0048575A" w:rsidP="0048575A">
      <w:pPr>
        <w:pStyle w:val="Sangradetextonormal"/>
        <w:spacing w:line="240" w:lineRule="auto"/>
        <w:ind w:firstLine="0"/>
        <w:rPr>
          <w:rFonts w:ascii="Courier New" w:hAnsi="Courier New" w:cs="Courier New"/>
          <w:sz w:val="20"/>
        </w:rPr>
      </w:pPr>
      <w:r>
        <w:rPr>
          <w:rFonts w:ascii="Courier New" w:hAnsi="Courier New" w:cs="Courier New"/>
          <w:sz w:val="20"/>
        </w:rPr>
        <w:t>Nombre</w:t>
      </w:r>
      <w:r>
        <w:rPr>
          <w:rFonts w:ascii="Courier New" w:hAnsi="Courier New" w:cs="Courier New"/>
          <w:sz w:val="20"/>
        </w:rPr>
        <w:tab/>
      </w:r>
      <w:r>
        <w:rPr>
          <w:rFonts w:ascii="Courier New" w:hAnsi="Courier New" w:cs="Courier New"/>
          <w:sz w:val="20"/>
        </w:rPr>
        <w:tab/>
        <w:t xml:space="preserve">: </w:t>
      </w:r>
      <w:proofErr w:type="spellStart"/>
      <w:proofErr w:type="spellEnd"/>
      <w:r>
        <w:rPr>
          <w:rFonts w:cs="Courier New"/>
          <w:b/>
          <w:sz w:val="20"/>
        </w:rPr>
        <w:t>ALEXIS ISAAC FERNANDEZ SANDOVAL</w:t>
      </w:r>
      <w:r>
        <w:rPr>
          <w:rFonts w:cs="Courier New"/>
          <w:b/>
          <w:sz w:val="20"/>
        </w:rPr>
        <w:t xml:space="preserve">                                                                </w:t>
      </w:r>
      <w:r w:rsidRPr="0048575A">
        <w:rPr>
          <w:rFonts w:ascii="Courier New" w:hAnsi="Courier New" w:cs="Courier New"/>
          <w:sz w:val="20"/>
        </w:rPr>
        <w:t>Firma del Suscriptor</w:t>
      </w:r>
    </w:p>
    <w:p w14:paraId="7F299637" w14:textId="77777777" w:rsidR="0048575A" w:rsidRDefault="0048575A" w:rsidP="0048575A">
      <w:pPr>
        <w:pStyle w:val="Sangradetextonormal"/>
        <w:spacing w:line="240" w:lineRule="auto"/>
        <w:ind w:firstLine="0"/>
        <w:rPr>
          <w:rFonts w:ascii="Courier New" w:hAnsi="Courier New" w:cs="Courier New"/>
          <w:sz w:val="20"/>
        </w:rPr>
      </w:pPr>
      <w:r>
        <w:rPr>
          <w:rFonts w:ascii="Courier New" w:hAnsi="Courier New" w:cs="Courier New"/>
          <w:sz w:val="20"/>
        </w:rPr>
        <w:t xml:space="preserve">R.U.N. </w:t>
      </w:r>
      <w:proofErr w:type="spellStart"/>
      <w:r>
        <w:rPr>
          <w:rFonts w:ascii="Courier New" w:hAnsi="Courier New" w:cs="Courier New"/>
          <w:sz w:val="20"/>
        </w:rPr>
        <w:t>Nº</w:t>
      </w:r>
      <w:proofErr w:type="spellEnd"/>
      <w:r>
        <w:rPr>
          <w:rFonts w:ascii="Courier New" w:hAnsi="Courier New" w:cs="Courier New"/>
          <w:sz w:val="20"/>
        </w:rPr>
        <w:tab/>
        <w:t>:</w:t>
      </w:r>
      <w:r>
        <w:rPr>
          <w:rFonts w:ascii="Courier New" w:hAnsi="Courier New" w:cs="Courier New"/>
          <w:sz w:val="20"/>
        </w:rPr>
        <w:tab/>
        <w:t xml:space="preserve">: </w:t>
      </w:r>
      <w:proofErr w:type="spellStart"/>
      <w:r>
        <w:rPr>
          <w:rFonts w:ascii="Courier New" w:hAnsi="Courier New" w:cs="Courier New"/>
          <w:sz w:val="22"/>
          <w:szCs w:val="22"/>
        </w:rPr>
        <w:t>Nº</w:t>
      </w:r>
      <w:proofErr w:type="spellEnd"/>
      <w:r>
        <w:rPr>
          <w:rFonts w:ascii="Courier New" w:hAnsi="Courier New" w:cs="Courier New"/>
          <w:sz w:val="22"/>
          <w:szCs w:val="22"/>
        </w:rPr>
        <w:t xml:space="preserve"> </w:t>
      </w:r>
      <w:proofErr w:type="spellStart"/>
      <w:proofErr w:type="spellEnd"/>
      <w:proofErr w:type="gramStart"/>
      <w:r>
        <w:rPr>
          <w:rFonts w:ascii="Courier New" w:hAnsi="Courier New" w:cs="Courier New"/>
          <w:sz w:val="22"/>
          <w:szCs w:val="22"/>
        </w:rPr>
        <w:t>13.689.928-7</w:t>
      </w:r>
      <w:r>
        <w:rPr>
          <w:rFonts w:ascii="Courier New" w:hAnsi="Courier New" w:cs="Courier New"/>
          <w:b/>
          <w:sz w:val="22"/>
          <w:szCs w:val="22"/>
        </w:rPr>
        <w:t>.-</w:t>
      </w:r>
      <w:proofErr w:type="gramEnd"/>
      <w:r>
        <w:rPr>
          <w:rFonts w:ascii="Courier New" w:hAnsi="Courier New" w:cs="Courier New"/>
          <w:b/>
          <w:sz w:val="22"/>
          <w:szCs w:val="22"/>
        </w:rPr>
        <w:t xml:space="preserve"> </w:t>
      </w:r>
    </w:p>
    <w:p w14:paraId="7974C94B" w14:textId="77777777" w:rsidR="0048575A" w:rsidRDefault="0048575A" w:rsidP="0048575A">
      <w:pPr>
        <w:pStyle w:val="Sangradetextonormal"/>
        <w:tabs>
          <w:tab w:val="left" w:pos="1701"/>
        </w:tabs>
        <w:spacing w:line="240" w:lineRule="auto"/>
        <w:ind w:left="2268" w:right="2294" w:hanging="2268"/>
        <w:rPr>
          <w:rFonts w:ascii="Courier New" w:hAnsi="Courier New" w:cs="Courier New"/>
          <w:sz w:val="20"/>
        </w:rPr>
      </w:pPr>
      <w:r>
        <w:rPr>
          <w:rFonts w:ascii="Courier New" w:hAnsi="Courier New" w:cs="Courier New"/>
          <w:sz w:val="20"/>
        </w:rPr>
        <w:t>Domicilio</w:t>
      </w:r>
      <w:r>
        <w:rPr>
          <w:rFonts w:ascii="Courier New" w:hAnsi="Courier New" w:cs="Courier New"/>
          <w:sz w:val="20"/>
        </w:rPr>
        <w:tab/>
        <w:t>:</w:t>
      </w:r>
      <w:r>
        <w:rPr>
          <w:rFonts w:ascii="Courier New" w:hAnsi="Courier New" w:cs="Courier New"/>
          <w:b/>
          <w:sz w:val="22"/>
          <w:szCs w:val="22"/>
        </w:rPr>
        <w:t xml:space="preserve"> </w:t>
      </w:r>
      <w:proofErr w:type="spellStart"/>
      <w:proofErr w:type="spellEnd"/>
      <w:r>
        <w:rPr>
          <w:rFonts w:ascii="Courier New" w:hAnsi="Courier New" w:cs="Courier New"/>
          <w:b/>
          <w:sz w:val="22"/>
          <w:szCs w:val="22"/>
        </w:rPr>
        <w:t>AVENIDA KENNEDY 5600 OF 812 comuna Vitacura, Santiago</w:t>
      </w:r>
      <w:r>
        <w:rPr>
          <w:rFonts w:ascii="Courier New" w:hAnsi="Courier New" w:cs="Courier New"/>
          <w:sz w:val="20"/>
        </w:rPr>
        <w:tab/>
      </w:r>
    </w:p>
    <w:p w14:paraId="105B3244" w14:textId="77777777" w:rsidR="0048575A" w:rsidRDefault="0048575A" w:rsidP="0048575A">
      <w:pPr>
        <w:pStyle w:val="Sangradetextonormal"/>
        <w:tabs>
          <w:tab w:val="left" w:pos="1701"/>
        </w:tabs>
        <w:spacing w:line="240" w:lineRule="auto"/>
        <w:ind w:left="2268" w:hanging="2268"/>
        <w:jc w:val="right"/>
        <w:rPr>
          <w:rFonts w:ascii="Courier New" w:hAnsi="Courier New" w:cs="Courier New"/>
          <w:sz w:val="20"/>
        </w:rPr>
      </w:pPr>
    </w:p>
    <w:p w14:paraId="17A16056" w14:textId="77777777" w:rsidR="002435D5" w:rsidRPr="00A9301B" w:rsidRDefault="002435D5">
      <w:pPr>
        <w:pStyle w:val="Sangradetextonormal"/>
        <w:tabs>
          <w:tab w:val="left" w:pos="1701"/>
        </w:tabs>
        <w:spacing w:line="240" w:lineRule="auto"/>
        <w:ind w:left="2268" w:hanging="2268"/>
        <w:jc w:val="right"/>
        <w:rPr>
          <w:rFonts w:ascii="Courier New" w:hAnsi="Courier New" w:cs="Courier New"/>
          <w:sz w:val="20"/>
        </w:rPr>
      </w:pPr>
      <w:bookmarkStart w:id="0" w:name="_GoBack"/>
      <w:bookmarkEnd w:id="0"/>
    </w:p>
    <w:sectPr w:rsidR="002435D5" w:rsidRPr="00A9301B">
      <w:pgSz w:w="12242" w:h="20163" w:code="5"/>
      <w:pgMar w:top="567" w:right="567" w:bottom="1985" w:left="567" w:header="567" w:footer="567" w:gutter="0"/>
      <w:cols w:space="708"/>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949AC" w14:textId="77777777" w:rsidR="004B696E" w:rsidRDefault="004B696E">
      <w:r>
        <w:separator/>
      </w:r>
    </w:p>
  </w:endnote>
  <w:endnote w:type="continuationSeparator" w:id="0">
    <w:p w14:paraId="6EF5C486" w14:textId="77777777" w:rsidR="004B696E" w:rsidRDefault="004B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7BE25" w14:textId="77777777" w:rsidR="004B696E" w:rsidRDefault="004B696E">
      <w:r>
        <w:separator/>
      </w:r>
    </w:p>
  </w:footnote>
  <w:footnote w:type="continuationSeparator" w:id="0">
    <w:p w14:paraId="090FC65C" w14:textId="77777777" w:rsidR="004B696E" w:rsidRDefault="004B6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D572D"/>
    <w:multiLevelType w:val="hybridMultilevel"/>
    <w:tmpl w:val="DA8E1C3E"/>
    <w:lvl w:ilvl="0" w:tplc="300A720E">
      <w:start w:val="1"/>
      <w:numFmt w:val="decimal"/>
      <w:lvlText w:val="%1."/>
      <w:lvlJc w:val="left"/>
      <w:pPr>
        <w:tabs>
          <w:tab w:val="num" w:pos="765"/>
        </w:tabs>
        <w:ind w:left="765" w:hanging="405"/>
      </w:pPr>
      <w:rPr>
        <w:rFonts w:hint="default"/>
      </w:rPr>
    </w:lvl>
    <w:lvl w:ilvl="1" w:tplc="475E7034">
      <w:start w:val="1"/>
      <w:numFmt w:val="bullet"/>
      <w:lvlText w:val=""/>
      <w:lvlJc w:val="left"/>
      <w:pPr>
        <w:tabs>
          <w:tab w:val="num" w:pos="1440"/>
        </w:tabs>
        <w:ind w:left="1440" w:hanging="360"/>
      </w:pPr>
      <w:rPr>
        <w:rFonts w:ascii="Symbol" w:eastAsia="Times New Roman" w:hAnsi="Symbol" w:cs="Times New Roman" w:hint="default"/>
      </w:rPr>
    </w:lvl>
    <w:lvl w:ilvl="2" w:tplc="D85CC80A">
      <w:numFmt w:val="bullet"/>
      <w:lvlText w:val="-"/>
      <w:lvlJc w:val="left"/>
      <w:pPr>
        <w:tabs>
          <w:tab w:val="num" w:pos="2556"/>
        </w:tabs>
        <w:ind w:left="2556" w:hanging="576"/>
      </w:pPr>
      <w:rPr>
        <w:rFonts w:ascii="Times New Roman" w:eastAsia="Times New Roman" w:hAnsi="Times New Roman" w:cs="Times New Roman"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13CB0DF3"/>
    <w:multiLevelType w:val="hybridMultilevel"/>
    <w:tmpl w:val="DA8E1C3E"/>
    <w:lvl w:ilvl="0" w:tplc="300A720E">
      <w:start w:val="1"/>
      <w:numFmt w:val="decimal"/>
      <w:lvlText w:val="%1."/>
      <w:lvlJc w:val="left"/>
      <w:pPr>
        <w:tabs>
          <w:tab w:val="num" w:pos="765"/>
        </w:tabs>
        <w:ind w:left="765" w:hanging="405"/>
      </w:pPr>
      <w:rPr>
        <w:rFonts w:hint="default"/>
      </w:rPr>
    </w:lvl>
    <w:lvl w:ilvl="1" w:tplc="99028552">
      <w:start w:val="1"/>
      <w:numFmt w:val="bullet"/>
      <w:lvlText w:val="-"/>
      <w:lvlJc w:val="left"/>
      <w:pPr>
        <w:tabs>
          <w:tab w:val="num" w:pos="1134"/>
        </w:tabs>
        <w:ind w:left="1134" w:hanging="567"/>
      </w:pPr>
      <w:rPr>
        <w:rFonts w:hAnsi="Courier New"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tplc="D85CC80A">
      <w:numFmt w:val="bullet"/>
      <w:lvlText w:val="-"/>
      <w:lvlJc w:val="left"/>
      <w:pPr>
        <w:tabs>
          <w:tab w:val="num" w:pos="2556"/>
        </w:tabs>
        <w:ind w:left="2556" w:hanging="576"/>
      </w:pPr>
      <w:rPr>
        <w:rFonts w:ascii="Times New Roman" w:eastAsia="Times New Roman" w:hAnsi="Times New Roman" w:cs="Times New Roman" w:hint="default"/>
      </w:r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15:restartNumberingAfterBreak="0">
    <w:nsid w:val="41F21D09"/>
    <w:multiLevelType w:val="hybridMultilevel"/>
    <w:tmpl w:val="51E89734"/>
    <w:lvl w:ilvl="0" w:tplc="9CF8567E">
      <w:start w:val="1"/>
      <w:numFmt w:val="bullet"/>
      <w:lvlText w:val="-"/>
      <w:lvlJc w:val="left"/>
      <w:pPr>
        <w:tabs>
          <w:tab w:val="num" w:pos="1134"/>
        </w:tabs>
        <w:ind w:left="1134" w:hanging="567"/>
      </w:pPr>
      <w:rPr>
        <w:rFonts w:hint="default"/>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707"/>
    <w:rsid w:val="00003028"/>
    <w:rsid w:val="00004A90"/>
    <w:rsid w:val="000E1F4A"/>
    <w:rsid w:val="001367A1"/>
    <w:rsid w:val="001C70F3"/>
    <w:rsid w:val="001E43B3"/>
    <w:rsid w:val="00207F33"/>
    <w:rsid w:val="00240A89"/>
    <w:rsid w:val="0024159F"/>
    <w:rsid w:val="002435D5"/>
    <w:rsid w:val="00434707"/>
    <w:rsid w:val="0048575A"/>
    <w:rsid w:val="004878B8"/>
    <w:rsid w:val="004B696E"/>
    <w:rsid w:val="004B6C59"/>
    <w:rsid w:val="004D1B54"/>
    <w:rsid w:val="00516EDC"/>
    <w:rsid w:val="00596B17"/>
    <w:rsid w:val="005C17C6"/>
    <w:rsid w:val="005E18E1"/>
    <w:rsid w:val="00606731"/>
    <w:rsid w:val="00626CCE"/>
    <w:rsid w:val="0071748E"/>
    <w:rsid w:val="007259FE"/>
    <w:rsid w:val="00737EC9"/>
    <w:rsid w:val="007A5B26"/>
    <w:rsid w:val="007B66F5"/>
    <w:rsid w:val="007C6510"/>
    <w:rsid w:val="00833456"/>
    <w:rsid w:val="008401EB"/>
    <w:rsid w:val="0089055B"/>
    <w:rsid w:val="009D1F9C"/>
    <w:rsid w:val="00A9301B"/>
    <w:rsid w:val="00B51D93"/>
    <w:rsid w:val="00D5304C"/>
    <w:rsid w:val="00D84B6C"/>
    <w:rsid w:val="00DF61B9"/>
    <w:rsid w:val="00ED17BE"/>
    <w:rsid w:val="00F652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83607B"/>
  <w15:docId w15:val="{8805ABE3-589D-4B4F-87EC-F63FD73C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bCs/>
      <w:sz w:val="24"/>
      <w:lang w:val="es-ES" w:eastAsia="es-ES"/>
    </w:rPr>
  </w:style>
  <w:style w:type="paragraph" w:styleId="Ttulo1">
    <w:name w:val="heading 1"/>
    <w:basedOn w:val="Normal"/>
    <w:next w:val="Normal"/>
    <w:qFormat/>
    <w:pPr>
      <w:keepNext/>
      <w:tabs>
        <w:tab w:val="left" w:pos="3402"/>
        <w:tab w:val="left" w:pos="6237"/>
      </w:tabs>
      <w:jc w:val="both"/>
      <w:outlineLvl w:val="0"/>
    </w:pPr>
    <w:rPr>
      <w:b/>
      <w:bCs w:val="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spacing w:line="480" w:lineRule="auto"/>
      <w:jc w:val="center"/>
    </w:pPr>
    <w:rPr>
      <w:sz w:val="28"/>
    </w:rPr>
  </w:style>
  <w:style w:type="paragraph" w:styleId="Sangradetextonormal">
    <w:name w:val="Body Text Indent"/>
    <w:basedOn w:val="Normal"/>
    <w:link w:val="SangradetextonormalCar"/>
    <w:semiHidden/>
    <w:pPr>
      <w:spacing w:line="480" w:lineRule="auto"/>
      <w:ind w:firstLine="1134"/>
      <w:jc w:val="both"/>
    </w:pPr>
    <w:rPr>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
    <w:name w:val="Body Text"/>
    <w:basedOn w:val="Normal"/>
    <w:semiHidden/>
    <w:pPr>
      <w:tabs>
        <w:tab w:val="center" w:pos="4536"/>
        <w:tab w:val="left" w:pos="6237"/>
      </w:tabs>
      <w:jc w:val="both"/>
    </w:pPr>
    <w:rPr>
      <w:sz w:val="22"/>
    </w:rPr>
  </w:style>
  <w:style w:type="character" w:customStyle="1" w:styleId="apple-converted-space">
    <w:name w:val="apple-converted-space"/>
    <w:basedOn w:val="Fuentedeprrafopredeter"/>
    <w:rsid w:val="00A9301B"/>
  </w:style>
  <w:style w:type="character" w:customStyle="1" w:styleId="SangradetextonormalCar">
    <w:name w:val="Sangría de texto normal Car"/>
    <w:basedOn w:val="Fuentedeprrafopredeter"/>
    <w:link w:val="Sangradetextonormal"/>
    <w:semiHidden/>
    <w:rsid w:val="0048575A"/>
    <w:rPr>
      <w:rFonts w:ascii="Verdana" w:hAnsi="Verdana"/>
      <w:bCs/>
      <w:sz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79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982</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CONVENIO EXTRAJUDICAL</vt:lpstr>
    </vt:vector>
  </TitlesOfParts>
  <Company>Estudio Jurídico</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 EXTRAJUDICAL</dc:title>
  <dc:creator>Arturo Álvarez Escobar</dc:creator>
  <cp:lastModifiedBy>Jorge Alexander Escalante Inojosa</cp:lastModifiedBy>
  <cp:revision>8</cp:revision>
  <cp:lastPrinted>2015-08-19T19:21:00Z</cp:lastPrinted>
  <dcterms:created xsi:type="dcterms:W3CDTF">2016-03-27T14:38:00Z</dcterms:created>
  <dcterms:modified xsi:type="dcterms:W3CDTF">2019-08-26T02:41:00Z</dcterms:modified>
</cp:coreProperties>
</file>