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24D3" w:rsidRDefault="00CF24D3" w:rsidP="00CF24D3">
                            <w:pPr>
                              <w:jc w:val="center"/>
                            </w:pPr>
                            <w:r>
                              <w:rPr>
                                <w:noProof/>
                              </w:rPr>
                              <w:drawing>
                                <wp:inline distT="0" distB="0" distL="0" distR="0">
                                  <wp:extent cx="3374571" cy="1054100"/>
                                  <wp:effectExtent l="0" t="0" r="0" b="0"/>
                                  <wp:docPr id="4" name="Imagen 4" descr="Resultado de imagen de uniov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ovi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4571" cy="1054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FGaWXa1AgAA&#10;wwUAAA4AAAAAAAAAAAAAAAAALgIAAGRycy9lMm9Eb2MueG1sUEsBAi0AFAAGAAgAAAAhAKlE09Lg&#10;AAAADAEAAA8AAAAAAAAAAAAAAAAADwUAAGRycy9kb3ducmV2LnhtbFBLBQYAAAAABAAEAPMAAAAc&#10;BgAAAAA=&#10;" fillcolor="white [3212]" stroked="f" strokeweight="2pt">
                <v:textbox>
                  <w:txbxContent>
                    <w:p w:rsidR="00CF24D3" w:rsidRDefault="00CF24D3" w:rsidP="00CF24D3">
                      <w:pPr>
                        <w:jc w:val="center"/>
                      </w:pPr>
                      <w:r>
                        <w:rPr>
                          <w:noProof/>
                        </w:rPr>
                        <w:drawing>
                          <wp:inline distT="0" distB="0" distL="0" distR="0">
                            <wp:extent cx="3374571" cy="1054100"/>
                            <wp:effectExtent l="0" t="0" r="0" b="0"/>
                            <wp:docPr id="4" name="Imagen 4" descr="Resultado de imagen de uniov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ovi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4571" cy="1054100"/>
                                    </a:xfrm>
                                    <a:prstGeom prst="rect">
                                      <a:avLst/>
                                    </a:prstGeom>
                                    <a:noFill/>
                                    <a:ln>
                                      <a:noFill/>
                                    </a:ln>
                                  </pic:spPr>
                                </pic:pic>
                              </a:graphicData>
                            </a:graphic>
                          </wp:inline>
                        </w:drawing>
                      </w:r>
                    </w:p>
                  </w:txbxContent>
                </v:textbox>
                <w10:wrap anchory="page"/>
              </v:rect>
            </w:pict>
          </mc:Fallback>
        </mc:AlternateContent>
      </w:r>
      <w:r w:rsidR="00D077E9">
        <w:rPr>
          <w:noProof/>
          <w:lang w:bidi="es-ES"/>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bidi="es-ES"/>
              </w:rPr>
              <mc:AlternateContent>
                <mc:Choice Requires="wps">
                  <w:drawing>
                    <wp:inline distT="0" distB="0" distL="0" distR="0" wp14:anchorId="2E81C4ED" wp14:editId="3D472CE0">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rsidR="00D077E9" w:rsidRPr="00D86945" w:rsidRDefault="00895C4E" w:rsidP="00D077E9">
                                  <w:pPr>
                                    <w:pStyle w:val="Ttulo"/>
                                  </w:pPr>
                                  <w:r>
                                    <w:rPr>
                                      <w:lang w:bidi="es-ES"/>
                                    </w:rPr>
                                    <w:t>ElasticSearch</w:t>
                                  </w:r>
                                </w:p>
                                <w:p w:rsidR="00D077E9" w:rsidRPr="00D86945" w:rsidRDefault="00D077E9" w:rsidP="00D077E9">
                                  <w:pPr>
                                    <w:pStyle w:val="Ttulo"/>
                                    <w:spacing w:after="0"/>
                                  </w:pPr>
                                  <w:r w:rsidRPr="00D86945">
                                    <w:rPr>
                                      <w:lang w:bidi="es-ES"/>
                                    </w:rPr>
                                    <w:t>201</w:t>
                                  </w:r>
                                  <w:r w:rsidR="007B3557">
                                    <w:rPr>
                                      <w:lang w:bidi="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Cuadro de texto 8" o:spid="_x0000_s1027"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" filled="f" stroked="f" strokeweight=".5pt">
                      <v:textbox>
                        <w:txbxContent>
                          <w:p w:rsidR="00D077E9" w:rsidRPr="00D86945" w:rsidRDefault="00895C4E" w:rsidP="00D077E9">
                            <w:pPr>
                              <w:pStyle w:val="Ttulo"/>
                            </w:pPr>
                            <w:r>
                              <w:rPr>
                                <w:lang w:bidi="es-ES"/>
                              </w:rPr>
                              <w:t>ElasticSearch</w:t>
                            </w:r>
                          </w:p>
                          <w:p w:rsidR="00D077E9" w:rsidRPr="00D86945" w:rsidRDefault="00D077E9" w:rsidP="00D077E9">
                            <w:pPr>
                              <w:pStyle w:val="Ttulo"/>
                              <w:spacing w:after="0"/>
                            </w:pPr>
                            <w:r w:rsidRPr="00D86945">
                              <w:rPr>
                                <w:lang w:bidi="es-ES"/>
                              </w:rPr>
                              <w:t>201</w:t>
                            </w:r>
                            <w:r w:rsidR="007B3557">
                              <w:rPr>
                                <w:lang w:bidi="es-ES"/>
                              </w:rPr>
                              <w:t>9</w:t>
                            </w:r>
                          </w:p>
                        </w:txbxContent>
                      </v:textbox>
                      <w10:anchorlock/>
                    </v:shape>
                  </w:pict>
                </mc:Fallback>
              </mc:AlternateContent>
            </w:r>
          </w:p>
          <w:p w:rsidR="00D077E9" w:rsidRDefault="00D077E9" w:rsidP="00AB02A7">
            <w:pPr>
              <w:rPr>
                <w:noProof/>
              </w:rPr>
            </w:pPr>
            <w:r>
              <w:rPr>
                <w:noProof/>
                <w:lang w:bidi="es-ES"/>
              </w:rPr>
              <mc:AlternateContent>
                <mc:Choice Requires="wps">
                  <w:drawing>
                    <wp:inline distT="0" distB="0" distL="0" distR="0" wp14:anchorId="325EECF4" wp14:editId="7EB51CE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877542"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Tr="004E5FEE">
        <w:trPr>
          <w:trHeight w:val="7303"/>
        </w:trPr>
        <w:tc>
          <w:tcPr>
            <w:tcW w:w="5580" w:type="dxa"/>
            <w:tcBorders>
              <w:top w:val="nil"/>
              <w:left w:val="nil"/>
              <w:bottom w:val="nil"/>
              <w:right w:val="nil"/>
            </w:tcBorders>
          </w:tcPr>
          <w:p w:rsidR="00D077E9" w:rsidRDefault="00D077E9" w:rsidP="00AB02A7">
            <w:pPr>
              <w:rPr>
                <w:noProof/>
              </w:rPr>
            </w:pPr>
          </w:p>
        </w:tc>
      </w:tr>
      <w:tr w:rsidR="00D077E9" w:rsidRPr="00411590" w:rsidTr="00AB02A7">
        <w:trPr>
          <w:trHeight w:val="2438"/>
        </w:trPr>
        <w:tc>
          <w:tcPr>
            <w:tcW w:w="5580" w:type="dxa"/>
            <w:tcBorders>
              <w:top w:val="nil"/>
              <w:left w:val="nil"/>
              <w:bottom w:val="nil"/>
              <w:right w:val="nil"/>
            </w:tcBorders>
          </w:tcPr>
          <w:sdt>
            <w:sdtPr>
              <w:rPr>
                <w:noProof/>
              </w:rPr>
              <w:id w:val="1080870105"/>
              <w:placeholder>
                <w:docPart w:val="CB4FDB0309554EF2808D5E13D158EDFD"/>
              </w:placeholder>
              <w15:appearance w15:val="hidden"/>
            </w:sdtPr>
            <w:sdtEndPr/>
            <w:sdtContent>
              <w:p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3E3D6A">
                  <w:rPr>
                    <w:rStyle w:val="SubttuloCar"/>
                    <w:b w:val="0"/>
                    <w:noProof/>
                    <w:lang w:bidi="es-ES"/>
                  </w:rPr>
                  <w:t>15</w:t>
                </w:r>
                <w:r w:rsidR="003E3D6A" w:rsidRPr="000D0627">
                  <w:rPr>
                    <w:rStyle w:val="SubttuloCar"/>
                    <w:b w:val="0"/>
                    <w:noProof/>
                    <w:vertAlign w:val="superscript"/>
                    <w:lang w:bidi="es-ES"/>
                  </w:rPr>
                  <w:t>th</w:t>
                </w:r>
                <w:r w:rsidR="003E3D6A">
                  <w:rPr>
                    <w:rStyle w:val="SubttuloCar"/>
                    <w:b w:val="0"/>
                    <w:noProof/>
                    <w:lang w:bidi="es-ES"/>
                  </w:rPr>
                  <w:t xml:space="preserve"> of december</w:t>
                </w:r>
                <w:r>
                  <w:rPr>
                    <w:rStyle w:val="SubttuloCar"/>
                    <w:b w:val="0"/>
                    <w:noProof/>
                    <w:lang w:bidi="es-ES"/>
                  </w:rPr>
                  <w:fldChar w:fldCharType="end"/>
                </w:r>
              </w:p>
            </w:sdtContent>
          </w:sdt>
          <w:p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5221EEA" wp14:editId="0908A09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3F0037"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56528B" w:rsidP="00AB02A7">
            <w:pPr>
              <w:rPr>
                <w:noProof/>
              </w:rPr>
            </w:pPr>
            <w:sdt>
              <w:sdtPr>
                <w:rPr>
                  <w:noProof/>
                </w:rPr>
                <w:id w:val="-1740469667"/>
                <w:placeholder>
                  <w:docPart w:val="909EBBACA7DD4EAABBF2E34797127DEC"/>
                </w:placeholder>
                <w15:appearance w15:val="hidden"/>
              </w:sdtPr>
              <w:sdtEndPr/>
              <w:sdtContent>
                <w:r w:rsidR="00B866F9">
                  <w:rPr>
                    <w:noProof/>
                  </w:rPr>
                  <w:t>Information repositories</w:t>
                </w:r>
                <w:r w:rsidR="00110F65">
                  <w:rPr>
                    <w:noProof/>
                  </w:rPr>
                  <w:t xml:space="preserve"> – Uniovi 19-20</w:t>
                </w:r>
              </w:sdtContent>
            </w:sdt>
          </w:p>
          <w:p w:rsidR="00D077E9" w:rsidRDefault="00411590" w:rsidP="00AB02A7">
            <w:pPr>
              <w:rPr>
                <w:noProof/>
                <w:lang w:val="en-GB"/>
              </w:rPr>
            </w:pPr>
            <w:r w:rsidRPr="00411590">
              <w:rPr>
                <w:noProof/>
                <w:lang w:val="en-GB"/>
              </w:rPr>
              <w:t>Written by: Óscar Sánchez C</w:t>
            </w:r>
            <w:r>
              <w:rPr>
                <w:noProof/>
                <w:lang w:val="en-GB"/>
              </w:rPr>
              <w:t>ampo</w:t>
            </w:r>
            <w:r w:rsidR="000C241F">
              <w:rPr>
                <w:noProof/>
                <w:lang w:val="en-GB"/>
              </w:rPr>
              <w:t xml:space="preserve"> (UO265078)</w:t>
            </w:r>
          </w:p>
          <w:p w:rsidR="00411590" w:rsidRPr="00411590" w:rsidRDefault="00411590" w:rsidP="00AB02A7">
            <w:pPr>
              <w:rPr>
                <w:noProof/>
                <w:lang w:val="en-GB"/>
              </w:rPr>
            </w:pPr>
            <w:r>
              <w:rPr>
                <w:noProof/>
                <w:lang w:val="en-GB"/>
              </w:rPr>
              <w:t xml:space="preserve">                      Daniel Finca Martínez</w:t>
            </w:r>
            <w:r w:rsidR="000C241F">
              <w:rPr>
                <w:noProof/>
                <w:lang w:val="en-GB"/>
              </w:rPr>
              <w:t xml:space="preserve"> (UO264469)</w:t>
            </w:r>
          </w:p>
          <w:p w:rsidR="00D077E9" w:rsidRPr="00411590" w:rsidRDefault="00D077E9" w:rsidP="00AB02A7">
            <w:pPr>
              <w:rPr>
                <w:noProof/>
                <w:sz w:val="10"/>
                <w:szCs w:val="10"/>
                <w:lang w:val="en-GB"/>
              </w:rPr>
            </w:pPr>
          </w:p>
        </w:tc>
      </w:tr>
    </w:tbl>
    <w:p w:rsidR="00D077E9" w:rsidRPr="00411590" w:rsidRDefault="00AB02A7">
      <w:pPr>
        <w:spacing w:after="200"/>
        <w:rPr>
          <w:noProof/>
          <w:lang w:val="en-GB"/>
        </w:rPr>
      </w:pPr>
      <w:r>
        <w:rPr>
          <w:noProof/>
          <w:lang w:bidi="es-ES"/>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A8D67"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411590">
        <w:rPr>
          <w:noProof/>
          <w:lang w:val="en-GB" w:bidi="es-ES"/>
        </w:rPr>
        <w:br w:type="page"/>
      </w:r>
    </w:p>
    <w:p w:rsidR="0076080F" w:rsidRDefault="0076080F" w:rsidP="0076080F">
      <w:pPr>
        <w:pStyle w:val="Ttulo1"/>
        <w:rPr>
          <w:noProof/>
          <w:lang w:bidi="es-ES"/>
        </w:rPr>
      </w:pPr>
      <w:r>
        <w:rPr>
          <w:noProof/>
          <w:lang w:bidi="es-ES"/>
        </w:rPr>
        <w:lastRenderedPageBreak/>
        <w:t>Prologue</w:t>
      </w:r>
    </w:p>
    <w:p w:rsidR="0087605E" w:rsidRDefault="0076080F" w:rsidP="00C515B4">
      <w:pPr>
        <w:pStyle w:val="Contenido"/>
        <w:jc w:val="both"/>
        <w:rPr>
          <w:noProof/>
          <w:lang w:val="en-GB" w:bidi="es-ES"/>
        </w:rPr>
      </w:pPr>
      <w:r w:rsidRPr="0076080F">
        <w:rPr>
          <w:noProof/>
          <w:lang w:val="en-GB" w:bidi="es-ES"/>
        </w:rPr>
        <w:t>For this project</w:t>
      </w:r>
      <w:r w:rsidR="00C515B4">
        <w:rPr>
          <w:noProof/>
          <w:lang w:val="en-GB" w:bidi="es-ES"/>
        </w:rPr>
        <w:t>,</w:t>
      </w:r>
      <w:r w:rsidRPr="0076080F">
        <w:rPr>
          <w:noProof/>
          <w:lang w:val="en-GB" w:bidi="es-ES"/>
        </w:rPr>
        <w:t xml:space="preserve"> </w:t>
      </w:r>
      <w:r>
        <w:rPr>
          <w:noProof/>
          <w:lang w:val="en-GB" w:bidi="es-ES"/>
        </w:rPr>
        <w:t xml:space="preserve">the </w:t>
      </w:r>
      <w:r w:rsidR="00C515B4">
        <w:rPr>
          <w:noProof/>
          <w:lang w:val="en-GB" w:bidi="es-ES"/>
        </w:rPr>
        <w:t xml:space="preserve">provided </w:t>
      </w:r>
      <w:r>
        <w:rPr>
          <w:noProof/>
          <w:lang w:val="en-GB" w:bidi="es-ES"/>
        </w:rPr>
        <w:t>script “bulkIndexer4.py”</w:t>
      </w:r>
      <w:r w:rsidR="00C515B4">
        <w:rPr>
          <w:noProof/>
          <w:lang w:val="en-GB" w:bidi="es-ES"/>
        </w:rPr>
        <w:t xml:space="preserve"> has been used to generate the index. Process such as </w:t>
      </w:r>
      <w:r w:rsidR="00551DDA">
        <w:rPr>
          <w:noProof/>
          <w:lang w:val="en-GB" w:bidi="es-ES"/>
        </w:rPr>
        <w:t>stemming, removing stopwords and n-grams generation are used in such script.</w:t>
      </w:r>
    </w:p>
    <w:p w:rsidR="00E11350" w:rsidRDefault="00551DDA" w:rsidP="00E11350">
      <w:pPr>
        <w:pStyle w:val="Contenido"/>
        <w:jc w:val="both"/>
        <w:rPr>
          <w:noProof/>
          <w:lang w:val="en-GB" w:bidi="es-ES"/>
        </w:rPr>
      </w:pPr>
      <w:r>
        <w:rPr>
          <w:noProof/>
          <w:lang w:val="en-GB" w:bidi="es-ES"/>
        </w:rPr>
        <w:t>Note: Lowercase operation has been commented out and the reason why this has been done will be explained later on</w:t>
      </w:r>
      <w:r w:rsidR="008833A4">
        <w:rPr>
          <w:noProof/>
          <w:lang w:val="en-GB" w:bidi="es-ES"/>
        </w:rPr>
        <w:t xml:space="preserve"> (Exercise 3</w:t>
      </w:r>
      <w:bookmarkStart w:id="0" w:name="_GoBack"/>
      <w:bookmarkEnd w:id="0"/>
      <w:r w:rsidR="008833A4">
        <w:rPr>
          <w:noProof/>
          <w:lang w:val="en-GB" w:bidi="es-ES"/>
        </w:rPr>
        <w:t>)</w:t>
      </w:r>
      <w:r>
        <w:rPr>
          <w:noProof/>
          <w:lang w:val="en-GB" w:bidi="es-ES"/>
        </w:rPr>
        <w:t>.</w:t>
      </w:r>
    </w:p>
    <w:p w:rsidR="00E11350" w:rsidRDefault="00E11350" w:rsidP="00E11350">
      <w:pPr>
        <w:pStyle w:val="Contenido"/>
        <w:jc w:val="both"/>
        <w:rPr>
          <w:noProof/>
          <w:lang w:val="en-GB" w:bidi="es-ES"/>
        </w:rPr>
      </w:pPr>
    </w:p>
    <w:p w:rsidR="00E11350" w:rsidRDefault="00E11350" w:rsidP="00E11350">
      <w:pPr>
        <w:pStyle w:val="Ttulo1"/>
        <w:rPr>
          <w:noProof/>
          <w:lang w:val="en-GB" w:bidi="es-ES"/>
        </w:rPr>
      </w:pPr>
      <w:r>
        <w:rPr>
          <w:noProof/>
          <w:lang w:val="en-GB" w:bidi="es-ES"/>
        </w:rPr>
        <w:t>Exercises</w:t>
      </w:r>
    </w:p>
    <w:p w:rsidR="00E11350" w:rsidRDefault="00E11350" w:rsidP="00E11350">
      <w:pPr>
        <w:pStyle w:val="Ttulo2"/>
        <w:rPr>
          <w:noProof/>
          <w:lang w:val="en-GB" w:bidi="es-ES"/>
        </w:rPr>
      </w:pPr>
      <w:r w:rsidRPr="00E11350">
        <w:rPr>
          <w:noProof/>
          <w:lang w:val="en-GB" w:bidi="es-ES"/>
        </w:rPr>
        <w:t>Exercise 1</w:t>
      </w:r>
    </w:p>
    <w:p w:rsidR="00E11350" w:rsidRDefault="00E11350" w:rsidP="00D213DD">
      <w:pPr>
        <w:pStyle w:val="Contenido"/>
        <w:jc w:val="both"/>
        <w:rPr>
          <w:lang w:val="en-GB" w:bidi="es-ES"/>
        </w:rPr>
      </w:pPr>
      <w:r>
        <w:rPr>
          <w:lang w:val="en-GB" w:bidi="es-ES"/>
        </w:rPr>
        <w:t>In this exercise “alcoholism” topic has been chosen. As an initial query to retrieve significant terms, a simple structure has been used as shown here:</w:t>
      </w:r>
    </w:p>
    <w:p w:rsidR="00E11350" w:rsidRDefault="00536D8E" w:rsidP="00E11350">
      <w:pPr>
        <w:pStyle w:val="Contenido"/>
        <w:spacing w:before="240" w:after="240"/>
        <w:jc w:val="center"/>
        <w:rPr>
          <w:lang w:val="en-GB" w:bidi="es-ES"/>
        </w:rPr>
      </w:pPr>
      <w:r>
        <w:rPr>
          <w:noProof/>
        </w:rPr>
        <w:drawing>
          <wp:anchor distT="0" distB="0" distL="114300" distR="114300" simplePos="0" relativeHeight="251661312" behindDoc="0" locked="0" layoutInCell="1" allowOverlap="1" wp14:anchorId="21E4063F">
            <wp:simplePos x="0" y="0"/>
            <wp:positionH relativeFrom="column">
              <wp:posOffset>3618230</wp:posOffset>
            </wp:positionH>
            <wp:positionV relativeFrom="paragraph">
              <wp:posOffset>1311275</wp:posOffset>
            </wp:positionV>
            <wp:extent cx="2717165" cy="217678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7165" cy="2176780"/>
                    </a:xfrm>
                    <a:prstGeom prst="rect">
                      <a:avLst/>
                    </a:prstGeom>
                  </pic:spPr>
                </pic:pic>
              </a:graphicData>
            </a:graphic>
            <wp14:sizeRelH relativeFrom="margin">
              <wp14:pctWidth>0</wp14:pctWidth>
            </wp14:sizeRelH>
            <wp14:sizeRelV relativeFrom="margin">
              <wp14:pctHeight>0</wp14:pctHeight>
            </wp14:sizeRelV>
          </wp:anchor>
        </w:drawing>
      </w:r>
      <w:r w:rsidR="00E11350">
        <w:rPr>
          <w:noProof/>
        </w:rPr>
        <w:drawing>
          <wp:inline distT="0" distB="0" distL="0" distR="0" wp14:anchorId="730F3B2B" wp14:editId="64FB54B1">
            <wp:extent cx="6315710" cy="970915"/>
            <wp:effectExtent l="0" t="0" r="889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8700" cy="983673"/>
                    </a:xfrm>
                    <a:prstGeom prst="rect">
                      <a:avLst/>
                    </a:prstGeom>
                  </pic:spPr>
                </pic:pic>
              </a:graphicData>
            </a:graphic>
          </wp:inline>
        </w:drawing>
      </w:r>
    </w:p>
    <w:p w:rsidR="002E0A77" w:rsidRDefault="00E11350" w:rsidP="00937623">
      <w:pPr>
        <w:pStyle w:val="Contenido"/>
        <w:spacing w:after="240"/>
        <w:jc w:val="both"/>
        <w:rPr>
          <w:lang w:val="en-GB" w:bidi="es-ES"/>
        </w:rPr>
      </w:pPr>
      <w:r>
        <w:rPr>
          <w:lang w:val="en-GB" w:bidi="es-ES"/>
        </w:rPr>
        <w:t xml:space="preserve">To expand the results provided with such request, </w:t>
      </w:r>
      <w:r w:rsidR="007B4A05">
        <w:rPr>
          <w:lang w:val="en-GB" w:bidi="es-ES"/>
        </w:rPr>
        <w:t>Elasticsearch</w:t>
      </w:r>
      <w:r>
        <w:rPr>
          <w:lang w:val="en-GB" w:bidi="es-ES"/>
        </w:rPr>
        <w:t xml:space="preserve"> query language aggregations feature </w:t>
      </w:r>
      <w:r w:rsidR="00532273">
        <w:rPr>
          <w:lang w:val="en-GB" w:bidi="es-ES"/>
        </w:rPr>
        <w:t>is added to above body as stated</w:t>
      </w:r>
      <w:r w:rsidR="00CB3268">
        <w:rPr>
          <w:lang w:val="en-GB" w:bidi="es-ES"/>
        </w:rPr>
        <w:t xml:space="preserve"> on the image to the right</w:t>
      </w:r>
      <w:r w:rsidR="007235CC">
        <w:rPr>
          <w:lang w:val="en-GB" w:bidi="es-ES"/>
        </w:rPr>
        <w:t xml:space="preserve">. </w:t>
      </w:r>
      <w:r w:rsidR="00D213DD">
        <w:rPr>
          <w:lang w:val="en-GB" w:bidi="es-ES"/>
        </w:rPr>
        <w:t>Using this, most common words used in posts retrieved from above results are grouped by frequency. These new outcomes then serve as the expanded set of terms about the topic chosen as the theme of the exercise.</w:t>
      </w:r>
    </w:p>
    <w:p w:rsidR="00937623" w:rsidRPr="00E11350" w:rsidRDefault="00937623" w:rsidP="00937623">
      <w:pPr>
        <w:pStyle w:val="Contenido"/>
        <w:spacing w:after="240"/>
        <w:jc w:val="both"/>
        <w:rPr>
          <w:lang w:val="en-GB" w:bidi="es-ES"/>
        </w:rPr>
      </w:pPr>
      <w:r>
        <w:rPr>
          <w:lang w:val="en-GB" w:bidi="es-ES"/>
        </w:rPr>
        <w:t>In addition to above aggregation snippet, different similarity metrics have been used. These are gnd, chi_square and jlh. Different aggregation sizes have been tested to assess their performance. Jlh metric was used with above query</w:t>
      </w:r>
      <w:r w:rsidR="008833A4">
        <w:rPr>
          <w:lang w:val="en-GB" w:bidi="es-ES"/>
        </w:rPr>
        <w:t>. This will be explained later on.</w:t>
      </w:r>
    </w:p>
    <w:sectPr w:rsidR="00937623" w:rsidRPr="00E11350"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8B" w:rsidRDefault="0056528B">
      <w:r>
        <w:separator/>
      </w:r>
    </w:p>
    <w:p w:rsidR="0056528B" w:rsidRDefault="0056528B"/>
  </w:endnote>
  <w:endnote w:type="continuationSeparator" w:id="0">
    <w:p w:rsidR="0056528B" w:rsidRDefault="0056528B">
      <w:r>
        <w:continuationSeparator/>
      </w:r>
    </w:p>
    <w:p w:rsidR="0056528B" w:rsidRDefault="00565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8B" w:rsidRDefault="0056528B">
      <w:r>
        <w:separator/>
      </w:r>
    </w:p>
    <w:p w:rsidR="0056528B" w:rsidRDefault="0056528B"/>
  </w:footnote>
  <w:footnote w:type="continuationSeparator" w:id="0">
    <w:p w:rsidR="0056528B" w:rsidRDefault="0056528B">
      <w:r>
        <w:continuationSeparator/>
      </w:r>
    </w:p>
    <w:p w:rsidR="0056528B" w:rsidRDefault="00565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cabezado"/>
            <w:rPr>
              <w:noProof/>
            </w:rPr>
          </w:pPr>
        </w:p>
      </w:tc>
    </w:tr>
  </w:tbl>
  <w:p w:rsidR="00D077E9" w:rsidRDefault="00D077E9" w:rsidP="00D077E9">
    <w:pPr>
      <w:pStyle w:val="Encabezado"/>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57"/>
    <w:rsid w:val="0002482E"/>
    <w:rsid w:val="00050324"/>
    <w:rsid w:val="000747A0"/>
    <w:rsid w:val="000A0150"/>
    <w:rsid w:val="000C241F"/>
    <w:rsid w:val="000D0627"/>
    <w:rsid w:val="000E63C9"/>
    <w:rsid w:val="00110F65"/>
    <w:rsid w:val="00130E9D"/>
    <w:rsid w:val="00150A6D"/>
    <w:rsid w:val="00185B35"/>
    <w:rsid w:val="001F2BC8"/>
    <w:rsid w:val="001F5F6B"/>
    <w:rsid w:val="00243EBC"/>
    <w:rsid w:val="00246A35"/>
    <w:rsid w:val="00284348"/>
    <w:rsid w:val="002E0A77"/>
    <w:rsid w:val="002F51F5"/>
    <w:rsid w:val="00312137"/>
    <w:rsid w:val="00330359"/>
    <w:rsid w:val="0033762F"/>
    <w:rsid w:val="00360494"/>
    <w:rsid w:val="00366C7E"/>
    <w:rsid w:val="00384EA3"/>
    <w:rsid w:val="003A39A1"/>
    <w:rsid w:val="003B2149"/>
    <w:rsid w:val="003C2191"/>
    <w:rsid w:val="003D3863"/>
    <w:rsid w:val="003E3D6A"/>
    <w:rsid w:val="004110DE"/>
    <w:rsid w:val="00411590"/>
    <w:rsid w:val="0044085A"/>
    <w:rsid w:val="004B21A5"/>
    <w:rsid w:val="004E5FEE"/>
    <w:rsid w:val="005037F0"/>
    <w:rsid w:val="00516A86"/>
    <w:rsid w:val="005275F6"/>
    <w:rsid w:val="00532273"/>
    <w:rsid w:val="00536D8E"/>
    <w:rsid w:val="00551DDA"/>
    <w:rsid w:val="0056528B"/>
    <w:rsid w:val="00572102"/>
    <w:rsid w:val="005F1BB0"/>
    <w:rsid w:val="005F4704"/>
    <w:rsid w:val="00656C4D"/>
    <w:rsid w:val="006E5716"/>
    <w:rsid w:val="007235CC"/>
    <w:rsid w:val="007302B3"/>
    <w:rsid w:val="00730733"/>
    <w:rsid w:val="007309A6"/>
    <w:rsid w:val="00730E3A"/>
    <w:rsid w:val="00736AAF"/>
    <w:rsid w:val="0076080F"/>
    <w:rsid w:val="00765B2A"/>
    <w:rsid w:val="00783A34"/>
    <w:rsid w:val="007B3557"/>
    <w:rsid w:val="007B4A05"/>
    <w:rsid w:val="007C6B52"/>
    <w:rsid w:val="007D16C5"/>
    <w:rsid w:val="007D7DB6"/>
    <w:rsid w:val="00862FE4"/>
    <w:rsid w:val="0086389A"/>
    <w:rsid w:val="0087605E"/>
    <w:rsid w:val="008833A4"/>
    <w:rsid w:val="008941AE"/>
    <w:rsid w:val="00895C4E"/>
    <w:rsid w:val="008B1FEE"/>
    <w:rsid w:val="00903C32"/>
    <w:rsid w:val="00916B16"/>
    <w:rsid w:val="009173B9"/>
    <w:rsid w:val="0093335D"/>
    <w:rsid w:val="0093613E"/>
    <w:rsid w:val="00937623"/>
    <w:rsid w:val="00943026"/>
    <w:rsid w:val="00966B81"/>
    <w:rsid w:val="00977F79"/>
    <w:rsid w:val="009C7720"/>
    <w:rsid w:val="009D4A2B"/>
    <w:rsid w:val="00A23AFA"/>
    <w:rsid w:val="00A31B3E"/>
    <w:rsid w:val="00A532F3"/>
    <w:rsid w:val="00A8489E"/>
    <w:rsid w:val="00AB02A7"/>
    <w:rsid w:val="00AC29F3"/>
    <w:rsid w:val="00B231E5"/>
    <w:rsid w:val="00B866F9"/>
    <w:rsid w:val="00C02B87"/>
    <w:rsid w:val="00C4086D"/>
    <w:rsid w:val="00C515B4"/>
    <w:rsid w:val="00CA1896"/>
    <w:rsid w:val="00CB3268"/>
    <w:rsid w:val="00CB5B28"/>
    <w:rsid w:val="00CF24D3"/>
    <w:rsid w:val="00CF5371"/>
    <w:rsid w:val="00D0323A"/>
    <w:rsid w:val="00D0559F"/>
    <w:rsid w:val="00D064B5"/>
    <w:rsid w:val="00D077E9"/>
    <w:rsid w:val="00D213DD"/>
    <w:rsid w:val="00D42CB7"/>
    <w:rsid w:val="00D5413D"/>
    <w:rsid w:val="00D570A9"/>
    <w:rsid w:val="00D70D02"/>
    <w:rsid w:val="00D770C7"/>
    <w:rsid w:val="00D86945"/>
    <w:rsid w:val="00D90290"/>
    <w:rsid w:val="00DC706A"/>
    <w:rsid w:val="00DD152F"/>
    <w:rsid w:val="00DE213F"/>
    <w:rsid w:val="00DF027C"/>
    <w:rsid w:val="00E00A32"/>
    <w:rsid w:val="00E11350"/>
    <w:rsid w:val="00E22ACD"/>
    <w:rsid w:val="00E620B0"/>
    <w:rsid w:val="00E6447B"/>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1C0F7101-EA75-457B-8EDF-04B2C2D6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Finc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4FDB0309554EF2808D5E13D158EDFD"/>
        <w:category>
          <w:name w:val="General"/>
          <w:gallery w:val="placeholder"/>
        </w:category>
        <w:types>
          <w:type w:val="bbPlcHdr"/>
        </w:types>
        <w:behaviors>
          <w:behavior w:val="content"/>
        </w:behaviors>
        <w:guid w:val="{8DA8F15C-BE0B-429C-BE9A-00E63DC7DEB6}"/>
      </w:docPartPr>
      <w:docPartBody>
        <w:p w:rsidR="00000000" w:rsidRDefault="000A2218">
          <w:pPr>
            <w:pStyle w:val="CB4FDB0309554EF2808D5E13D158EDFD"/>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diciembre 13</w:t>
          </w:r>
          <w:r w:rsidRPr="00D86945">
            <w:rPr>
              <w:rStyle w:val="SubttuloCar"/>
              <w:b/>
              <w:lang w:bidi="es-ES"/>
            </w:rPr>
            <w:fldChar w:fldCharType="end"/>
          </w:r>
        </w:p>
      </w:docPartBody>
    </w:docPart>
    <w:docPart>
      <w:docPartPr>
        <w:name w:val="909EBBACA7DD4EAABBF2E34797127DEC"/>
        <w:category>
          <w:name w:val="General"/>
          <w:gallery w:val="placeholder"/>
        </w:category>
        <w:types>
          <w:type w:val="bbPlcHdr"/>
        </w:types>
        <w:behaviors>
          <w:behavior w:val="content"/>
        </w:behaviors>
        <w:guid w:val="{F89892A0-BF7F-4E83-84A4-E0062865F4C5}"/>
      </w:docPartPr>
      <w:docPartBody>
        <w:p w:rsidR="00000000" w:rsidRDefault="000A2218">
          <w:pPr>
            <w:pStyle w:val="909EBBACA7DD4EAABBF2E34797127DEC"/>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18"/>
    <w:rsid w:val="000A2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CB4FDB0309554EF2808D5E13D158EDFD">
    <w:name w:val="CB4FDB0309554EF2808D5E13D158EDFD"/>
  </w:style>
  <w:style w:type="paragraph" w:customStyle="1" w:styleId="909EBBACA7DD4EAABBF2E34797127DEC">
    <w:name w:val="909EBBACA7DD4EAABBF2E34797127DEC"/>
  </w:style>
  <w:style w:type="paragraph" w:customStyle="1" w:styleId="00EC738B062E4EF5821027C415ADF77C">
    <w:name w:val="00EC738B062E4EF5821027C415ADF77C"/>
  </w:style>
  <w:style w:type="paragraph" w:customStyle="1" w:styleId="FE86E983B94A4176AD035D2069C6881F">
    <w:name w:val="FE86E983B94A4176AD035D2069C6881F"/>
  </w:style>
  <w:style w:type="paragraph" w:customStyle="1" w:styleId="C2DC405B27E442B8AC3B63CF52E023D9">
    <w:name w:val="C2DC405B27E442B8AC3B63CF52E023D9"/>
  </w:style>
  <w:style w:type="paragraph" w:customStyle="1" w:styleId="33797B24FA9D47CEA034529E3360C0B0">
    <w:name w:val="33797B24FA9D47CEA034529E3360C0B0"/>
  </w:style>
  <w:style w:type="paragraph" w:customStyle="1" w:styleId="39B7C7A19F3D49A9937CDD464EED7523">
    <w:name w:val="39B7C7A19F3D49A9937CDD464EED7523"/>
  </w:style>
  <w:style w:type="paragraph" w:customStyle="1" w:styleId="DC1D5D26BB8D42D2B96BEFC78F8DFE9C">
    <w:name w:val="DC1D5D26BB8D42D2B96BEFC78F8DF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60</TotalTime>
  <Pages>2</Pages>
  <Words>208</Words>
  <Characters>1146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Finca</dc:creator>
  <cp:keywords/>
  <cp:lastModifiedBy>Daniel Finca Martínez</cp:lastModifiedBy>
  <cp:revision>48</cp:revision>
  <cp:lastPrinted>2006-08-01T17:47:00Z</cp:lastPrinted>
  <dcterms:created xsi:type="dcterms:W3CDTF">2019-12-13T12:10:00Z</dcterms:created>
  <dcterms:modified xsi:type="dcterms:W3CDTF">2019-12-13T13:10:00Z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