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14937" w14:textId="570B274D" w:rsidR="00090111" w:rsidRDefault="00C5238A" w:rsidP="00C5238A">
      <w:pPr>
        <w:pStyle w:val="Title"/>
      </w:pPr>
      <w:r>
        <w:t>icell developers guide</w:t>
      </w:r>
    </w:p>
    <w:p w14:paraId="61EF99F9" w14:textId="42E4A5D0" w:rsidR="00C5238A" w:rsidRDefault="00C5238A" w:rsidP="00C5238A">
      <w:pPr>
        <w:pStyle w:val="Heading1"/>
      </w:pPr>
      <w:r>
        <w:t>INTRODUCTION</w:t>
      </w:r>
    </w:p>
    <w:p w14:paraId="58B9F341" w14:textId="3A5C1747" w:rsidR="00C5238A" w:rsidRDefault="00C5238A" w:rsidP="00C5238A">
      <w:r>
        <w:t>This guide will be aimed at developers wanting to get a start in the structure of the iCell suite of software, it won’t give a detailed dive, but rather point the developer at where to find various parts of the iCell system, and how to set up to be able to build the software suite.</w:t>
      </w:r>
    </w:p>
    <w:p w14:paraId="6FCD4517" w14:textId="441E5030" w:rsidR="00C5238A" w:rsidRDefault="00C5238A" w:rsidP="00C5238A">
      <w:r>
        <w:t>The developer should have extensive experience in Delphi 10 or later, experience in SQL Server and using TCP connections. There is a lot of advanced technology, especially in the iCell POS software itself.</w:t>
      </w:r>
    </w:p>
    <w:p w14:paraId="372B6D28" w14:textId="1D9F201B" w:rsidR="00C5238A" w:rsidRDefault="00277ED8" w:rsidP="00277ED8">
      <w:pPr>
        <w:pStyle w:val="Heading1"/>
      </w:pPr>
      <w:r>
        <w:t>PREREQUISITES</w:t>
      </w:r>
    </w:p>
    <w:p w14:paraId="7C9F6A4C" w14:textId="10BE3BCC" w:rsidR="00277ED8" w:rsidRDefault="00BA2009" w:rsidP="00277ED8">
      <w:r>
        <w:t>To build the icell suite of software, the following prerequisites are required:</w:t>
      </w:r>
    </w:p>
    <w:p w14:paraId="6D08BCE6" w14:textId="04007779" w:rsidR="00BA2009" w:rsidRDefault="00174946" w:rsidP="00174946">
      <w:pPr>
        <w:pStyle w:val="ListParagraph"/>
        <w:numPr>
          <w:ilvl w:val="0"/>
          <w:numId w:val="1"/>
        </w:numPr>
      </w:pPr>
      <w:r>
        <w:t>Embarcadero Delphi 10.4.2 Enterprise Edition</w:t>
      </w:r>
    </w:p>
    <w:p w14:paraId="20F40A24" w14:textId="7A1FD4A6" w:rsidR="00174946" w:rsidRDefault="00174946" w:rsidP="00174946">
      <w:pPr>
        <w:pStyle w:val="ListParagraph"/>
        <w:numPr>
          <w:ilvl w:val="0"/>
          <w:numId w:val="1"/>
        </w:numPr>
      </w:pPr>
      <w:r>
        <w:t>Microsoft SQL Server Client (and connection to SQL Server Database with iConnect Database)</w:t>
      </w:r>
    </w:p>
    <w:p w14:paraId="322DEDB9" w14:textId="2A9BEA39" w:rsidR="00174946" w:rsidRDefault="00174946" w:rsidP="00174946">
      <w:pPr>
        <w:pStyle w:val="ListParagraph"/>
        <w:numPr>
          <w:ilvl w:val="0"/>
          <w:numId w:val="1"/>
        </w:numPr>
      </w:pPr>
      <w:r>
        <w:t>Component ACE ZipForge 6.93 or later (with Source code)</w:t>
      </w:r>
    </w:p>
    <w:p w14:paraId="060FB970" w14:textId="16509540" w:rsidR="00174946" w:rsidRDefault="00174946" w:rsidP="00174946">
      <w:pPr>
        <w:pStyle w:val="ListParagraph"/>
        <w:numPr>
          <w:ilvl w:val="0"/>
          <w:numId w:val="1"/>
        </w:numPr>
      </w:pPr>
      <w:r>
        <w:t xml:space="preserve">TMS </w:t>
      </w:r>
      <w:r>
        <w:t>Software</w:t>
      </w:r>
      <w:r>
        <w:t xml:space="preserve"> VCL UI Pack 10.6.3.0 or later </w:t>
      </w:r>
    </w:p>
    <w:p w14:paraId="67D7A590" w14:textId="54B63E13" w:rsidR="00174946" w:rsidRDefault="00174946" w:rsidP="00174946">
      <w:pPr>
        <w:pStyle w:val="ListParagraph"/>
        <w:numPr>
          <w:ilvl w:val="0"/>
          <w:numId w:val="1"/>
        </w:numPr>
      </w:pPr>
      <w:r>
        <w:t xml:space="preserve">TMS </w:t>
      </w:r>
      <w:r>
        <w:t>Software</w:t>
      </w:r>
      <w:r>
        <w:t xml:space="preserve"> Cryptography Pack 4.3.2.0 or later</w:t>
      </w:r>
    </w:p>
    <w:p w14:paraId="749D427D" w14:textId="64171FDA" w:rsidR="00174946" w:rsidRDefault="00174946" w:rsidP="00174946">
      <w:pPr>
        <w:pStyle w:val="ListParagraph"/>
        <w:numPr>
          <w:ilvl w:val="0"/>
          <w:numId w:val="1"/>
        </w:numPr>
      </w:pPr>
      <w:r>
        <w:t>TMS Software Async32 2.3.0.0 or later</w:t>
      </w:r>
    </w:p>
    <w:p w14:paraId="6E7B1C23" w14:textId="662DD1C6" w:rsidR="00174946" w:rsidRDefault="00174946" w:rsidP="00174946">
      <w:pPr>
        <w:pStyle w:val="ListParagraph"/>
        <w:numPr>
          <w:ilvl w:val="0"/>
          <w:numId w:val="1"/>
        </w:numPr>
      </w:pPr>
      <w:r>
        <w:t>KLUUG OXML 2.10 or later source code</w:t>
      </w:r>
    </w:p>
    <w:p w14:paraId="06D58222" w14:textId="1B82CD2F" w:rsidR="00174946" w:rsidRDefault="00174946" w:rsidP="00174946">
      <w:pPr>
        <w:pStyle w:val="ListParagraph"/>
        <w:numPr>
          <w:ilvl w:val="0"/>
          <w:numId w:val="1"/>
        </w:numPr>
      </w:pPr>
      <w:r>
        <w:t xml:space="preserve">Fastreports </w:t>
      </w:r>
      <w:r w:rsidR="009207A6">
        <w:t>6.9.14 or later</w:t>
      </w:r>
    </w:p>
    <w:p w14:paraId="04064C29" w14:textId="791749D7" w:rsidR="009207A6" w:rsidRDefault="009207A6" w:rsidP="00174946">
      <w:pPr>
        <w:pStyle w:val="ListParagraph"/>
        <w:numPr>
          <w:ilvl w:val="0"/>
          <w:numId w:val="1"/>
        </w:numPr>
      </w:pPr>
      <w:r>
        <w:t>ImageEn 10.2.0 or later with source code</w:t>
      </w:r>
    </w:p>
    <w:p w14:paraId="0D78BD3C" w14:textId="2F392DBA" w:rsidR="00B63162" w:rsidRDefault="00B63162" w:rsidP="00174946">
      <w:pPr>
        <w:pStyle w:val="ListParagraph"/>
        <w:numPr>
          <w:ilvl w:val="0"/>
          <w:numId w:val="1"/>
        </w:numPr>
      </w:pPr>
      <w:r>
        <w:t>TortiseSVN 1.14.1 or later</w:t>
      </w:r>
    </w:p>
    <w:p w14:paraId="3F9BF3D7" w14:textId="5A871F2C" w:rsidR="0099545D" w:rsidRDefault="0099545D" w:rsidP="00174946">
      <w:pPr>
        <w:pStyle w:val="ListParagraph"/>
        <w:numPr>
          <w:ilvl w:val="0"/>
          <w:numId w:val="1"/>
        </w:numPr>
      </w:pPr>
      <w:r>
        <w:t>Workdrive Client for Windows (connected to Workdrive folder iCell Development)</w:t>
      </w:r>
    </w:p>
    <w:p w14:paraId="0CC3B49A" w14:textId="3543447C" w:rsidR="003531FC" w:rsidRDefault="003531FC" w:rsidP="00174946">
      <w:pPr>
        <w:pStyle w:val="ListParagraph"/>
        <w:numPr>
          <w:ilvl w:val="0"/>
          <w:numId w:val="1"/>
        </w:numPr>
      </w:pPr>
      <w:r>
        <w:t>7-Zip compression software</w:t>
      </w:r>
    </w:p>
    <w:p w14:paraId="09319F28" w14:textId="77777777" w:rsidR="009207A6" w:rsidRDefault="009207A6" w:rsidP="00174946">
      <w:pPr>
        <w:pStyle w:val="ListParagraph"/>
        <w:numPr>
          <w:ilvl w:val="0"/>
          <w:numId w:val="1"/>
        </w:numPr>
      </w:pPr>
      <w:r>
        <w:t>Konopka Signature VCL Controls 6.3.0 or later (installed via Delphi Get It package manager)</w:t>
      </w:r>
    </w:p>
    <w:p w14:paraId="345E96E4" w14:textId="34E268E4" w:rsidR="009207A6" w:rsidRDefault="009207A6" w:rsidP="009207A6">
      <w:r>
        <w:t xml:space="preserve">The installs for these libraries (except Konopka) will be in the installs folder of the source tree, the licence information and username/passwords will be in the licences subdirectory of the installs folder. </w:t>
      </w:r>
    </w:p>
    <w:p w14:paraId="6CDEBB48" w14:textId="27F8883C" w:rsidR="009207A6" w:rsidRDefault="009207A6" w:rsidP="009207A6">
      <w:pPr>
        <w:pStyle w:val="Heading1"/>
      </w:pPr>
      <w:r>
        <w:t>getting started</w:t>
      </w:r>
    </w:p>
    <w:p w14:paraId="048F28F0" w14:textId="601C1C5C" w:rsidR="009207A6" w:rsidRDefault="00B63162" w:rsidP="009207A6">
      <w:r>
        <w:t>The source tree will already be structured as follows, under the root path “D:\Work Projects\Finchcorp Systems”, note that this path can be changed, but may require some adjustments of paths within Delphi and the project files.</w:t>
      </w:r>
    </w:p>
    <w:p w14:paraId="3178DABA" w14:textId="00DE0AC9" w:rsidR="00B63162" w:rsidRDefault="00B63162" w:rsidP="009207A6">
      <w:r>
        <w:t>Within this directory the following four main folders exist (or should be created if starting from scratch).</w:t>
      </w:r>
    </w:p>
    <w:p w14:paraId="5A3CF3AA" w14:textId="2E51BA2A" w:rsidR="00B63162" w:rsidRDefault="00B63162" w:rsidP="00B63162">
      <w:pPr>
        <w:pStyle w:val="ListParagraph"/>
        <w:numPr>
          <w:ilvl w:val="0"/>
          <w:numId w:val="2"/>
        </w:numPr>
      </w:pPr>
      <w:r>
        <w:t>Installs – contains all the library installations</w:t>
      </w:r>
    </w:p>
    <w:p w14:paraId="105FB42E" w14:textId="082AA741" w:rsidR="00B63162" w:rsidRDefault="00B63162" w:rsidP="00B63162">
      <w:pPr>
        <w:pStyle w:val="ListParagraph"/>
        <w:numPr>
          <w:ilvl w:val="0"/>
          <w:numId w:val="2"/>
        </w:numPr>
      </w:pPr>
      <w:r>
        <w:t>Delphilibs – is where the libraries will be installed (except Konopka)</w:t>
      </w:r>
    </w:p>
    <w:p w14:paraId="675F1FFC" w14:textId="0DBA3192" w:rsidR="00B63162" w:rsidRDefault="00B63162" w:rsidP="00B63162">
      <w:pPr>
        <w:pStyle w:val="ListParagraph"/>
        <w:numPr>
          <w:ilvl w:val="0"/>
          <w:numId w:val="2"/>
        </w:numPr>
      </w:pPr>
      <w:r>
        <w:t>Icons – just stores various ICONS libraries (ICO, PNG, BMP etc)</w:t>
      </w:r>
    </w:p>
    <w:p w14:paraId="3B0C6E7A" w14:textId="20C1D89C" w:rsidR="00B63162" w:rsidRDefault="00B63162" w:rsidP="00B63162">
      <w:pPr>
        <w:pStyle w:val="ListParagraph"/>
        <w:numPr>
          <w:ilvl w:val="0"/>
          <w:numId w:val="2"/>
        </w:numPr>
      </w:pPr>
      <w:r>
        <w:t xml:space="preserve">iCell – the main source tree </w:t>
      </w:r>
    </w:p>
    <w:p w14:paraId="479F9D4E" w14:textId="6E4A0902" w:rsidR="004A19CA" w:rsidRDefault="004A19CA" w:rsidP="004A19CA">
      <w:r>
        <w:t>Within the iCell source tree there will be a ‘current’ folder with the current version of the iCell suite, and possibly other folders with different iCell source trees (e.g. 2.6.2365.4710). Each of these folders is treated in a similar manner. There is also a batch file (used for deployment) called ‘deploy.bat’. This file can be found in the installs folder, and needs to be edited to reflect the location of Workdrive on your Windows system.</w:t>
      </w:r>
    </w:p>
    <w:p w14:paraId="2FDA23E4" w14:textId="77777777" w:rsidR="00E76A34" w:rsidRDefault="004A19CA" w:rsidP="004A19CA">
      <w:r>
        <w:t>Within each source tree, there will be a build and source folder. The build contains the output binaries, and sufficient configuration directories to be able to run the software from within the Delphi environment (that is – under the binaries folder will look similar to an actual installation of iCell). The source folder contains the actual source and will contain two main project groups “iCell Development” which is the main suite, and “iCell Support” for support utilities.</w:t>
      </w:r>
    </w:p>
    <w:p w14:paraId="29487E86" w14:textId="21CC25FD" w:rsidR="004A19CA" w:rsidRDefault="004A19CA" w:rsidP="004A19CA">
      <w:r>
        <w:t xml:space="preserve"> </w:t>
      </w:r>
    </w:p>
    <w:p w14:paraId="2DB56698" w14:textId="77777777" w:rsidR="00B63162" w:rsidRDefault="00B63162" w:rsidP="00B63162"/>
    <w:p w14:paraId="74ECA25A" w14:textId="5BF86C9A" w:rsidR="00B63162" w:rsidRDefault="00D32155" w:rsidP="00D32155">
      <w:pPr>
        <w:pStyle w:val="Heading1"/>
      </w:pPr>
      <w:r>
        <w:t>INSTALLATION</w:t>
      </w:r>
    </w:p>
    <w:p w14:paraId="646B28BC" w14:textId="63DE0BAD" w:rsidR="00D32155" w:rsidRDefault="00D32155" w:rsidP="00D32155">
      <w:r>
        <w:t>Firstly ensure the directory structure is in place (as above), the do as follows:</w:t>
      </w:r>
    </w:p>
    <w:p w14:paraId="6E9F58D9" w14:textId="77777777" w:rsidR="00011959" w:rsidRDefault="00D32155" w:rsidP="00D32155">
      <w:pPr>
        <w:pStyle w:val="ListParagraph"/>
        <w:numPr>
          <w:ilvl w:val="0"/>
          <w:numId w:val="3"/>
        </w:numPr>
      </w:pPr>
      <w:r>
        <w:t>Install TortiseSVN, then connect the following subversion points (see Matthew for usernames/passwords):</w:t>
      </w:r>
      <w:r>
        <w:br/>
      </w:r>
      <w:r>
        <w:rPr>
          <w:b/>
          <w:bCs/>
        </w:rPr>
        <w:t>iCell\Source</w:t>
      </w:r>
      <w:r>
        <w:t xml:space="preserve"> -&gt; </w:t>
      </w:r>
      <w:r w:rsidRPr="00D32155">
        <w:t>https://finchcorpsvn.cloudapp.net:18443/svn/Finchcorp/iCellSrc</w:t>
      </w:r>
      <w:r>
        <w:br/>
      </w:r>
      <w:r w:rsidR="00011959">
        <w:rPr>
          <w:b/>
          <w:bCs/>
        </w:rPr>
        <w:t>iCell\Build</w:t>
      </w:r>
      <w:r w:rsidR="00011959">
        <w:t xml:space="preserve"> -&gt; </w:t>
      </w:r>
      <w:r w:rsidR="00011959" w:rsidRPr="00011959">
        <w:t>https://finchcorpsvn.cloudapp.net:18443/svn/Finchcorp/iCellBuild</w:t>
      </w:r>
      <w:r w:rsidR="00011959">
        <w:br/>
      </w:r>
      <w:r w:rsidR="00011959">
        <w:rPr>
          <w:b/>
          <w:bCs/>
        </w:rPr>
        <w:t>DelphiLibs</w:t>
      </w:r>
      <w:r w:rsidR="00011959">
        <w:t xml:space="preserve"> -&gt; </w:t>
      </w:r>
      <w:r w:rsidR="00011959" w:rsidRPr="00011959">
        <w:t>https://finchcorpsvn.cloudapp.net:18443/svn/Finchcorp/DelphiLibs</w:t>
      </w:r>
      <w:r w:rsidR="00011959">
        <w:br/>
      </w:r>
      <w:r w:rsidR="00011959">
        <w:rPr>
          <w:b/>
          <w:bCs/>
        </w:rPr>
        <w:t>Installs</w:t>
      </w:r>
      <w:r w:rsidR="00011959">
        <w:t xml:space="preserve"> -&gt; </w:t>
      </w:r>
      <w:r w:rsidR="00011959" w:rsidRPr="00011959">
        <w:t>https://finchcorpsvn.cloudapp.net:18443/svn/Finchcorp/Installs</w:t>
      </w:r>
    </w:p>
    <w:p w14:paraId="5CDB0354" w14:textId="77777777" w:rsidR="00011959" w:rsidRDefault="00011959" w:rsidP="00D32155">
      <w:pPr>
        <w:pStyle w:val="ListParagraph"/>
        <w:numPr>
          <w:ilvl w:val="0"/>
          <w:numId w:val="3"/>
        </w:numPr>
      </w:pPr>
      <w:r>
        <w:t>Install Workdrive for Windows ensure you have access to the iCell Development folder and at least the Binaries folder is synchronised to your local computer.</w:t>
      </w:r>
    </w:p>
    <w:p w14:paraId="7426C076" w14:textId="77777777" w:rsidR="00011959" w:rsidRDefault="00011959" w:rsidP="00D32155">
      <w:pPr>
        <w:pStyle w:val="ListParagraph"/>
        <w:numPr>
          <w:ilvl w:val="0"/>
          <w:numId w:val="3"/>
        </w:numPr>
      </w:pPr>
      <w:r>
        <w:t>Copy the deploy.bat file from the install folder to iCell\source\deploy.bat</w:t>
      </w:r>
    </w:p>
    <w:p w14:paraId="74B2748D" w14:textId="70A71685" w:rsidR="00011959" w:rsidRDefault="00011959" w:rsidP="00D32155">
      <w:pPr>
        <w:pStyle w:val="ListParagraph"/>
        <w:numPr>
          <w:ilvl w:val="0"/>
          <w:numId w:val="3"/>
        </w:numPr>
      </w:pPr>
      <w:r>
        <w:t>Workdrive will create a folder name that can’t be easily used within the batch file, so you will need to create a junction to another folder (instructions are in deploy.bat), then edit deploy.bat and set the DROPBOX variable to that junction name (a junction is just an alias for another directory).</w:t>
      </w:r>
    </w:p>
    <w:p w14:paraId="5517E579" w14:textId="4E0BC400" w:rsidR="003531FC" w:rsidRDefault="003531FC" w:rsidP="00D32155">
      <w:pPr>
        <w:pStyle w:val="ListParagraph"/>
        <w:numPr>
          <w:ilvl w:val="0"/>
          <w:numId w:val="3"/>
        </w:numPr>
      </w:pPr>
      <w:r>
        <w:t>Install 7-Zip standard installation</w:t>
      </w:r>
    </w:p>
    <w:p w14:paraId="71F5B215" w14:textId="77777777" w:rsidR="00011959" w:rsidRDefault="00011959" w:rsidP="00D32155">
      <w:pPr>
        <w:pStyle w:val="ListParagraph"/>
        <w:numPr>
          <w:ilvl w:val="0"/>
          <w:numId w:val="3"/>
        </w:numPr>
      </w:pPr>
      <w:r>
        <w:t>Install Delphi, select just Windows (32+64), examples and help to install.</w:t>
      </w:r>
    </w:p>
    <w:p w14:paraId="526A3B30" w14:textId="77777777" w:rsidR="00011959" w:rsidRDefault="00011959" w:rsidP="00D32155">
      <w:pPr>
        <w:pStyle w:val="ListParagraph"/>
        <w:numPr>
          <w:ilvl w:val="0"/>
          <w:numId w:val="3"/>
        </w:numPr>
      </w:pPr>
      <w:r>
        <w:t xml:space="preserve">Copy </w:t>
      </w:r>
      <w:r w:rsidRPr="00011959">
        <w:t>FinchcorpGray.vsf</w:t>
      </w:r>
      <w:r>
        <w:t xml:space="preserve"> (Finchcorp Style for icjv) to the Delphi Styles folder (e.g. </w:t>
      </w:r>
      <w:r w:rsidRPr="00011959">
        <w:t>C:\Users\Public\Documents\Embarcadero\Studio\21.0\Styles</w:t>
      </w:r>
      <w:r>
        <w:t>)</w:t>
      </w:r>
    </w:p>
    <w:p w14:paraId="134A93CC" w14:textId="77777777" w:rsidR="00011959" w:rsidRDefault="00011959" w:rsidP="00D32155">
      <w:pPr>
        <w:pStyle w:val="ListParagraph"/>
        <w:numPr>
          <w:ilvl w:val="0"/>
          <w:numId w:val="3"/>
        </w:numPr>
      </w:pPr>
      <w:r>
        <w:t>Use Delphi Getit Package Manager to install the latest version of Konopka Controls.</w:t>
      </w:r>
    </w:p>
    <w:p w14:paraId="403B88D1" w14:textId="1289425F" w:rsidR="00011959" w:rsidRDefault="00011959" w:rsidP="00D32155">
      <w:pPr>
        <w:pStyle w:val="ListParagraph"/>
        <w:numPr>
          <w:ilvl w:val="0"/>
          <w:numId w:val="3"/>
        </w:numPr>
      </w:pPr>
      <w:r>
        <w:t>For the following steps, ensure the final install directory is exactly as shown (the installers tend to add their own suffix to the path you enter, that needs to be removed), each path will be a subdirectory of the DelphiLibs folder.</w:t>
      </w:r>
    </w:p>
    <w:p w14:paraId="5C474330" w14:textId="77777777" w:rsidR="00011959" w:rsidRDefault="00011959" w:rsidP="00D32155">
      <w:pPr>
        <w:pStyle w:val="ListParagraph"/>
        <w:numPr>
          <w:ilvl w:val="0"/>
          <w:numId w:val="3"/>
        </w:numPr>
      </w:pPr>
      <w:r>
        <w:t>Install TMS Async32 into the ‘Async’ subfolder</w:t>
      </w:r>
    </w:p>
    <w:p w14:paraId="43284045" w14:textId="797D13F8" w:rsidR="0033362D" w:rsidRDefault="00011959" w:rsidP="00D32155">
      <w:pPr>
        <w:pStyle w:val="ListParagraph"/>
        <w:numPr>
          <w:ilvl w:val="0"/>
          <w:numId w:val="3"/>
        </w:numPr>
      </w:pPr>
      <w:r>
        <w:t>Install TMS</w:t>
      </w:r>
      <w:r w:rsidR="0033362D">
        <w:t xml:space="preserve"> Crytography Pack into the ‘Crypto’ subfolder</w:t>
      </w:r>
      <w:r w:rsidR="00A957B4">
        <w:t>, edit the tmscrypt.inc folder to enable Win64 for Delphi &gt; 10.2.1</w:t>
      </w:r>
      <w:r w:rsidR="003531FC">
        <w:t>.</w:t>
      </w:r>
    </w:p>
    <w:p w14:paraId="681E78AD" w14:textId="77777777" w:rsidR="0033362D" w:rsidRDefault="0033362D" w:rsidP="00D32155">
      <w:pPr>
        <w:pStyle w:val="ListParagraph"/>
        <w:numPr>
          <w:ilvl w:val="0"/>
          <w:numId w:val="3"/>
        </w:numPr>
      </w:pPr>
      <w:r>
        <w:t>Install TMS VCL UI Pack into the ‘TMS’ subfolder</w:t>
      </w:r>
    </w:p>
    <w:p w14:paraId="41A44C8B" w14:textId="3459BB99" w:rsidR="0033362D" w:rsidRDefault="0033362D" w:rsidP="00D32155">
      <w:pPr>
        <w:pStyle w:val="ListParagraph"/>
        <w:numPr>
          <w:ilvl w:val="0"/>
          <w:numId w:val="3"/>
        </w:numPr>
      </w:pPr>
      <w:r>
        <w:t>Install ZIpforge into the ‘ZipForge’ subfolder (examples can go where ever you want)</w:t>
      </w:r>
    </w:p>
    <w:p w14:paraId="0F7F15F4" w14:textId="455D71EE" w:rsidR="0033362D" w:rsidRDefault="0033362D" w:rsidP="00D32155">
      <w:pPr>
        <w:pStyle w:val="ListParagraph"/>
        <w:numPr>
          <w:ilvl w:val="0"/>
          <w:numId w:val="3"/>
        </w:numPr>
      </w:pPr>
      <w:r>
        <w:t>Install Fastreports into the ‘FastReports’ subfolder (you may need to install this as Administrator)</w:t>
      </w:r>
    </w:p>
    <w:p w14:paraId="7C19C256" w14:textId="77777777" w:rsidR="0033362D" w:rsidRDefault="0033362D" w:rsidP="00D32155">
      <w:pPr>
        <w:pStyle w:val="ListParagraph"/>
        <w:numPr>
          <w:ilvl w:val="0"/>
          <w:numId w:val="3"/>
        </w:numPr>
      </w:pPr>
      <w:r>
        <w:t>Install ImageEn into the ‘ImageEn’ subfolder</w:t>
      </w:r>
    </w:p>
    <w:p w14:paraId="300FD621" w14:textId="77777777" w:rsidR="0033362D" w:rsidRDefault="0033362D" w:rsidP="00D32155">
      <w:pPr>
        <w:pStyle w:val="ListParagraph"/>
        <w:numPr>
          <w:ilvl w:val="0"/>
          <w:numId w:val="3"/>
        </w:numPr>
      </w:pPr>
      <w:r>
        <w:t>Unzip Kluug XML into the ‘oxml’ subfolder, ensure that it isn’t extracted into a subfolder of that.</w:t>
      </w:r>
    </w:p>
    <w:p w14:paraId="2BEB173D" w14:textId="77777777" w:rsidR="00A957B4" w:rsidRDefault="0033362D" w:rsidP="00D32155">
      <w:pPr>
        <w:pStyle w:val="ListParagraph"/>
        <w:numPr>
          <w:ilvl w:val="0"/>
          <w:numId w:val="3"/>
        </w:numPr>
      </w:pPr>
      <w:r>
        <w:t>Using Delphi, add the units_XXXXX folders under oxml to the 32 bit and 64 bit Windows libraries paths (e.g.):</w:t>
      </w:r>
      <w:r>
        <w:br/>
      </w:r>
      <w:r w:rsidRPr="0033362D">
        <w:drawing>
          <wp:inline distT="0" distB="0" distL="0" distR="0" wp14:anchorId="731C7E7F" wp14:editId="272DC9FF">
            <wp:extent cx="4020111" cy="952633"/>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6"/>
                    <a:stretch>
                      <a:fillRect/>
                    </a:stretch>
                  </pic:blipFill>
                  <pic:spPr>
                    <a:xfrm>
                      <a:off x="0" y="0"/>
                      <a:ext cx="4020111" cy="952633"/>
                    </a:xfrm>
                    <a:prstGeom prst="rect">
                      <a:avLst/>
                    </a:prstGeom>
                  </pic:spPr>
                </pic:pic>
              </a:graphicData>
            </a:graphic>
          </wp:inline>
        </w:drawing>
      </w:r>
    </w:p>
    <w:p w14:paraId="5435F476" w14:textId="77777777" w:rsidR="003531FC" w:rsidRDefault="00A957B4" w:rsidP="00D32155">
      <w:pPr>
        <w:pStyle w:val="ListParagraph"/>
        <w:numPr>
          <w:ilvl w:val="0"/>
          <w:numId w:val="3"/>
        </w:numPr>
      </w:pPr>
      <w:r>
        <w:t>Test compile iCell(32 bit), icjv(64 bit) and iConnectDBA(64bit).</w:t>
      </w:r>
    </w:p>
    <w:p w14:paraId="20B06271" w14:textId="675BB632" w:rsidR="00CA01A6" w:rsidRDefault="003531FC" w:rsidP="00D32155">
      <w:pPr>
        <w:pStyle w:val="ListParagraph"/>
        <w:numPr>
          <w:ilvl w:val="0"/>
          <w:numId w:val="3"/>
        </w:numPr>
      </w:pPr>
      <w:r>
        <w:t xml:space="preserve">Make sure the </w:t>
      </w:r>
      <w:r w:rsidR="0053004B">
        <w:t xml:space="preserve">.7z of the </w:t>
      </w:r>
      <w:r>
        <w:t xml:space="preserve">binaries ended up in the </w:t>
      </w:r>
      <w:r w:rsidR="0053004B">
        <w:t>workdrive folder under binaries/current/Win32 and Win64</w:t>
      </w:r>
    </w:p>
    <w:p w14:paraId="44699014" w14:textId="0D8A33F1" w:rsidR="007E630A" w:rsidRDefault="007E630A" w:rsidP="00D32155">
      <w:pPr>
        <w:pStyle w:val="ListParagraph"/>
        <w:numPr>
          <w:ilvl w:val="0"/>
          <w:numId w:val="3"/>
        </w:numPr>
      </w:pPr>
      <w:r>
        <w:t>At this point, you will need to follow a normal install procedure (ask Finchcorp Support Staff) to set up an iConnect database for you to connect to, before you can run most of the software (iCell runs without database connection).</w:t>
      </w:r>
    </w:p>
    <w:p w14:paraId="09F75C00" w14:textId="2BB7559E" w:rsidR="007E630A" w:rsidRDefault="007E630A" w:rsidP="00D32155">
      <w:pPr>
        <w:pStyle w:val="ListParagraph"/>
        <w:numPr>
          <w:ilvl w:val="0"/>
          <w:numId w:val="3"/>
        </w:numPr>
      </w:pPr>
      <w:r>
        <w:t>Review the other guides: iCell and iConnect Data Technical Summary, iCell Behaviours Guide, iCell Button Script Guide, iCell Macro Guide and iCell Report Template Guide.</w:t>
      </w:r>
    </w:p>
    <w:p w14:paraId="3608D5FD" w14:textId="77777777" w:rsidR="007E630A" w:rsidRDefault="007E630A">
      <w:r>
        <w:br w:type="page"/>
      </w:r>
    </w:p>
    <w:p w14:paraId="05F0C185" w14:textId="53B68474" w:rsidR="00204B1B" w:rsidRDefault="00204B1B" w:rsidP="00204B1B">
      <w:pPr>
        <w:pStyle w:val="Heading1"/>
      </w:pPr>
      <w:r>
        <w:lastRenderedPageBreak/>
        <w:t xml:space="preserve">OVERVIEW </w:t>
      </w:r>
      <w:r>
        <w:t>OF THE ICELL SUITE</w:t>
      </w:r>
    </w:p>
    <w:p w14:paraId="331D3E31" w14:textId="77777777" w:rsidR="00204B1B" w:rsidRDefault="00204B1B" w:rsidP="00204B1B">
      <w:r>
        <w:t>The core processes are:</w:t>
      </w:r>
    </w:p>
    <w:p w14:paraId="6707C1FA" w14:textId="77777777" w:rsidR="00204B1B" w:rsidRDefault="00204B1B" w:rsidP="00204B1B">
      <w:pPr>
        <w:pStyle w:val="ListParagraph"/>
        <w:numPr>
          <w:ilvl w:val="0"/>
          <w:numId w:val="4"/>
        </w:numPr>
      </w:pPr>
      <w:r>
        <w:t>iConnect (middleware, includes the database and a number of software modules)</w:t>
      </w:r>
    </w:p>
    <w:p w14:paraId="2FA98138" w14:textId="77777777" w:rsidR="00204B1B" w:rsidRDefault="00204B1B" w:rsidP="00204B1B">
      <w:pPr>
        <w:pStyle w:val="ListParagraph"/>
        <w:numPr>
          <w:ilvl w:val="0"/>
          <w:numId w:val="4"/>
        </w:numPr>
      </w:pPr>
      <w:r>
        <w:t>iCell (till software, peer to peer, operates serverless)</w:t>
      </w:r>
    </w:p>
    <w:p w14:paraId="4D412CD3" w14:textId="70E4E259" w:rsidR="00204B1B" w:rsidRDefault="00204B1B" w:rsidP="00204B1B">
      <w:r>
        <w:t>The general flow of data is shown in this diagram:</w:t>
      </w:r>
      <w:r w:rsidRPr="00614BA0">
        <w:rPr>
          <w:noProof/>
        </w:rPr>
        <w:drawing>
          <wp:inline distT="0" distB="0" distL="0" distR="0" wp14:anchorId="48809C7E" wp14:editId="09005795">
            <wp:extent cx="5731510" cy="486537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731510" cy="4865370"/>
                    </a:xfrm>
                    <a:prstGeom prst="rect">
                      <a:avLst/>
                    </a:prstGeom>
                  </pic:spPr>
                </pic:pic>
              </a:graphicData>
            </a:graphic>
          </wp:inline>
        </w:drawing>
      </w:r>
    </w:p>
    <w:p w14:paraId="586167FA" w14:textId="77777777" w:rsidR="00204B1B" w:rsidRDefault="00204B1B" w:rsidP="00204B1B">
      <w:r>
        <w:t>The main three types of data involved:</w:t>
      </w:r>
    </w:p>
    <w:p w14:paraId="2BDECD0B" w14:textId="77777777" w:rsidR="00204B1B" w:rsidRDefault="00204B1B" w:rsidP="00204B1B">
      <w:pPr>
        <w:pStyle w:val="ListParagraph"/>
        <w:numPr>
          <w:ilvl w:val="0"/>
          <w:numId w:val="4"/>
        </w:numPr>
      </w:pPr>
      <w:r>
        <w:t>Transaction Data is collected from the tills by iConnect Service and accessed by iControl (and external views), these tables are all prefixed with ‘ic’ (e.g. icTransaction) and are sourced from the transaction XML flies collected by iConnect Service.</w:t>
      </w:r>
    </w:p>
    <w:p w14:paraId="1D6CF611" w14:textId="77777777" w:rsidR="00204B1B" w:rsidRDefault="00204B1B" w:rsidP="00204B1B">
      <w:pPr>
        <w:pStyle w:val="ListParagraph"/>
        <w:numPr>
          <w:ilvl w:val="0"/>
          <w:numId w:val="4"/>
        </w:numPr>
      </w:pPr>
      <w:r>
        <w:t>Back Office Data is sent to iConnect by iControl and contains data the till requires for its operation (e.g. product lists, cashier lists etc). This data is delivered to iCell by iConnectConfigService. These tables are all prefixed with ‘db’ (with a few exceptions).</w:t>
      </w:r>
    </w:p>
    <w:p w14:paraId="7828A032" w14:textId="77777777" w:rsidR="00204B1B" w:rsidRDefault="00204B1B" w:rsidP="00204B1B">
      <w:pPr>
        <w:pStyle w:val="ListParagraph"/>
        <w:numPr>
          <w:ilvl w:val="0"/>
          <w:numId w:val="4"/>
        </w:numPr>
      </w:pPr>
      <w:r>
        <w:t>Configuration Data is edited and configured via iConnect Management Studio and contains all the settings and non core data required by the till (e.g. till user interface definitions, payment gateway configurations, printer configurations etc). These tables are all prefixes with ‘cf’. Configuration data plays no part in reporting and will be outside the scope of this document.</w:t>
      </w:r>
    </w:p>
    <w:p w14:paraId="49969CF1" w14:textId="77777777" w:rsidR="00204B1B" w:rsidRDefault="00204B1B" w:rsidP="00204B1B">
      <w:r>
        <w:t>Database Setup:</w:t>
      </w:r>
    </w:p>
    <w:p w14:paraId="320FB047" w14:textId="77777777" w:rsidR="00204B1B" w:rsidRDefault="00204B1B" w:rsidP="00204B1B">
      <w:pPr>
        <w:pStyle w:val="ListParagraph"/>
        <w:numPr>
          <w:ilvl w:val="0"/>
          <w:numId w:val="4"/>
        </w:numPr>
      </w:pPr>
      <w:r>
        <w:t>SQL Server Express 2016 or higher/later.</w:t>
      </w:r>
    </w:p>
    <w:p w14:paraId="1EEA6EC2" w14:textId="77777777" w:rsidR="00204B1B" w:rsidRDefault="00204B1B" w:rsidP="00204B1B">
      <w:pPr>
        <w:pStyle w:val="ListParagraph"/>
        <w:numPr>
          <w:ilvl w:val="0"/>
          <w:numId w:val="4"/>
        </w:numPr>
      </w:pPr>
      <w:r>
        <w:t>An SQL database schema ‘iConnect’ which holds the core data for iCell</w:t>
      </w:r>
    </w:p>
    <w:p w14:paraId="22A7CF96" w14:textId="77777777" w:rsidR="00204B1B" w:rsidRDefault="00204B1B" w:rsidP="00204B1B">
      <w:pPr>
        <w:pStyle w:val="ListParagraph"/>
        <w:numPr>
          <w:ilvl w:val="0"/>
          <w:numId w:val="4"/>
        </w:numPr>
      </w:pPr>
      <w:r>
        <w:t>An SQL database schema ‘iControl’ which is a transition database used to move data from Firebird iControl to iConnect</w:t>
      </w:r>
    </w:p>
    <w:p w14:paraId="1AD36F6F" w14:textId="77777777" w:rsidR="00204B1B" w:rsidRDefault="00204B1B" w:rsidP="00204B1B">
      <w:pPr>
        <w:pStyle w:val="ListParagraph"/>
        <w:numPr>
          <w:ilvl w:val="0"/>
          <w:numId w:val="4"/>
        </w:numPr>
      </w:pPr>
      <w:r>
        <w:t>Transaction Data, Back Office Data and Configuration data tables</w:t>
      </w:r>
    </w:p>
    <w:p w14:paraId="3C66A2CE" w14:textId="17CC6D8A" w:rsidR="00204B1B" w:rsidRDefault="00204B1B" w:rsidP="00204B1B">
      <w:pPr>
        <w:pStyle w:val="ListParagraph"/>
        <w:numPr>
          <w:ilvl w:val="0"/>
          <w:numId w:val="4"/>
        </w:numPr>
      </w:pPr>
      <w:r>
        <w:t>A number of support views and stored procedure including the XML to table translation procedures.</w:t>
      </w:r>
    </w:p>
    <w:p w14:paraId="18930EB1" w14:textId="2C703C70" w:rsidR="00204B1B" w:rsidRDefault="002A5A89" w:rsidP="00B6791D">
      <w:pPr>
        <w:pStyle w:val="Heading1"/>
      </w:pPr>
      <w:r>
        <w:lastRenderedPageBreak/>
        <w:t>THE ICELL ECOSYSTEM</w:t>
      </w:r>
    </w:p>
    <w:p w14:paraId="68CB520D" w14:textId="34070890" w:rsidR="002A5A89" w:rsidRDefault="002A5A89" w:rsidP="002A5A89">
      <w:r>
        <w:t xml:space="preserve">For the most part I’ll be focusing on the iCell ecosystem, as that is where most of the complexity lies within the suite. </w:t>
      </w:r>
      <w:r w:rsidR="00AC7A8C">
        <w:t>A map of all main applications and their main source files will be provided in the last section of this document.</w:t>
      </w:r>
    </w:p>
    <w:p w14:paraId="06FB469A" w14:textId="1BA81C9D" w:rsidR="002A5A89" w:rsidRDefault="00C85903" w:rsidP="00C85903">
      <w:pPr>
        <w:pStyle w:val="Heading2"/>
      </w:pPr>
      <w:r>
        <w:t>The INSTANCE</w:t>
      </w:r>
    </w:p>
    <w:p w14:paraId="513E4CED" w14:textId="37BBBD4A" w:rsidR="00C85903" w:rsidRDefault="00C85903" w:rsidP="00C85903">
      <w:r>
        <w:t>The instance is subsystem within iCell and iCaaS which takes care of all the business logic and is for the most part independent of a user interface.</w:t>
      </w:r>
      <w:r w:rsidR="00F95B81">
        <w:t xml:space="preserve"> Within iCell the instance functions are performed by the Layout, within iCaaS multiple instances are handled via the Instance Manager.</w:t>
      </w:r>
    </w:p>
    <w:p w14:paraId="38598438" w14:textId="54C4495B" w:rsidR="00562BA3" w:rsidRDefault="004D3DFB" w:rsidP="00C85903">
      <w:r>
        <w:t>This subsystem contains two general groups of objects and functions:</w:t>
      </w:r>
    </w:p>
    <w:p w14:paraId="093F02BA" w14:textId="27C5D7FE" w:rsidR="004D3DFB" w:rsidRDefault="004D3DFB" w:rsidP="004D3DFB">
      <w:pPr>
        <w:pStyle w:val="ListParagraph"/>
        <w:numPr>
          <w:ilvl w:val="0"/>
          <w:numId w:val="6"/>
        </w:numPr>
      </w:pPr>
      <w:r>
        <w:t>The Core Functions encapsulate the business logic and processes</w:t>
      </w:r>
    </w:p>
    <w:p w14:paraId="6BFBEDA8" w14:textId="58FD2DB9" w:rsidR="004D3DFB" w:rsidRDefault="004D3DFB" w:rsidP="004D3DFB">
      <w:pPr>
        <w:pStyle w:val="ListParagraph"/>
        <w:numPr>
          <w:ilvl w:val="0"/>
          <w:numId w:val="6"/>
        </w:numPr>
      </w:pPr>
      <w:r>
        <w:t>The Core Objects encapsulate the support data and support functions.</w:t>
      </w:r>
    </w:p>
    <w:p w14:paraId="03CFFCC2" w14:textId="03ABC52F" w:rsidR="004D3DFB" w:rsidRDefault="004D3DFB" w:rsidP="004D3DFB">
      <w:r>
        <w:t>The below diagram shows the overview of these two groups (it is an overview, showing the major systems and flows but not all).</w:t>
      </w:r>
    </w:p>
    <w:p w14:paraId="67C21D81" w14:textId="189529F5" w:rsidR="00562BA3" w:rsidRDefault="00562BA3" w:rsidP="00C85903">
      <w:r w:rsidRPr="00562BA3">
        <w:drawing>
          <wp:inline distT="0" distB="0" distL="0" distR="0" wp14:anchorId="2D775A6C" wp14:editId="3C5182FD">
            <wp:extent cx="6645910" cy="4509135"/>
            <wp:effectExtent l="0" t="0" r="254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6645910" cy="4509135"/>
                    </a:xfrm>
                    <a:prstGeom prst="rect">
                      <a:avLst/>
                    </a:prstGeom>
                  </pic:spPr>
                </pic:pic>
              </a:graphicData>
            </a:graphic>
          </wp:inline>
        </w:drawing>
      </w:r>
    </w:p>
    <w:p w14:paraId="233FC883" w14:textId="77777777" w:rsidR="004D3DFB" w:rsidRDefault="00C85903" w:rsidP="00C85903">
      <w:r>
        <w:t xml:space="preserve"> </w:t>
      </w:r>
      <w:r w:rsidR="004D3DFB">
        <w:t>The command processor takes input and the command hub responds to specific commands (see the Command Button Script Guide), the specific commands will then call the transaction manager. The transaction manager coordinates all the functionality for acting on transactions, including support functions (including logging cashiers in, authenticating customers etc).</w:t>
      </w:r>
    </w:p>
    <w:p w14:paraId="1B5E67DD" w14:textId="318FC7E7" w:rsidR="00C85903" w:rsidRDefault="004D3DFB" w:rsidP="00C85903">
      <w:r>
        <w:t>The primary functions of the Transaction manager involve adding and adjusting the items on the transaction (either manually or automatically via behaviours),  adding payments to the transaction (via the many payment interfaces),  the printing of the transaction  and the sharing of the transaction with other tills and the server.</w:t>
      </w:r>
    </w:p>
    <w:p w14:paraId="73F4A861" w14:textId="3F6917BA" w:rsidR="004D3DFB" w:rsidRDefault="004D3DFB" w:rsidP="00C85903">
      <w:r>
        <w:t>The core objects manages collection of configuration data, and back office data from the server and saving to the local file system. It also provides access to local scratch storage. Logging and file management are utility functions provided within the core objects group as well.</w:t>
      </w:r>
    </w:p>
    <w:p w14:paraId="3DC000DA" w14:textId="77777777" w:rsidR="004D3DFB" w:rsidRDefault="004D3DFB">
      <w:r>
        <w:br w:type="page"/>
      </w:r>
    </w:p>
    <w:p w14:paraId="0A50235B" w14:textId="5B9116E7" w:rsidR="004D3DFB" w:rsidRDefault="004D3DFB" w:rsidP="004D3DFB">
      <w:pPr>
        <w:pStyle w:val="Heading2"/>
      </w:pPr>
      <w:r>
        <w:lastRenderedPageBreak/>
        <w:t>CORE SOURCE FILES</w:t>
      </w:r>
    </w:p>
    <w:tbl>
      <w:tblPr>
        <w:tblStyle w:val="ListTable4-Accent1"/>
        <w:tblW w:w="0" w:type="auto"/>
        <w:tblLook w:val="04A0" w:firstRow="1" w:lastRow="0" w:firstColumn="1" w:lastColumn="0" w:noHBand="0" w:noVBand="1"/>
      </w:tblPr>
      <w:tblGrid>
        <w:gridCol w:w="4673"/>
        <w:gridCol w:w="5783"/>
      </w:tblGrid>
      <w:tr w:rsidR="00244B46" w:rsidRPr="00145AEF" w14:paraId="4259A953" w14:textId="77777777" w:rsidTr="00145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3EB59D2B" w14:textId="42315F70" w:rsidR="00244B46" w:rsidRPr="00145AEF" w:rsidRDefault="00244B46" w:rsidP="00801D9B">
            <w:pPr>
              <w:spacing w:before="0"/>
              <w:rPr>
                <w:rFonts w:ascii="Courier New" w:hAnsi="Courier New" w:cs="Courier New"/>
                <w:sz w:val="16"/>
                <w:szCs w:val="16"/>
              </w:rPr>
            </w:pPr>
            <w:r w:rsidRPr="00145AEF">
              <w:rPr>
                <w:rFonts w:ascii="Courier New" w:hAnsi="Courier New" w:cs="Courier New"/>
                <w:sz w:val="16"/>
                <w:szCs w:val="16"/>
              </w:rPr>
              <w:t>Source File</w:t>
            </w:r>
          </w:p>
        </w:tc>
        <w:tc>
          <w:tcPr>
            <w:tcW w:w="5783" w:type="dxa"/>
          </w:tcPr>
          <w:p w14:paraId="585B51B0" w14:textId="41A2146E" w:rsidR="00244B46" w:rsidRPr="00145AEF" w:rsidRDefault="00244B46" w:rsidP="00801D9B">
            <w:pPr>
              <w:spacing w:before="0"/>
              <w:cnfStyle w:val="100000000000" w:firstRow="1"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Comments</w:t>
            </w:r>
          </w:p>
        </w:tc>
      </w:tr>
      <w:tr w:rsidR="00244B46" w:rsidRPr="00145AEF" w14:paraId="219DE75A" w14:textId="3B675A84"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34A7BA2C" w14:textId="6AA98FAA" w:rsidR="00244B46" w:rsidRPr="00145AEF" w:rsidRDefault="00244B46" w:rsidP="00801D9B">
            <w:pPr>
              <w:spacing w:before="0"/>
              <w:rPr>
                <w:rFonts w:ascii="Courier New" w:hAnsi="Courier New" w:cs="Courier New"/>
                <w:sz w:val="16"/>
                <w:szCs w:val="16"/>
              </w:rPr>
            </w:pPr>
            <w:r w:rsidRPr="00145AEF">
              <w:rPr>
                <w:rFonts w:ascii="Courier New" w:hAnsi="Courier New" w:cs="Courier New"/>
                <w:sz w:val="16"/>
                <w:szCs w:val="16"/>
              </w:rPr>
              <w:t>icInstanceManager.pas</w:t>
            </w:r>
            <w:r w:rsidRPr="00145AEF">
              <w:rPr>
                <w:rFonts w:ascii="Courier New" w:hAnsi="Courier New" w:cs="Courier New"/>
                <w:sz w:val="16"/>
                <w:szCs w:val="16"/>
              </w:rPr>
              <w:t xml:space="preserve"> or icLayout.pas</w:t>
            </w:r>
          </w:p>
        </w:tc>
        <w:tc>
          <w:tcPr>
            <w:tcW w:w="5783" w:type="dxa"/>
          </w:tcPr>
          <w:p w14:paraId="07084569" w14:textId="04B46DC3" w:rsidR="00244B46" w:rsidRPr="00145AEF" w:rsidRDefault="00244B46" w:rsidP="00801D9B">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 xml:space="preserve">iCell Core Instance </w:t>
            </w:r>
            <w:r w:rsidRPr="00145AEF">
              <w:rPr>
                <w:rFonts w:ascii="Courier New" w:hAnsi="Courier New" w:cs="Courier New"/>
                <w:sz w:val="16"/>
                <w:szCs w:val="16"/>
              </w:rPr>
              <w:t>Container</w:t>
            </w:r>
          </w:p>
        </w:tc>
      </w:tr>
      <w:tr w:rsidR="00244B46" w:rsidRPr="00145AEF" w14:paraId="452E9D4F" w14:textId="2FE26DE7" w:rsidTr="00145AEF">
        <w:tc>
          <w:tcPr>
            <w:cnfStyle w:val="001000000000" w:firstRow="0" w:lastRow="0" w:firstColumn="1" w:lastColumn="0" w:oddVBand="0" w:evenVBand="0" w:oddHBand="0" w:evenHBand="0" w:firstRowFirstColumn="0" w:firstRowLastColumn="0" w:lastRowFirstColumn="0" w:lastRowLastColumn="0"/>
            <w:tcW w:w="4673" w:type="dxa"/>
          </w:tcPr>
          <w:p w14:paraId="3C1322E6" w14:textId="3E6485EB" w:rsidR="00244B46" w:rsidRPr="00145AEF" w:rsidRDefault="00244B46" w:rsidP="00801D9B">
            <w:pPr>
              <w:spacing w:before="0"/>
              <w:rPr>
                <w:rFonts w:ascii="Courier New" w:hAnsi="Courier New" w:cs="Courier New"/>
                <w:sz w:val="16"/>
                <w:szCs w:val="16"/>
              </w:rPr>
            </w:pPr>
            <w:r w:rsidRPr="00145AEF">
              <w:rPr>
                <w:rFonts w:ascii="Courier New" w:hAnsi="Courier New" w:cs="Courier New"/>
                <w:sz w:val="16"/>
                <w:szCs w:val="16"/>
              </w:rPr>
              <w:t xml:space="preserve">  fCommandInterpreter.pas</w:t>
            </w:r>
          </w:p>
        </w:tc>
        <w:tc>
          <w:tcPr>
            <w:tcW w:w="5783" w:type="dxa"/>
          </w:tcPr>
          <w:p w14:paraId="1C9F096B" w14:textId="7CBDB481" w:rsidR="00244B46" w:rsidRPr="00145AEF" w:rsidRDefault="00244B46" w:rsidP="00801D9B">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Command Processor</w:t>
            </w:r>
          </w:p>
        </w:tc>
      </w:tr>
      <w:tr w:rsidR="00244B46" w:rsidRPr="00145AEF" w14:paraId="79A7ECBA" w14:textId="1C3900D3"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2855ABAE" w14:textId="2AEC8754" w:rsidR="00244B46" w:rsidRPr="00145AEF" w:rsidRDefault="00244B46" w:rsidP="00801D9B">
            <w:pPr>
              <w:spacing w:before="0"/>
              <w:rPr>
                <w:rFonts w:ascii="Courier New" w:hAnsi="Courier New" w:cs="Courier New"/>
                <w:sz w:val="16"/>
                <w:szCs w:val="16"/>
              </w:rPr>
            </w:pPr>
            <w:r w:rsidRPr="00145AEF">
              <w:rPr>
                <w:rFonts w:ascii="Courier New" w:hAnsi="Courier New" w:cs="Courier New"/>
                <w:sz w:val="16"/>
                <w:szCs w:val="16"/>
              </w:rPr>
              <w:t xml:space="preserve">    fCommands.pas  </w:t>
            </w:r>
          </w:p>
        </w:tc>
        <w:tc>
          <w:tcPr>
            <w:tcW w:w="5783" w:type="dxa"/>
          </w:tcPr>
          <w:p w14:paraId="51E165E9" w14:textId="70079B3B" w:rsidR="00244B46" w:rsidRPr="00145AEF" w:rsidRDefault="00F06B47" w:rsidP="00801D9B">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Available Commands</w:t>
            </w:r>
          </w:p>
        </w:tc>
      </w:tr>
      <w:tr w:rsidR="00244B46" w:rsidRPr="00145AEF" w14:paraId="1B65B5C9" w14:textId="4F0F6B84" w:rsidTr="00145AEF">
        <w:tc>
          <w:tcPr>
            <w:cnfStyle w:val="001000000000" w:firstRow="0" w:lastRow="0" w:firstColumn="1" w:lastColumn="0" w:oddVBand="0" w:evenVBand="0" w:oddHBand="0" w:evenHBand="0" w:firstRowFirstColumn="0" w:firstRowLastColumn="0" w:lastRowFirstColumn="0" w:lastRowLastColumn="0"/>
            <w:tcW w:w="4673" w:type="dxa"/>
          </w:tcPr>
          <w:p w14:paraId="3A319674" w14:textId="63330994" w:rsidR="00244B46" w:rsidRPr="00145AEF" w:rsidRDefault="00244B46" w:rsidP="00801D9B">
            <w:pPr>
              <w:spacing w:before="0"/>
              <w:rPr>
                <w:rFonts w:ascii="Courier New" w:hAnsi="Courier New" w:cs="Courier New"/>
                <w:sz w:val="16"/>
                <w:szCs w:val="16"/>
              </w:rPr>
            </w:pPr>
            <w:r w:rsidRPr="00145AEF">
              <w:rPr>
                <w:rFonts w:ascii="Courier New" w:hAnsi="Courier New" w:cs="Courier New"/>
                <w:sz w:val="16"/>
                <w:szCs w:val="16"/>
              </w:rPr>
              <w:t xml:space="preserve">    fCommandHub.pas</w:t>
            </w:r>
          </w:p>
        </w:tc>
        <w:tc>
          <w:tcPr>
            <w:tcW w:w="5783" w:type="dxa"/>
          </w:tcPr>
          <w:p w14:paraId="1D9C98EC" w14:textId="003E260B" w:rsidR="00244B46" w:rsidRPr="00145AEF" w:rsidRDefault="00F06B47" w:rsidP="00801D9B">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Send Commands to Transaction Manager</w:t>
            </w:r>
          </w:p>
        </w:tc>
      </w:tr>
      <w:tr w:rsidR="00244B46" w:rsidRPr="00145AEF" w14:paraId="3DE604F4" w14:textId="002838DC"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2DA56A26" w14:textId="5336A087" w:rsidR="00244B46" w:rsidRPr="00145AEF" w:rsidRDefault="00244B46" w:rsidP="00801D9B">
            <w:pPr>
              <w:spacing w:before="0"/>
              <w:rPr>
                <w:rFonts w:ascii="Courier New" w:hAnsi="Courier New" w:cs="Courier New"/>
                <w:sz w:val="16"/>
                <w:szCs w:val="16"/>
              </w:rPr>
            </w:pPr>
            <w:r w:rsidRPr="00145AEF">
              <w:rPr>
                <w:rFonts w:ascii="Courier New" w:hAnsi="Courier New" w:cs="Courier New"/>
                <w:sz w:val="16"/>
                <w:szCs w:val="16"/>
              </w:rPr>
              <w:t xml:space="preserve">      fBusinessInterface.pas</w:t>
            </w:r>
          </w:p>
        </w:tc>
        <w:tc>
          <w:tcPr>
            <w:tcW w:w="5783" w:type="dxa"/>
          </w:tcPr>
          <w:p w14:paraId="221A063F" w14:textId="717CBF24" w:rsidR="00244B46" w:rsidRPr="00145AEF" w:rsidRDefault="00F06B47" w:rsidP="00801D9B">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Abstract Class for Tx Manager</w:t>
            </w:r>
          </w:p>
        </w:tc>
      </w:tr>
      <w:tr w:rsidR="00244B46" w:rsidRPr="00145AEF" w14:paraId="36BB191C" w14:textId="5B6E6CD0" w:rsidTr="00145AEF">
        <w:tc>
          <w:tcPr>
            <w:cnfStyle w:val="001000000000" w:firstRow="0" w:lastRow="0" w:firstColumn="1" w:lastColumn="0" w:oddVBand="0" w:evenVBand="0" w:oddHBand="0" w:evenHBand="0" w:firstRowFirstColumn="0" w:firstRowLastColumn="0" w:lastRowFirstColumn="0" w:lastRowLastColumn="0"/>
            <w:tcW w:w="4673" w:type="dxa"/>
          </w:tcPr>
          <w:p w14:paraId="3C58D39E" w14:textId="61D3AAFB" w:rsidR="00244B46" w:rsidRPr="00145AEF" w:rsidRDefault="00244B46" w:rsidP="00801D9B">
            <w:pPr>
              <w:spacing w:before="0"/>
              <w:rPr>
                <w:rFonts w:ascii="Courier New" w:hAnsi="Courier New" w:cs="Courier New"/>
                <w:sz w:val="16"/>
                <w:szCs w:val="16"/>
              </w:rPr>
            </w:pPr>
            <w:r w:rsidRPr="00145AEF">
              <w:rPr>
                <w:rFonts w:ascii="Courier New" w:hAnsi="Courier New" w:cs="Courier New"/>
                <w:sz w:val="16"/>
                <w:szCs w:val="16"/>
              </w:rPr>
              <w:t xml:space="preserve">        fTransactionManager.pas</w:t>
            </w:r>
          </w:p>
        </w:tc>
        <w:tc>
          <w:tcPr>
            <w:tcW w:w="5783" w:type="dxa"/>
          </w:tcPr>
          <w:p w14:paraId="36514C31" w14:textId="1F5D15EA" w:rsidR="00244B46" w:rsidRPr="00145AEF" w:rsidRDefault="00244B46" w:rsidP="00801D9B">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Transaction Manager</w:t>
            </w:r>
          </w:p>
        </w:tc>
      </w:tr>
      <w:tr w:rsidR="00244B46" w:rsidRPr="00145AEF" w14:paraId="36E13E9A" w14:textId="67E4CB77"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42BF104D" w14:textId="03FE292A" w:rsidR="00244B46" w:rsidRPr="00145AEF" w:rsidRDefault="00244B46" w:rsidP="00801D9B">
            <w:pPr>
              <w:spacing w:before="0"/>
              <w:rPr>
                <w:rFonts w:ascii="Courier New" w:hAnsi="Courier New" w:cs="Courier New"/>
                <w:sz w:val="16"/>
                <w:szCs w:val="16"/>
              </w:rPr>
            </w:pPr>
            <w:r w:rsidRPr="00145AEF">
              <w:rPr>
                <w:rFonts w:ascii="Courier New" w:hAnsi="Courier New" w:cs="Courier New"/>
                <w:sz w:val="16"/>
                <w:szCs w:val="16"/>
              </w:rPr>
              <w:t xml:space="preserve">          fXMLTransaction.pas</w:t>
            </w:r>
          </w:p>
        </w:tc>
        <w:tc>
          <w:tcPr>
            <w:tcW w:w="5783" w:type="dxa"/>
          </w:tcPr>
          <w:p w14:paraId="4F5E8200" w14:textId="56B12E88" w:rsidR="00244B46" w:rsidRPr="00145AEF" w:rsidRDefault="00F06B47" w:rsidP="00801D9B">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Transaction Classes</w:t>
            </w:r>
          </w:p>
        </w:tc>
      </w:tr>
      <w:tr w:rsidR="00244B46" w:rsidRPr="00145AEF" w14:paraId="6FB25B70" w14:textId="77AE17CF" w:rsidTr="00145AEF">
        <w:tc>
          <w:tcPr>
            <w:cnfStyle w:val="001000000000" w:firstRow="0" w:lastRow="0" w:firstColumn="1" w:lastColumn="0" w:oddVBand="0" w:evenVBand="0" w:oddHBand="0" w:evenHBand="0" w:firstRowFirstColumn="0" w:firstRowLastColumn="0" w:lastRowFirstColumn="0" w:lastRowLastColumn="0"/>
            <w:tcW w:w="4673" w:type="dxa"/>
          </w:tcPr>
          <w:p w14:paraId="7A2B719C" w14:textId="4228C898" w:rsidR="00244B46" w:rsidRPr="00145AEF" w:rsidRDefault="00244B46" w:rsidP="00801D9B">
            <w:pPr>
              <w:spacing w:before="0"/>
              <w:rPr>
                <w:rFonts w:ascii="Courier New" w:hAnsi="Courier New" w:cs="Courier New"/>
                <w:sz w:val="16"/>
                <w:szCs w:val="16"/>
              </w:rPr>
            </w:pPr>
            <w:r w:rsidRPr="00145AEF">
              <w:rPr>
                <w:rFonts w:ascii="Courier New" w:hAnsi="Courier New" w:cs="Courier New"/>
                <w:sz w:val="16"/>
                <w:szCs w:val="16"/>
              </w:rPr>
              <w:t xml:space="preserve">          fTransactionAccount.pas</w:t>
            </w:r>
          </w:p>
        </w:tc>
        <w:tc>
          <w:tcPr>
            <w:tcW w:w="5783" w:type="dxa"/>
          </w:tcPr>
          <w:p w14:paraId="6CD449EC" w14:textId="743526FF" w:rsidR="00244B46" w:rsidRPr="00145AEF" w:rsidRDefault="00F06B47" w:rsidP="00801D9B">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Transaction Account Classes</w:t>
            </w:r>
          </w:p>
        </w:tc>
      </w:tr>
      <w:tr w:rsidR="00244B46" w:rsidRPr="00145AEF" w14:paraId="2BFC3767" w14:textId="73DD97FF"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542509F7" w14:textId="63967229" w:rsidR="00244B46" w:rsidRPr="00145AEF" w:rsidRDefault="00244B46" w:rsidP="00801D9B">
            <w:pPr>
              <w:spacing w:before="0"/>
              <w:rPr>
                <w:rFonts w:ascii="Courier New" w:hAnsi="Courier New" w:cs="Courier New"/>
                <w:sz w:val="16"/>
                <w:szCs w:val="16"/>
              </w:rPr>
            </w:pPr>
            <w:r w:rsidRPr="00145AEF">
              <w:rPr>
                <w:rFonts w:ascii="Courier New" w:hAnsi="Courier New" w:cs="Courier New"/>
                <w:sz w:val="16"/>
                <w:szCs w:val="16"/>
              </w:rPr>
              <w:t xml:space="preserve">          fBehaviourEngine.pas</w:t>
            </w:r>
          </w:p>
        </w:tc>
        <w:tc>
          <w:tcPr>
            <w:tcW w:w="5783" w:type="dxa"/>
          </w:tcPr>
          <w:p w14:paraId="171D0E3F" w14:textId="72BF6934" w:rsidR="00244B46" w:rsidRPr="00145AEF" w:rsidRDefault="00244B46" w:rsidP="00801D9B">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Behaviour</w:t>
            </w:r>
            <w:r w:rsidR="00F06B47" w:rsidRPr="00145AEF">
              <w:rPr>
                <w:rFonts w:ascii="Courier New" w:hAnsi="Courier New" w:cs="Courier New"/>
                <w:sz w:val="16"/>
                <w:szCs w:val="16"/>
              </w:rPr>
              <w:t xml:space="preserve"> Processing Engine</w:t>
            </w:r>
          </w:p>
        </w:tc>
      </w:tr>
      <w:tr w:rsidR="00244B46" w:rsidRPr="00145AEF" w14:paraId="69B6791C" w14:textId="50B853FD" w:rsidTr="00145AEF">
        <w:tc>
          <w:tcPr>
            <w:cnfStyle w:val="001000000000" w:firstRow="0" w:lastRow="0" w:firstColumn="1" w:lastColumn="0" w:oddVBand="0" w:evenVBand="0" w:oddHBand="0" w:evenHBand="0" w:firstRowFirstColumn="0" w:firstRowLastColumn="0" w:lastRowFirstColumn="0" w:lastRowLastColumn="0"/>
            <w:tcW w:w="4673" w:type="dxa"/>
          </w:tcPr>
          <w:p w14:paraId="05E628C3" w14:textId="47E5B2A0" w:rsidR="00244B46" w:rsidRPr="00145AEF" w:rsidRDefault="00244B46" w:rsidP="00801D9B">
            <w:pPr>
              <w:spacing w:before="0"/>
              <w:rPr>
                <w:rFonts w:ascii="Courier New" w:hAnsi="Courier New" w:cs="Courier New"/>
                <w:sz w:val="16"/>
                <w:szCs w:val="16"/>
              </w:rPr>
            </w:pPr>
            <w:r w:rsidRPr="00145AEF">
              <w:rPr>
                <w:rFonts w:ascii="Courier New" w:hAnsi="Courier New" w:cs="Courier New"/>
                <w:sz w:val="16"/>
                <w:szCs w:val="16"/>
              </w:rPr>
              <w:t xml:space="preserve">            fAdjustEngine.pas</w:t>
            </w:r>
          </w:p>
        </w:tc>
        <w:tc>
          <w:tcPr>
            <w:tcW w:w="5783" w:type="dxa"/>
          </w:tcPr>
          <w:p w14:paraId="4A7AE73A" w14:textId="7F44EC2F" w:rsidR="00244B46" w:rsidRPr="00145AEF" w:rsidRDefault="00F06B47" w:rsidP="00801D9B">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Adjustment Processing Engine</w:t>
            </w:r>
          </w:p>
        </w:tc>
      </w:tr>
      <w:tr w:rsidR="00244B46" w:rsidRPr="00145AEF" w14:paraId="78FF2679" w14:textId="68057F7F"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185110D3" w14:textId="08569C86" w:rsidR="00244B46" w:rsidRPr="00145AEF" w:rsidRDefault="00244B46" w:rsidP="00801D9B">
            <w:pPr>
              <w:spacing w:before="0"/>
              <w:rPr>
                <w:rFonts w:ascii="Courier New" w:hAnsi="Courier New" w:cs="Courier New"/>
                <w:sz w:val="16"/>
                <w:szCs w:val="16"/>
              </w:rPr>
            </w:pPr>
            <w:r w:rsidRPr="00145AEF">
              <w:rPr>
                <w:rFonts w:ascii="Courier New" w:hAnsi="Courier New" w:cs="Courier New"/>
                <w:sz w:val="16"/>
                <w:szCs w:val="16"/>
              </w:rPr>
              <w:t xml:space="preserve">            fConditionEngine.pas</w:t>
            </w:r>
          </w:p>
        </w:tc>
        <w:tc>
          <w:tcPr>
            <w:tcW w:w="5783" w:type="dxa"/>
          </w:tcPr>
          <w:p w14:paraId="35F92CC3" w14:textId="670AE8F3" w:rsidR="00244B46" w:rsidRPr="00145AEF" w:rsidRDefault="00F06B47" w:rsidP="00801D9B">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Condition Processing Engine</w:t>
            </w:r>
          </w:p>
        </w:tc>
      </w:tr>
      <w:tr w:rsidR="00244B46" w:rsidRPr="00145AEF" w14:paraId="49EBB371" w14:textId="333717D2" w:rsidTr="00145AEF">
        <w:tc>
          <w:tcPr>
            <w:cnfStyle w:val="001000000000" w:firstRow="0" w:lastRow="0" w:firstColumn="1" w:lastColumn="0" w:oddVBand="0" w:evenVBand="0" w:oddHBand="0" w:evenHBand="0" w:firstRowFirstColumn="0" w:firstRowLastColumn="0" w:lastRowFirstColumn="0" w:lastRowLastColumn="0"/>
            <w:tcW w:w="4673" w:type="dxa"/>
          </w:tcPr>
          <w:p w14:paraId="6F73D628" w14:textId="46F7B408" w:rsidR="00244B46" w:rsidRPr="00145AEF" w:rsidRDefault="00244B46" w:rsidP="00801D9B">
            <w:pPr>
              <w:spacing w:before="0"/>
              <w:rPr>
                <w:rFonts w:ascii="Courier New" w:hAnsi="Courier New" w:cs="Courier New"/>
                <w:sz w:val="16"/>
                <w:szCs w:val="16"/>
              </w:rPr>
            </w:pPr>
            <w:r w:rsidRPr="00145AEF">
              <w:rPr>
                <w:rFonts w:ascii="Courier New" w:hAnsi="Courier New" w:cs="Courier New"/>
                <w:sz w:val="16"/>
                <w:szCs w:val="16"/>
              </w:rPr>
              <w:t xml:space="preserve">            fBehaviourObject.pas</w:t>
            </w:r>
          </w:p>
        </w:tc>
        <w:tc>
          <w:tcPr>
            <w:tcW w:w="5783" w:type="dxa"/>
          </w:tcPr>
          <w:p w14:paraId="6399AB1A" w14:textId="361BA500" w:rsidR="00244B46" w:rsidRPr="00145AEF" w:rsidRDefault="00F06B47" w:rsidP="00801D9B">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Root behaviour objects</w:t>
            </w:r>
          </w:p>
        </w:tc>
      </w:tr>
      <w:tr w:rsidR="00244B46" w:rsidRPr="00145AEF" w14:paraId="7C6E1DE9" w14:textId="19460028"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724FDA14" w14:textId="5BF67ED0" w:rsidR="00244B46" w:rsidRPr="00145AEF" w:rsidRDefault="00244B46" w:rsidP="00801D9B">
            <w:pPr>
              <w:spacing w:before="0"/>
              <w:rPr>
                <w:rFonts w:ascii="Courier New" w:hAnsi="Courier New" w:cs="Courier New"/>
                <w:sz w:val="16"/>
                <w:szCs w:val="16"/>
              </w:rPr>
            </w:pPr>
            <w:r w:rsidRPr="00145AEF">
              <w:rPr>
                <w:rFonts w:ascii="Courier New" w:hAnsi="Courier New" w:cs="Courier New"/>
                <w:sz w:val="16"/>
                <w:szCs w:val="16"/>
              </w:rPr>
              <w:t xml:space="preserve">              fSetLine.pas</w:t>
            </w:r>
          </w:p>
        </w:tc>
        <w:tc>
          <w:tcPr>
            <w:tcW w:w="5783" w:type="dxa"/>
          </w:tcPr>
          <w:p w14:paraId="2D80ADBD" w14:textId="0072FD6B" w:rsidR="00244B46" w:rsidRPr="00145AEF" w:rsidRDefault="00F06B47" w:rsidP="00801D9B">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Behaviour class for ‘SET’</w:t>
            </w:r>
          </w:p>
        </w:tc>
      </w:tr>
      <w:tr w:rsidR="00244B46" w:rsidRPr="00145AEF" w14:paraId="35A2C672" w14:textId="3C95EFC5" w:rsidTr="00145AEF">
        <w:tc>
          <w:tcPr>
            <w:cnfStyle w:val="001000000000" w:firstRow="0" w:lastRow="0" w:firstColumn="1" w:lastColumn="0" w:oddVBand="0" w:evenVBand="0" w:oddHBand="0" w:evenHBand="0" w:firstRowFirstColumn="0" w:firstRowLastColumn="0" w:lastRowFirstColumn="0" w:lastRowLastColumn="0"/>
            <w:tcW w:w="4673" w:type="dxa"/>
          </w:tcPr>
          <w:p w14:paraId="277E5C2C" w14:textId="439BFF4E" w:rsidR="00244B46" w:rsidRPr="00145AEF" w:rsidRDefault="00244B46" w:rsidP="00801D9B">
            <w:pPr>
              <w:spacing w:before="0"/>
              <w:rPr>
                <w:rFonts w:ascii="Courier New" w:hAnsi="Courier New" w:cs="Courier New"/>
                <w:sz w:val="16"/>
                <w:szCs w:val="16"/>
              </w:rPr>
            </w:pPr>
            <w:r w:rsidRPr="00145AEF">
              <w:rPr>
                <w:rFonts w:ascii="Courier New" w:hAnsi="Courier New" w:cs="Courier New"/>
                <w:sz w:val="16"/>
                <w:szCs w:val="16"/>
              </w:rPr>
              <w:t xml:space="preserve">              fAdjustFormula.pas</w:t>
            </w:r>
          </w:p>
        </w:tc>
        <w:tc>
          <w:tcPr>
            <w:tcW w:w="5783" w:type="dxa"/>
          </w:tcPr>
          <w:p w14:paraId="5F1C36AD" w14:textId="28380A57" w:rsidR="00244B46" w:rsidRPr="00145AEF" w:rsidRDefault="00F06B47" w:rsidP="00801D9B">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Behaviour class for ‘ADJUST’</w:t>
            </w:r>
          </w:p>
        </w:tc>
      </w:tr>
      <w:tr w:rsidR="00244B46" w:rsidRPr="00145AEF" w14:paraId="6A1570A7" w14:textId="586A6A15"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40A3E1AD" w14:textId="485B84A1" w:rsidR="00244B46" w:rsidRPr="00145AEF" w:rsidRDefault="00244B46" w:rsidP="00801D9B">
            <w:pPr>
              <w:spacing w:before="0"/>
              <w:rPr>
                <w:rFonts w:ascii="Courier New" w:hAnsi="Courier New" w:cs="Courier New"/>
                <w:sz w:val="16"/>
                <w:szCs w:val="16"/>
              </w:rPr>
            </w:pPr>
            <w:r w:rsidRPr="00145AEF">
              <w:rPr>
                <w:rFonts w:ascii="Courier New" w:hAnsi="Courier New" w:cs="Courier New"/>
                <w:sz w:val="16"/>
                <w:szCs w:val="16"/>
              </w:rPr>
              <w:t xml:space="preserve">              fConditions.pas</w:t>
            </w:r>
          </w:p>
        </w:tc>
        <w:tc>
          <w:tcPr>
            <w:tcW w:w="5783" w:type="dxa"/>
          </w:tcPr>
          <w:p w14:paraId="05747C4D" w14:textId="279B4036" w:rsidR="00244B46" w:rsidRPr="00145AEF" w:rsidRDefault="00F06B47" w:rsidP="00801D9B">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Behaviour class for ‘CONDITION’</w:t>
            </w:r>
          </w:p>
        </w:tc>
      </w:tr>
      <w:tr w:rsidR="00244B46" w:rsidRPr="00145AEF" w14:paraId="4964D1D5" w14:textId="60D15330" w:rsidTr="00145AEF">
        <w:tc>
          <w:tcPr>
            <w:cnfStyle w:val="001000000000" w:firstRow="0" w:lastRow="0" w:firstColumn="1" w:lastColumn="0" w:oddVBand="0" w:evenVBand="0" w:oddHBand="0" w:evenHBand="0" w:firstRowFirstColumn="0" w:firstRowLastColumn="0" w:lastRowFirstColumn="0" w:lastRowLastColumn="0"/>
            <w:tcW w:w="4673" w:type="dxa"/>
          </w:tcPr>
          <w:p w14:paraId="538FA975" w14:textId="3C6F578E" w:rsidR="00244B46" w:rsidRPr="00145AEF" w:rsidRDefault="00244B46" w:rsidP="00801D9B">
            <w:pPr>
              <w:spacing w:before="0"/>
              <w:rPr>
                <w:rFonts w:ascii="Courier New" w:hAnsi="Courier New" w:cs="Courier New"/>
                <w:sz w:val="16"/>
                <w:szCs w:val="16"/>
              </w:rPr>
            </w:pPr>
            <w:r w:rsidRPr="00145AEF">
              <w:rPr>
                <w:rFonts w:ascii="Courier New" w:hAnsi="Courier New" w:cs="Courier New"/>
                <w:sz w:val="16"/>
                <w:szCs w:val="16"/>
              </w:rPr>
              <w:t xml:space="preserve">              fTodoLine.pas</w:t>
            </w:r>
          </w:p>
        </w:tc>
        <w:tc>
          <w:tcPr>
            <w:tcW w:w="5783" w:type="dxa"/>
          </w:tcPr>
          <w:p w14:paraId="597141A3" w14:textId="039F46A8" w:rsidR="00244B46" w:rsidRPr="00145AEF" w:rsidRDefault="00F06B47" w:rsidP="00801D9B">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Behaviour class for ‘TODO’</w:t>
            </w:r>
          </w:p>
        </w:tc>
      </w:tr>
      <w:tr w:rsidR="00244B46" w:rsidRPr="00145AEF" w14:paraId="0EC53D34" w14:textId="6D4BE88D"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3C25BCB5" w14:textId="5DF2EC75" w:rsidR="00244B46" w:rsidRPr="00145AEF" w:rsidRDefault="00244B46" w:rsidP="00801D9B">
            <w:pPr>
              <w:spacing w:before="0"/>
              <w:rPr>
                <w:rFonts w:ascii="Courier New" w:hAnsi="Courier New" w:cs="Courier New"/>
                <w:sz w:val="16"/>
                <w:szCs w:val="16"/>
              </w:rPr>
            </w:pPr>
            <w:r w:rsidRPr="00145AEF">
              <w:rPr>
                <w:rFonts w:ascii="Courier New" w:hAnsi="Courier New" w:cs="Courier New"/>
                <w:sz w:val="16"/>
                <w:szCs w:val="16"/>
              </w:rPr>
              <w:t xml:space="preserve">          fPrintManager.pas</w:t>
            </w:r>
          </w:p>
        </w:tc>
        <w:tc>
          <w:tcPr>
            <w:tcW w:w="5783" w:type="dxa"/>
          </w:tcPr>
          <w:p w14:paraId="1425624F" w14:textId="1163E113" w:rsidR="00244B46" w:rsidRPr="00145AEF" w:rsidRDefault="00244B46" w:rsidP="00801D9B">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Print</w:t>
            </w:r>
            <w:r w:rsidR="00F06B47" w:rsidRPr="00145AEF">
              <w:rPr>
                <w:rFonts w:ascii="Courier New" w:hAnsi="Courier New" w:cs="Courier New"/>
                <w:sz w:val="16"/>
                <w:szCs w:val="16"/>
              </w:rPr>
              <w:t>/Report manager/processor</w:t>
            </w:r>
          </w:p>
        </w:tc>
      </w:tr>
      <w:tr w:rsidR="00244B46" w:rsidRPr="00145AEF" w14:paraId="38B31577" w14:textId="7939388D" w:rsidTr="00145AEF">
        <w:tc>
          <w:tcPr>
            <w:cnfStyle w:val="001000000000" w:firstRow="0" w:lastRow="0" w:firstColumn="1" w:lastColumn="0" w:oddVBand="0" w:evenVBand="0" w:oddHBand="0" w:evenHBand="0" w:firstRowFirstColumn="0" w:firstRowLastColumn="0" w:lastRowFirstColumn="0" w:lastRowLastColumn="0"/>
            <w:tcW w:w="4673" w:type="dxa"/>
          </w:tcPr>
          <w:p w14:paraId="3FC9B860" w14:textId="5A63B558" w:rsidR="00244B46" w:rsidRPr="00145AEF" w:rsidRDefault="00244B46" w:rsidP="00801D9B">
            <w:pPr>
              <w:spacing w:before="0"/>
              <w:rPr>
                <w:rFonts w:ascii="Courier New" w:hAnsi="Courier New" w:cs="Courier New"/>
                <w:sz w:val="16"/>
                <w:szCs w:val="16"/>
              </w:rPr>
            </w:pPr>
            <w:r w:rsidRPr="00145AEF">
              <w:rPr>
                <w:rFonts w:ascii="Courier New" w:hAnsi="Courier New" w:cs="Courier New"/>
                <w:sz w:val="16"/>
                <w:szCs w:val="16"/>
              </w:rPr>
              <w:t xml:space="preserve">            fScreenPrinter.pas</w:t>
            </w:r>
          </w:p>
        </w:tc>
        <w:tc>
          <w:tcPr>
            <w:tcW w:w="5783" w:type="dxa"/>
          </w:tcPr>
          <w:p w14:paraId="233B80D8" w14:textId="1B3B8614" w:rsidR="00244B46" w:rsidRPr="00145AEF" w:rsidRDefault="00F06B47" w:rsidP="00801D9B">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Printer class for print to screen</w:t>
            </w:r>
          </w:p>
        </w:tc>
      </w:tr>
      <w:tr w:rsidR="00244B46" w:rsidRPr="00145AEF" w14:paraId="548642CA" w14:textId="511A9A95"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21ABBD34" w14:textId="6810C29C" w:rsidR="00244B46" w:rsidRPr="00145AEF" w:rsidRDefault="00244B46" w:rsidP="00801D9B">
            <w:pPr>
              <w:spacing w:before="0"/>
              <w:rPr>
                <w:rFonts w:ascii="Courier New" w:hAnsi="Courier New" w:cs="Courier New"/>
                <w:sz w:val="16"/>
                <w:szCs w:val="16"/>
              </w:rPr>
            </w:pPr>
            <w:r w:rsidRPr="00145AEF">
              <w:rPr>
                <w:rFonts w:ascii="Courier New" w:hAnsi="Courier New" w:cs="Courier New"/>
                <w:sz w:val="16"/>
                <w:szCs w:val="16"/>
              </w:rPr>
              <w:t xml:space="preserve">            fESCPOSPrinter.pas</w:t>
            </w:r>
          </w:p>
        </w:tc>
        <w:tc>
          <w:tcPr>
            <w:tcW w:w="5783" w:type="dxa"/>
          </w:tcPr>
          <w:p w14:paraId="04A935A0" w14:textId="119B7639" w:rsidR="00244B46" w:rsidRPr="00145AEF" w:rsidRDefault="00F06B47" w:rsidP="00801D9B">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Printer class for ESCPOS printer</w:t>
            </w:r>
          </w:p>
        </w:tc>
      </w:tr>
      <w:tr w:rsidR="00244B46" w:rsidRPr="00145AEF" w14:paraId="00652D7F" w14:textId="4103260B" w:rsidTr="00145AEF">
        <w:tc>
          <w:tcPr>
            <w:cnfStyle w:val="001000000000" w:firstRow="0" w:lastRow="0" w:firstColumn="1" w:lastColumn="0" w:oddVBand="0" w:evenVBand="0" w:oddHBand="0" w:evenHBand="0" w:firstRowFirstColumn="0" w:firstRowLastColumn="0" w:lastRowFirstColumn="0" w:lastRowLastColumn="0"/>
            <w:tcW w:w="4673" w:type="dxa"/>
          </w:tcPr>
          <w:p w14:paraId="5D221AA6" w14:textId="1597BEB3" w:rsidR="00244B46" w:rsidRPr="00145AEF" w:rsidRDefault="00244B46" w:rsidP="00801D9B">
            <w:pPr>
              <w:spacing w:before="0"/>
              <w:rPr>
                <w:rFonts w:ascii="Courier New" w:hAnsi="Courier New" w:cs="Courier New"/>
                <w:sz w:val="16"/>
                <w:szCs w:val="16"/>
              </w:rPr>
            </w:pPr>
            <w:r w:rsidRPr="00145AEF">
              <w:rPr>
                <w:rFonts w:ascii="Courier New" w:hAnsi="Courier New" w:cs="Courier New"/>
                <w:sz w:val="16"/>
                <w:szCs w:val="16"/>
              </w:rPr>
              <w:t xml:space="preserve">            fFilePrinter.pas     </w:t>
            </w:r>
          </w:p>
        </w:tc>
        <w:tc>
          <w:tcPr>
            <w:tcW w:w="5783" w:type="dxa"/>
          </w:tcPr>
          <w:p w14:paraId="30D751CF" w14:textId="14409DE7" w:rsidR="00244B46" w:rsidRPr="00145AEF" w:rsidRDefault="00F06B47" w:rsidP="00801D9B">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Printer class for print to file</w:t>
            </w:r>
          </w:p>
        </w:tc>
      </w:tr>
      <w:tr w:rsidR="00145AEF" w:rsidRPr="00145AEF" w14:paraId="304747B8" w14:textId="5D5F8B86"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3C80B25C" w14:textId="1D365364" w:rsidR="00244B46" w:rsidRPr="00145AEF" w:rsidRDefault="00244B46" w:rsidP="00244B46">
            <w:pPr>
              <w:spacing w:before="0"/>
              <w:rPr>
                <w:rFonts w:ascii="Courier New" w:hAnsi="Courier New" w:cs="Courier New"/>
                <w:sz w:val="16"/>
                <w:szCs w:val="16"/>
              </w:rPr>
            </w:pPr>
            <w:r w:rsidRPr="00145AEF">
              <w:rPr>
                <w:rFonts w:ascii="Courier New" w:hAnsi="Courier New" w:cs="Courier New"/>
                <w:sz w:val="16"/>
                <w:szCs w:val="16"/>
              </w:rPr>
              <w:t xml:space="preserve">          ifPaymentManager.pas</w:t>
            </w:r>
          </w:p>
        </w:tc>
        <w:tc>
          <w:tcPr>
            <w:tcW w:w="5783" w:type="dxa"/>
          </w:tcPr>
          <w:p w14:paraId="35788AF7" w14:textId="25E0495E" w:rsidR="00244B46" w:rsidRPr="00145AEF" w:rsidRDefault="00F06B47" w:rsidP="00244B46">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Payment manager/controller</w:t>
            </w:r>
          </w:p>
        </w:tc>
      </w:tr>
      <w:tr w:rsidR="00244B46" w:rsidRPr="00145AEF" w14:paraId="1E8D9A4F" w14:textId="77777777" w:rsidTr="00145AEF">
        <w:tc>
          <w:tcPr>
            <w:cnfStyle w:val="001000000000" w:firstRow="0" w:lastRow="0" w:firstColumn="1" w:lastColumn="0" w:oddVBand="0" w:evenVBand="0" w:oddHBand="0" w:evenHBand="0" w:firstRowFirstColumn="0" w:firstRowLastColumn="0" w:lastRowFirstColumn="0" w:lastRowLastColumn="0"/>
            <w:tcW w:w="4673" w:type="dxa"/>
          </w:tcPr>
          <w:p w14:paraId="7BA02753" w14:textId="4CB1E060" w:rsidR="00244B46" w:rsidRPr="00145AEF" w:rsidRDefault="00244B46" w:rsidP="00244B46">
            <w:pPr>
              <w:spacing w:before="0"/>
              <w:rPr>
                <w:rFonts w:ascii="Courier New" w:hAnsi="Courier New" w:cs="Courier New"/>
                <w:sz w:val="16"/>
                <w:szCs w:val="16"/>
              </w:rPr>
            </w:pPr>
            <w:r w:rsidRPr="00145AEF">
              <w:rPr>
                <w:rFonts w:ascii="Courier New" w:hAnsi="Courier New" w:cs="Courier New"/>
                <w:sz w:val="16"/>
                <w:szCs w:val="16"/>
              </w:rPr>
              <w:t xml:space="preserve">            </w:t>
            </w:r>
            <w:r w:rsidRPr="00145AEF">
              <w:rPr>
                <w:rFonts w:ascii="Courier New" w:hAnsi="Courier New" w:cs="Courier New"/>
                <w:sz w:val="16"/>
                <w:szCs w:val="16"/>
              </w:rPr>
              <w:t>fPaymentObjects.pas</w:t>
            </w:r>
          </w:p>
        </w:tc>
        <w:tc>
          <w:tcPr>
            <w:tcW w:w="5783" w:type="dxa"/>
          </w:tcPr>
          <w:p w14:paraId="4A118E51" w14:textId="739DE779" w:rsidR="00244B46" w:rsidRPr="00145AEF" w:rsidRDefault="00F06B47" w:rsidP="00244B46">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Payment related classes</w:t>
            </w:r>
          </w:p>
        </w:tc>
      </w:tr>
      <w:tr w:rsidR="00145AEF" w:rsidRPr="00145AEF" w14:paraId="757D1191" w14:textId="6C780629"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39971E95" w14:textId="2B5F4EBD" w:rsidR="00244B46" w:rsidRPr="00145AEF" w:rsidRDefault="00244B46" w:rsidP="00244B46">
            <w:pPr>
              <w:spacing w:before="0"/>
              <w:rPr>
                <w:rFonts w:ascii="Courier New" w:hAnsi="Courier New" w:cs="Courier New"/>
                <w:sz w:val="16"/>
                <w:szCs w:val="16"/>
              </w:rPr>
            </w:pPr>
            <w:r w:rsidRPr="00145AEF">
              <w:rPr>
                <w:rFonts w:ascii="Courier New" w:hAnsi="Courier New" w:cs="Courier New"/>
                <w:sz w:val="16"/>
                <w:szCs w:val="16"/>
              </w:rPr>
              <w:t xml:space="preserve">            fPaymentInterface.pas </w:t>
            </w:r>
          </w:p>
        </w:tc>
        <w:tc>
          <w:tcPr>
            <w:tcW w:w="5783" w:type="dxa"/>
          </w:tcPr>
          <w:p w14:paraId="53914A54" w14:textId="33A9B232" w:rsidR="00244B46" w:rsidRPr="00145AEF" w:rsidRDefault="00F06B47" w:rsidP="00244B46">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Root payment interface + cash</w:t>
            </w:r>
          </w:p>
        </w:tc>
      </w:tr>
      <w:tr w:rsidR="006C1368" w:rsidRPr="00145AEF" w14:paraId="6202163D" w14:textId="07DD670A" w:rsidTr="00145AEF">
        <w:tc>
          <w:tcPr>
            <w:cnfStyle w:val="001000000000" w:firstRow="0" w:lastRow="0" w:firstColumn="1" w:lastColumn="0" w:oddVBand="0" w:evenVBand="0" w:oddHBand="0" w:evenHBand="0" w:firstRowFirstColumn="0" w:firstRowLastColumn="0" w:lastRowFirstColumn="0" w:lastRowLastColumn="0"/>
            <w:tcW w:w="4673" w:type="dxa"/>
          </w:tcPr>
          <w:p w14:paraId="5A17E6E7" w14:textId="6C13FCF8" w:rsidR="00244B46" w:rsidRPr="00145AEF" w:rsidRDefault="00244B46" w:rsidP="00244B46">
            <w:pPr>
              <w:spacing w:before="0"/>
              <w:rPr>
                <w:rFonts w:ascii="Courier New" w:hAnsi="Courier New" w:cs="Courier New"/>
                <w:sz w:val="16"/>
                <w:szCs w:val="16"/>
              </w:rPr>
            </w:pPr>
            <w:r w:rsidRPr="00145AEF">
              <w:rPr>
                <w:rFonts w:ascii="Courier New" w:hAnsi="Courier New" w:cs="Courier New"/>
                <w:sz w:val="16"/>
                <w:szCs w:val="16"/>
              </w:rPr>
              <w:t xml:space="preserve">              ifAristocrat.pas</w:t>
            </w:r>
          </w:p>
        </w:tc>
        <w:tc>
          <w:tcPr>
            <w:tcW w:w="5783" w:type="dxa"/>
          </w:tcPr>
          <w:p w14:paraId="53C69B09" w14:textId="34122C0F" w:rsidR="00244B46" w:rsidRPr="00145AEF" w:rsidRDefault="00F06B47" w:rsidP="00244B46">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Aristocrat Loyalty Interface</w:t>
            </w:r>
          </w:p>
        </w:tc>
      </w:tr>
      <w:tr w:rsidR="00F06B47" w:rsidRPr="00145AEF" w14:paraId="21EC4C24" w14:textId="05368F26"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051C18B3" w14:textId="43873F0A" w:rsidR="00244B46" w:rsidRPr="00145AEF" w:rsidRDefault="00244B46" w:rsidP="00244B46">
            <w:pPr>
              <w:spacing w:before="0"/>
              <w:rPr>
                <w:rFonts w:ascii="Courier New" w:hAnsi="Courier New" w:cs="Courier New"/>
                <w:sz w:val="16"/>
                <w:szCs w:val="16"/>
              </w:rPr>
            </w:pPr>
            <w:r w:rsidRPr="00145AEF">
              <w:rPr>
                <w:rFonts w:ascii="Courier New" w:hAnsi="Courier New" w:cs="Courier New"/>
                <w:sz w:val="16"/>
                <w:szCs w:val="16"/>
              </w:rPr>
              <w:t xml:space="preserve">              ifAsk.pas</w:t>
            </w:r>
          </w:p>
        </w:tc>
        <w:tc>
          <w:tcPr>
            <w:tcW w:w="5783" w:type="dxa"/>
          </w:tcPr>
          <w:p w14:paraId="191E6758" w14:textId="5C409147" w:rsidR="00244B46" w:rsidRPr="00145AEF" w:rsidRDefault="00F06B47" w:rsidP="00244B46">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Ask (cash with popup) Interface</w:t>
            </w:r>
          </w:p>
        </w:tc>
      </w:tr>
      <w:tr w:rsidR="006C1368" w:rsidRPr="00145AEF" w14:paraId="6FC52542" w14:textId="3E6F59D6" w:rsidTr="00145AEF">
        <w:tc>
          <w:tcPr>
            <w:cnfStyle w:val="001000000000" w:firstRow="0" w:lastRow="0" w:firstColumn="1" w:lastColumn="0" w:oddVBand="0" w:evenVBand="0" w:oddHBand="0" w:evenHBand="0" w:firstRowFirstColumn="0" w:firstRowLastColumn="0" w:lastRowFirstColumn="0" w:lastRowLastColumn="0"/>
            <w:tcW w:w="4673" w:type="dxa"/>
          </w:tcPr>
          <w:p w14:paraId="0131D501" w14:textId="5017A840" w:rsidR="00244B46" w:rsidRPr="00145AEF" w:rsidRDefault="00244B46" w:rsidP="00244B46">
            <w:pPr>
              <w:spacing w:before="0"/>
              <w:rPr>
                <w:rFonts w:ascii="Courier New" w:hAnsi="Courier New" w:cs="Courier New"/>
                <w:sz w:val="16"/>
                <w:szCs w:val="16"/>
              </w:rPr>
            </w:pPr>
            <w:r w:rsidRPr="00145AEF">
              <w:rPr>
                <w:rFonts w:ascii="Courier New" w:hAnsi="Courier New" w:cs="Courier New"/>
                <w:sz w:val="16"/>
                <w:szCs w:val="16"/>
              </w:rPr>
              <w:t xml:space="preserve">              ifBluize.pas</w:t>
            </w:r>
          </w:p>
        </w:tc>
        <w:tc>
          <w:tcPr>
            <w:tcW w:w="5783" w:type="dxa"/>
          </w:tcPr>
          <w:p w14:paraId="50D6296D" w14:textId="28988F9F" w:rsidR="00244B46" w:rsidRPr="00145AEF" w:rsidRDefault="00F06B47" w:rsidP="00244B46">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Bluize Charging System</w:t>
            </w:r>
          </w:p>
        </w:tc>
      </w:tr>
      <w:tr w:rsidR="00F06B47" w:rsidRPr="00145AEF" w14:paraId="3E5265B6" w14:textId="43002DC3"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79334105" w14:textId="30566AF3" w:rsidR="00244B46" w:rsidRPr="00145AEF" w:rsidRDefault="00244B46" w:rsidP="00244B46">
            <w:pPr>
              <w:spacing w:before="0"/>
              <w:rPr>
                <w:rFonts w:ascii="Courier New" w:hAnsi="Courier New" w:cs="Courier New"/>
                <w:sz w:val="16"/>
                <w:szCs w:val="16"/>
              </w:rPr>
            </w:pPr>
            <w:r w:rsidRPr="00145AEF">
              <w:rPr>
                <w:rFonts w:ascii="Courier New" w:hAnsi="Courier New" w:cs="Courier New"/>
                <w:sz w:val="16"/>
                <w:szCs w:val="16"/>
              </w:rPr>
              <w:t xml:space="preserve">              ifCougar.pas</w:t>
            </w:r>
          </w:p>
        </w:tc>
        <w:tc>
          <w:tcPr>
            <w:tcW w:w="5783" w:type="dxa"/>
          </w:tcPr>
          <w:p w14:paraId="78E872A5" w14:textId="354EBC4E" w:rsidR="00244B46" w:rsidRPr="00145AEF" w:rsidRDefault="00F06B47" w:rsidP="00244B46">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Cougar Loyalty System</w:t>
            </w:r>
          </w:p>
        </w:tc>
      </w:tr>
      <w:tr w:rsidR="006C1368" w:rsidRPr="00145AEF" w14:paraId="0AD221FE" w14:textId="088317DC" w:rsidTr="00145AEF">
        <w:tc>
          <w:tcPr>
            <w:cnfStyle w:val="001000000000" w:firstRow="0" w:lastRow="0" w:firstColumn="1" w:lastColumn="0" w:oddVBand="0" w:evenVBand="0" w:oddHBand="0" w:evenHBand="0" w:firstRowFirstColumn="0" w:firstRowLastColumn="0" w:lastRowFirstColumn="0" w:lastRowLastColumn="0"/>
            <w:tcW w:w="4673" w:type="dxa"/>
          </w:tcPr>
          <w:p w14:paraId="7A14CB8F" w14:textId="0124748D" w:rsidR="00244B46" w:rsidRPr="00145AEF" w:rsidRDefault="00244B46" w:rsidP="00244B46">
            <w:pPr>
              <w:spacing w:before="0"/>
              <w:rPr>
                <w:rFonts w:ascii="Courier New" w:hAnsi="Courier New" w:cs="Courier New"/>
                <w:sz w:val="16"/>
                <w:szCs w:val="16"/>
              </w:rPr>
            </w:pPr>
            <w:r w:rsidRPr="00145AEF">
              <w:rPr>
                <w:rFonts w:ascii="Courier New" w:hAnsi="Courier New" w:cs="Courier New"/>
                <w:sz w:val="16"/>
                <w:szCs w:val="16"/>
              </w:rPr>
              <w:t xml:space="preserve">              ifEase.pas</w:t>
            </w:r>
          </w:p>
        </w:tc>
        <w:tc>
          <w:tcPr>
            <w:tcW w:w="5783" w:type="dxa"/>
          </w:tcPr>
          <w:p w14:paraId="28370666" w14:textId="6931ACF9" w:rsidR="00244B46" w:rsidRPr="00145AEF" w:rsidRDefault="00F06B47" w:rsidP="00244B46">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Ease Charging System</w:t>
            </w:r>
          </w:p>
        </w:tc>
      </w:tr>
      <w:tr w:rsidR="00F06B47" w:rsidRPr="00145AEF" w14:paraId="4452E987" w14:textId="61FD48BA"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3A6EB643" w14:textId="5B95A815" w:rsidR="00244B46" w:rsidRPr="00145AEF" w:rsidRDefault="00244B46" w:rsidP="00244B46">
            <w:pPr>
              <w:spacing w:before="0"/>
              <w:rPr>
                <w:rFonts w:ascii="Courier New" w:hAnsi="Courier New" w:cs="Courier New"/>
                <w:sz w:val="16"/>
                <w:szCs w:val="16"/>
              </w:rPr>
            </w:pPr>
            <w:r w:rsidRPr="00145AEF">
              <w:rPr>
                <w:rFonts w:ascii="Courier New" w:hAnsi="Courier New" w:cs="Courier New"/>
                <w:sz w:val="16"/>
                <w:szCs w:val="16"/>
              </w:rPr>
              <w:t xml:space="preserve">              ifEBet.pas</w:t>
            </w:r>
          </w:p>
        </w:tc>
        <w:tc>
          <w:tcPr>
            <w:tcW w:w="5783" w:type="dxa"/>
          </w:tcPr>
          <w:p w14:paraId="4CDBE0F6" w14:textId="4694CC6E" w:rsidR="00244B46" w:rsidRPr="00145AEF" w:rsidRDefault="00F06B47" w:rsidP="00244B46">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EBet Charging System</w:t>
            </w:r>
          </w:p>
        </w:tc>
      </w:tr>
      <w:tr w:rsidR="006C1368" w:rsidRPr="00145AEF" w14:paraId="117122F7" w14:textId="2A520B98" w:rsidTr="00145AEF">
        <w:tc>
          <w:tcPr>
            <w:cnfStyle w:val="001000000000" w:firstRow="0" w:lastRow="0" w:firstColumn="1" w:lastColumn="0" w:oddVBand="0" w:evenVBand="0" w:oddHBand="0" w:evenHBand="0" w:firstRowFirstColumn="0" w:firstRowLastColumn="0" w:lastRowFirstColumn="0" w:lastRowLastColumn="0"/>
            <w:tcW w:w="4673" w:type="dxa"/>
          </w:tcPr>
          <w:p w14:paraId="3BD5BAEE" w14:textId="00BCD810" w:rsidR="00244B46" w:rsidRPr="00145AEF" w:rsidRDefault="00244B46" w:rsidP="00244B46">
            <w:pPr>
              <w:spacing w:before="0"/>
              <w:rPr>
                <w:rFonts w:ascii="Courier New" w:hAnsi="Courier New" w:cs="Courier New"/>
                <w:sz w:val="16"/>
                <w:szCs w:val="16"/>
              </w:rPr>
            </w:pPr>
            <w:r w:rsidRPr="00145AEF">
              <w:rPr>
                <w:rFonts w:ascii="Courier New" w:hAnsi="Courier New" w:cs="Courier New"/>
                <w:sz w:val="16"/>
                <w:szCs w:val="16"/>
              </w:rPr>
              <w:t xml:space="preserve">              ifFinchcorp.pas</w:t>
            </w:r>
          </w:p>
        </w:tc>
        <w:tc>
          <w:tcPr>
            <w:tcW w:w="5783" w:type="dxa"/>
          </w:tcPr>
          <w:p w14:paraId="289391F9" w14:textId="37C7DD5D" w:rsidR="00244B46" w:rsidRPr="00145AEF" w:rsidRDefault="00F06B47" w:rsidP="00244B46">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 xml:space="preserve">Finchcorp Accounts </w:t>
            </w:r>
          </w:p>
        </w:tc>
      </w:tr>
      <w:tr w:rsidR="00F06B47" w:rsidRPr="00145AEF" w14:paraId="7604CFDA" w14:textId="4053C96F"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3C5723CA" w14:textId="2BA79FB3" w:rsidR="00244B46" w:rsidRPr="00145AEF" w:rsidRDefault="00244B46" w:rsidP="00244B46">
            <w:pPr>
              <w:spacing w:before="0"/>
              <w:rPr>
                <w:rFonts w:ascii="Courier New" w:hAnsi="Courier New" w:cs="Courier New"/>
                <w:sz w:val="16"/>
                <w:szCs w:val="16"/>
              </w:rPr>
            </w:pPr>
            <w:r w:rsidRPr="00145AEF">
              <w:rPr>
                <w:rFonts w:ascii="Courier New" w:hAnsi="Courier New" w:cs="Courier New"/>
                <w:sz w:val="16"/>
                <w:szCs w:val="16"/>
              </w:rPr>
              <w:t xml:space="preserve">              ifIVend.pas</w:t>
            </w:r>
          </w:p>
        </w:tc>
        <w:tc>
          <w:tcPr>
            <w:tcW w:w="5783" w:type="dxa"/>
          </w:tcPr>
          <w:p w14:paraId="69638834" w14:textId="5E78F79F" w:rsidR="00244B46" w:rsidRPr="00145AEF" w:rsidRDefault="00F06B47" w:rsidP="00244B46">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 xml:space="preserve">iFVend </w:t>
            </w:r>
            <w:r w:rsidR="001C0455" w:rsidRPr="00145AEF">
              <w:rPr>
                <w:rFonts w:ascii="Courier New" w:hAnsi="Courier New" w:cs="Courier New"/>
                <w:sz w:val="16"/>
                <w:szCs w:val="16"/>
              </w:rPr>
              <w:t>Charging System</w:t>
            </w:r>
          </w:p>
        </w:tc>
      </w:tr>
      <w:tr w:rsidR="006C1368" w:rsidRPr="00145AEF" w14:paraId="65EEABFF" w14:textId="2A6D2DC6" w:rsidTr="00145AEF">
        <w:tc>
          <w:tcPr>
            <w:cnfStyle w:val="001000000000" w:firstRow="0" w:lastRow="0" w:firstColumn="1" w:lastColumn="0" w:oddVBand="0" w:evenVBand="0" w:oddHBand="0" w:evenHBand="0" w:firstRowFirstColumn="0" w:firstRowLastColumn="0" w:lastRowFirstColumn="0" w:lastRowLastColumn="0"/>
            <w:tcW w:w="4673" w:type="dxa"/>
          </w:tcPr>
          <w:p w14:paraId="31A6C55F" w14:textId="1B61028D" w:rsidR="00244B46" w:rsidRPr="00145AEF" w:rsidRDefault="00244B46" w:rsidP="00244B46">
            <w:pPr>
              <w:spacing w:before="0"/>
              <w:rPr>
                <w:rFonts w:ascii="Courier New" w:hAnsi="Courier New" w:cs="Courier New"/>
                <w:sz w:val="16"/>
                <w:szCs w:val="16"/>
              </w:rPr>
            </w:pPr>
            <w:r w:rsidRPr="00145AEF">
              <w:rPr>
                <w:rFonts w:ascii="Courier New" w:hAnsi="Courier New" w:cs="Courier New"/>
                <w:sz w:val="16"/>
                <w:szCs w:val="16"/>
              </w:rPr>
              <w:t xml:space="preserve">              ifMaxETag.pas</w:t>
            </w:r>
          </w:p>
        </w:tc>
        <w:tc>
          <w:tcPr>
            <w:tcW w:w="5783" w:type="dxa"/>
          </w:tcPr>
          <w:p w14:paraId="3981DA93" w14:textId="0C751AB6" w:rsidR="00244B46" w:rsidRPr="00145AEF" w:rsidRDefault="00F06B47" w:rsidP="00244B46">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MaxETag Charging System</w:t>
            </w:r>
          </w:p>
        </w:tc>
      </w:tr>
      <w:tr w:rsidR="00F06B47" w:rsidRPr="00145AEF" w14:paraId="62F709C2" w14:textId="45AB047B"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1049315A" w14:textId="457FBDDF" w:rsidR="00244B46" w:rsidRPr="00145AEF" w:rsidRDefault="00244B46" w:rsidP="00244B46">
            <w:pPr>
              <w:spacing w:before="0"/>
              <w:rPr>
                <w:rFonts w:ascii="Courier New" w:hAnsi="Courier New" w:cs="Courier New"/>
                <w:sz w:val="16"/>
                <w:szCs w:val="16"/>
              </w:rPr>
            </w:pPr>
            <w:r w:rsidRPr="00145AEF">
              <w:rPr>
                <w:rFonts w:ascii="Courier New" w:hAnsi="Courier New" w:cs="Courier New"/>
                <w:sz w:val="16"/>
                <w:szCs w:val="16"/>
              </w:rPr>
              <w:t xml:space="preserve">              ifMews.pas</w:t>
            </w:r>
          </w:p>
        </w:tc>
        <w:tc>
          <w:tcPr>
            <w:tcW w:w="5783" w:type="dxa"/>
          </w:tcPr>
          <w:p w14:paraId="4CD7BCAC" w14:textId="7E221123" w:rsidR="00244B46" w:rsidRPr="00145AEF" w:rsidRDefault="00F06B47" w:rsidP="00244B46">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 xml:space="preserve">Mews </w:t>
            </w:r>
            <w:r w:rsidR="001C0455" w:rsidRPr="00145AEF">
              <w:rPr>
                <w:rFonts w:ascii="Courier New" w:hAnsi="Courier New" w:cs="Courier New"/>
                <w:sz w:val="16"/>
                <w:szCs w:val="16"/>
              </w:rPr>
              <w:t>Charging System</w:t>
            </w:r>
          </w:p>
        </w:tc>
      </w:tr>
      <w:tr w:rsidR="006C1368" w:rsidRPr="00145AEF" w14:paraId="00B44E0E" w14:textId="0B6DF219" w:rsidTr="00145AEF">
        <w:tc>
          <w:tcPr>
            <w:cnfStyle w:val="001000000000" w:firstRow="0" w:lastRow="0" w:firstColumn="1" w:lastColumn="0" w:oddVBand="0" w:evenVBand="0" w:oddHBand="0" w:evenHBand="0" w:firstRowFirstColumn="0" w:firstRowLastColumn="0" w:lastRowFirstColumn="0" w:lastRowLastColumn="0"/>
            <w:tcW w:w="4673" w:type="dxa"/>
          </w:tcPr>
          <w:p w14:paraId="3A3E3CEE" w14:textId="1260E651" w:rsidR="00244B46" w:rsidRPr="00145AEF" w:rsidRDefault="00244B46" w:rsidP="00244B46">
            <w:pPr>
              <w:spacing w:before="0"/>
              <w:rPr>
                <w:rFonts w:ascii="Courier New" w:hAnsi="Courier New" w:cs="Courier New"/>
                <w:sz w:val="16"/>
                <w:szCs w:val="16"/>
              </w:rPr>
            </w:pPr>
            <w:r w:rsidRPr="00145AEF">
              <w:rPr>
                <w:rFonts w:ascii="Courier New" w:hAnsi="Courier New" w:cs="Courier New"/>
                <w:sz w:val="16"/>
                <w:szCs w:val="16"/>
              </w:rPr>
              <w:t xml:space="preserve">              ifMicros.pas</w:t>
            </w:r>
          </w:p>
        </w:tc>
        <w:tc>
          <w:tcPr>
            <w:tcW w:w="5783" w:type="dxa"/>
          </w:tcPr>
          <w:p w14:paraId="13ED53DE" w14:textId="7512D122" w:rsidR="00244B46" w:rsidRPr="00145AEF" w:rsidRDefault="001C0455" w:rsidP="00244B46">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Micros Charging System</w:t>
            </w:r>
          </w:p>
        </w:tc>
      </w:tr>
      <w:tr w:rsidR="00F06B47" w:rsidRPr="00145AEF" w14:paraId="00E3099E" w14:textId="12B73AA0"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20232F87" w14:textId="2599D64A" w:rsidR="00244B46" w:rsidRPr="00145AEF" w:rsidRDefault="00244B46" w:rsidP="00244B46">
            <w:pPr>
              <w:spacing w:before="0"/>
              <w:rPr>
                <w:rFonts w:ascii="Courier New" w:hAnsi="Courier New" w:cs="Courier New"/>
                <w:sz w:val="16"/>
                <w:szCs w:val="16"/>
              </w:rPr>
            </w:pPr>
            <w:r w:rsidRPr="00145AEF">
              <w:rPr>
                <w:rFonts w:ascii="Courier New" w:hAnsi="Courier New" w:cs="Courier New"/>
                <w:sz w:val="16"/>
                <w:szCs w:val="16"/>
              </w:rPr>
              <w:t xml:space="preserve">              ifNewBook.pas</w:t>
            </w:r>
          </w:p>
        </w:tc>
        <w:tc>
          <w:tcPr>
            <w:tcW w:w="5783" w:type="dxa"/>
          </w:tcPr>
          <w:p w14:paraId="1A50D0D6" w14:textId="6200CF67" w:rsidR="00244B46" w:rsidRPr="00145AEF" w:rsidRDefault="001C0455" w:rsidP="00244B46">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Newbook Charging System</w:t>
            </w:r>
          </w:p>
        </w:tc>
      </w:tr>
      <w:tr w:rsidR="006C1368" w:rsidRPr="00145AEF" w14:paraId="62D8D7A4" w14:textId="29686AE0" w:rsidTr="00145AEF">
        <w:tc>
          <w:tcPr>
            <w:cnfStyle w:val="001000000000" w:firstRow="0" w:lastRow="0" w:firstColumn="1" w:lastColumn="0" w:oddVBand="0" w:evenVBand="0" w:oddHBand="0" w:evenHBand="0" w:firstRowFirstColumn="0" w:firstRowLastColumn="0" w:lastRowFirstColumn="0" w:lastRowLastColumn="0"/>
            <w:tcW w:w="4673" w:type="dxa"/>
          </w:tcPr>
          <w:p w14:paraId="20F49A86" w14:textId="73883D5C" w:rsidR="00244B46" w:rsidRPr="00145AEF" w:rsidRDefault="00244B46" w:rsidP="00244B46">
            <w:pPr>
              <w:spacing w:before="0"/>
              <w:rPr>
                <w:rFonts w:ascii="Courier New" w:hAnsi="Courier New" w:cs="Courier New"/>
                <w:sz w:val="16"/>
                <w:szCs w:val="16"/>
              </w:rPr>
            </w:pPr>
            <w:r w:rsidRPr="00145AEF">
              <w:rPr>
                <w:rFonts w:ascii="Courier New" w:hAnsi="Courier New" w:cs="Courier New"/>
                <w:sz w:val="16"/>
                <w:szCs w:val="16"/>
              </w:rPr>
              <w:t xml:space="preserve">              ifPassslot.pas</w:t>
            </w:r>
          </w:p>
        </w:tc>
        <w:tc>
          <w:tcPr>
            <w:tcW w:w="5783" w:type="dxa"/>
          </w:tcPr>
          <w:p w14:paraId="25D8D1A4" w14:textId="3E614D8C" w:rsidR="00244B46" w:rsidRPr="00145AEF" w:rsidRDefault="001C0455" w:rsidP="00244B46">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Passslot Coupon/Voucher System</w:t>
            </w:r>
          </w:p>
        </w:tc>
      </w:tr>
      <w:tr w:rsidR="00F06B47" w:rsidRPr="00145AEF" w14:paraId="223B3E68" w14:textId="09EF583F"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33D58AD1" w14:textId="07D299A0" w:rsidR="00244B46" w:rsidRPr="00145AEF" w:rsidRDefault="00244B46" w:rsidP="00244B46">
            <w:pPr>
              <w:spacing w:before="0"/>
              <w:rPr>
                <w:rFonts w:ascii="Courier New" w:hAnsi="Courier New" w:cs="Courier New"/>
                <w:sz w:val="16"/>
                <w:szCs w:val="16"/>
              </w:rPr>
            </w:pPr>
            <w:r w:rsidRPr="00145AEF">
              <w:rPr>
                <w:rFonts w:ascii="Courier New" w:hAnsi="Courier New" w:cs="Courier New"/>
                <w:sz w:val="16"/>
                <w:szCs w:val="16"/>
              </w:rPr>
              <w:t xml:space="preserve">              ifPCEft.pas</w:t>
            </w:r>
          </w:p>
        </w:tc>
        <w:tc>
          <w:tcPr>
            <w:tcW w:w="5783" w:type="dxa"/>
          </w:tcPr>
          <w:p w14:paraId="3E19304B" w14:textId="1126A960" w:rsidR="00244B46" w:rsidRPr="00145AEF" w:rsidRDefault="001C0455" w:rsidP="00244B46">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PC EFTPOS EFTPOS System</w:t>
            </w:r>
          </w:p>
        </w:tc>
      </w:tr>
      <w:tr w:rsidR="00F06B47" w:rsidRPr="00145AEF" w14:paraId="1ABC3112" w14:textId="54C5C75A" w:rsidTr="00145AEF">
        <w:tc>
          <w:tcPr>
            <w:cnfStyle w:val="001000000000" w:firstRow="0" w:lastRow="0" w:firstColumn="1" w:lastColumn="0" w:oddVBand="0" w:evenVBand="0" w:oddHBand="0" w:evenHBand="0" w:firstRowFirstColumn="0" w:firstRowLastColumn="0" w:lastRowFirstColumn="0" w:lastRowLastColumn="0"/>
            <w:tcW w:w="4673" w:type="dxa"/>
          </w:tcPr>
          <w:p w14:paraId="7A86A6DC" w14:textId="133C7788" w:rsidR="00244B46" w:rsidRPr="00145AEF" w:rsidRDefault="00244B46" w:rsidP="00244B46">
            <w:pPr>
              <w:spacing w:before="0"/>
              <w:rPr>
                <w:rFonts w:ascii="Courier New" w:hAnsi="Courier New" w:cs="Courier New"/>
                <w:sz w:val="16"/>
                <w:szCs w:val="16"/>
              </w:rPr>
            </w:pPr>
            <w:r w:rsidRPr="00145AEF">
              <w:rPr>
                <w:rFonts w:ascii="Courier New" w:hAnsi="Courier New" w:cs="Courier New"/>
                <w:sz w:val="16"/>
                <w:szCs w:val="16"/>
              </w:rPr>
              <w:t xml:space="preserve">              ifRoomMaster.pas</w:t>
            </w:r>
          </w:p>
        </w:tc>
        <w:tc>
          <w:tcPr>
            <w:tcW w:w="5783" w:type="dxa"/>
          </w:tcPr>
          <w:p w14:paraId="427DA9C7" w14:textId="0315AE44" w:rsidR="00244B46" w:rsidRPr="00145AEF" w:rsidRDefault="001C0455" w:rsidP="00244B46">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RoomMaster Charging System</w:t>
            </w:r>
          </w:p>
        </w:tc>
      </w:tr>
      <w:tr w:rsidR="006C1368" w:rsidRPr="00145AEF" w14:paraId="3A08C077" w14:textId="69E70837"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40B34FCA" w14:textId="11C263F7" w:rsidR="00244B46" w:rsidRPr="00145AEF" w:rsidRDefault="00244B46" w:rsidP="00244B46">
            <w:pPr>
              <w:spacing w:before="0"/>
              <w:rPr>
                <w:rFonts w:ascii="Courier New" w:hAnsi="Courier New" w:cs="Courier New"/>
                <w:sz w:val="16"/>
                <w:szCs w:val="16"/>
              </w:rPr>
            </w:pPr>
            <w:r w:rsidRPr="00145AEF">
              <w:rPr>
                <w:rFonts w:ascii="Courier New" w:hAnsi="Courier New" w:cs="Courier New"/>
                <w:sz w:val="16"/>
                <w:szCs w:val="16"/>
              </w:rPr>
              <w:t xml:space="preserve">              ifSpice.pas</w:t>
            </w:r>
          </w:p>
        </w:tc>
        <w:tc>
          <w:tcPr>
            <w:tcW w:w="5783" w:type="dxa"/>
          </w:tcPr>
          <w:p w14:paraId="5F330669" w14:textId="7FD59F7C" w:rsidR="00244B46" w:rsidRPr="00145AEF" w:rsidRDefault="001C0455" w:rsidP="00244B46">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Spice EFTPOS System</w:t>
            </w:r>
          </w:p>
        </w:tc>
      </w:tr>
      <w:tr w:rsidR="00F06B47" w:rsidRPr="00145AEF" w14:paraId="484CA88A" w14:textId="4389E195" w:rsidTr="00145AEF">
        <w:tc>
          <w:tcPr>
            <w:cnfStyle w:val="001000000000" w:firstRow="0" w:lastRow="0" w:firstColumn="1" w:lastColumn="0" w:oddVBand="0" w:evenVBand="0" w:oddHBand="0" w:evenHBand="0" w:firstRowFirstColumn="0" w:firstRowLastColumn="0" w:lastRowFirstColumn="0" w:lastRowLastColumn="0"/>
            <w:tcW w:w="4673" w:type="dxa"/>
          </w:tcPr>
          <w:p w14:paraId="7CCC6507" w14:textId="6981C01D" w:rsidR="00244B46" w:rsidRPr="00145AEF" w:rsidRDefault="00244B46" w:rsidP="00244B46">
            <w:pPr>
              <w:spacing w:before="0"/>
              <w:rPr>
                <w:rFonts w:ascii="Courier New" w:hAnsi="Courier New" w:cs="Courier New"/>
                <w:sz w:val="16"/>
                <w:szCs w:val="16"/>
              </w:rPr>
            </w:pPr>
            <w:r w:rsidRPr="00145AEF">
              <w:rPr>
                <w:rFonts w:ascii="Courier New" w:hAnsi="Courier New" w:cs="Courier New"/>
                <w:sz w:val="16"/>
                <w:szCs w:val="16"/>
              </w:rPr>
              <w:t xml:space="preserve">              ifTitan.pas</w:t>
            </w:r>
          </w:p>
        </w:tc>
        <w:tc>
          <w:tcPr>
            <w:tcW w:w="5783" w:type="dxa"/>
          </w:tcPr>
          <w:p w14:paraId="1B9FD923" w14:textId="168705C9" w:rsidR="00244B46" w:rsidRPr="00145AEF" w:rsidRDefault="001C0455" w:rsidP="00244B46">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Titan Charging System</w:t>
            </w:r>
          </w:p>
        </w:tc>
      </w:tr>
      <w:tr w:rsidR="006C1368" w:rsidRPr="00145AEF" w14:paraId="26D57BC8" w14:textId="5E59DC8B"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3FEA9EA8" w14:textId="31B3FA05" w:rsidR="00244B46" w:rsidRPr="00145AEF" w:rsidRDefault="00244B46" w:rsidP="00244B46">
            <w:pPr>
              <w:spacing w:before="0"/>
              <w:rPr>
                <w:rFonts w:ascii="Courier New" w:hAnsi="Courier New" w:cs="Courier New"/>
                <w:sz w:val="16"/>
                <w:szCs w:val="16"/>
              </w:rPr>
            </w:pPr>
            <w:r w:rsidRPr="00145AEF">
              <w:rPr>
                <w:rFonts w:ascii="Courier New" w:hAnsi="Courier New" w:cs="Courier New"/>
                <w:sz w:val="16"/>
                <w:szCs w:val="16"/>
              </w:rPr>
              <w:t xml:space="preserve">              ifTyro.pas</w:t>
            </w:r>
          </w:p>
        </w:tc>
        <w:tc>
          <w:tcPr>
            <w:tcW w:w="5783" w:type="dxa"/>
          </w:tcPr>
          <w:p w14:paraId="386EAF9E" w14:textId="035F0404" w:rsidR="00244B46" w:rsidRPr="00145AEF" w:rsidRDefault="001C0455" w:rsidP="00244B46">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Tyro EFTPOS System</w:t>
            </w:r>
          </w:p>
        </w:tc>
      </w:tr>
      <w:tr w:rsidR="00F06B47" w:rsidRPr="00145AEF" w14:paraId="32E4FB35" w14:textId="09540230" w:rsidTr="00145AEF">
        <w:tc>
          <w:tcPr>
            <w:cnfStyle w:val="001000000000" w:firstRow="0" w:lastRow="0" w:firstColumn="1" w:lastColumn="0" w:oddVBand="0" w:evenVBand="0" w:oddHBand="0" w:evenHBand="0" w:firstRowFirstColumn="0" w:firstRowLastColumn="0" w:lastRowFirstColumn="0" w:lastRowLastColumn="0"/>
            <w:tcW w:w="4673" w:type="dxa"/>
          </w:tcPr>
          <w:p w14:paraId="66FA7EF2" w14:textId="608B515B" w:rsidR="00244B46" w:rsidRPr="00145AEF" w:rsidRDefault="00244B46" w:rsidP="00244B46">
            <w:pPr>
              <w:spacing w:before="0"/>
              <w:rPr>
                <w:rFonts w:ascii="Courier New" w:hAnsi="Courier New" w:cs="Courier New"/>
                <w:sz w:val="16"/>
                <w:szCs w:val="16"/>
              </w:rPr>
            </w:pPr>
            <w:r w:rsidRPr="00145AEF">
              <w:rPr>
                <w:rFonts w:ascii="Courier New" w:hAnsi="Courier New" w:cs="Courier New"/>
                <w:sz w:val="16"/>
                <w:szCs w:val="16"/>
              </w:rPr>
              <w:t xml:space="preserve">              ifZipPay.pas   </w:t>
            </w:r>
          </w:p>
        </w:tc>
        <w:tc>
          <w:tcPr>
            <w:tcW w:w="5783" w:type="dxa"/>
          </w:tcPr>
          <w:p w14:paraId="76E4B158" w14:textId="2849FE17" w:rsidR="00244B46" w:rsidRPr="00145AEF" w:rsidRDefault="001C0455" w:rsidP="00244B46">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Zip Pay payment system</w:t>
            </w:r>
          </w:p>
        </w:tc>
      </w:tr>
      <w:tr w:rsidR="006C1368" w:rsidRPr="00145AEF" w14:paraId="66D6CF86" w14:textId="37CB97AF"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38A9D82C" w14:textId="6544230C" w:rsidR="006C1368" w:rsidRPr="00145AEF" w:rsidRDefault="006C1368" w:rsidP="006C1368">
            <w:pPr>
              <w:spacing w:before="0"/>
              <w:rPr>
                <w:rFonts w:ascii="Courier New" w:hAnsi="Courier New" w:cs="Courier New"/>
                <w:sz w:val="16"/>
                <w:szCs w:val="16"/>
              </w:rPr>
            </w:pPr>
            <w:r w:rsidRPr="00145AEF">
              <w:rPr>
                <w:rFonts w:ascii="Courier New" w:hAnsi="Courier New" w:cs="Courier New"/>
                <w:sz w:val="16"/>
                <w:szCs w:val="16"/>
              </w:rPr>
              <w:t xml:space="preserve">          fHiveObjects.pas</w:t>
            </w:r>
          </w:p>
        </w:tc>
        <w:tc>
          <w:tcPr>
            <w:tcW w:w="5783" w:type="dxa"/>
          </w:tcPr>
          <w:p w14:paraId="1886F7DB" w14:textId="2741AD85" w:rsidR="006C1368" w:rsidRPr="00145AEF" w:rsidRDefault="001C0455" w:rsidP="006C1368">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Hive Classes</w:t>
            </w:r>
          </w:p>
        </w:tc>
      </w:tr>
      <w:tr w:rsidR="006C1368" w:rsidRPr="00145AEF" w14:paraId="2014BAEC" w14:textId="0CDF59E3" w:rsidTr="00145AEF">
        <w:tc>
          <w:tcPr>
            <w:cnfStyle w:val="001000000000" w:firstRow="0" w:lastRow="0" w:firstColumn="1" w:lastColumn="0" w:oddVBand="0" w:evenVBand="0" w:oddHBand="0" w:evenHBand="0" w:firstRowFirstColumn="0" w:firstRowLastColumn="0" w:lastRowFirstColumn="0" w:lastRowLastColumn="0"/>
            <w:tcW w:w="4673" w:type="dxa"/>
          </w:tcPr>
          <w:p w14:paraId="59E422B7" w14:textId="18256379" w:rsidR="006C1368" w:rsidRPr="00145AEF" w:rsidRDefault="006C1368" w:rsidP="006C1368">
            <w:pPr>
              <w:spacing w:before="0"/>
              <w:rPr>
                <w:rFonts w:ascii="Courier New" w:hAnsi="Courier New" w:cs="Courier New"/>
                <w:sz w:val="16"/>
                <w:szCs w:val="16"/>
              </w:rPr>
            </w:pPr>
            <w:r w:rsidRPr="00145AEF">
              <w:rPr>
                <w:rFonts w:ascii="Courier New" w:hAnsi="Courier New" w:cs="Courier New"/>
                <w:sz w:val="16"/>
                <w:szCs w:val="16"/>
              </w:rPr>
              <w:t xml:space="preserve">          hiveClientServer.pas</w:t>
            </w:r>
          </w:p>
        </w:tc>
        <w:tc>
          <w:tcPr>
            <w:tcW w:w="5783" w:type="dxa"/>
          </w:tcPr>
          <w:p w14:paraId="6F881E52" w14:textId="419A99A2" w:rsidR="006C1368" w:rsidRPr="00145AEF" w:rsidRDefault="006C1368" w:rsidP="006C1368">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 xml:space="preserve">Hive </w:t>
            </w:r>
            <w:r w:rsidRPr="00145AEF">
              <w:rPr>
                <w:rFonts w:ascii="Courier New" w:hAnsi="Courier New" w:cs="Courier New"/>
                <w:sz w:val="16"/>
                <w:szCs w:val="16"/>
              </w:rPr>
              <w:t>Broad</w:t>
            </w:r>
            <w:r w:rsidRPr="00145AEF">
              <w:rPr>
                <w:rFonts w:ascii="Courier New" w:hAnsi="Courier New" w:cs="Courier New"/>
                <w:sz w:val="16"/>
                <w:szCs w:val="16"/>
              </w:rPr>
              <w:t>c</w:t>
            </w:r>
            <w:r w:rsidRPr="00145AEF">
              <w:rPr>
                <w:rFonts w:ascii="Courier New" w:hAnsi="Courier New" w:cs="Courier New"/>
                <w:sz w:val="16"/>
                <w:szCs w:val="16"/>
              </w:rPr>
              <w:t>ast (send and receive)</w:t>
            </w:r>
          </w:p>
        </w:tc>
      </w:tr>
      <w:tr w:rsidR="006C1368" w:rsidRPr="00145AEF" w14:paraId="31F6D7A3" w14:textId="41C33317"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223DA530" w14:textId="130299D6" w:rsidR="006C1368" w:rsidRPr="00145AEF" w:rsidRDefault="006C1368" w:rsidP="006C1368">
            <w:pPr>
              <w:spacing w:before="0"/>
              <w:rPr>
                <w:rFonts w:ascii="Courier New" w:hAnsi="Courier New" w:cs="Courier New"/>
                <w:sz w:val="16"/>
                <w:szCs w:val="16"/>
              </w:rPr>
            </w:pPr>
            <w:r w:rsidRPr="00145AEF">
              <w:rPr>
                <w:rFonts w:ascii="Courier New" w:hAnsi="Courier New" w:cs="Courier New"/>
                <w:sz w:val="16"/>
                <w:szCs w:val="16"/>
              </w:rPr>
              <w:t xml:space="preserve">          hiveTillServerContainer.pas</w:t>
            </w:r>
          </w:p>
        </w:tc>
        <w:tc>
          <w:tcPr>
            <w:tcW w:w="5783" w:type="dxa"/>
          </w:tcPr>
          <w:p w14:paraId="788BD7D6" w14:textId="36ABF26D" w:rsidR="006C1368" w:rsidRPr="00145AEF" w:rsidRDefault="006C1368" w:rsidP="006C1368">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 xml:space="preserve">Hive </w:t>
            </w:r>
            <w:r w:rsidRPr="00145AEF">
              <w:rPr>
                <w:rFonts w:ascii="Courier New" w:hAnsi="Courier New" w:cs="Courier New"/>
                <w:sz w:val="16"/>
                <w:szCs w:val="16"/>
              </w:rPr>
              <w:t>Direct Incoming</w:t>
            </w:r>
            <w:r w:rsidRPr="00145AEF">
              <w:rPr>
                <w:rFonts w:ascii="Courier New" w:hAnsi="Courier New" w:cs="Courier New"/>
                <w:sz w:val="16"/>
                <w:szCs w:val="16"/>
              </w:rPr>
              <w:t xml:space="preserve"> (container)</w:t>
            </w:r>
          </w:p>
        </w:tc>
      </w:tr>
      <w:tr w:rsidR="006C1368" w:rsidRPr="00145AEF" w14:paraId="6079C716" w14:textId="27E42ED2" w:rsidTr="00145AEF">
        <w:tc>
          <w:tcPr>
            <w:cnfStyle w:val="001000000000" w:firstRow="0" w:lastRow="0" w:firstColumn="1" w:lastColumn="0" w:oddVBand="0" w:evenVBand="0" w:oddHBand="0" w:evenHBand="0" w:firstRowFirstColumn="0" w:firstRowLastColumn="0" w:lastRowFirstColumn="0" w:lastRowLastColumn="0"/>
            <w:tcW w:w="4673" w:type="dxa"/>
          </w:tcPr>
          <w:p w14:paraId="65BB60B4" w14:textId="40DDA679" w:rsidR="006C1368" w:rsidRPr="00145AEF" w:rsidRDefault="006C1368" w:rsidP="006C1368">
            <w:pPr>
              <w:spacing w:before="0"/>
              <w:rPr>
                <w:rFonts w:ascii="Courier New" w:hAnsi="Courier New" w:cs="Courier New"/>
                <w:sz w:val="16"/>
                <w:szCs w:val="16"/>
              </w:rPr>
            </w:pPr>
            <w:r w:rsidRPr="00145AEF">
              <w:rPr>
                <w:rFonts w:ascii="Courier New" w:hAnsi="Courier New" w:cs="Courier New"/>
                <w:sz w:val="16"/>
                <w:szCs w:val="16"/>
              </w:rPr>
              <w:t xml:space="preserve">            hiveTillServerMethods.pas</w:t>
            </w:r>
          </w:p>
        </w:tc>
        <w:tc>
          <w:tcPr>
            <w:tcW w:w="5783" w:type="dxa"/>
          </w:tcPr>
          <w:p w14:paraId="77E4EE5A" w14:textId="1CC3B94A" w:rsidR="006C1368" w:rsidRPr="00145AEF" w:rsidRDefault="006C1368" w:rsidP="006C1368">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Hive Direct Incoming (functions)</w:t>
            </w:r>
          </w:p>
        </w:tc>
      </w:tr>
      <w:tr w:rsidR="006C1368" w:rsidRPr="00145AEF" w14:paraId="442B4FBA" w14:textId="6CAD263B"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3433D97D" w14:textId="31B3BA6B" w:rsidR="006C1368" w:rsidRPr="00145AEF" w:rsidRDefault="006C1368" w:rsidP="006C1368">
            <w:pPr>
              <w:spacing w:before="0"/>
              <w:rPr>
                <w:rFonts w:ascii="Courier New" w:hAnsi="Courier New" w:cs="Courier New"/>
                <w:sz w:val="16"/>
                <w:szCs w:val="16"/>
              </w:rPr>
            </w:pPr>
            <w:r w:rsidRPr="00145AEF">
              <w:rPr>
                <w:rFonts w:ascii="Courier New" w:hAnsi="Courier New" w:cs="Courier New"/>
                <w:sz w:val="16"/>
                <w:szCs w:val="16"/>
              </w:rPr>
              <w:t xml:space="preserve">          hiveDirectTillClient.pas</w:t>
            </w:r>
          </w:p>
        </w:tc>
        <w:tc>
          <w:tcPr>
            <w:tcW w:w="5783" w:type="dxa"/>
          </w:tcPr>
          <w:p w14:paraId="49A0A57C" w14:textId="46EF1AFB" w:rsidR="006C1368" w:rsidRPr="00145AEF" w:rsidRDefault="006C1368" w:rsidP="006C1368">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 xml:space="preserve">Hive </w:t>
            </w:r>
            <w:r w:rsidRPr="00145AEF">
              <w:rPr>
                <w:rFonts w:ascii="Courier New" w:hAnsi="Courier New" w:cs="Courier New"/>
                <w:sz w:val="16"/>
                <w:szCs w:val="16"/>
              </w:rPr>
              <w:t>Direct to Till</w:t>
            </w:r>
            <w:r w:rsidRPr="00145AEF">
              <w:rPr>
                <w:rFonts w:ascii="Courier New" w:hAnsi="Courier New" w:cs="Courier New"/>
                <w:sz w:val="16"/>
                <w:szCs w:val="16"/>
              </w:rPr>
              <w:t xml:space="preserve"> Methods</w:t>
            </w:r>
          </w:p>
        </w:tc>
      </w:tr>
      <w:tr w:rsidR="006C1368" w:rsidRPr="00145AEF" w14:paraId="71BDCBD4" w14:textId="32F97039" w:rsidTr="00145AEF">
        <w:tc>
          <w:tcPr>
            <w:cnfStyle w:val="001000000000" w:firstRow="0" w:lastRow="0" w:firstColumn="1" w:lastColumn="0" w:oddVBand="0" w:evenVBand="0" w:oddHBand="0" w:evenHBand="0" w:firstRowFirstColumn="0" w:firstRowLastColumn="0" w:lastRowFirstColumn="0" w:lastRowLastColumn="0"/>
            <w:tcW w:w="4673" w:type="dxa"/>
          </w:tcPr>
          <w:p w14:paraId="4C9E58B4" w14:textId="0F094CBA" w:rsidR="006C1368" w:rsidRPr="00145AEF" w:rsidRDefault="006C1368" w:rsidP="006C1368">
            <w:pPr>
              <w:spacing w:before="0"/>
              <w:rPr>
                <w:rFonts w:ascii="Courier New" w:hAnsi="Courier New" w:cs="Courier New"/>
                <w:sz w:val="16"/>
                <w:szCs w:val="16"/>
              </w:rPr>
            </w:pPr>
            <w:r w:rsidRPr="00145AEF">
              <w:rPr>
                <w:rFonts w:ascii="Courier New" w:hAnsi="Courier New" w:cs="Courier New"/>
                <w:sz w:val="16"/>
                <w:szCs w:val="16"/>
              </w:rPr>
              <w:t xml:space="preserve">            hiveDirectRawTillMethods.pas</w:t>
            </w:r>
          </w:p>
        </w:tc>
        <w:tc>
          <w:tcPr>
            <w:tcW w:w="5783" w:type="dxa"/>
          </w:tcPr>
          <w:p w14:paraId="2652FCF2" w14:textId="12C579D7" w:rsidR="006C1368" w:rsidRPr="00145AEF" w:rsidRDefault="006C1368" w:rsidP="006C1368">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Hive Direct to Till Raw calls</w:t>
            </w:r>
          </w:p>
        </w:tc>
      </w:tr>
      <w:tr w:rsidR="006C1368" w:rsidRPr="00145AEF" w14:paraId="777F85BF" w14:textId="6E575276"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35B18D1E" w14:textId="576DDBCE" w:rsidR="006C1368" w:rsidRPr="00145AEF" w:rsidRDefault="006C1368" w:rsidP="006C1368">
            <w:pPr>
              <w:spacing w:before="0"/>
              <w:rPr>
                <w:rFonts w:ascii="Courier New" w:hAnsi="Courier New" w:cs="Courier New"/>
                <w:sz w:val="16"/>
                <w:szCs w:val="16"/>
              </w:rPr>
            </w:pPr>
            <w:r w:rsidRPr="00145AEF">
              <w:rPr>
                <w:rFonts w:ascii="Courier New" w:hAnsi="Courier New" w:cs="Courier New"/>
                <w:sz w:val="16"/>
                <w:szCs w:val="16"/>
              </w:rPr>
              <w:t xml:space="preserve">          hiveDirectServerClient.pas</w:t>
            </w:r>
          </w:p>
        </w:tc>
        <w:tc>
          <w:tcPr>
            <w:tcW w:w="5783" w:type="dxa"/>
          </w:tcPr>
          <w:p w14:paraId="270367C3" w14:textId="5C2ABB85" w:rsidR="006C1368" w:rsidRPr="00145AEF" w:rsidRDefault="006C1368" w:rsidP="006C1368">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 xml:space="preserve">Hive </w:t>
            </w:r>
            <w:r w:rsidRPr="00145AEF">
              <w:rPr>
                <w:rFonts w:ascii="Courier New" w:hAnsi="Courier New" w:cs="Courier New"/>
                <w:sz w:val="16"/>
                <w:szCs w:val="16"/>
              </w:rPr>
              <w:t>Direct to Server</w:t>
            </w:r>
            <w:r w:rsidRPr="00145AEF">
              <w:rPr>
                <w:rFonts w:ascii="Courier New" w:hAnsi="Courier New" w:cs="Courier New"/>
                <w:sz w:val="16"/>
                <w:szCs w:val="16"/>
              </w:rPr>
              <w:t xml:space="preserve"> Methods</w:t>
            </w:r>
          </w:p>
        </w:tc>
      </w:tr>
      <w:tr w:rsidR="006C1368" w:rsidRPr="00145AEF" w14:paraId="589754E9" w14:textId="48B07716" w:rsidTr="00145AEF">
        <w:tc>
          <w:tcPr>
            <w:cnfStyle w:val="001000000000" w:firstRow="0" w:lastRow="0" w:firstColumn="1" w:lastColumn="0" w:oddVBand="0" w:evenVBand="0" w:oddHBand="0" w:evenHBand="0" w:firstRowFirstColumn="0" w:firstRowLastColumn="0" w:lastRowFirstColumn="0" w:lastRowLastColumn="0"/>
            <w:tcW w:w="4673" w:type="dxa"/>
          </w:tcPr>
          <w:p w14:paraId="723AE605" w14:textId="155CF6C4" w:rsidR="006C1368" w:rsidRPr="00145AEF" w:rsidRDefault="006C1368" w:rsidP="006C1368">
            <w:pPr>
              <w:spacing w:before="0"/>
              <w:rPr>
                <w:rFonts w:ascii="Courier New" w:hAnsi="Courier New" w:cs="Courier New"/>
                <w:sz w:val="16"/>
                <w:szCs w:val="16"/>
              </w:rPr>
            </w:pPr>
            <w:r w:rsidRPr="00145AEF">
              <w:rPr>
                <w:rFonts w:ascii="Courier New" w:hAnsi="Courier New" w:cs="Courier New"/>
                <w:sz w:val="16"/>
                <w:szCs w:val="16"/>
              </w:rPr>
              <w:t xml:space="preserve">            hiveDirectRawServerMethods.pas</w:t>
            </w:r>
          </w:p>
        </w:tc>
        <w:tc>
          <w:tcPr>
            <w:tcW w:w="5783" w:type="dxa"/>
          </w:tcPr>
          <w:p w14:paraId="34D55944" w14:textId="5AA3D54A" w:rsidR="006C1368" w:rsidRPr="00145AEF" w:rsidRDefault="006C1368" w:rsidP="006C1368">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Hive Direct to Server Raw Calls</w:t>
            </w:r>
          </w:p>
        </w:tc>
      </w:tr>
      <w:tr w:rsidR="006C1368" w:rsidRPr="00145AEF" w14:paraId="6181D2CC" w14:textId="67D388C2"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1FF6FE2D" w14:textId="413E5BAF" w:rsidR="006C1368" w:rsidRPr="00145AEF" w:rsidRDefault="006C1368" w:rsidP="006C1368">
            <w:pPr>
              <w:spacing w:before="0"/>
              <w:rPr>
                <w:rFonts w:ascii="Courier New" w:hAnsi="Courier New" w:cs="Courier New"/>
                <w:sz w:val="16"/>
                <w:szCs w:val="16"/>
              </w:rPr>
            </w:pPr>
            <w:r w:rsidRPr="00145AEF">
              <w:rPr>
                <w:rFonts w:ascii="Courier New" w:hAnsi="Courier New" w:cs="Courier New"/>
                <w:sz w:val="16"/>
                <w:szCs w:val="16"/>
              </w:rPr>
              <w:t xml:space="preserve">  fCoreContent.pas</w:t>
            </w:r>
          </w:p>
        </w:tc>
        <w:tc>
          <w:tcPr>
            <w:tcW w:w="5783" w:type="dxa"/>
          </w:tcPr>
          <w:p w14:paraId="393264F3" w14:textId="77777777" w:rsidR="006C1368" w:rsidRPr="00145AEF" w:rsidRDefault="006C1368" w:rsidP="006C1368">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
        </w:tc>
      </w:tr>
      <w:tr w:rsidR="0048050E" w:rsidRPr="00145AEF" w14:paraId="6B82CFF3" w14:textId="77777777" w:rsidTr="00145AEF">
        <w:tc>
          <w:tcPr>
            <w:cnfStyle w:val="001000000000" w:firstRow="0" w:lastRow="0" w:firstColumn="1" w:lastColumn="0" w:oddVBand="0" w:evenVBand="0" w:oddHBand="0" w:evenHBand="0" w:firstRowFirstColumn="0" w:firstRowLastColumn="0" w:lastRowFirstColumn="0" w:lastRowLastColumn="0"/>
            <w:tcW w:w="4673" w:type="dxa"/>
          </w:tcPr>
          <w:p w14:paraId="272E8C00" w14:textId="1738628F" w:rsidR="0048050E" w:rsidRPr="00145AEF" w:rsidRDefault="0048050E" w:rsidP="0048050E">
            <w:pPr>
              <w:spacing w:before="0"/>
              <w:rPr>
                <w:rFonts w:ascii="Courier New" w:hAnsi="Courier New" w:cs="Courier New"/>
                <w:sz w:val="16"/>
                <w:szCs w:val="16"/>
              </w:rPr>
            </w:pPr>
            <w:r w:rsidRPr="00145AEF">
              <w:rPr>
                <w:rFonts w:ascii="Courier New" w:hAnsi="Courier New" w:cs="Courier New"/>
                <w:sz w:val="16"/>
                <w:szCs w:val="16"/>
              </w:rPr>
              <w:t xml:space="preserve">  </w:t>
            </w:r>
            <w:r w:rsidRPr="00145AEF">
              <w:rPr>
                <w:rFonts w:ascii="Courier New" w:hAnsi="Courier New" w:cs="Courier New"/>
                <w:sz w:val="16"/>
                <w:szCs w:val="16"/>
              </w:rPr>
              <w:t xml:space="preserve">  fConfigObjects.pas</w:t>
            </w:r>
          </w:p>
        </w:tc>
        <w:tc>
          <w:tcPr>
            <w:tcW w:w="5783" w:type="dxa"/>
          </w:tcPr>
          <w:p w14:paraId="3FBDB2D8" w14:textId="7190CFD2" w:rsidR="0048050E" w:rsidRPr="00145AEF" w:rsidRDefault="0048050E" w:rsidP="0048050E">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Registry based config class</w:t>
            </w:r>
          </w:p>
        </w:tc>
      </w:tr>
      <w:tr w:rsidR="0048050E" w:rsidRPr="00145AEF" w14:paraId="2B189BE5" w14:textId="77777777"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0E137DB9" w14:textId="683FC316" w:rsidR="0048050E" w:rsidRPr="00145AEF" w:rsidRDefault="0048050E" w:rsidP="0048050E">
            <w:pPr>
              <w:spacing w:before="0"/>
              <w:rPr>
                <w:rFonts w:ascii="Courier New" w:hAnsi="Courier New" w:cs="Courier New"/>
                <w:sz w:val="16"/>
                <w:szCs w:val="16"/>
              </w:rPr>
            </w:pPr>
            <w:r w:rsidRPr="00145AEF">
              <w:rPr>
                <w:rFonts w:ascii="Courier New" w:hAnsi="Courier New" w:cs="Courier New"/>
                <w:sz w:val="16"/>
                <w:szCs w:val="16"/>
              </w:rPr>
              <w:t xml:space="preserve">    </w:t>
            </w:r>
            <w:r w:rsidRPr="00145AEF">
              <w:rPr>
                <w:rFonts w:ascii="Courier New" w:hAnsi="Courier New" w:cs="Courier New"/>
                <w:sz w:val="16"/>
                <w:szCs w:val="16"/>
              </w:rPr>
              <w:t>fLogger.pas</w:t>
            </w:r>
          </w:p>
        </w:tc>
        <w:tc>
          <w:tcPr>
            <w:tcW w:w="5783" w:type="dxa"/>
          </w:tcPr>
          <w:p w14:paraId="1CCACC9E" w14:textId="4C80CEF3" w:rsidR="0048050E" w:rsidRPr="00145AEF" w:rsidRDefault="0048050E" w:rsidP="0048050E">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Local Logging system</w:t>
            </w:r>
          </w:p>
        </w:tc>
      </w:tr>
      <w:tr w:rsidR="0048050E" w:rsidRPr="00145AEF" w14:paraId="14F28547" w14:textId="77777777" w:rsidTr="00145AEF">
        <w:tc>
          <w:tcPr>
            <w:cnfStyle w:val="001000000000" w:firstRow="0" w:lastRow="0" w:firstColumn="1" w:lastColumn="0" w:oddVBand="0" w:evenVBand="0" w:oddHBand="0" w:evenHBand="0" w:firstRowFirstColumn="0" w:firstRowLastColumn="0" w:lastRowFirstColumn="0" w:lastRowLastColumn="0"/>
            <w:tcW w:w="4673" w:type="dxa"/>
          </w:tcPr>
          <w:p w14:paraId="28E699D3" w14:textId="272FA85F" w:rsidR="0048050E" w:rsidRPr="00145AEF" w:rsidRDefault="0048050E" w:rsidP="0048050E">
            <w:pPr>
              <w:spacing w:before="0"/>
              <w:rPr>
                <w:rFonts w:ascii="Courier New" w:hAnsi="Courier New" w:cs="Courier New"/>
                <w:sz w:val="16"/>
                <w:szCs w:val="16"/>
              </w:rPr>
            </w:pPr>
            <w:r w:rsidRPr="00145AEF">
              <w:rPr>
                <w:rFonts w:ascii="Courier New" w:hAnsi="Courier New" w:cs="Courier New"/>
                <w:sz w:val="16"/>
                <w:szCs w:val="16"/>
              </w:rPr>
              <w:t xml:space="preserve">    </w:t>
            </w:r>
            <w:r w:rsidRPr="00145AEF">
              <w:rPr>
                <w:rFonts w:ascii="Courier New" w:hAnsi="Courier New" w:cs="Courier New"/>
                <w:sz w:val="16"/>
                <w:szCs w:val="16"/>
              </w:rPr>
              <w:t>fFileManager.pas</w:t>
            </w:r>
          </w:p>
        </w:tc>
        <w:tc>
          <w:tcPr>
            <w:tcW w:w="5783" w:type="dxa"/>
          </w:tcPr>
          <w:p w14:paraId="31A7FF1B" w14:textId="77ED0E1B" w:rsidR="0048050E" w:rsidRPr="00145AEF" w:rsidRDefault="0048050E" w:rsidP="0048050E">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Local File/ZIP, Config Retrieval</w:t>
            </w:r>
          </w:p>
        </w:tc>
      </w:tr>
      <w:tr w:rsidR="0048050E" w:rsidRPr="00145AEF" w14:paraId="01D6912F" w14:textId="5D579C63"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4C80BCC4" w14:textId="77777777" w:rsidR="0048050E" w:rsidRPr="00145AEF" w:rsidRDefault="0048050E" w:rsidP="0048050E">
            <w:pPr>
              <w:spacing w:before="0"/>
              <w:rPr>
                <w:rFonts w:ascii="Courier New" w:hAnsi="Courier New" w:cs="Courier New"/>
                <w:sz w:val="16"/>
                <w:szCs w:val="16"/>
              </w:rPr>
            </w:pPr>
            <w:r w:rsidRPr="00145AEF">
              <w:rPr>
                <w:rFonts w:ascii="Courier New" w:hAnsi="Courier New" w:cs="Courier New"/>
                <w:sz w:val="16"/>
                <w:szCs w:val="16"/>
              </w:rPr>
              <w:t xml:space="preserve">      fUpdaterEngine.pas</w:t>
            </w:r>
          </w:p>
        </w:tc>
        <w:tc>
          <w:tcPr>
            <w:tcW w:w="5783" w:type="dxa"/>
          </w:tcPr>
          <w:p w14:paraId="05176134" w14:textId="15CA0623" w:rsidR="0048050E" w:rsidRPr="00145AEF" w:rsidRDefault="0048050E" w:rsidP="0048050E">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Controls receiving/applying updates</w:t>
            </w:r>
          </w:p>
        </w:tc>
      </w:tr>
      <w:tr w:rsidR="0048050E" w:rsidRPr="00145AEF" w14:paraId="6A4023CC" w14:textId="6CF8B632" w:rsidTr="00145AEF">
        <w:tc>
          <w:tcPr>
            <w:cnfStyle w:val="001000000000" w:firstRow="0" w:lastRow="0" w:firstColumn="1" w:lastColumn="0" w:oddVBand="0" w:evenVBand="0" w:oddHBand="0" w:evenHBand="0" w:firstRowFirstColumn="0" w:firstRowLastColumn="0" w:lastRowFirstColumn="0" w:lastRowLastColumn="0"/>
            <w:tcW w:w="4673" w:type="dxa"/>
          </w:tcPr>
          <w:p w14:paraId="1F8C73B8" w14:textId="77777777" w:rsidR="0048050E" w:rsidRPr="00145AEF" w:rsidRDefault="0048050E" w:rsidP="0048050E">
            <w:pPr>
              <w:spacing w:before="0"/>
              <w:rPr>
                <w:rFonts w:ascii="Courier New" w:hAnsi="Courier New" w:cs="Courier New"/>
                <w:sz w:val="16"/>
                <w:szCs w:val="16"/>
              </w:rPr>
            </w:pPr>
            <w:r w:rsidRPr="00145AEF">
              <w:rPr>
                <w:rFonts w:ascii="Courier New" w:hAnsi="Courier New" w:cs="Courier New"/>
                <w:sz w:val="16"/>
                <w:szCs w:val="16"/>
              </w:rPr>
              <w:t xml:space="preserve">        fConfigMgmtDefaults.pas</w:t>
            </w:r>
          </w:p>
        </w:tc>
        <w:tc>
          <w:tcPr>
            <w:tcW w:w="5783" w:type="dxa"/>
          </w:tcPr>
          <w:p w14:paraId="1C727FBF" w14:textId="552BD487" w:rsidR="0048050E" w:rsidRPr="00145AEF" w:rsidRDefault="0048050E" w:rsidP="0048050E">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Default content for config</w:t>
            </w:r>
          </w:p>
        </w:tc>
      </w:tr>
      <w:tr w:rsidR="0048050E" w:rsidRPr="00145AEF" w14:paraId="54191BC0" w14:textId="6F9B854C"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39AA44AB" w14:textId="77777777" w:rsidR="0048050E" w:rsidRPr="00145AEF" w:rsidRDefault="0048050E" w:rsidP="0048050E">
            <w:pPr>
              <w:spacing w:before="0"/>
              <w:rPr>
                <w:rFonts w:ascii="Courier New" w:hAnsi="Courier New" w:cs="Courier New"/>
                <w:sz w:val="16"/>
                <w:szCs w:val="16"/>
              </w:rPr>
            </w:pPr>
            <w:r w:rsidRPr="00145AEF">
              <w:rPr>
                <w:rFonts w:ascii="Courier New" w:hAnsi="Courier New" w:cs="Courier New"/>
                <w:sz w:val="16"/>
                <w:szCs w:val="16"/>
              </w:rPr>
              <w:t xml:space="preserve">        fConfigMgmt.pas</w:t>
            </w:r>
          </w:p>
        </w:tc>
        <w:tc>
          <w:tcPr>
            <w:tcW w:w="5783" w:type="dxa"/>
          </w:tcPr>
          <w:p w14:paraId="3C559651" w14:textId="1285D79B" w:rsidR="0048050E" w:rsidRPr="00145AEF" w:rsidRDefault="0048050E" w:rsidP="0048050E">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Root classes for XML,JSON,TXT Content</w:t>
            </w:r>
          </w:p>
        </w:tc>
      </w:tr>
      <w:tr w:rsidR="0048050E" w:rsidRPr="00145AEF" w14:paraId="603BBD97" w14:textId="3A7475DF" w:rsidTr="00145AEF">
        <w:tc>
          <w:tcPr>
            <w:cnfStyle w:val="001000000000" w:firstRow="0" w:lastRow="0" w:firstColumn="1" w:lastColumn="0" w:oddVBand="0" w:evenVBand="0" w:oddHBand="0" w:evenHBand="0" w:firstRowFirstColumn="0" w:firstRowLastColumn="0" w:lastRowFirstColumn="0" w:lastRowLastColumn="0"/>
            <w:tcW w:w="4673" w:type="dxa"/>
          </w:tcPr>
          <w:p w14:paraId="624A8777" w14:textId="77777777" w:rsidR="0048050E" w:rsidRPr="00145AEF" w:rsidRDefault="0048050E" w:rsidP="0048050E">
            <w:pPr>
              <w:spacing w:before="0"/>
              <w:rPr>
                <w:rFonts w:ascii="Courier New" w:hAnsi="Courier New" w:cs="Courier New"/>
                <w:sz w:val="16"/>
                <w:szCs w:val="16"/>
              </w:rPr>
            </w:pPr>
            <w:r w:rsidRPr="00145AEF">
              <w:rPr>
                <w:rFonts w:ascii="Courier New" w:hAnsi="Courier New" w:cs="Courier New"/>
                <w:sz w:val="16"/>
                <w:szCs w:val="16"/>
              </w:rPr>
              <w:t xml:space="preserve">          fXMLObject.pas</w:t>
            </w:r>
          </w:p>
        </w:tc>
        <w:tc>
          <w:tcPr>
            <w:tcW w:w="5783" w:type="dxa"/>
          </w:tcPr>
          <w:p w14:paraId="20DABAB0" w14:textId="6FE1A319" w:rsidR="0048050E" w:rsidRPr="00145AEF" w:rsidRDefault="0048050E" w:rsidP="0048050E">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Root class for persistent XML Object</w:t>
            </w:r>
          </w:p>
        </w:tc>
      </w:tr>
      <w:tr w:rsidR="0048050E" w:rsidRPr="00145AEF" w14:paraId="6BBBFFBC" w14:textId="4448BAA6"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308EA77C" w14:textId="633E015A" w:rsidR="0048050E" w:rsidRPr="00145AEF" w:rsidRDefault="0048050E" w:rsidP="0048050E">
            <w:pPr>
              <w:spacing w:before="0"/>
              <w:rPr>
                <w:rFonts w:ascii="Courier New" w:hAnsi="Courier New" w:cs="Courier New"/>
                <w:sz w:val="16"/>
                <w:szCs w:val="16"/>
              </w:rPr>
            </w:pPr>
            <w:r w:rsidRPr="00145AEF">
              <w:rPr>
                <w:rFonts w:ascii="Courier New" w:hAnsi="Courier New" w:cs="Courier New"/>
                <w:sz w:val="16"/>
                <w:szCs w:val="16"/>
              </w:rPr>
              <w:t xml:space="preserve">            fXMLCashier.pas</w:t>
            </w:r>
          </w:p>
        </w:tc>
        <w:tc>
          <w:tcPr>
            <w:tcW w:w="5783" w:type="dxa"/>
          </w:tcPr>
          <w:p w14:paraId="352D48B3" w14:textId="6A41CA8A" w:rsidR="0048050E" w:rsidRPr="00145AEF" w:rsidRDefault="00145AEF" w:rsidP="0048050E">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 xml:space="preserve">Backoffice </w:t>
            </w:r>
            <w:r w:rsidR="0048050E" w:rsidRPr="00145AEF">
              <w:rPr>
                <w:rFonts w:ascii="Courier New" w:hAnsi="Courier New" w:cs="Courier New"/>
                <w:sz w:val="16"/>
                <w:szCs w:val="16"/>
              </w:rPr>
              <w:t>cashiers.xml</w:t>
            </w:r>
          </w:p>
        </w:tc>
      </w:tr>
      <w:tr w:rsidR="0048050E" w:rsidRPr="00145AEF" w14:paraId="35001B57" w14:textId="254ABF10" w:rsidTr="00145AEF">
        <w:tc>
          <w:tcPr>
            <w:cnfStyle w:val="001000000000" w:firstRow="0" w:lastRow="0" w:firstColumn="1" w:lastColumn="0" w:oddVBand="0" w:evenVBand="0" w:oddHBand="0" w:evenHBand="0" w:firstRowFirstColumn="0" w:firstRowLastColumn="0" w:lastRowFirstColumn="0" w:lastRowLastColumn="0"/>
            <w:tcW w:w="4673" w:type="dxa"/>
          </w:tcPr>
          <w:p w14:paraId="264EB846" w14:textId="4EBCD69D" w:rsidR="0048050E" w:rsidRPr="00145AEF" w:rsidRDefault="0048050E" w:rsidP="0048050E">
            <w:pPr>
              <w:spacing w:before="0"/>
              <w:rPr>
                <w:rFonts w:ascii="Courier New" w:hAnsi="Courier New" w:cs="Courier New"/>
                <w:sz w:val="16"/>
                <w:szCs w:val="16"/>
              </w:rPr>
            </w:pPr>
            <w:r w:rsidRPr="00145AEF">
              <w:rPr>
                <w:rFonts w:ascii="Courier New" w:hAnsi="Courier New" w:cs="Courier New"/>
                <w:sz w:val="16"/>
                <w:szCs w:val="16"/>
              </w:rPr>
              <w:t xml:space="preserve">            fXMLCustomer.pas</w:t>
            </w:r>
          </w:p>
        </w:tc>
        <w:tc>
          <w:tcPr>
            <w:tcW w:w="5783" w:type="dxa"/>
          </w:tcPr>
          <w:p w14:paraId="3F909FF4" w14:textId="6752B049" w:rsidR="0048050E" w:rsidRPr="00145AEF" w:rsidRDefault="00145AEF" w:rsidP="0048050E">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Backoffice customers.xml</w:t>
            </w:r>
          </w:p>
        </w:tc>
      </w:tr>
      <w:tr w:rsidR="0048050E" w:rsidRPr="00145AEF" w14:paraId="1E309423" w14:textId="2A5536FF"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60259E23" w14:textId="42E494B0" w:rsidR="0048050E" w:rsidRPr="00145AEF" w:rsidRDefault="0048050E" w:rsidP="0048050E">
            <w:pPr>
              <w:spacing w:before="0"/>
              <w:rPr>
                <w:rFonts w:ascii="Courier New" w:hAnsi="Courier New" w:cs="Courier New"/>
                <w:sz w:val="16"/>
                <w:szCs w:val="16"/>
              </w:rPr>
            </w:pPr>
            <w:r w:rsidRPr="00145AEF">
              <w:rPr>
                <w:rFonts w:ascii="Courier New" w:hAnsi="Courier New" w:cs="Courier New"/>
                <w:sz w:val="16"/>
                <w:szCs w:val="16"/>
              </w:rPr>
              <w:t xml:space="preserve">            fXMLProduct.pas  </w:t>
            </w:r>
          </w:p>
        </w:tc>
        <w:tc>
          <w:tcPr>
            <w:tcW w:w="5783" w:type="dxa"/>
          </w:tcPr>
          <w:p w14:paraId="222BA8EF" w14:textId="5D67847E" w:rsidR="0048050E" w:rsidRPr="00145AEF" w:rsidRDefault="00145AEF" w:rsidP="0048050E">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Backoffice catalog.xml</w:t>
            </w:r>
          </w:p>
        </w:tc>
      </w:tr>
      <w:tr w:rsidR="0048050E" w:rsidRPr="00145AEF" w14:paraId="187FE0E1" w14:textId="7FFC998F" w:rsidTr="00145AEF">
        <w:tc>
          <w:tcPr>
            <w:cnfStyle w:val="001000000000" w:firstRow="0" w:lastRow="0" w:firstColumn="1" w:lastColumn="0" w:oddVBand="0" w:evenVBand="0" w:oddHBand="0" w:evenHBand="0" w:firstRowFirstColumn="0" w:firstRowLastColumn="0" w:lastRowFirstColumn="0" w:lastRowLastColumn="0"/>
            <w:tcW w:w="4673" w:type="dxa"/>
          </w:tcPr>
          <w:p w14:paraId="48AFBA03" w14:textId="7BA2A3B9" w:rsidR="0048050E" w:rsidRPr="00145AEF" w:rsidRDefault="0048050E" w:rsidP="0048050E">
            <w:pPr>
              <w:spacing w:before="0"/>
              <w:rPr>
                <w:rFonts w:ascii="Courier New" w:hAnsi="Courier New" w:cs="Courier New"/>
                <w:sz w:val="16"/>
                <w:szCs w:val="16"/>
              </w:rPr>
            </w:pPr>
            <w:r w:rsidRPr="00145AEF">
              <w:rPr>
                <w:rFonts w:ascii="Courier New" w:hAnsi="Courier New" w:cs="Courier New"/>
                <w:sz w:val="16"/>
                <w:szCs w:val="16"/>
              </w:rPr>
              <w:t xml:space="preserve">            fXMLInstructions.pas </w:t>
            </w:r>
          </w:p>
        </w:tc>
        <w:tc>
          <w:tcPr>
            <w:tcW w:w="5783" w:type="dxa"/>
          </w:tcPr>
          <w:p w14:paraId="189C00C2" w14:textId="439E3CCD" w:rsidR="0048050E" w:rsidRPr="00145AEF" w:rsidRDefault="00145AEF" w:rsidP="0048050E">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 xml:space="preserve">Backoffice </w:t>
            </w:r>
            <w:r w:rsidRPr="00145AEF">
              <w:rPr>
                <w:rFonts w:ascii="Courier New" w:hAnsi="Courier New" w:cs="Courier New"/>
                <w:sz w:val="16"/>
                <w:szCs w:val="16"/>
              </w:rPr>
              <w:t>instructions.xml</w:t>
            </w:r>
          </w:p>
        </w:tc>
      </w:tr>
      <w:tr w:rsidR="0048050E" w:rsidRPr="00145AEF" w14:paraId="6483D077" w14:textId="259126C4"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72C0AB98" w14:textId="45CB84E0" w:rsidR="0048050E" w:rsidRPr="00145AEF" w:rsidRDefault="0048050E" w:rsidP="0048050E">
            <w:pPr>
              <w:spacing w:before="0"/>
              <w:rPr>
                <w:rFonts w:ascii="Courier New" w:hAnsi="Courier New" w:cs="Courier New"/>
                <w:sz w:val="16"/>
                <w:szCs w:val="16"/>
              </w:rPr>
            </w:pPr>
            <w:r w:rsidRPr="00145AEF">
              <w:rPr>
                <w:rFonts w:ascii="Courier New" w:hAnsi="Courier New" w:cs="Courier New"/>
                <w:sz w:val="16"/>
                <w:szCs w:val="16"/>
              </w:rPr>
              <w:t xml:space="preserve">            fErrorMessages.pas  </w:t>
            </w:r>
          </w:p>
        </w:tc>
        <w:tc>
          <w:tcPr>
            <w:tcW w:w="5783" w:type="dxa"/>
          </w:tcPr>
          <w:p w14:paraId="4C88F6EF" w14:textId="785D14E3" w:rsidR="0048050E" w:rsidRPr="00145AEF" w:rsidRDefault="00145AEF" w:rsidP="0048050E">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iConnect messages.xml</w:t>
            </w:r>
          </w:p>
        </w:tc>
      </w:tr>
      <w:tr w:rsidR="0048050E" w:rsidRPr="00145AEF" w14:paraId="7284C172" w14:textId="3D75FE79" w:rsidTr="00145AEF">
        <w:tc>
          <w:tcPr>
            <w:cnfStyle w:val="001000000000" w:firstRow="0" w:lastRow="0" w:firstColumn="1" w:lastColumn="0" w:oddVBand="0" w:evenVBand="0" w:oddHBand="0" w:evenHBand="0" w:firstRowFirstColumn="0" w:firstRowLastColumn="0" w:lastRowFirstColumn="0" w:lastRowLastColumn="0"/>
            <w:tcW w:w="4673" w:type="dxa"/>
          </w:tcPr>
          <w:p w14:paraId="2FE154F3" w14:textId="67E77497" w:rsidR="0048050E" w:rsidRPr="00145AEF" w:rsidRDefault="0048050E" w:rsidP="0048050E">
            <w:pPr>
              <w:spacing w:before="0"/>
              <w:rPr>
                <w:rFonts w:ascii="Courier New" w:hAnsi="Courier New" w:cs="Courier New"/>
                <w:sz w:val="16"/>
                <w:szCs w:val="16"/>
              </w:rPr>
            </w:pPr>
            <w:r w:rsidRPr="00145AEF">
              <w:rPr>
                <w:rFonts w:ascii="Courier New" w:hAnsi="Courier New" w:cs="Courier New"/>
                <w:sz w:val="16"/>
                <w:szCs w:val="16"/>
              </w:rPr>
              <w:t xml:space="preserve">            fGatewaysObjects.pas </w:t>
            </w:r>
          </w:p>
        </w:tc>
        <w:tc>
          <w:tcPr>
            <w:tcW w:w="5783" w:type="dxa"/>
          </w:tcPr>
          <w:p w14:paraId="72B04504" w14:textId="29C1516A" w:rsidR="0048050E" w:rsidRPr="00145AEF" w:rsidRDefault="00145AEF" w:rsidP="0048050E">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iConnect gateways.xml</w:t>
            </w:r>
          </w:p>
        </w:tc>
      </w:tr>
      <w:tr w:rsidR="0048050E" w:rsidRPr="00145AEF" w14:paraId="55BB023C" w14:textId="6F549B38"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69FE2414" w14:textId="3FF75CA2" w:rsidR="0048050E" w:rsidRPr="00145AEF" w:rsidRDefault="0048050E" w:rsidP="0048050E">
            <w:pPr>
              <w:spacing w:before="0"/>
              <w:rPr>
                <w:rFonts w:ascii="Courier New" w:hAnsi="Courier New" w:cs="Courier New"/>
                <w:sz w:val="16"/>
                <w:szCs w:val="16"/>
              </w:rPr>
            </w:pPr>
            <w:r w:rsidRPr="00145AEF">
              <w:rPr>
                <w:rFonts w:ascii="Courier New" w:hAnsi="Courier New" w:cs="Courier New"/>
                <w:sz w:val="16"/>
                <w:szCs w:val="16"/>
              </w:rPr>
              <w:t xml:space="preserve">            fSettingsObjects.pas </w:t>
            </w:r>
          </w:p>
        </w:tc>
        <w:tc>
          <w:tcPr>
            <w:tcW w:w="5783" w:type="dxa"/>
          </w:tcPr>
          <w:p w14:paraId="1BD39B6C" w14:textId="1844FD97" w:rsidR="0048050E" w:rsidRPr="00145AEF" w:rsidRDefault="00145AEF" w:rsidP="0048050E">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iConnect settings.xml</w:t>
            </w:r>
          </w:p>
        </w:tc>
      </w:tr>
      <w:tr w:rsidR="0048050E" w:rsidRPr="00145AEF" w14:paraId="0E5B4B3E" w14:textId="1FFE3D40" w:rsidTr="00145AEF">
        <w:tc>
          <w:tcPr>
            <w:cnfStyle w:val="001000000000" w:firstRow="0" w:lastRow="0" w:firstColumn="1" w:lastColumn="0" w:oddVBand="0" w:evenVBand="0" w:oddHBand="0" w:evenHBand="0" w:firstRowFirstColumn="0" w:firstRowLastColumn="0" w:lastRowFirstColumn="0" w:lastRowLastColumn="0"/>
            <w:tcW w:w="4673" w:type="dxa"/>
          </w:tcPr>
          <w:p w14:paraId="02519204" w14:textId="76959353" w:rsidR="0048050E" w:rsidRPr="00145AEF" w:rsidRDefault="0048050E" w:rsidP="0048050E">
            <w:pPr>
              <w:spacing w:before="0"/>
              <w:rPr>
                <w:rFonts w:ascii="Courier New" w:hAnsi="Courier New" w:cs="Courier New"/>
                <w:sz w:val="16"/>
                <w:szCs w:val="16"/>
              </w:rPr>
            </w:pPr>
            <w:r w:rsidRPr="00145AEF">
              <w:rPr>
                <w:rFonts w:ascii="Courier New" w:hAnsi="Courier New" w:cs="Courier New"/>
                <w:sz w:val="16"/>
                <w:szCs w:val="16"/>
              </w:rPr>
              <w:t xml:space="preserve">            fPrintingObjects.pas </w:t>
            </w:r>
          </w:p>
        </w:tc>
        <w:tc>
          <w:tcPr>
            <w:tcW w:w="5783" w:type="dxa"/>
          </w:tcPr>
          <w:p w14:paraId="778090DF" w14:textId="6E38E8B9" w:rsidR="0048050E" w:rsidRPr="00145AEF" w:rsidRDefault="00145AEF" w:rsidP="0048050E">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iConnect printing.xml</w:t>
            </w:r>
          </w:p>
        </w:tc>
      </w:tr>
      <w:tr w:rsidR="0048050E" w:rsidRPr="00145AEF" w14:paraId="596313CD" w14:textId="1A42A5F0"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5F624E4F" w14:textId="6CC7D438" w:rsidR="0048050E" w:rsidRPr="00145AEF" w:rsidRDefault="0048050E" w:rsidP="0048050E">
            <w:pPr>
              <w:spacing w:before="0"/>
              <w:rPr>
                <w:rFonts w:ascii="Courier New" w:hAnsi="Courier New" w:cs="Courier New"/>
                <w:sz w:val="16"/>
                <w:szCs w:val="16"/>
              </w:rPr>
            </w:pPr>
            <w:r w:rsidRPr="00145AEF">
              <w:rPr>
                <w:rFonts w:ascii="Courier New" w:hAnsi="Courier New" w:cs="Courier New"/>
                <w:sz w:val="16"/>
                <w:szCs w:val="16"/>
              </w:rPr>
              <w:t xml:space="preserve">            fXMLMachine.pas </w:t>
            </w:r>
          </w:p>
        </w:tc>
        <w:tc>
          <w:tcPr>
            <w:tcW w:w="5783" w:type="dxa"/>
          </w:tcPr>
          <w:p w14:paraId="09E4A376" w14:textId="4807CC64" w:rsidR="0048050E" w:rsidRPr="00145AEF" w:rsidRDefault="00145AEF" w:rsidP="0048050E">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iConnect network.xml</w:t>
            </w:r>
          </w:p>
        </w:tc>
      </w:tr>
      <w:tr w:rsidR="0048050E" w:rsidRPr="00145AEF" w14:paraId="720DC7DF" w14:textId="235F8CFB" w:rsidTr="00145AEF">
        <w:tc>
          <w:tcPr>
            <w:cnfStyle w:val="001000000000" w:firstRow="0" w:lastRow="0" w:firstColumn="1" w:lastColumn="0" w:oddVBand="0" w:evenVBand="0" w:oddHBand="0" w:evenHBand="0" w:firstRowFirstColumn="0" w:firstRowLastColumn="0" w:lastRowFirstColumn="0" w:lastRowLastColumn="0"/>
            <w:tcW w:w="4673" w:type="dxa"/>
          </w:tcPr>
          <w:p w14:paraId="48FB76EA" w14:textId="387F5355" w:rsidR="0048050E" w:rsidRPr="00145AEF" w:rsidRDefault="0048050E" w:rsidP="0048050E">
            <w:pPr>
              <w:spacing w:before="0"/>
              <w:rPr>
                <w:rFonts w:ascii="Courier New" w:hAnsi="Courier New" w:cs="Courier New"/>
                <w:sz w:val="16"/>
                <w:szCs w:val="16"/>
              </w:rPr>
            </w:pPr>
            <w:r w:rsidRPr="00145AEF">
              <w:rPr>
                <w:rFonts w:ascii="Courier New" w:hAnsi="Courier New" w:cs="Courier New"/>
                <w:sz w:val="16"/>
                <w:szCs w:val="16"/>
              </w:rPr>
              <w:t xml:space="preserve">            fBehaviourInstances.pas </w:t>
            </w:r>
          </w:p>
        </w:tc>
        <w:tc>
          <w:tcPr>
            <w:tcW w:w="5783" w:type="dxa"/>
          </w:tcPr>
          <w:p w14:paraId="23B04BFB" w14:textId="3EB1DA12" w:rsidR="0048050E" w:rsidRPr="00145AEF" w:rsidRDefault="00145AEF" w:rsidP="0048050E">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 xml:space="preserve">iConnect </w:t>
            </w:r>
            <w:r w:rsidRPr="00145AEF">
              <w:rPr>
                <w:rFonts w:ascii="Courier New" w:hAnsi="Courier New" w:cs="Courier New"/>
                <w:sz w:val="16"/>
                <w:szCs w:val="16"/>
              </w:rPr>
              <w:t>B</w:t>
            </w:r>
            <w:r w:rsidRPr="00145AEF">
              <w:rPr>
                <w:rFonts w:ascii="Courier New" w:hAnsi="Courier New" w:cs="Courier New"/>
                <w:sz w:val="16"/>
                <w:szCs w:val="16"/>
              </w:rPr>
              <w:t>ehaviours</w:t>
            </w:r>
            <w:r w:rsidRPr="00145AEF">
              <w:rPr>
                <w:rFonts w:ascii="Courier New" w:hAnsi="Courier New" w:cs="Courier New"/>
                <w:sz w:val="16"/>
                <w:szCs w:val="16"/>
              </w:rPr>
              <w:t>[</w:t>
            </w:r>
            <w:r w:rsidRPr="00145AEF">
              <w:rPr>
                <w:rFonts w:ascii="Courier New" w:hAnsi="Courier New" w:cs="Courier New"/>
                <w:sz w:val="16"/>
                <w:szCs w:val="16"/>
              </w:rPr>
              <w:t>0</w:t>
            </w:r>
            <w:r w:rsidRPr="00145AEF">
              <w:rPr>
                <w:rFonts w:ascii="Courier New" w:hAnsi="Courier New" w:cs="Courier New"/>
                <w:sz w:val="16"/>
                <w:szCs w:val="16"/>
              </w:rPr>
              <w:t>-2]</w:t>
            </w:r>
            <w:r w:rsidRPr="00145AEF">
              <w:rPr>
                <w:rFonts w:ascii="Courier New" w:hAnsi="Courier New" w:cs="Courier New"/>
                <w:sz w:val="16"/>
                <w:szCs w:val="16"/>
              </w:rPr>
              <w:t>.json</w:t>
            </w:r>
          </w:p>
        </w:tc>
      </w:tr>
      <w:tr w:rsidR="0048050E" w:rsidRPr="00145AEF" w14:paraId="0D4313C1" w14:textId="3D5FAB02"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15B9A030" w14:textId="07E03A10" w:rsidR="0048050E" w:rsidRPr="00145AEF" w:rsidRDefault="0048050E" w:rsidP="0048050E">
            <w:pPr>
              <w:spacing w:before="0"/>
              <w:rPr>
                <w:rFonts w:ascii="Courier New" w:hAnsi="Courier New" w:cs="Courier New"/>
                <w:sz w:val="16"/>
                <w:szCs w:val="16"/>
              </w:rPr>
            </w:pPr>
            <w:r w:rsidRPr="00145AEF">
              <w:rPr>
                <w:rFonts w:ascii="Courier New" w:hAnsi="Courier New" w:cs="Courier New"/>
                <w:sz w:val="16"/>
                <w:szCs w:val="16"/>
              </w:rPr>
              <w:t xml:space="preserve">            fTemplates.pas </w:t>
            </w:r>
          </w:p>
        </w:tc>
        <w:tc>
          <w:tcPr>
            <w:tcW w:w="5783" w:type="dxa"/>
          </w:tcPr>
          <w:p w14:paraId="1A3048DD" w14:textId="0B75BBCA" w:rsidR="0048050E" w:rsidRPr="00145AEF" w:rsidRDefault="00145AEF" w:rsidP="0048050E">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iConnect templates.txt</w:t>
            </w:r>
          </w:p>
        </w:tc>
      </w:tr>
      <w:tr w:rsidR="0048050E" w:rsidRPr="00145AEF" w14:paraId="412010F4" w14:textId="496817A8" w:rsidTr="00145AEF">
        <w:tc>
          <w:tcPr>
            <w:cnfStyle w:val="001000000000" w:firstRow="0" w:lastRow="0" w:firstColumn="1" w:lastColumn="0" w:oddVBand="0" w:evenVBand="0" w:oddHBand="0" w:evenHBand="0" w:firstRowFirstColumn="0" w:firstRowLastColumn="0" w:lastRowFirstColumn="0" w:lastRowLastColumn="0"/>
            <w:tcW w:w="4673" w:type="dxa"/>
          </w:tcPr>
          <w:p w14:paraId="61597D12" w14:textId="2F824C87" w:rsidR="0048050E" w:rsidRPr="00145AEF" w:rsidRDefault="0048050E" w:rsidP="0048050E">
            <w:pPr>
              <w:spacing w:before="0"/>
              <w:rPr>
                <w:rFonts w:ascii="Courier New" w:hAnsi="Courier New" w:cs="Courier New"/>
                <w:sz w:val="16"/>
                <w:szCs w:val="16"/>
              </w:rPr>
            </w:pPr>
            <w:r w:rsidRPr="00145AEF">
              <w:rPr>
                <w:rFonts w:ascii="Courier New" w:hAnsi="Courier New" w:cs="Courier New"/>
                <w:sz w:val="16"/>
                <w:szCs w:val="16"/>
              </w:rPr>
              <w:t xml:space="preserve">            fButtonObjects.pas </w:t>
            </w:r>
          </w:p>
        </w:tc>
        <w:tc>
          <w:tcPr>
            <w:tcW w:w="5783" w:type="dxa"/>
          </w:tcPr>
          <w:p w14:paraId="39606BE9" w14:textId="5DD69096" w:rsidR="0048050E" w:rsidRPr="00145AEF" w:rsidRDefault="00145AEF" w:rsidP="0048050E">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iConnect buttons.txt</w:t>
            </w:r>
          </w:p>
        </w:tc>
      </w:tr>
      <w:tr w:rsidR="0048050E" w:rsidRPr="00145AEF" w14:paraId="0DAC0ACD" w14:textId="4318A85B"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06372C52" w14:textId="0FEB5E6D" w:rsidR="0048050E" w:rsidRPr="00145AEF" w:rsidRDefault="0048050E" w:rsidP="0048050E">
            <w:pPr>
              <w:spacing w:before="0"/>
              <w:rPr>
                <w:rFonts w:ascii="Courier New" w:hAnsi="Courier New" w:cs="Courier New"/>
                <w:sz w:val="16"/>
                <w:szCs w:val="16"/>
              </w:rPr>
            </w:pPr>
            <w:r w:rsidRPr="00145AEF">
              <w:rPr>
                <w:rFonts w:ascii="Courier New" w:hAnsi="Courier New" w:cs="Courier New"/>
                <w:sz w:val="16"/>
                <w:szCs w:val="16"/>
              </w:rPr>
              <w:t xml:space="preserve">            fHardwareObjects.pas </w:t>
            </w:r>
          </w:p>
        </w:tc>
        <w:tc>
          <w:tcPr>
            <w:tcW w:w="5783" w:type="dxa"/>
          </w:tcPr>
          <w:p w14:paraId="23FF7551" w14:textId="0FD0F1BD" w:rsidR="0048050E" w:rsidRPr="00145AEF" w:rsidRDefault="00145AEF" w:rsidP="0048050E">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iConnect hardware.xml</w:t>
            </w:r>
          </w:p>
        </w:tc>
      </w:tr>
      <w:tr w:rsidR="0048050E" w:rsidRPr="00145AEF" w14:paraId="22FB41AF" w14:textId="1A445821" w:rsidTr="00145AEF">
        <w:tc>
          <w:tcPr>
            <w:cnfStyle w:val="001000000000" w:firstRow="0" w:lastRow="0" w:firstColumn="1" w:lastColumn="0" w:oddVBand="0" w:evenVBand="0" w:oddHBand="0" w:evenHBand="0" w:firstRowFirstColumn="0" w:firstRowLastColumn="0" w:lastRowFirstColumn="0" w:lastRowLastColumn="0"/>
            <w:tcW w:w="4673" w:type="dxa"/>
          </w:tcPr>
          <w:p w14:paraId="1C27191D" w14:textId="2CB6FFF6" w:rsidR="0048050E" w:rsidRPr="00145AEF" w:rsidRDefault="0048050E" w:rsidP="0048050E">
            <w:pPr>
              <w:spacing w:before="0"/>
              <w:rPr>
                <w:rFonts w:ascii="Courier New" w:hAnsi="Courier New" w:cs="Courier New"/>
                <w:sz w:val="16"/>
                <w:szCs w:val="16"/>
              </w:rPr>
            </w:pPr>
            <w:r w:rsidRPr="00145AEF">
              <w:rPr>
                <w:rFonts w:ascii="Courier New" w:hAnsi="Courier New" w:cs="Courier New"/>
                <w:sz w:val="16"/>
                <w:szCs w:val="16"/>
              </w:rPr>
              <w:t xml:space="preserve">            fScheduleObjects.pas </w:t>
            </w:r>
          </w:p>
        </w:tc>
        <w:tc>
          <w:tcPr>
            <w:tcW w:w="5783" w:type="dxa"/>
          </w:tcPr>
          <w:p w14:paraId="4AF5AA34" w14:textId="14DA252D" w:rsidR="0048050E" w:rsidRPr="00145AEF" w:rsidRDefault="00145AEF" w:rsidP="0048050E">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iConnect schedule.xml</w:t>
            </w:r>
          </w:p>
        </w:tc>
      </w:tr>
      <w:tr w:rsidR="0048050E" w:rsidRPr="00145AEF" w14:paraId="348A078F" w14:textId="4D8F59EB"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1C138961" w14:textId="50BBBD67" w:rsidR="0048050E" w:rsidRPr="00145AEF" w:rsidRDefault="0048050E" w:rsidP="0048050E">
            <w:pPr>
              <w:spacing w:before="0"/>
              <w:rPr>
                <w:rFonts w:ascii="Courier New" w:hAnsi="Courier New" w:cs="Courier New"/>
                <w:sz w:val="16"/>
                <w:szCs w:val="16"/>
              </w:rPr>
            </w:pPr>
            <w:r w:rsidRPr="00145AEF">
              <w:rPr>
                <w:rFonts w:ascii="Courier New" w:hAnsi="Courier New" w:cs="Courier New"/>
                <w:sz w:val="16"/>
                <w:szCs w:val="16"/>
              </w:rPr>
              <w:t xml:space="preserve">            fClientSideMacros.pas </w:t>
            </w:r>
          </w:p>
        </w:tc>
        <w:tc>
          <w:tcPr>
            <w:tcW w:w="5783" w:type="dxa"/>
          </w:tcPr>
          <w:p w14:paraId="0F795BB9" w14:textId="3858882B" w:rsidR="0048050E" w:rsidRPr="00145AEF" w:rsidRDefault="00145AEF" w:rsidP="0048050E">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 xml:space="preserve">iConnect </w:t>
            </w:r>
            <w:r w:rsidRPr="00145AEF">
              <w:rPr>
                <w:rFonts w:ascii="Courier New" w:hAnsi="Courier New" w:cs="Courier New"/>
                <w:sz w:val="16"/>
                <w:szCs w:val="16"/>
              </w:rPr>
              <w:t>clientmacros.ini</w:t>
            </w:r>
          </w:p>
        </w:tc>
      </w:tr>
      <w:tr w:rsidR="00145AEF" w:rsidRPr="00145AEF" w14:paraId="4B11F508" w14:textId="742C8E44" w:rsidTr="00145AEF">
        <w:tc>
          <w:tcPr>
            <w:cnfStyle w:val="001000000000" w:firstRow="0" w:lastRow="0" w:firstColumn="1" w:lastColumn="0" w:oddVBand="0" w:evenVBand="0" w:oddHBand="0" w:evenHBand="0" w:firstRowFirstColumn="0" w:firstRowLastColumn="0" w:lastRowFirstColumn="0" w:lastRowLastColumn="0"/>
            <w:tcW w:w="4673" w:type="dxa"/>
          </w:tcPr>
          <w:p w14:paraId="2D4BABFE" w14:textId="51D4CD56" w:rsidR="0048050E" w:rsidRPr="00145AEF" w:rsidRDefault="0048050E" w:rsidP="0048050E">
            <w:pPr>
              <w:spacing w:before="0"/>
              <w:rPr>
                <w:rFonts w:ascii="Courier New" w:hAnsi="Courier New" w:cs="Courier New"/>
                <w:sz w:val="16"/>
                <w:szCs w:val="16"/>
              </w:rPr>
            </w:pPr>
            <w:r w:rsidRPr="00145AEF">
              <w:rPr>
                <w:rFonts w:ascii="Courier New" w:hAnsi="Courier New" w:cs="Courier New"/>
                <w:sz w:val="16"/>
                <w:szCs w:val="16"/>
              </w:rPr>
              <w:t xml:space="preserve">        fGlobals.pas</w:t>
            </w:r>
          </w:p>
        </w:tc>
        <w:tc>
          <w:tcPr>
            <w:tcW w:w="5783" w:type="dxa"/>
          </w:tcPr>
          <w:p w14:paraId="6C5AB31F" w14:textId="6F89E6A4" w:rsidR="0048050E" w:rsidRPr="00145AEF" w:rsidRDefault="00145AEF" w:rsidP="0048050E">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 xml:space="preserve">Scratch </w:t>
            </w:r>
            <w:r w:rsidRPr="00145AEF">
              <w:rPr>
                <w:rFonts w:ascii="Courier New" w:hAnsi="Courier New" w:cs="Courier New"/>
                <w:sz w:val="16"/>
                <w:szCs w:val="16"/>
              </w:rPr>
              <w:t>storage.xml</w:t>
            </w:r>
          </w:p>
        </w:tc>
      </w:tr>
      <w:tr w:rsidR="0048050E" w:rsidRPr="00145AEF" w14:paraId="03A442F3" w14:textId="6E96A62B" w:rsidTr="0014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0AF211DF" w14:textId="49B9E635" w:rsidR="0048050E" w:rsidRPr="00145AEF" w:rsidRDefault="0048050E" w:rsidP="0048050E">
            <w:pPr>
              <w:spacing w:before="0"/>
              <w:rPr>
                <w:rFonts w:ascii="Courier New" w:hAnsi="Courier New" w:cs="Courier New"/>
                <w:sz w:val="16"/>
                <w:szCs w:val="16"/>
              </w:rPr>
            </w:pPr>
            <w:r w:rsidRPr="00145AEF">
              <w:rPr>
                <w:rFonts w:ascii="Courier New" w:hAnsi="Courier New" w:cs="Courier New"/>
                <w:sz w:val="16"/>
                <w:szCs w:val="16"/>
              </w:rPr>
              <w:t xml:space="preserve">        fStockLevel.pas</w:t>
            </w:r>
          </w:p>
        </w:tc>
        <w:tc>
          <w:tcPr>
            <w:tcW w:w="5783" w:type="dxa"/>
          </w:tcPr>
          <w:p w14:paraId="2471ADD8" w14:textId="7098574D" w:rsidR="0048050E" w:rsidRPr="00145AEF" w:rsidRDefault="00145AEF" w:rsidP="0048050E">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Scratch stock.xml</w:t>
            </w:r>
          </w:p>
        </w:tc>
      </w:tr>
      <w:tr w:rsidR="00145AEF" w:rsidRPr="00145AEF" w14:paraId="2576F37C" w14:textId="3826F270" w:rsidTr="00145AEF">
        <w:tc>
          <w:tcPr>
            <w:cnfStyle w:val="001000000000" w:firstRow="0" w:lastRow="0" w:firstColumn="1" w:lastColumn="0" w:oddVBand="0" w:evenVBand="0" w:oddHBand="0" w:evenHBand="0" w:firstRowFirstColumn="0" w:firstRowLastColumn="0" w:lastRowFirstColumn="0" w:lastRowLastColumn="0"/>
            <w:tcW w:w="4673" w:type="dxa"/>
          </w:tcPr>
          <w:p w14:paraId="4FA91AD3" w14:textId="51BF63D7" w:rsidR="0048050E" w:rsidRPr="00145AEF" w:rsidRDefault="0048050E" w:rsidP="0048050E">
            <w:pPr>
              <w:spacing w:before="0"/>
              <w:rPr>
                <w:rFonts w:ascii="Courier New" w:hAnsi="Courier New" w:cs="Courier New"/>
                <w:sz w:val="16"/>
                <w:szCs w:val="16"/>
              </w:rPr>
            </w:pPr>
            <w:r w:rsidRPr="00145AEF">
              <w:rPr>
                <w:rFonts w:ascii="Courier New" w:hAnsi="Courier New" w:cs="Courier New"/>
                <w:sz w:val="16"/>
                <w:szCs w:val="16"/>
              </w:rPr>
              <w:t xml:space="preserve">        fMoneyRecord.pas</w:t>
            </w:r>
          </w:p>
        </w:tc>
        <w:tc>
          <w:tcPr>
            <w:tcW w:w="5783" w:type="dxa"/>
          </w:tcPr>
          <w:p w14:paraId="492F8AA7" w14:textId="1F5A1E95" w:rsidR="0048050E" w:rsidRPr="00145AEF" w:rsidRDefault="00145AEF" w:rsidP="0048050E">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145AEF">
              <w:rPr>
                <w:rFonts w:ascii="Courier New" w:hAnsi="Courier New" w:cs="Courier New"/>
                <w:sz w:val="16"/>
                <w:szCs w:val="16"/>
              </w:rPr>
              <w:t>Scratch money.xml</w:t>
            </w:r>
          </w:p>
        </w:tc>
      </w:tr>
    </w:tbl>
    <w:p w14:paraId="0CB717D6" w14:textId="1E2F7D63" w:rsidR="004D3DFB" w:rsidRDefault="00263A70" w:rsidP="00263A70">
      <w:pPr>
        <w:pStyle w:val="Heading1"/>
      </w:pPr>
      <w:r>
        <w:lastRenderedPageBreak/>
        <w:t xml:space="preserve">ICELL </w:t>
      </w:r>
    </w:p>
    <w:p w14:paraId="1EE9F118" w14:textId="0FD2ED0E" w:rsidR="000D5B36" w:rsidRPr="000D5B36" w:rsidRDefault="000D5B36" w:rsidP="000D5B36">
      <w:pPr>
        <w:pStyle w:val="Heading2"/>
      </w:pPr>
      <w:r>
        <w:t>USER INTERFACE</w:t>
      </w:r>
    </w:p>
    <w:p w14:paraId="63DA77F2" w14:textId="7C21F175" w:rsidR="00263A70" w:rsidRDefault="00263A70" w:rsidP="00263A70">
      <w:r>
        <w:t>The iCell user interface is designed by the end user, and loaded at run time by icell. The following is an overview of how the user interface works and how it interacts with the core functions above.</w:t>
      </w:r>
    </w:p>
    <w:p w14:paraId="3D3914FD" w14:textId="03D25FB0" w:rsidR="000F1319" w:rsidRDefault="000F1319" w:rsidP="00263A70">
      <w:r>
        <w:t>The configuration data for the user interface is retrieved from the configuration server (via the File Manager), this includes the layouts (in layout.zip), button scripts (buttons.txt) and other information. The layout manager then creates the on screen visuals live from this data.  In response to either button presses, or hardware inputs (scanners, proximity sensors etc) commands or command scripts are sent to the command processor. In addition – any visual commands (refresh, message etc) are sent up to the GUI handler in the Layout manager.</w:t>
      </w:r>
    </w:p>
    <w:p w14:paraId="5971F177" w14:textId="1F1E568A" w:rsidR="000F1319" w:rsidRDefault="000F1319" w:rsidP="00263A70">
      <w:r>
        <w:t xml:space="preserve">The image below is an overview of the critical parts of iCell user interface. </w:t>
      </w:r>
    </w:p>
    <w:p w14:paraId="6365F756" w14:textId="29DCE291" w:rsidR="00263A70" w:rsidRDefault="000F1319" w:rsidP="00263A70">
      <w:r w:rsidRPr="000F1319">
        <w:drawing>
          <wp:inline distT="0" distB="0" distL="0" distR="0" wp14:anchorId="582F36AE" wp14:editId="26519278">
            <wp:extent cx="6645910" cy="4013835"/>
            <wp:effectExtent l="0" t="0" r="2540" b="5715"/>
            <wp:docPr id="30" name="Picture 3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with medium confidence"/>
                    <pic:cNvPicPr/>
                  </pic:nvPicPr>
                  <pic:blipFill>
                    <a:blip r:embed="rId9"/>
                    <a:stretch>
                      <a:fillRect/>
                    </a:stretch>
                  </pic:blipFill>
                  <pic:spPr>
                    <a:xfrm>
                      <a:off x="0" y="0"/>
                      <a:ext cx="6645910" cy="4013835"/>
                    </a:xfrm>
                    <a:prstGeom prst="rect">
                      <a:avLst/>
                    </a:prstGeom>
                  </pic:spPr>
                </pic:pic>
              </a:graphicData>
            </a:graphic>
          </wp:inline>
        </w:drawing>
      </w:r>
      <w:r w:rsidRPr="000F1319">
        <w:t xml:space="preserve"> </w:t>
      </w:r>
    </w:p>
    <w:p w14:paraId="565A117F" w14:textId="77777777" w:rsidR="000D5B36" w:rsidRDefault="000D5B36">
      <w:pPr>
        <w:rPr>
          <w:caps/>
          <w:spacing w:val="15"/>
        </w:rPr>
      </w:pPr>
      <w:r>
        <w:br w:type="page"/>
      </w:r>
    </w:p>
    <w:p w14:paraId="19EC9C29" w14:textId="2958FFCD" w:rsidR="000D5B36" w:rsidRDefault="000D5B36" w:rsidP="000D5B36">
      <w:pPr>
        <w:pStyle w:val="Heading2"/>
      </w:pPr>
      <w:r>
        <w:lastRenderedPageBreak/>
        <w:t>UI SOURCE FILES</w:t>
      </w:r>
    </w:p>
    <w:tbl>
      <w:tblPr>
        <w:tblStyle w:val="ListTable4-Accent1"/>
        <w:tblW w:w="0" w:type="auto"/>
        <w:tblLook w:val="04A0" w:firstRow="1" w:lastRow="0" w:firstColumn="1" w:lastColumn="0" w:noHBand="0" w:noVBand="1"/>
      </w:tblPr>
      <w:tblGrid>
        <w:gridCol w:w="4390"/>
        <w:gridCol w:w="6066"/>
      </w:tblGrid>
      <w:tr w:rsidR="000D5B36" w:rsidRPr="000D5B36" w14:paraId="1C27D8F8" w14:textId="77777777" w:rsidTr="000D5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D4BADF5" w14:textId="453B0B51" w:rsidR="000D5B36" w:rsidRPr="000D5B36" w:rsidRDefault="000D5B36" w:rsidP="00085D1A">
            <w:pPr>
              <w:spacing w:before="0"/>
              <w:rPr>
                <w:rFonts w:ascii="Courier New" w:hAnsi="Courier New" w:cs="Courier New"/>
                <w:sz w:val="16"/>
                <w:szCs w:val="16"/>
              </w:rPr>
            </w:pPr>
            <w:r>
              <w:rPr>
                <w:rFonts w:ascii="Courier New" w:hAnsi="Courier New" w:cs="Courier New"/>
                <w:sz w:val="16"/>
                <w:szCs w:val="16"/>
              </w:rPr>
              <w:t>Source File</w:t>
            </w:r>
          </w:p>
        </w:tc>
        <w:tc>
          <w:tcPr>
            <w:tcW w:w="6066" w:type="dxa"/>
          </w:tcPr>
          <w:p w14:paraId="0B5D7A41" w14:textId="5FFB4820" w:rsidR="000D5B36" w:rsidRPr="000D5B36" w:rsidRDefault="000D5B36" w:rsidP="00085D1A">
            <w:pPr>
              <w:spacing w:before="0"/>
              <w:cnfStyle w:val="100000000000" w:firstRow="1"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Comments</w:t>
            </w:r>
          </w:p>
        </w:tc>
      </w:tr>
      <w:tr w:rsidR="000D5B36" w:rsidRPr="000D5B36" w14:paraId="16855BCD" w14:textId="5A3A25B3" w:rsidTr="000D5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7C4733B" w14:textId="77777777" w:rsidR="000D5B36" w:rsidRPr="000D5B36" w:rsidRDefault="000D5B36" w:rsidP="00085D1A">
            <w:pPr>
              <w:spacing w:before="0"/>
              <w:rPr>
                <w:rFonts w:ascii="Courier New" w:hAnsi="Courier New" w:cs="Courier New"/>
                <w:sz w:val="16"/>
                <w:szCs w:val="16"/>
              </w:rPr>
            </w:pPr>
            <w:r w:rsidRPr="000D5B36">
              <w:rPr>
                <w:rFonts w:ascii="Courier New" w:hAnsi="Courier New" w:cs="Courier New"/>
                <w:sz w:val="16"/>
                <w:szCs w:val="16"/>
              </w:rPr>
              <w:t xml:space="preserve">  icMain.pas</w:t>
            </w:r>
          </w:p>
        </w:tc>
        <w:tc>
          <w:tcPr>
            <w:tcW w:w="6066" w:type="dxa"/>
          </w:tcPr>
          <w:p w14:paraId="03C53420" w14:textId="338D4C60" w:rsidR="000D5B36" w:rsidRPr="000D5B36" w:rsidRDefault="000D5B36" w:rsidP="00085D1A">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 xml:space="preserve">Main iCell, initialisation, layout container and error message display. </w:t>
            </w:r>
          </w:p>
        </w:tc>
      </w:tr>
      <w:tr w:rsidR="000D5B36" w:rsidRPr="000D5B36" w14:paraId="78207B61" w14:textId="3F6D58E9" w:rsidTr="000D5B36">
        <w:tc>
          <w:tcPr>
            <w:cnfStyle w:val="001000000000" w:firstRow="0" w:lastRow="0" w:firstColumn="1" w:lastColumn="0" w:oddVBand="0" w:evenVBand="0" w:oddHBand="0" w:evenHBand="0" w:firstRowFirstColumn="0" w:firstRowLastColumn="0" w:lastRowFirstColumn="0" w:lastRowLastColumn="0"/>
            <w:tcW w:w="4390" w:type="dxa"/>
          </w:tcPr>
          <w:p w14:paraId="151F9840" w14:textId="77777777" w:rsidR="000D5B36" w:rsidRPr="000D5B36" w:rsidRDefault="000D5B36" w:rsidP="00085D1A">
            <w:pPr>
              <w:spacing w:before="0"/>
              <w:rPr>
                <w:rFonts w:ascii="Courier New" w:hAnsi="Courier New" w:cs="Courier New"/>
                <w:sz w:val="16"/>
                <w:szCs w:val="16"/>
              </w:rPr>
            </w:pPr>
            <w:r w:rsidRPr="000D5B36">
              <w:rPr>
                <w:rFonts w:ascii="Courier New" w:hAnsi="Courier New" w:cs="Courier New"/>
                <w:sz w:val="16"/>
                <w:szCs w:val="16"/>
              </w:rPr>
              <w:t xml:space="preserve">  icSplash.pas</w:t>
            </w:r>
          </w:p>
        </w:tc>
        <w:tc>
          <w:tcPr>
            <w:tcW w:w="6066" w:type="dxa"/>
          </w:tcPr>
          <w:p w14:paraId="60F8BFB4" w14:textId="77777777" w:rsidR="000D5B36" w:rsidRPr="000D5B36" w:rsidRDefault="000D5B36" w:rsidP="00085D1A">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
        </w:tc>
      </w:tr>
      <w:tr w:rsidR="000D5B36" w:rsidRPr="000D5B36" w14:paraId="1BAFF9A1" w14:textId="41DF4D28" w:rsidTr="000D5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12A37EB" w14:textId="77777777" w:rsidR="000D5B36" w:rsidRPr="000D5B36" w:rsidRDefault="000D5B36" w:rsidP="00085D1A">
            <w:pPr>
              <w:spacing w:before="0"/>
              <w:rPr>
                <w:rFonts w:ascii="Courier New" w:hAnsi="Courier New" w:cs="Courier New"/>
                <w:sz w:val="16"/>
                <w:szCs w:val="16"/>
              </w:rPr>
            </w:pPr>
            <w:r w:rsidRPr="000D5B36">
              <w:rPr>
                <w:rFonts w:ascii="Courier New" w:hAnsi="Courier New" w:cs="Courier New"/>
                <w:sz w:val="16"/>
                <w:szCs w:val="16"/>
              </w:rPr>
              <w:t xml:space="preserve">    fUserInterface.pas   </w:t>
            </w:r>
          </w:p>
        </w:tc>
        <w:tc>
          <w:tcPr>
            <w:tcW w:w="6066" w:type="dxa"/>
          </w:tcPr>
          <w:p w14:paraId="2E9FDF88" w14:textId="77777777" w:rsidR="000D5B36" w:rsidRPr="000D5B36" w:rsidRDefault="000D5B36" w:rsidP="00085D1A">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
        </w:tc>
      </w:tr>
      <w:tr w:rsidR="000D5B36" w:rsidRPr="000D5B36" w14:paraId="62256C63" w14:textId="464F42BE" w:rsidTr="000D5B36">
        <w:tc>
          <w:tcPr>
            <w:cnfStyle w:val="001000000000" w:firstRow="0" w:lastRow="0" w:firstColumn="1" w:lastColumn="0" w:oddVBand="0" w:evenVBand="0" w:oddHBand="0" w:evenHBand="0" w:firstRowFirstColumn="0" w:firstRowLastColumn="0" w:lastRowFirstColumn="0" w:lastRowLastColumn="0"/>
            <w:tcW w:w="4390" w:type="dxa"/>
          </w:tcPr>
          <w:p w14:paraId="4908655D" w14:textId="77777777" w:rsidR="000D5B36" w:rsidRPr="000D5B36" w:rsidRDefault="000D5B36" w:rsidP="00085D1A">
            <w:pPr>
              <w:spacing w:before="0"/>
              <w:rPr>
                <w:rFonts w:ascii="Courier New" w:hAnsi="Courier New" w:cs="Courier New"/>
                <w:sz w:val="16"/>
                <w:szCs w:val="16"/>
              </w:rPr>
            </w:pPr>
            <w:r w:rsidRPr="000D5B36">
              <w:rPr>
                <w:rFonts w:ascii="Courier New" w:hAnsi="Courier New" w:cs="Courier New"/>
                <w:sz w:val="16"/>
                <w:szCs w:val="16"/>
              </w:rPr>
              <w:t xml:space="preserve">      icLayout.pas</w:t>
            </w:r>
          </w:p>
        </w:tc>
        <w:tc>
          <w:tcPr>
            <w:tcW w:w="6066" w:type="dxa"/>
          </w:tcPr>
          <w:p w14:paraId="69C040CC" w14:textId="77777777" w:rsidR="000D5B36" w:rsidRPr="000D5B36" w:rsidRDefault="000D5B36" w:rsidP="00085D1A">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
        </w:tc>
      </w:tr>
      <w:tr w:rsidR="000D5B36" w:rsidRPr="000D5B36" w14:paraId="55E75D46" w14:textId="0F82C0C8" w:rsidTr="000D5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0BBF65E" w14:textId="2CE4F823" w:rsidR="000D5B36" w:rsidRPr="000D5B36" w:rsidRDefault="000D5B36" w:rsidP="00085D1A">
            <w:pPr>
              <w:spacing w:before="0"/>
              <w:rPr>
                <w:rFonts w:ascii="Courier New" w:hAnsi="Courier New" w:cs="Courier New"/>
                <w:sz w:val="16"/>
                <w:szCs w:val="16"/>
              </w:rPr>
            </w:pPr>
            <w:r w:rsidRPr="000D5B36">
              <w:rPr>
                <w:rFonts w:ascii="Courier New" w:hAnsi="Courier New" w:cs="Courier New"/>
                <w:sz w:val="16"/>
                <w:szCs w:val="16"/>
              </w:rPr>
              <w:t xml:space="preserve">        fXMLLayout.pas</w:t>
            </w:r>
          </w:p>
        </w:tc>
        <w:tc>
          <w:tcPr>
            <w:tcW w:w="6066" w:type="dxa"/>
          </w:tcPr>
          <w:p w14:paraId="262A7700" w14:textId="5D37C462" w:rsidR="000D5B36" w:rsidRPr="000D5B36" w:rsidRDefault="000D5B36" w:rsidP="00085D1A">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Configuration layout.zip</w:t>
            </w:r>
          </w:p>
        </w:tc>
      </w:tr>
      <w:tr w:rsidR="000D5B36" w:rsidRPr="000D5B36" w14:paraId="0DE3F338" w14:textId="4623F345" w:rsidTr="000D5B36">
        <w:tc>
          <w:tcPr>
            <w:cnfStyle w:val="001000000000" w:firstRow="0" w:lastRow="0" w:firstColumn="1" w:lastColumn="0" w:oddVBand="0" w:evenVBand="0" w:oddHBand="0" w:evenHBand="0" w:firstRowFirstColumn="0" w:firstRowLastColumn="0" w:lastRowFirstColumn="0" w:lastRowLastColumn="0"/>
            <w:tcW w:w="4390" w:type="dxa"/>
          </w:tcPr>
          <w:p w14:paraId="27F21A34" w14:textId="058A7CDE" w:rsidR="000D5B36" w:rsidRPr="000D5B36" w:rsidRDefault="000D5B36" w:rsidP="00085D1A">
            <w:pPr>
              <w:spacing w:before="0"/>
              <w:rPr>
                <w:rFonts w:ascii="Courier New" w:hAnsi="Courier New" w:cs="Courier New"/>
                <w:sz w:val="16"/>
                <w:szCs w:val="16"/>
              </w:rPr>
            </w:pPr>
            <w:r w:rsidRPr="000D5B36">
              <w:rPr>
                <w:rFonts w:ascii="Courier New" w:hAnsi="Courier New" w:cs="Courier New"/>
                <w:sz w:val="16"/>
                <w:szCs w:val="16"/>
              </w:rPr>
              <w:t xml:space="preserve">        fXMLStyles.pas</w:t>
            </w:r>
          </w:p>
        </w:tc>
        <w:tc>
          <w:tcPr>
            <w:tcW w:w="6066" w:type="dxa"/>
          </w:tcPr>
          <w:p w14:paraId="6C3887B7" w14:textId="4B45A552" w:rsidR="000D5B36" w:rsidRPr="000D5B36" w:rsidRDefault="000D5B36" w:rsidP="00085D1A">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Configuration theme.xml</w:t>
            </w:r>
          </w:p>
        </w:tc>
      </w:tr>
      <w:tr w:rsidR="000D5B36" w:rsidRPr="000D5B36" w14:paraId="10D76487" w14:textId="4FBB55AA" w:rsidTr="000D5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CF652E7" w14:textId="77777777" w:rsidR="000D5B36" w:rsidRPr="000D5B36" w:rsidRDefault="000D5B36" w:rsidP="00085D1A">
            <w:pPr>
              <w:spacing w:before="0"/>
              <w:rPr>
                <w:rFonts w:ascii="Courier New" w:hAnsi="Courier New" w:cs="Courier New"/>
                <w:sz w:val="16"/>
                <w:szCs w:val="16"/>
              </w:rPr>
            </w:pPr>
            <w:r w:rsidRPr="000D5B36">
              <w:rPr>
                <w:rFonts w:ascii="Courier New" w:hAnsi="Courier New" w:cs="Courier New"/>
                <w:sz w:val="16"/>
                <w:szCs w:val="16"/>
              </w:rPr>
              <w:t xml:space="preserve">          icTheme.pas</w:t>
            </w:r>
          </w:p>
        </w:tc>
        <w:tc>
          <w:tcPr>
            <w:tcW w:w="6066" w:type="dxa"/>
          </w:tcPr>
          <w:p w14:paraId="60D24109" w14:textId="2B0F8D2D" w:rsidR="000D5B36" w:rsidRPr="000D5B36" w:rsidRDefault="000D5B36" w:rsidP="00085D1A">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Theme controller, manager</w:t>
            </w:r>
          </w:p>
        </w:tc>
      </w:tr>
      <w:tr w:rsidR="000D5B36" w:rsidRPr="000D5B36" w14:paraId="33C43555" w14:textId="7D15CDC8" w:rsidTr="000D5B36">
        <w:tc>
          <w:tcPr>
            <w:cnfStyle w:val="001000000000" w:firstRow="0" w:lastRow="0" w:firstColumn="1" w:lastColumn="0" w:oddVBand="0" w:evenVBand="0" w:oddHBand="0" w:evenHBand="0" w:firstRowFirstColumn="0" w:firstRowLastColumn="0" w:lastRowFirstColumn="0" w:lastRowLastColumn="0"/>
            <w:tcW w:w="4390" w:type="dxa"/>
          </w:tcPr>
          <w:p w14:paraId="32384538" w14:textId="77777777" w:rsidR="000D5B36" w:rsidRPr="000D5B36" w:rsidRDefault="000D5B36" w:rsidP="00085D1A">
            <w:pPr>
              <w:spacing w:before="0"/>
              <w:rPr>
                <w:rFonts w:ascii="Courier New" w:hAnsi="Courier New" w:cs="Courier New"/>
                <w:sz w:val="16"/>
                <w:szCs w:val="16"/>
              </w:rPr>
            </w:pPr>
            <w:r w:rsidRPr="000D5B36">
              <w:rPr>
                <w:rFonts w:ascii="Courier New" w:hAnsi="Courier New" w:cs="Courier New"/>
                <w:sz w:val="16"/>
                <w:szCs w:val="16"/>
              </w:rPr>
              <w:t xml:space="preserve">        icTillObject.pas</w:t>
            </w:r>
          </w:p>
        </w:tc>
        <w:tc>
          <w:tcPr>
            <w:tcW w:w="6066" w:type="dxa"/>
          </w:tcPr>
          <w:p w14:paraId="488477DA" w14:textId="2AF5DFCB" w:rsidR="000D5B36" w:rsidRPr="000D5B36" w:rsidRDefault="000D5B36" w:rsidP="00085D1A">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Base Till Object and simple objects (</w:t>
            </w:r>
            <w:r w:rsidR="00B968D0">
              <w:rPr>
                <w:rFonts w:ascii="Courier New" w:hAnsi="Courier New" w:cs="Courier New"/>
                <w:sz w:val="16"/>
                <w:szCs w:val="16"/>
              </w:rPr>
              <w:t xml:space="preserve">e.g </w:t>
            </w:r>
            <w:r>
              <w:rPr>
                <w:rFonts w:ascii="Courier New" w:hAnsi="Courier New" w:cs="Courier New"/>
                <w:sz w:val="16"/>
                <w:szCs w:val="16"/>
              </w:rPr>
              <w:t>entry)</w:t>
            </w:r>
          </w:p>
        </w:tc>
      </w:tr>
      <w:tr w:rsidR="000D5B36" w:rsidRPr="000D5B36" w14:paraId="4B98B77F" w14:textId="1CF6CC53" w:rsidTr="000D5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93EDC5E" w14:textId="77777777" w:rsidR="000D5B36" w:rsidRPr="000D5B36" w:rsidRDefault="000D5B36" w:rsidP="00085D1A">
            <w:pPr>
              <w:spacing w:before="0"/>
              <w:rPr>
                <w:rFonts w:ascii="Courier New" w:hAnsi="Courier New" w:cs="Courier New"/>
                <w:sz w:val="16"/>
                <w:szCs w:val="16"/>
              </w:rPr>
            </w:pPr>
            <w:r w:rsidRPr="000D5B36">
              <w:rPr>
                <w:rFonts w:ascii="Courier New" w:hAnsi="Courier New" w:cs="Courier New"/>
                <w:sz w:val="16"/>
                <w:szCs w:val="16"/>
              </w:rPr>
              <w:t xml:space="preserve">          icTillButtons.pas</w:t>
            </w:r>
          </w:p>
        </w:tc>
        <w:tc>
          <w:tcPr>
            <w:tcW w:w="6066" w:type="dxa"/>
          </w:tcPr>
          <w:p w14:paraId="430955BB" w14:textId="7F11929C" w:rsidR="000D5B36" w:rsidRPr="000D5B36" w:rsidRDefault="000D5B36" w:rsidP="00085D1A">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Buttons, Button Pages and Button Books</w:t>
            </w:r>
          </w:p>
        </w:tc>
      </w:tr>
      <w:tr w:rsidR="000D5B36" w:rsidRPr="000D5B36" w14:paraId="56129EC4" w14:textId="582ACF02" w:rsidTr="000D5B36">
        <w:tc>
          <w:tcPr>
            <w:cnfStyle w:val="001000000000" w:firstRow="0" w:lastRow="0" w:firstColumn="1" w:lastColumn="0" w:oddVBand="0" w:evenVBand="0" w:oddHBand="0" w:evenHBand="0" w:firstRowFirstColumn="0" w:firstRowLastColumn="0" w:lastRowFirstColumn="0" w:lastRowLastColumn="0"/>
            <w:tcW w:w="4390" w:type="dxa"/>
          </w:tcPr>
          <w:p w14:paraId="3CC46990" w14:textId="77777777" w:rsidR="000D5B36" w:rsidRPr="000D5B36" w:rsidRDefault="000D5B36" w:rsidP="00085D1A">
            <w:pPr>
              <w:spacing w:before="0"/>
              <w:rPr>
                <w:rFonts w:ascii="Courier New" w:hAnsi="Courier New" w:cs="Courier New"/>
                <w:sz w:val="16"/>
                <w:szCs w:val="16"/>
              </w:rPr>
            </w:pPr>
            <w:r w:rsidRPr="000D5B36">
              <w:rPr>
                <w:rFonts w:ascii="Courier New" w:hAnsi="Courier New" w:cs="Courier New"/>
                <w:sz w:val="16"/>
                <w:szCs w:val="16"/>
              </w:rPr>
              <w:t xml:space="preserve">          icTillReceipt.pas</w:t>
            </w:r>
          </w:p>
        </w:tc>
        <w:tc>
          <w:tcPr>
            <w:tcW w:w="6066" w:type="dxa"/>
          </w:tcPr>
          <w:p w14:paraId="7D546507" w14:textId="4C922B9F" w:rsidR="000D5B36" w:rsidRPr="000D5B36" w:rsidRDefault="000D5B36" w:rsidP="00085D1A">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On screen receipt</w:t>
            </w:r>
          </w:p>
        </w:tc>
      </w:tr>
      <w:tr w:rsidR="00B968D0" w:rsidRPr="000D5B36" w14:paraId="10D7BBE4" w14:textId="77777777" w:rsidTr="000D5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650896E" w14:textId="445AE20A" w:rsidR="00B968D0" w:rsidRPr="000D5B36" w:rsidRDefault="00B968D0" w:rsidP="00085D1A">
            <w:pPr>
              <w:spacing w:before="0"/>
              <w:rPr>
                <w:rFonts w:ascii="Courier New" w:hAnsi="Courier New" w:cs="Courier New"/>
                <w:sz w:val="16"/>
                <w:szCs w:val="16"/>
              </w:rPr>
            </w:pPr>
            <w:r>
              <w:rPr>
                <w:rFonts w:ascii="Courier New" w:hAnsi="Courier New" w:cs="Courier New"/>
                <w:sz w:val="16"/>
                <w:szCs w:val="16"/>
              </w:rPr>
              <w:t xml:space="preserve">          </w:t>
            </w:r>
            <w:r w:rsidRPr="000D5B36">
              <w:rPr>
                <w:rFonts w:ascii="Courier New" w:hAnsi="Courier New" w:cs="Courier New"/>
                <w:sz w:val="16"/>
                <w:szCs w:val="16"/>
              </w:rPr>
              <w:t xml:space="preserve">  icContent.pas</w:t>
            </w:r>
          </w:p>
        </w:tc>
        <w:tc>
          <w:tcPr>
            <w:tcW w:w="6066" w:type="dxa"/>
          </w:tcPr>
          <w:p w14:paraId="7AB51AF2" w14:textId="41B53799" w:rsidR="00B968D0" w:rsidRDefault="00B968D0" w:rsidP="00085D1A">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Content objects (images, playlists, html etc)</w:t>
            </w:r>
          </w:p>
        </w:tc>
      </w:tr>
      <w:tr w:rsidR="000D5B36" w:rsidRPr="000D5B36" w14:paraId="72C8FE8C" w14:textId="29B4AD90" w:rsidTr="000D5B36">
        <w:tc>
          <w:tcPr>
            <w:cnfStyle w:val="001000000000" w:firstRow="0" w:lastRow="0" w:firstColumn="1" w:lastColumn="0" w:oddVBand="0" w:evenVBand="0" w:oddHBand="0" w:evenHBand="0" w:firstRowFirstColumn="0" w:firstRowLastColumn="0" w:lastRowFirstColumn="0" w:lastRowLastColumn="0"/>
            <w:tcW w:w="4390" w:type="dxa"/>
          </w:tcPr>
          <w:p w14:paraId="23619CCC" w14:textId="77777777" w:rsidR="000D5B36" w:rsidRPr="000D5B36" w:rsidRDefault="000D5B36" w:rsidP="00085D1A">
            <w:pPr>
              <w:spacing w:before="0"/>
              <w:rPr>
                <w:rFonts w:ascii="Courier New" w:hAnsi="Courier New" w:cs="Courier New"/>
                <w:sz w:val="16"/>
                <w:szCs w:val="16"/>
              </w:rPr>
            </w:pPr>
            <w:r w:rsidRPr="000D5B36">
              <w:rPr>
                <w:rFonts w:ascii="Courier New" w:hAnsi="Courier New" w:cs="Courier New"/>
                <w:sz w:val="16"/>
                <w:szCs w:val="16"/>
              </w:rPr>
              <w:t xml:space="preserve">            icOSReceipt.pas</w:t>
            </w:r>
          </w:p>
        </w:tc>
        <w:tc>
          <w:tcPr>
            <w:tcW w:w="6066" w:type="dxa"/>
          </w:tcPr>
          <w:p w14:paraId="13733612" w14:textId="309837E8" w:rsidR="000D5B36" w:rsidRPr="000D5B36" w:rsidRDefault="000D5B36" w:rsidP="00085D1A">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Main till version of receipt frame</w:t>
            </w:r>
          </w:p>
        </w:tc>
      </w:tr>
      <w:tr w:rsidR="000D5B36" w:rsidRPr="000D5B36" w14:paraId="027588D0" w14:textId="45EE1253" w:rsidTr="000D5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3DA22CB" w14:textId="77777777" w:rsidR="000D5B36" w:rsidRPr="000D5B36" w:rsidRDefault="000D5B36" w:rsidP="00085D1A">
            <w:pPr>
              <w:spacing w:before="0"/>
              <w:rPr>
                <w:rFonts w:ascii="Courier New" w:hAnsi="Courier New" w:cs="Courier New"/>
                <w:sz w:val="16"/>
                <w:szCs w:val="16"/>
              </w:rPr>
            </w:pPr>
            <w:r w:rsidRPr="000D5B36">
              <w:rPr>
                <w:rFonts w:ascii="Courier New" w:hAnsi="Courier New" w:cs="Courier New"/>
                <w:sz w:val="16"/>
                <w:szCs w:val="16"/>
              </w:rPr>
              <w:t xml:space="preserve">              fTxViewer.pas</w:t>
            </w:r>
          </w:p>
        </w:tc>
        <w:tc>
          <w:tcPr>
            <w:tcW w:w="6066" w:type="dxa"/>
          </w:tcPr>
          <w:p w14:paraId="5941E66C" w14:textId="6F63EF52" w:rsidR="000D5B36" w:rsidRPr="000D5B36" w:rsidRDefault="000D5B36" w:rsidP="00085D1A">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Generic receipt frame</w:t>
            </w:r>
          </w:p>
        </w:tc>
      </w:tr>
      <w:tr w:rsidR="000D5B36" w:rsidRPr="000D5B36" w14:paraId="264CD8E4" w14:textId="5031A921" w:rsidTr="000D5B36">
        <w:tc>
          <w:tcPr>
            <w:cnfStyle w:val="001000000000" w:firstRow="0" w:lastRow="0" w:firstColumn="1" w:lastColumn="0" w:oddVBand="0" w:evenVBand="0" w:oddHBand="0" w:evenHBand="0" w:firstRowFirstColumn="0" w:firstRowLastColumn="0" w:lastRowFirstColumn="0" w:lastRowLastColumn="0"/>
            <w:tcW w:w="4390" w:type="dxa"/>
          </w:tcPr>
          <w:p w14:paraId="720E367A" w14:textId="77777777" w:rsidR="000D5B36" w:rsidRPr="000D5B36" w:rsidRDefault="000D5B36" w:rsidP="00085D1A">
            <w:pPr>
              <w:spacing w:before="0"/>
              <w:rPr>
                <w:rFonts w:ascii="Courier New" w:hAnsi="Courier New" w:cs="Courier New"/>
                <w:sz w:val="16"/>
                <w:szCs w:val="16"/>
              </w:rPr>
            </w:pPr>
            <w:r w:rsidRPr="000D5B36">
              <w:rPr>
                <w:rFonts w:ascii="Courier New" w:hAnsi="Courier New" w:cs="Courier New"/>
                <w:sz w:val="16"/>
                <w:szCs w:val="16"/>
              </w:rPr>
              <w:t xml:space="preserve">            icFields.pas    </w:t>
            </w:r>
          </w:p>
        </w:tc>
        <w:tc>
          <w:tcPr>
            <w:tcW w:w="6066" w:type="dxa"/>
          </w:tcPr>
          <w:p w14:paraId="1C324669" w14:textId="2ED64D8D" w:rsidR="000D5B36" w:rsidRPr="000D5B36" w:rsidRDefault="000D5B36" w:rsidP="00085D1A">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Handles fields used in the receipt display</w:t>
            </w:r>
          </w:p>
        </w:tc>
      </w:tr>
      <w:tr w:rsidR="000D5B36" w:rsidRPr="000D5B36" w14:paraId="67C3AA47" w14:textId="4FC3E171" w:rsidTr="000D5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D2962E4" w14:textId="77777777" w:rsidR="000D5B36" w:rsidRPr="000D5B36" w:rsidRDefault="000D5B36" w:rsidP="00085D1A">
            <w:pPr>
              <w:spacing w:before="0"/>
              <w:rPr>
                <w:rFonts w:ascii="Courier New" w:hAnsi="Courier New" w:cs="Courier New"/>
                <w:sz w:val="16"/>
                <w:szCs w:val="16"/>
              </w:rPr>
            </w:pPr>
            <w:r w:rsidRPr="000D5B36">
              <w:rPr>
                <w:rFonts w:ascii="Courier New" w:hAnsi="Courier New" w:cs="Courier New"/>
                <w:sz w:val="16"/>
                <w:szCs w:val="16"/>
              </w:rPr>
              <w:t xml:space="preserve">              fFieldsObjects.pas </w:t>
            </w:r>
          </w:p>
        </w:tc>
        <w:tc>
          <w:tcPr>
            <w:tcW w:w="6066" w:type="dxa"/>
          </w:tcPr>
          <w:p w14:paraId="28AC87D7" w14:textId="07C2FC8C" w:rsidR="000D5B36" w:rsidRPr="000D5B36" w:rsidRDefault="00B968D0" w:rsidP="00085D1A">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Field objects, including populating receipt display</w:t>
            </w:r>
          </w:p>
        </w:tc>
      </w:tr>
      <w:tr w:rsidR="000D5B36" w:rsidRPr="000D5B36" w14:paraId="37CD3CEE" w14:textId="7DE40A22" w:rsidTr="000D5B36">
        <w:tc>
          <w:tcPr>
            <w:cnfStyle w:val="001000000000" w:firstRow="0" w:lastRow="0" w:firstColumn="1" w:lastColumn="0" w:oddVBand="0" w:evenVBand="0" w:oddHBand="0" w:evenHBand="0" w:firstRowFirstColumn="0" w:firstRowLastColumn="0" w:lastRowFirstColumn="0" w:lastRowLastColumn="0"/>
            <w:tcW w:w="4390" w:type="dxa"/>
          </w:tcPr>
          <w:p w14:paraId="586863E5" w14:textId="06245D03" w:rsidR="000D5B36" w:rsidRPr="000D5B36" w:rsidRDefault="000D5B36" w:rsidP="00085D1A">
            <w:pPr>
              <w:spacing w:before="0"/>
              <w:rPr>
                <w:rFonts w:ascii="Courier New" w:hAnsi="Courier New" w:cs="Courier New"/>
                <w:sz w:val="16"/>
                <w:szCs w:val="16"/>
              </w:rPr>
            </w:pPr>
            <w:r w:rsidRPr="000D5B36">
              <w:rPr>
                <w:rFonts w:ascii="Courier New" w:hAnsi="Courier New" w:cs="Courier New"/>
                <w:sz w:val="16"/>
                <w:szCs w:val="16"/>
              </w:rPr>
              <w:t xml:space="preserve">                fXMLFields.pas</w:t>
            </w:r>
          </w:p>
        </w:tc>
        <w:tc>
          <w:tcPr>
            <w:tcW w:w="6066" w:type="dxa"/>
          </w:tcPr>
          <w:p w14:paraId="3065C20C" w14:textId="6EF03EB0" w:rsidR="000D5B36" w:rsidRPr="000D5B36" w:rsidRDefault="000D5B36" w:rsidP="00085D1A">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Configuration - Fields.xml</w:t>
            </w:r>
          </w:p>
        </w:tc>
      </w:tr>
      <w:tr w:rsidR="000D5B36" w:rsidRPr="000D5B36" w14:paraId="48BAABE7" w14:textId="4AD21E66" w:rsidTr="000D5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7A75026" w14:textId="77777777" w:rsidR="000D5B36" w:rsidRPr="000D5B36" w:rsidRDefault="000D5B36" w:rsidP="00085D1A">
            <w:pPr>
              <w:spacing w:before="0"/>
              <w:rPr>
                <w:rFonts w:ascii="Courier New" w:hAnsi="Courier New" w:cs="Courier New"/>
                <w:sz w:val="16"/>
                <w:szCs w:val="16"/>
              </w:rPr>
            </w:pPr>
            <w:r w:rsidRPr="000D5B36">
              <w:rPr>
                <w:rFonts w:ascii="Courier New" w:hAnsi="Courier New" w:cs="Courier New"/>
                <w:sz w:val="16"/>
                <w:szCs w:val="16"/>
              </w:rPr>
              <w:t xml:space="preserve">    icTillBookPropertyEditor.pas</w:t>
            </w:r>
          </w:p>
        </w:tc>
        <w:tc>
          <w:tcPr>
            <w:tcW w:w="6066" w:type="dxa"/>
          </w:tcPr>
          <w:p w14:paraId="79E5194D" w14:textId="3F41B69B" w:rsidR="000D5B36" w:rsidRPr="000D5B36" w:rsidRDefault="00B968D0" w:rsidP="00085D1A">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Property editor for Button books and pages</w:t>
            </w:r>
          </w:p>
        </w:tc>
      </w:tr>
      <w:tr w:rsidR="000D5B36" w:rsidRPr="000D5B36" w14:paraId="080C54B4" w14:textId="65088E8A" w:rsidTr="000D5B36">
        <w:tc>
          <w:tcPr>
            <w:cnfStyle w:val="001000000000" w:firstRow="0" w:lastRow="0" w:firstColumn="1" w:lastColumn="0" w:oddVBand="0" w:evenVBand="0" w:oddHBand="0" w:evenHBand="0" w:firstRowFirstColumn="0" w:firstRowLastColumn="0" w:lastRowFirstColumn="0" w:lastRowLastColumn="0"/>
            <w:tcW w:w="4390" w:type="dxa"/>
          </w:tcPr>
          <w:p w14:paraId="3C619E8D" w14:textId="77777777" w:rsidR="000D5B36" w:rsidRPr="000D5B36" w:rsidRDefault="000D5B36" w:rsidP="00085D1A">
            <w:pPr>
              <w:spacing w:before="0"/>
              <w:rPr>
                <w:rFonts w:ascii="Courier New" w:hAnsi="Courier New" w:cs="Courier New"/>
                <w:sz w:val="16"/>
                <w:szCs w:val="16"/>
              </w:rPr>
            </w:pPr>
            <w:r w:rsidRPr="000D5B36">
              <w:rPr>
                <w:rFonts w:ascii="Courier New" w:hAnsi="Courier New" w:cs="Courier New"/>
                <w:sz w:val="16"/>
                <w:szCs w:val="16"/>
              </w:rPr>
              <w:t xml:space="preserve">    icTillButtonPropertyEditor.pas</w:t>
            </w:r>
          </w:p>
        </w:tc>
        <w:tc>
          <w:tcPr>
            <w:tcW w:w="6066" w:type="dxa"/>
          </w:tcPr>
          <w:p w14:paraId="14512FCF" w14:textId="52FB88FC" w:rsidR="000D5B36" w:rsidRPr="000D5B36" w:rsidRDefault="00B968D0" w:rsidP="00085D1A">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Property editor for Buttons</w:t>
            </w:r>
          </w:p>
        </w:tc>
      </w:tr>
      <w:tr w:rsidR="000D5B36" w:rsidRPr="000D5B36" w14:paraId="72C35279" w14:textId="09A3CC5A" w:rsidTr="000D5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C1A29D2" w14:textId="77777777" w:rsidR="000D5B36" w:rsidRPr="000D5B36" w:rsidRDefault="000D5B36" w:rsidP="00085D1A">
            <w:pPr>
              <w:spacing w:before="0"/>
              <w:rPr>
                <w:rFonts w:ascii="Courier New" w:hAnsi="Courier New" w:cs="Courier New"/>
                <w:sz w:val="16"/>
                <w:szCs w:val="16"/>
              </w:rPr>
            </w:pPr>
            <w:r w:rsidRPr="000D5B36">
              <w:rPr>
                <w:rFonts w:ascii="Courier New" w:hAnsi="Courier New" w:cs="Courier New"/>
                <w:sz w:val="16"/>
                <w:szCs w:val="16"/>
              </w:rPr>
              <w:t xml:space="preserve">    icTillLabelPropertyEditor.pas</w:t>
            </w:r>
          </w:p>
        </w:tc>
        <w:tc>
          <w:tcPr>
            <w:tcW w:w="6066" w:type="dxa"/>
          </w:tcPr>
          <w:p w14:paraId="6BE35C5A" w14:textId="16EF1016" w:rsidR="000D5B36" w:rsidRPr="000D5B36" w:rsidRDefault="00B968D0" w:rsidP="00085D1A">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Property editor for Label/Entry objects</w:t>
            </w:r>
          </w:p>
        </w:tc>
      </w:tr>
      <w:tr w:rsidR="000D5B36" w:rsidRPr="000D5B36" w14:paraId="11D22CF4" w14:textId="0C5AE9BA" w:rsidTr="000D5B36">
        <w:tc>
          <w:tcPr>
            <w:cnfStyle w:val="001000000000" w:firstRow="0" w:lastRow="0" w:firstColumn="1" w:lastColumn="0" w:oddVBand="0" w:evenVBand="0" w:oddHBand="0" w:evenHBand="0" w:firstRowFirstColumn="0" w:firstRowLastColumn="0" w:lastRowFirstColumn="0" w:lastRowLastColumn="0"/>
            <w:tcW w:w="4390" w:type="dxa"/>
          </w:tcPr>
          <w:p w14:paraId="4A3FEF75" w14:textId="77777777" w:rsidR="000D5B36" w:rsidRPr="000D5B36" w:rsidRDefault="000D5B36" w:rsidP="00085D1A">
            <w:pPr>
              <w:spacing w:before="0"/>
              <w:rPr>
                <w:rFonts w:ascii="Courier New" w:hAnsi="Courier New" w:cs="Courier New"/>
                <w:sz w:val="16"/>
                <w:szCs w:val="16"/>
              </w:rPr>
            </w:pPr>
            <w:r w:rsidRPr="000D5B36">
              <w:rPr>
                <w:rFonts w:ascii="Courier New" w:hAnsi="Courier New" w:cs="Courier New"/>
                <w:sz w:val="16"/>
                <w:szCs w:val="16"/>
              </w:rPr>
              <w:t xml:space="preserve">    icTillLayoutPropertyEditor.pas</w:t>
            </w:r>
          </w:p>
        </w:tc>
        <w:tc>
          <w:tcPr>
            <w:tcW w:w="6066" w:type="dxa"/>
          </w:tcPr>
          <w:p w14:paraId="16C52FF5" w14:textId="1E1C10E4" w:rsidR="000D5B36" w:rsidRPr="000D5B36" w:rsidRDefault="00B968D0" w:rsidP="00085D1A">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Property editor for overall layout</w:t>
            </w:r>
          </w:p>
        </w:tc>
      </w:tr>
      <w:tr w:rsidR="000D5B36" w:rsidRPr="000D5B36" w14:paraId="4B1C1337" w14:textId="25CD8400" w:rsidTr="000D5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7135120" w14:textId="77777777" w:rsidR="000D5B36" w:rsidRPr="000D5B36" w:rsidRDefault="000D5B36" w:rsidP="00085D1A">
            <w:pPr>
              <w:spacing w:before="0"/>
              <w:rPr>
                <w:rFonts w:ascii="Courier New" w:hAnsi="Courier New" w:cs="Courier New"/>
                <w:sz w:val="16"/>
                <w:szCs w:val="16"/>
              </w:rPr>
            </w:pPr>
            <w:r w:rsidRPr="000D5B36">
              <w:rPr>
                <w:rFonts w:ascii="Courier New" w:hAnsi="Courier New" w:cs="Courier New"/>
                <w:sz w:val="16"/>
                <w:szCs w:val="16"/>
              </w:rPr>
              <w:t xml:space="preserve">    icTillReceiptPropertyEditor.pas</w:t>
            </w:r>
          </w:p>
        </w:tc>
        <w:tc>
          <w:tcPr>
            <w:tcW w:w="6066" w:type="dxa"/>
          </w:tcPr>
          <w:p w14:paraId="584DBE1A" w14:textId="3A217B41" w:rsidR="000D5B36" w:rsidRPr="000D5B36" w:rsidRDefault="00B968D0" w:rsidP="00085D1A">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Property editor for receipt object</w:t>
            </w:r>
          </w:p>
        </w:tc>
      </w:tr>
      <w:tr w:rsidR="000D5B36" w:rsidRPr="000D5B36" w14:paraId="710A0A36" w14:textId="3982DDF0" w:rsidTr="000D5B36">
        <w:tc>
          <w:tcPr>
            <w:cnfStyle w:val="001000000000" w:firstRow="0" w:lastRow="0" w:firstColumn="1" w:lastColumn="0" w:oddVBand="0" w:evenVBand="0" w:oddHBand="0" w:evenHBand="0" w:firstRowFirstColumn="0" w:firstRowLastColumn="0" w:lastRowFirstColumn="0" w:lastRowLastColumn="0"/>
            <w:tcW w:w="4390" w:type="dxa"/>
          </w:tcPr>
          <w:p w14:paraId="0F19EF9D" w14:textId="77777777" w:rsidR="000D5B36" w:rsidRPr="000D5B36" w:rsidRDefault="000D5B36" w:rsidP="00085D1A">
            <w:pPr>
              <w:spacing w:before="0"/>
              <w:rPr>
                <w:rFonts w:ascii="Courier New" w:hAnsi="Courier New" w:cs="Courier New"/>
                <w:sz w:val="16"/>
                <w:szCs w:val="16"/>
              </w:rPr>
            </w:pPr>
            <w:r w:rsidRPr="000D5B36">
              <w:rPr>
                <w:rFonts w:ascii="Courier New" w:hAnsi="Courier New" w:cs="Courier New"/>
                <w:sz w:val="16"/>
                <w:szCs w:val="16"/>
              </w:rPr>
              <w:t xml:space="preserve">  icConfig.pas</w:t>
            </w:r>
          </w:p>
        </w:tc>
        <w:tc>
          <w:tcPr>
            <w:tcW w:w="6066" w:type="dxa"/>
          </w:tcPr>
          <w:p w14:paraId="6C8908A4" w14:textId="20557BF8" w:rsidR="000D5B36" w:rsidRPr="000D5B36" w:rsidRDefault="00B968D0" w:rsidP="00085D1A">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Loads configuration from config and/or registry</w:t>
            </w:r>
          </w:p>
        </w:tc>
      </w:tr>
      <w:tr w:rsidR="000D5B36" w:rsidRPr="000D5B36" w14:paraId="3255ACB1" w14:textId="601D6E37" w:rsidTr="000D5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936B1F4" w14:textId="77777777" w:rsidR="000D5B36" w:rsidRPr="000D5B36" w:rsidRDefault="000D5B36" w:rsidP="00085D1A">
            <w:pPr>
              <w:spacing w:before="0"/>
              <w:rPr>
                <w:rFonts w:ascii="Courier New" w:hAnsi="Courier New" w:cs="Courier New"/>
                <w:sz w:val="16"/>
                <w:szCs w:val="16"/>
              </w:rPr>
            </w:pPr>
            <w:r w:rsidRPr="000D5B36">
              <w:rPr>
                <w:rFonts w:ascii="Courier New" w:hAnsi="Courier New" w:cs="Courier New"/>
                <w:sz w:val="16"/>
                <w:szCs w:val="16"/>
              </w:rPr>
              <w:t xml:space="preserve">  icUIGlobals.pas</w:t>
            </w:r>
          </w:p>
        </w:tc>
        <w:tc>
          <w:tcPr>
            <w:tcW w:w="6066" w:type="dxa"/>
          </w:tcPr>
          <w:p w14:paraId="641A30E2" w14:textId="43EAA75A" w:rsidR="000D5B36" w:rsidRPr="000D5B36" w:rsidRDefault="00B968D0" w:rsidP="00085D1A">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Globals used throughout iCell (including a core object)</w:t>
            </w:r>
          </w:p>
        </w:tc>
      </w:tr>
      <w:tr w:rsidR="000D5B36" w:rsidRPr="000D5B36" w14:paraId="67C0DB31" w14:textId="5BD2466F" w:rsidTr="000D5B36">
        <w:tc>
          <w:tcPr>
            <w:cnfStyle w:val="001000000000" w:firstRow="0" w:lastRow="0" w:firstColumn="1" w:lastColumn="0" w:oddVBand="0" w:evenVBand="0" w:oddHBand="0" w:evenHBand="0" w:firstRowFirstColumn="0" w:firstRowLastColumn="0" w:lastRowFirstColumn="0" w:lastRowLastColumn="0"/>
            <w:tcW w:w="4390" w:type="dxa"/>
          </w:tcPr>
          <w:p w14:paraId="1BCECDFB" w14:textId="77777777" w:rsidR="000D5B36" w:rsidRPr="000D5B36" w:rsidRDefault="000D5B36" w:rsidP="00085D1A">
            <w:pPr>
              <w:spacing w:before="0"/>
              <w:rPr>
                <w:rFonts w:ascii="Courier New" w:hAnsi="Courier New" w:cs="Courier New"/>
                <w:sz w:val="16"/>
                <w:szCs w:val="16"/>
              </w:rPr>
            </w:pPr>
            <w:r w:rsidRPr="000D5B36">
              <w:rPr>
                <w:rFonts w:ascii="Courier New" w:hAnsi="Courier New" w:cs="Courier New"/>
                <w:sz w:val="16"/>
                <w:szCs w:val="16"/>
              </w:rPr>
              <w:t xml:space="preserve">  icDrawerManager.pas</w:t>
            </w:r>
          </w:p>
        </w:tc>
        <w:tc>
          <w:tcPr>
            <w:tcW w:w="6066" w:type="dxa"/>
          </w:tcPr>
          <w:p w14:paraId="2CE50597" w14:textId="4180AD82" w:rsidR="000D5B36" w:rsidRPr="000D5B36" w:rsidRDefault="00B968D0" w:rsidP="00085D1A">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 xml:space="preserve">Manages cash drawers </w:t>
            </w:r>
          </w:p>
        </w:tc>
      </w:tr>
      <w:tr w:rsidR="000D5B36" w:rsidRPr="000D5B36" w14:paraId="2F8871FB" w14:textId="69142F98" w:rsidTr="000D5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CA5CBCD" w14:textId="77777777" w:rsidR="000D5B36" w:rsidRPr="000D5B36" w:rsidRDefault="000D5B36" w:rsidP="00085D1A">
            <w:pPr>
              <w:spacing w:before="0"/>
              <w:rPr>
                <w:rFonts w:ascii="Courier New" w:hAnsi="Courier New" w:cs="Courier New"/>
                <w:sz w:val="16"/>
                <w:szCs w:val="16"/>
              </w:rPr>
            </w:pPr>
            <w:r w:rsidRPr="000D5B36">
              <w:rPr>
                <w:rFonts w:ascii="Courier New" w:hAnsi="Courier New" w:cs="Courier New"/>
                <w:sz w:val="16"/>
                <w:szCs w:val="16"/>
              </w:rPr>
              <w:t xml:space="preserve">  icDisplayManager.pas</w:t>
            </w:r>
          </w:p>
        </w:tc>
        <w:tc>
          <w:tcPr>
            <w:tcW w:w="6066" w:type="dxa"/>
          </w:tcPr>
          <w:p w14:paraId="4672CDD5" w14:textId="0EC0F705" w:rsidR="000D5B36" w:rsidRPr="000D5B36" w:rsidRDefault="00B968D0" w:rsidP="00085D1A">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Manages external two line displays</w:t>
            </w:r>
          </w:p>
        </w:tc>
      </w:tr>
      <w:tr w:rsidR="000D5B36" w:rsidRPr="000D5B36" w14:paraId="5683ACE3" w14:textId="3D4F48A2" w:rsidTr="000D5B36">
        <w:tc>
          <w:tcPr>
            <w:cnfStyle w:val="001000000000" w:firstRow="0" w:lastRow="0" w:firstColumn="1" w:lastColumn="0" w:oddVBand="0" w:evenVBand="0" w:oddHBand="0" w:evenHBand="0" w:firstRowFirstColumn="0" w:firstRowLastColumn="0" w:lastRowFirstColumn="0" w:lastRowLastColumn="0"/>
            <w:tcW w:w="4390" w:type="dxa"/>
          </w:tcPr>
          <w:p w14:paraId="2089836D" w14:textId="77777777" w:rsidR="000D5B36" w:rsidRPr="000D5B36" w:rsidRDefault="000D5B36" w:rsidP="00085D1A">
            <w:pPr>
              <w:spacing w:before="0"/>
              <w:rPr>
                <w:rFonts w:ascii="Courier New" w:hAnsi="Courier New" w:cs="Courier New"/>
                <w:sz w:val="16"/>
                <w:szCs w:val="16"/>
              </w:rPr>
            </w:pPr>
            <w:r w:rsidRPr="000D5B36">
              <w:rPr>
                <w:rFonts w:ascii="Courier New" w:hAnsi="Courier New" w:cs="Courier New"/>
                <w:sz w:val="16"/>
                <w:szCs w:val="16"/>
              </w:rPr>
              <w:t xml:space="preserve">  icQuestionManager.pas</w:t>
            </w:r>
          </w:p>
        </w:tc>
        <w:tc>
          <w:tcPr>
            <w:tcW w:w="6066" w:type="dxa"/>
          </w:tcPr>
          <w:p w14:paraId="25A24A0B" w14:textId="26AD8CFC" w:rsidR="000D5B36" w:rsidRPr="000D5B36" w:rsidRDefault="00B968D0" w:rsidP="00085D1A">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Manages popup questions</w:t>
            </w:r>
          </w:p>
        </w:tc>
      </w:tr>
      <w:tr w:rsidR="000D5B36" w:rsidRPr="000D5B36" w14:paraId="6690FE18" w14:textId="5DFF3DA5" w:rsidTr="000D5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48C5476" w14:textId="77777777" w:rsidR="000D5B36" w:rsidRPr="000D5B36" w:rsidRDefault="000D5B36" w:rsidP="00085D1A">
            <w:pPr>
              <w:spacing w:before="0"/>
              <w:rPr>
                <w:rFonts w:ascii="Courier New" w:hAnsi="Courier New" w:cs="Courier New"/>
                <w:sz w:val="16"/>
                <w:szCs w:val="16"/>
              </w:rPr>
            </w:pPr>
            <w:r w:rsidRPr="000D5B36">
              <w:rPr>
                <w:rFonts w:ascii="Courier New" w:hAnsi="Courier New" w:cs="Courier New"/>
                <w:sz w:val="16"/>
                <w:szCs w:val="16"/>
              </w:rPr>
              <w:t xml:space="preserve">    qCalculator.pas</w:t>
            </w:r>
          </w:p>
        </w:tc>
        <w:tc>
          <w:tcPr>
            <w:tcW w:w="6066" w:type="dxa"/>
          </w:tcPr>
          <w:p w14:paraId="23ECBEE1" w14:textId="6BC8C595" w:rsidR="000D5B36" w:rsidRPr="000D5B36" w:rsidRDefault="00B968D0" w:rsidP="00085D1A">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Modal Popup question Form</w:t>
            </w:r>
          </w:p>
        </w:tc>
      </w:tr>
      <w:tr w:rsidR="00B968D0" w:rsidRPr="000D5B36" w14:paraId="78817F4E" w14:textId="4C6392B5" w:rsidTr="000D5B36">
        <w:tc>
          <w:tcPr>
            <w:cnfStyle w:val="001000000000" w:firstRow="0" w:lastRow="0" w:firstColumn="1" w:lastColumn="0" w:oddVBand="0" w:evenVBand="0" w:oddHBand="0" w:evenHBand="0" w:firstRowFirstColumn="0" w:firstRowLastColumn="0" w:lastRowFirstColumn="0" w:lastRowLastColumn="0"/>
            <w:tcW w:w="4390" w:type="dxa"/>
          </w:tcPr>
          <w:p w14:paraId="6370C6A4" w14:textId="77777777" w:rsidR="00B968D0" w:rsidRPr="000D5B36" w:rsidRDefault="00B968D0" w:rsidP="00B968D0">
            <w:pPr>
              <w:spacing w:before="0"/>
              <w:rPr>
                <w:rFonts w:ascii="Courier New" w:hAnsi="Courier New" w:cs="Courier New"/>
                <w:sz w:val="16"/>
                <w:szCs w:val="16"/>
              </w:rPr>
            </w:pPr>
            <w:r w:rsidRPr="000D5B36">
              <w:rPr>
                <w:rFonts w:ascii="Courier New" w:hAnsi="Courier New" w:cs="Courier New"/>
                <w:sz w:val="16"/>
                <w:szCs w:val="16"/>
              </w:rPr>
              <w:t xml:space="preserve">    qCustomerPicker.pas</w:t>
            </w:r>
          </w:p>
        </w:tc>
        <w:tc>
          <w:tcPr>
            <w:tcW w:w="6066" w:type="dxa"/>
          </w:tcPr>
          <w:p w14:paraId="230002D9" w14:textId="73359D66" w:rsidR="00B968D0" w:rsidRPr="000D5B36" w:rsidRDefault="00B968D0" w:rsidP="00B968D0">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Modal Popup question Form</w:t>
            </w:r>
          </w:p>
        </w:tc>
      </w:tr>
      <w:tr w:rsidR="00B968D0" w:rsidRPr="000D5B36" w14:paraId="15787497" w14:textId="5279F12F" w:rsidTr="000D5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AFDCB99" w14:textId="77777777" w:rsidR="00B968D0" w:rsidRPr="000D5B36" w:rsidRDefault="00B968D0" w:rsidP="00B968D0">
            <w:pPr>
              <w:spacing w:before="0"/>
              <w:rPr>
                <w:rFonts w:ascii="Courier New" w:hAnsi="Courier New" w:cs="Courier New"/>
                <w:sz w:val="16"/>
                <w:szCs w:val="16"/>
              </w:rPr>
            </w:pPr>
            <w:r w:rsidRPr="000D5B36">
              <w:rPr>
                <w:rFonts w:ascii="Courier New" w:hAnsi="Courier New" w:cs="Courier New"/>
                <w:sz w:val="16"/>
                <w:szCs w:val="16"/>
              </w:rPr>
              <w:t xml:space="preserve">    qDualTx.pas</w:t>
            </w:r>
          </w:p>
        </w:tc>
        <w:tc>
          <w:tcPr>
            <w:tcW w:w="6066" w:type="dxa"/>
          </w:tcPr>
          <w:p w14:paraId="2B267450" w14:textId="580F29D0" w:rsidR="00B968D0" w:rsidRPr="000D5B36" w:rsidRDefault="00B968D0" w:rsidP="00B968D0">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Modal Popup question Form</w:t>
            </w:r>
          </w:p>
        </w:tc>
      </w:tr>
      <w:tr w:rsidR="00B968D0" w:rsidRPr="000D5B36" w14:paraId="0DD161B2" w14:textId="7D48EB8A" w:rsidTr="000D5B36">
        <w:tc>
          <w:tcPr>
            <w:cnfStyle w:val="001000000000" w:firstRow="0" w:lastRow="0" w:firstColumn="1" w:lastColumn="0" w:oddVBand="0" w:evenVBand="0" w:oddHBand="0" w:evenHBand="0" w:firstRowFirstColumn="0" w:firstRowLastColumn="0" w:lastRowFirstColumn="0" w:lastRowLastColumn="0"/>
            <w:tcW w:w="4390" w:type="dxa"/>
          </w:tcPr>
          <w:p w14:paraId="491D8DAF" w14:textId="77777777" w:rsidR="00B968D0" w:rsidRPr="000D5B36" w:rsidRDefault="00B968D0" w:rsidP="00B968D0">
            <w:pPr>
              <w:spacing w:before="0"/>
              <w:rPr>
                <w:rFonts w:ascii="Courier New" w:hAnsi="Courier New" w:cs="Courier New"/>
                <w:sz w:val="16"/>
                <w:szCs w:val="16"/>
              </w:rPr>
            </w:pPr>
            <w:r w:rsidRPr="000D5B36">
              <w:rPr>
                <w:rFonts w:ascii="Courier New" w:hAnsi="Courier New" w:cs="Courier New"/>
                <w:sz w:val="16"/>
                <w:szCs w:val="16"/>
              </w:rPr>
              <w:t xml:space="preserve">    qExpiryEditor.pas</w:t>
            </w:r>
          </w:p>
        </w:tc>
        <w:tc>
          <w:tcPr>
            <w:tcW w:w="6066" w:type="dxa"/>
          </w:tcPr>
          <w:p w14:paraId="7180FC19" w14:textId="6B086421" w:rsidR="00B968D0" w:rsidRPr="000D5B36" w:rsidRDefault="00B968D0" w:rsidP="00B968D0">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Modal Popup question Form</w:t>
            </w:r>
          </w:p>
        </w:tc>
      </w:tr>
      <w:tr w:rsidR="00B968D0" w:rsidRPr="000D5B36" w14:paraId="1FC7470D" w14:textId="7C544BBB" w:rsidTr="000D5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49DAB74" w14:textId="77777777" w:rsidR="00B968D0" w:rsidRPr="000D5B36" w:rsidRDefault="00B968D0" w:rsidP="00B968D0">
            <w:pPr>
              <w:spacing w:before="0"/>
              <w:rPr>
                <w:rFonts w:ascii="Courier New" w:hAnsi="Courier New" w:cs="Courier New"/>
                <w:sz w:val="16"/>
                <w:szCs w:val="16"/>
              </w:rPr>
            </w:pPr>
            <w:r w:rsidRPr="000D5B36">
              <w:rPr>
                <w:rFonts w:ascii="Courier New" w:hAnsi="Courier New" w:cs="Courier New"/>
                <w:sz w:val="16"/>
                <w:szCs w:val="16"/>
              </w:rPr>
              <w:t xml:space="preserve">    qGenericQuestion.pas</w:t>
            </w:r>
          </w:p>
        </w:tc>
        <w:tc>
          <w:tcPr>
            <w:tcW w:w="6066" w:type="dxa"/>
          </w:tcPr>
          <w:p w14:paraId="48EA407D" w14:textId="32D9CACF" w:rsidR="00B968D0" w:rsidRPr="000D5B36" w:rsidRDefault="00B968D0" w:rsidP="00B968D0">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Modal Popup question Form</w:t>
            </w:r>
          </w:p>
        </w:tc>
      </w:tr>
      <w:tr w:rsidR="00B968D0" w:rsidRPr="000D5B36" w14:paraId="2AA14409" w14:textId="5DB8E97A" w:rsidTr="000D5B36">
        <w:tc>
          <w:tcPr>
            <w:cnfStyle w:val="001000000000" w:firstRow="0" w:lastRow="0" w:firstColumn="1" w:lastColumn="0" w:oddVBand="0" w:evenVBand="0" w:oddHBand="0" w:evenHBand="0" w:firstRowFirstColumn="0" w:firstRowLastColumn="0" w:lastRowFirstColumn="0" w:lastRowLastColumn="0"/>
            <w:tcW w:w="4390" w:type="dxa"/>
          </w:tcPr>
          <w:p w14:paraId="3AFD8342" w14:textId="77777777" w:rsidR="00B968D0" w:rsidRPr="000D5B36" w:rsidRDefault="00B968D0" w:rsidP="00B968D0">
            <w:pPr>
              <w:spacing w:before="0"/>
              <w:rPr>
                <w:rFonts w:ascii="Courier New" w:hAnsi="Courier New" w:cs="Courier New"/>
                <w:sz w:val="16"/>
                <w:szCs w:val="16"/>
              </w:rPr>
            </w:pPr>
            <w:r w:rsidRPr="000D5B36">
              <w:rPr>
                <w:rFonts w:ascii="Courier New" w:hAnsi="Courier New" w:cs="Courier New"/>
                <w:sz w:val="16"/>
                <w:szCs w:val="16"/>
              </w:rPr>
              <w:t xml:space="preserve">    qGroupPicker.pas</w:t>
            </w:r>
          </w:p>
        </w:tc>
        <w:tc>
          <w:tcPr>
            <w:tcW w:w="6066" w:type="dxa"/>
          </w:tcPr>
          <w:p w14:paraId="19E1E702" w14:textId="6FC48E44" w:rsidR="00B968D0" w:rsidRPr="000D5B36" w:rsidRDefault="00B968D0" w:rsidP="00B968D0">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Modal Popup question Form</w:t>
            </w:r>
          </w:p>
        </w:tc>
      </w:tr>
      <w:tr w:rsidR="00B968D0" w:rsidRPr="000D5B36" w14:paraId="4970CA76" w14:textId="0A67EA9B" w:rsidTr="000D5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7BBC492" w14:textId="77777777" w:rsidR="00B968D0" w:rsidRPr="000D5B36" w:rsidRDefault="00B968D0" w:rsidP="00B968D0">
            <w:pPr>
              <w:spacing w:before="0"/>
              <w:rPr>
                <w:rFonts w:ascii="Courier New" w:hAnsi="Courier New" w:cs="Courier New"/>
                <w:sz w:val="16"/>
                <w:szCs w:val="16"/>
              </w:rPr>
            </w:pPr>
            <w:r w:rsidRPr="000D5B36">
              <w:rPr>
                <w:rFonts w:ascii="Courier New" w:hAnsi="Courier New" w:cs="Courier New"/>
                <w:sz w:val="16"/>
                <w:szCs w:val="16"/>
              </w:rPr>
              <w:t xml:space="preserve">    qIMAGEPicker.pas</w:t>
            </w:r>
          </w:p>
        </w:tc>
        <w:tc>
          <w:tcPr>
            <w:tcW w:w="6066" w:type="dxa"/>
          </w:tcPr>
          <w:p w14:paraId="4F9FFC99" w14:textId="019269C6" w:rsidR="00B968D0" w:rsidRPr="000D5B36" w:rsidRDefault="00B968D0" w:rsidP="00B968D0">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Modal Popup question Form</w:t>
            </w:r>
          </w:p>
        </w:tc>
      </w:tr>
      <w:tr w:rsidR="00B968D0" w:rsidRPr="000D5B36" w14:paraId="250E31AC" w14:textId="47AA4D94" w:rsidTr="000D5B36">
        <w:tc>
          <w:tcPr>
            <w:cnfStyle w:val="001000000000" w:firstRow="0" w:lastRow="0" w:firstColumn="1" w:lastColumn="0" w:oddVBand="0" w:evenVBand="0" w:oddHBand="0" w:evenHBand="0" w:firstRowFirstColumn="0" w:firstRowLastColumn="0" w:lastRowFirstColumn="0" w:lastRowLastColumn="0"/>
            <w:tcW w:w="4390" w:type="dxa"/>
          </w:tcPr>
          <w:p w14:paraId="0713FE44" w14:textId="77777777" w:rsidR="00B968D0" w:rsidRPr="000D5B36" w:rsidRDefault="00B968D0" w:rsidP="00B968D0">
            <w:pPr>
              <w:spacing w:before="0"/>
              <w:rPr>
                <w:rFonts w:ascii="Courier New" w:hAnsi="Courier New" w:cs="Courier New"/>
                <w:sz w:val="16"/>
                <w:szCs w:val="16"/>
              </w:rPr>
            </w:pPr>
            <w:r w:rsidRPr="000D5B36">
              <w:rPr>
                <w:rFonts w:ascii="Courier New" w:hAnsi="Courier New" w:cs="Courier New"/>
                <w:sz w:val="16"/>
                <w:szCs w:val="16"/>
              </w:rPr>
              <w:t xml:space="preserve">    qInstructionPicker.pas</w:t>
            </w:r>
          </w:p>
        </w:tc>
        <w:tc>
          <w:tcPr>
            <w:tcW w:w="6066" w:type="dxa"/>
          </w:tcPr>
          <w:p w14:paraId="6B6EF1FE" w14:textId="0CDE0AFF" w:rsidR="00B968D0" w:rsidRPr="000D5B36" w:rsidRDefault="00B968D0" w:rsidP="00B968D0">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Modal Popup question Form</w:t>
            </w:r>
          </w:p>
        </w:tc>
      </w:tr>
      <w:tr w:rsidR="00B968D0" w:rsidRPr="000D5B36" w14:paraId="54EAFE0E" w14:textId="1A468534" w:rsidTr="000D5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C946B74" w14:textId="77777777" w:rsidR="00B968D0" w:rsidRPr="000D5B36" w:rsidRDefault="00B968D0" w:rsidP="00B968D0">
            <w:pPr>
              <w:spacing w:before="0"/>
              <w:rPr>
                <w:rFonts w:ascii="Courier New" w:hAnsi="Courier New" w:cs="Courier New"/>
                <w:sz w:val="16"/>
                <w:szCs w:val="16"/>
              </w:rPr>
            </w:pPr>
            <w:r w:rsidRPr="000D5B36">
              <w:rPr>
                <w:rFonts w:ascii="Courier New" w:hAnsi="Courier New" w:cs="Courier New"/>
                <w:sz w:val="16"/>
                <w:szCs w:val="16"/>
              </w:rPr>
              <w:t xml:space="preserve">    qKioskInstructionPicker.pas</w:t>
            </w:r>
          </w:p>
        </w:tc>
        <w:tc>
          <w:tcPr>
            <w:tcW w:w="6066" w:type="dxa"/>
          </w:tcPr>
          <w:p w14:paraId="1E70CCF9" w14:textId="51E6A726" w:rsidR="00B968D0" w:rsidRPr="000D5B36" w:rsidRDefault="00B968D0" w:rsidP="00B968D0">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Modal Popup question Form</w:t>
            </w:r>
          </w:p>
        </w:tc>
      </w:tr>
      <w:tr w:rsidR="00B968D0" w:rsidRPr="000D5B36" w14:paraId="57716127" w14:textId="68741EF5" w:rsidTr="000D5B36">
        <w:tc>
          <w:tcPr>
            <w:cnfStyle w:val="001000000000" w:firstRow="0" w:lastRow="0" w:firstColumn="1" w:lastColumn="0" w:oddVBand="0" w:evenVBand="0" w:oddHBand="0" w:evenHBand="0" w:firstRowFirstColumn="0" w:firstRowLastColumn="0" w:lastRowFirstColumn="0" w:lastRowLastColumn="0"/>
            <w:tcW w:w="4390" w:type="dxa"/>
          </w:tcPr>
          <w:p w14:paraId="562152C6" w14:textId="77777777" w:rsidR="00B968D0" w:rsidRPr="000D5B36" w:rsidRDefault="00B968D0" w:rsidP="00B968D0">
            <w:pPr>
              <w:spacing w:before="0"/>
              <w:rPr>
                <w:rFonts w:ascii="Courier New" w:hAnsi="Courier New" w:cs="Courier New"/>
                <w:sz w:val="16"/>
                <w:szCs w:val="16"/>
              </w:rPr>
            </w:pPr>
            <w:r w:rsidRPr="000D5B36">
              <w:rPr>
                <w:rFonts w:ascii="Courier New" w:hAnsi="Courier New" w:cs="Courier New"/>
                <w:sz w:val="16"/>
                <w:szCs w:val="16"/>
              </w:rPr>
              <w:t xml:space="preserve">    qNumberEditor.pas</w:t>
            </w:r>
          </w:p>
        </w:tc>
        <w:tc>
          <w:tcPr>
            <w:tcW w:w="6066" w:type="dxa"/>
          </w:tcPr>
          <w:p w14:paraId="49D4872D" w14:textId="76A25BD9" w:rsidR="00B968D0" w:rsidRPr="000D5B36" w:rsidRDefault="00B968D0" w:rsidP="00B968D0">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Modal Popup question Form</w:t>
            </w:r>
          </w:p>
        </w:tc>
      </w:tr>
      <w:tr w:rsidR="00B968D0" w:rsidRPr="000D5B36" w14:paraId="727B962E" w14:textId="7952B1F2" w:rsidTr="000D5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3A8EC3C" w14:textId="77777777" w:rsidR="00B968D0" w:rsidRPr="000D5B36" w:rsidRDefault="00B968D0" w:rsidP="00B968D0">
            <w:pPr>
              <w:spacing w:before="0"/>
              <w:rPr>
                <w:rFonts w:ascii="Courier New" w:hAnsi="Courier New" w:cs="Courier New"/>
                <w:sz w:val="16"/>
                <w:szCs w:val="16"/>
              </w:rPr>
            </w:pPr>
            <w:r w:rsidRPr="000D5B36">
              <w:rPr>
                <w:rFonts w:ascii="Courier New" w:hAnsi="Courier New" w:cs="Courier New"/>
                <w:sz w:val="16"/>
                <w:szCs w:val="16"/>
              </w:rPr>
              <w:t xml:space="preserve">    qProductDetail.pas</w:t>
            </w:r>
          </w:p>
        </w:tc>
        <w:tc>
          <w:tcPr>
            <w:tcW w:w="6066" w:type="dxa"/>
          </w:tcPr>
          <w:p w14:paraId="748180A1" w14:textId="0BF4B00E" w:rsidR="00B968D0" w:rsidRPr="000D5B36" w:rsidRDefault="00B968D0" w:rsidP="00B968D0">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Modal Popup question Form</w:t>
            </w:r>
          </w:p>
        </w:tc>
      </w:tr>
      <w:tr w:rsidR="00B968D0" w:rsidRPr="000D5B36" w14:paraId="6FD1DF22" w14:textId="27309A19" w:rsidTr="000D5B36">
        <w:tc>
          <w:tcPr>
            <w:cnfStyle w:val="001000000000" w:firstRow="0" w:lastRow="0" w:firstColumn="1" w:lastColumn="0" w:oddVBand="0" w:evenVBand="0" w:oddHBand="0" w:evenHBand="0" w:firstRowFirstColumn="0" w:firstRowLastColumn="0" w:lastRowFirstColumn="0" w:lastRowLastColumn="0"/>
            <w:tcW w:w="4390" w:type="dxa"/>
          </w:tcPr>
          <w:p w14:paraId="0A3D617E" w14:textId="77777777" w:rsidR="00B968D0" w:rsidRPr="000D5B36" w:rsidRDefault="00B968D0" w:rsidP="00B968D0">
            <w:pPr>
              <w:spacing w:before="0"/>
              <w:rPr>
                <w:rFonts w:ascii="Courier New" w:hAnsi="Courier New" w:cs="Courier New"/>
                <w:sz w:val="16"/>
                <w:szCs w:val="16"/>
              </w:rPr>
            </w:pPr>
            <w:r w:rsidRPr="000D5B36">
              <w:rPr>
                <w:rFonts w:ascii="Courier New" w:hAnsi="Courier New" w:cs="Courier New"/>
                <w:sz w:val="16"/>
                <w:szCs w:val="16"/>
              </w:rPr>
              <w:t xml:space="preserve">    qProductPicker.pas</w:t>
            </w:r>
          </w:p>
        </w:tc>
        <w:tc>
          <w:tcPr>
            <w:tcW w:w="6066" w:type="dxa"/>
          </w:tcPr>
          <w:p w14:paraId="0E94836E" w14:textId="1E6961E4" w:rsidR="00B968D0" w:rsidRPr="000D5B36" w:rsidRDefault="00B968D0" w:rsidP="00B968D0">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Modal Popup question Form</w:t>
            </w:r>
          </w:p>
        </w:tc>
      </w:tr>
      <w:tr w:rsidR="00B968D0" w:rsidRPr="000D5B36" w14:paraId="3EDB0678" w14:textId="7282DE56" w:rsidTr="000D5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16A1CAD" w14:textId="77777777" w:rsidR="00B968D0" w:rsidRPr="000D5B36" w:rsidRDefault="00B968D0" w:rsidP="00B968D0">
            <w:pPr>
              <w:spacing w:before="0"/>
              <w:rPr>
                <w:rFonts w:ascii="Courier New" w:hAnsi="Courier New" w:cs="Courier New"/>
                <w:sz w:val="16"/>
                <w:szCs w:val="16"/>
              </w:rPr>
            </w:pPr>
            <w:r w:rsidRPr="000D5B36">
              <w:rPr>
                <w:rFonts w:ascii="Courier New" w:hAnsi="Courier New" w:cs="Courier New"/>
                <w:sz w:val="16"/>
                <w:szCs w:val="16"/>
              </w:rPr>
              <w:t xml:space="preserve">    qRecovery.pas</w:t>
            </w:r>
          </w:p>
        </w:tc>
        <w:tc>
          <w:tcPr>
            <w:tcW w:w="6066" w:type="dxa"/>
          </w:tcPr>
          <w:p w14:paraId="21987F1B" w14:textId="77F891F6" w:rsidR="00B968D0" w:rsidRPr="000D5B36" w:rsidRDefault="00B968D0" w:rsidP="00B968D0">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Modal Popup question Form</w:t>
            </w:r>
          </w:p>
        </w:tc>
      </w:tr>
      <w:tr w:rsidR="00B968D0" w:rsidRPr="000D5B36" w14:paraId="0ED63C33" w14:textId="7250FE01" w:rsidTr="000D5B36">
        <w:tc>
          <w:tcPr>
            <w:cnfStyle w:val="001000000000" w:firstRow="0" w:lastRow="0" w:firstColumn="1" w:lastColumn="0" w:oddVBand="0" w:evenVBand="0" w:oddHBand="0" w:evenHBand="0" w:firstRowFirstColumn="0" w:firstRowLastColumn="0" w:lastRowFirstColumn="0" w:lastRowLastColumn="0"/>
            <w:tcW w:w="4390" w:type="dxa"/>
          </w:tcPr>
          <w:p w14:paraId="7393F977" w14:textId="77777777" w:rsidR="00B968D0" w:rsidRPr="000D5B36" w:rsidRDefault="00B968D0" w:rsidP="00B968D0">
            <w:pPr>
              <w:spacing w:before="0"/>
              <w:rPr>
                <w:rFonts w:ascii="Courier New" w:hAnsi="Courier New" w:cs="Courier New"/>
                <w:sz w:val="16"/>
                <w:szCs w:val="16"/>
              </w:rPr>
            </w:pPr>
            <w:r w:rsidRPr="000D5B36">
              <w:rPr>
                <w:rFonts w:ascii="Courier New" w:hAnsi="Courier New" w:cs="Courier New"/>
                <w:sz w:val="16"/>
                <w:szCs w:val="16"/>
              </w:rPr>
              <w:t xml:space="preserve">    qStockQuery.pas</w:t>
            </w:r>
          </w:p>
        </w:tc>
        <w:tc>
          <w:tcPr>
            <w:tcW w:w="6066" w:type="dxa"/>
          </w:tcPr>
          <w:p w14:paraId="282D6C58" w14:textId="799D4913" w:rsidR="00B968D0" w:rsidRPr="000D5B36" w:rsidRDefault="00B968D0" w:rsidP="00B968D0">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Modal Popup question Form</w:t>
            </w:r>
          </w:p>
        </w:tc>
      </w:tr>
      <w:tr w:rsidR="00B968D0" w:rsidRPr="000D5B36" w14:paraId="0C9A39AD" w14:textId="71A228BC" w:rsidTr="000D5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BD02EA4" w14:textId="77777777" w:rsidR="00B968D0" w:rsidRPr="000D5B36" w:rsidRDefault="00B968D0" w:rsidP="00B968D0">
            <w:pPr>
              <w:spacing w:before="0"/>
              <w:rPr>
                <w:rFonts w:ascii="Courier New" w:hAnsi="Courier New" w:cs="Courier New"/>
                <w:sz w:val="16"/>
                <w:szCs w:val="16"/>
              </w:rPr>
            </w:pPr>
            <w:r w:rsidRPr="000D5B36">
              <w:rPr>
                <w:rFonts w:ascii="Courier New" w:hAnsi="Courier New" w:cs="Courier New"/>
                <w:sz w:val="16"/>
                <w:szCs w:val="16"/>
              </w:rPr>
              <w:t xml:space="preserve">    qTablePicker.pas</w:t>
            </w:r>
          </w:p>
        </w:tc>
        <w:tc>
          <w:tcPr>
            <w:tcW w:w="6066" w:type="dxa"/>
          </w:tcPr>
          <w:p w14:paraId="75019A0C" w14:textId="68B0ADE9" w:rsidR="00B968D0" w:rsidRPr="000D5B36" w:rsidRDefault="00B968D0" w:rsidP="00B968D0">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Modal Popup question Form</w:t>
            </w:r>
          </w:p>
        </w:tc>
      </w:tr>
      <w:tr w:rsidR="00B968D0" w:rsidRPr="000D5B36" w14:paraId="7A863469" w14:textId="597FB1F9" w:rsidTr="000D5B36">
        <w:tc>
          <w:tcPr>
            <w:cnfStyle w:val="001000000000" w:firstRow="0" w:lastRow="0" w:firstColumn="1" w:lastColumn="0" w:oddVBand="0" w:evenVBand="0" w:oddHBand="0" w:evenHBand="0" w:firstRowFirstColumn="0" w:firstRowLastColumn="0" w:lastRowFirstColumn="0" w:lastRowLastColumn="0"/>
            <w:tcW w:w="4390" w:type="dxa"/>
          </w:tcPr>
          <w:p w14:paraId="13A34B23" w14:textId="77777777" w:rsidR="00B968D0" w:rsidRPr="000D5B36" w:rsidRDefault="00B968D0" w:rsidP="00B968D0">
            <w:pPr>
              <w:spacing w:before="0"/>
              <w:rPr>
                <w:rFonts w:ascii="Courier New" w:hAnsi="Courier New" w:cs="Courier New"/>
                <w:sz w:val="16"/>
                <w:szCs w:val="16"/>
              </w:rPr>
            </w:pPr>
            <w:r w:rsidRPr="000D5B36">
              <w:rPr>
                <w:rFonts w:ascii="Courier New" w:hAnsi="Courier New" w:cs="Courier New"/>
                <w:sz w:val="16"/>
                <w:szCs w:val="16"/>
              </w:rPr>
              <w:t xml:space="preserve">    qTextEditor.pas</w:t>
            </w:r>
          </w:p>
        </w:tc>
        <w:tc>
          <w:tcPr>
            <w:tcW w:w="6066" w:type="dxa"/>
          </w:tcPr>
          <w:p w14:paraId="12DB81CA" w14:textId="4CF50B76" w:rsidR="00B968D0" w:rsidRPr="000D5B36" w:rsidRDefault="00B968D0" w:rsidP="00B968D0">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Modal Popup question Form</w:t>
            </w:r>
          </w:p>
        </w:tc>
      </w:tr>
      <w:tr w:rsidR="00B968D0" w:rsidRPr="000D5B36" w14:paraId="49E522B8" w14:textId="0A0EDE2E" w:rsidTr="000D5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99590EA" w14:textId="77777777" w:rsidR="00B968D0" w:rsidRPr="000D5B36" w:rsidRDefault="00B968D0" w:rsidP="00B968D0">
            <w:pPr>
              <w:spacing w:before="0"/>
              <w:rPr>
                <w:rFonts w:ascii="Courier New" w:hAnsi="Courier New" w:cs="Courier New"/>
                <w:sz w:val="16"/>
                <w:szCs w:val="16"/>
              </w:rPr>
            </w:pPr>
            <w:r w:rsidRPr="000D5B36">
              <w:rPr>
                <w:rFonts w:ascii="Courier New" w:hAnsi="Courier New" w:cs="Courier New"/>
                <w:sz w:val="16"/>
                <w:szCs w:val="16"/>
              </w:rPr>
              <w:t xml:space="preserve">    qTinyPicker.pas</w:t>
            </w:r>
          </w:p>
        </w:tc>
        <w:tc>
          <w:tcPr>
            <w:tcW w:w="6066" w:type="dxa"/>
          </w:tcPr>
          <w:p w14:paraId="776E3C3C" w14:textId="3B397C30" w:rsidR="00B968D0" w:rsidRPr="000D5B36" w:rsidRDefault="00B968D0" w:rsidP="00B968D0">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Modal Popup question Form</w:t>
            </w:r>
          </w:p>
        </w:tc>
      </w:tr>
      <w:tr w:rsidR="00B968D0" w:rsidRPr="000D5B36" w14:paraId="0797C577" w14:textId="5B09CC78" w:rsidTr="000D5B36">
        <w:tc>
          <w:tcPr>
            <w:cnfStyle w:val="001000000000" w:firstRow="0" w:lastRow="0" w:firstColumn="1" w:lastColumn="0" w:oddVBand="0" w:evenVBand="0" w:oddHBand="0" w:evenHBand="0" w:firstRowFirstColumn="0" w:firstRowLastColumn="0" w:lastRowFirstColumn="0" w:lastRowLastColumn="0"/>
            <w:tcW w:w="4390" w:type="dxa"/>
          </w:tcPr>
          <w:p w14:paraId="7671D225" w14:textId="77777777" w:rsidR="00B968D0" w:rsidRPr="000D5B36" w:rsidRDefault="00B968D0" w:rsidP="00B968D0">
            <w:pPr>
              <w:spacing w:before="0"/>
              <w:rPr>
                <w:rFonts w:ascii="Courier New" w:hAnsi="Courier New" w:cs="Courier New"/>
                <w:sz w:val="16"/>
                <w:szCs w:val="16"/>
              </w:rPr>
            </w:pPr>
            <w:r w:rsidRPr="000D5B36">
              <w:rPr>
                <w:rFonts w:ascii="Courier New" w:hAnsi="Courier New" w:cs="Courier New"/>
                <w:sz w:val="16"/>
                <w:szCs w:val="16"/>
              </w:rPr>
              <w:t xml:space="preserve">    qTxIdEditor.pas</w:t>
            </w:r>
          </w:p>
        </w:tc>
        <w:tc>
          <w:tcPr>
            <w:tcW w:w="6066" w:type="dxa"/>
          </w:tcPr>
          <w:p w14:paraId="21F60F68" w14:textId="75071581" w:rsidR="00B968D0" w:rsidRPr="000D5B36" w:rsidRDefault="00B968D0" w:rsidP="00B968D0">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Modal Popup question Form</w:t>
            </w:r>
          </w:p>
        </w:tc>
      </w:tr>
      <w:tr w:rsidR="00B968D0" w:rsidRPr="000D5B36" w14:paraId="787AA3E9" w14:textId="77B9CD43" w:rsidTr="000D5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47F089F" w14:textId="77777777" w:rsidR="00B968D0" w:rsidRPr="000D5B36" w:rsidRDefault="00B968D0" w:rsidP="00B968D0">
            <w:pPr>
              <w:spacing w:before="0"/>
              <w:rPr>
                <w:rFonts w:ascii="Courier New" w:hAnsi="Courier New" w:cs="Courier New"/>
                <w:sz w:val="16"/>
                <w:szCs w:val="16"/>
              </w:rPr>
            </w:pPr>
            <w:r w:rsidRPr="000D5B36">
              <w:rPr>
                <w:rFonts w:ascii="Courier New" w:hAnsi="Courier New" w:cs="Courier New"/>
                <w:sz w:val="16"/>
                <w:szCs w:val="16"/>
              </w:rPr>
              <w:t xml:space="preserve">    qTxPicker.pas</w:t>
            </w:r>
          </w:p>
        </w:tc>
        <w:tc>
          <w:tcPr>
            <w:tcW w:w="6066" w:type="dxa"/>
          </w:tcPr>
          <w:p w14:paraId="2E04844B" w14:textId="3FC628ED" w:rsidR="00B968D0" w:rsidRPr="000D5B36" w:rsidRDefault="00B968D0" w:rsidP="00B968D0">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Modal Popup question Form</w:t>
            </w:r>
          </w:p>
        </w:tc>
      </w:tr>
      <w:tr w:rsidR="00B968D0" w:rsidRPr="000D5B36" w14:paraId="54F5B5FB" w14:textId="7E53FBF2" w:rsidTr="000D5B36">
        <w:tc>
          <w:tcPr>
            <w:cnfStyle w:val="001000000000" w:firstRow="0" w:lastRow="0" w:firstColumn="1" w:lastColumn="0" w:oddVBand="0" w:evenVBand="0" w:oddHBand="0" w:evenHBand="0" w:firstRowFirstColumn="0" w:firstRowLastColumn="0" w:lastRowFirstColumn="0" w:lastRowLastColumn="0"/>
            <w:tcW w:w="4390" w:type="dxa"/>
          </w:tcPr>
          <w:p w14:paraId="13EF0DEB" w14:textId="77777777" w:rsidR="00B968D0" w:rsidRPr="000D5B36" w:rsidRDefault="00B968D0" w:rsidP="00B968D0">
            <w:pPr>
              <w:spacing w:before="0"/>
              <w:rPr>
                <w:rFonts w:ascii="Courier New" w:hAnsi="Courier New" w:cs="Courier New"/>
                <w:sz w:val="16"/>
                <w:szCs w:val="16"/>
              </w:rPr>
            </w:pPr>
            <w:r w:rsidRPr="000D5B36">
              <w:rPr>
                <w:rFonts w:ascii="Courier New" w:hAnsi="Courier New" w:cs="Courier New"/>
                <w:sz w:val="16"/>
                <w:szCs w:val="16"/>
              </w:rPr>
              <w:t xml:space="preserve">    qURLPicker.pas</w:t>
            </w:r>
          </w:p>
        </w:tc>
        <w:tc>
          <w:tcPr>
            <w:tcW w:w="6066" w:type="dxa"/>
          </w:tcPr>
          <w:p w14:paraId="76F576C9" w14:textId="497D4D5D" w:rsidR="00B968D0" w:rsidRPr="000D5B36" w:rsidRDefault="00B968D0" w:rsidP="00B968D0">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Modal Popup question Form</w:t>
            </w:r>
          </w:p>
        </w:tc>
      </w:tr>
      <w:tr w:rsidR="00B968D0" w:rsidRPr="000D5B36" w14:paraId="1F2080CC" w14:textId="41DAF13C" w:rsidTr="000D5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1532E34" w14:textId="77777777" w:rsidR="00B968D0" w:rsidRPr="000D5B36" w:rsidRDefault="00B968D0" w:rsidP="00B968D0">
            <w:pPr>
              <w:spacing w:before="0"/>
              <w:rPr>
                <w:rFonts w:ascii="Courier New" w:hAnsi="Courier New" w:cs="Courier New"/>
                <w:sz w:val="16"/>
                <w:szCs w:val="16"/>
              </w:rPr>
            </w:pPr>
            <w:r w:rsidRPr="000D5B36">
              <w:rPr>
                <w:rFonts w:ascii="Courier New" w:hAnsi="Courier New" w:cs="Courier New"/>
                <w:sz w:val="16"/>
                <w:szCs w:val="16"/>
              </w:rPr>
              <w:t xml:space="preserve">    qVoucher.pas</w:t>
            </w:r>
          </w:p>
        </w:tc>
        <w:tc>
          <w:tcPr>
            <w:tcW w:w="6066" w:type="dxa"/>
          </w:tcPr>
          <w:p w14:paraId="07655A26" w14:textId="42CB11F2" w:rsidR="00B968D0" w:rsidRPr="000D5B36" w:rsidRDefault="00B968D0" w:rsidP="00B968D0">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Modal Popup question Form</w:t>
            </w:r>
          </w:p>
        </w:tc>
      </w:tr>
      <w:tr w:rsidR="00B968D0" w:rsidRPr="000D5B36" w14:paraId="5579D906" w14:textId="564024FE" w:rsidTr="000D5B36">
        <w:tc>
          <w:tcPr>
            <w:cnfStyle w:val="001000000000" w:firstRow="0" w:lastRow="0" w:firstColumn="1" w:lastColumn="0" w:oddVBand="0" w:evenVBand="0" w:oddHBand="0" w:evenHBand="0" w:firstRowFirstColumn="0" w:firstRowLastColumn="0" w:lastRowFirstColumn="0" w:lastRowLastColumn="0"/>
            <w:tcW w:w="4390" w:type="dxa"/>
          </w:tcPr>
          <w:p w14:paraId="3CF9C7FC" w14:textId="77777777" w:rsidR="00B968D0" w:rsidRPr="000D5B36" w:rsidRDefault="00B968D0" w:rsidP="00B968D0">
            <w:pPr>
              <w:spacing w:before="0"/>
              <w:rPr>
                <w:rFonts w:ascii="Courier New" w:hAnsi="Courier New" w:cs="Courier New"/>
                <w:sz w:val="16"/>
                <w:szCs w:val="16"/>
              </w:rPr>
            </w:pPr>
            <w:r w:rsidRPr="000D5B36">
              <w:rPr>
                <w:rFonts w:ascii="Courier New" w:hAnsi="Courier New" w:cs="Courier New"/>
                <w:sz w:val="16"/>
                <w:szCs w:val="16"/>
              </w:rPr>
              <w:t xml:space="preserve">  icPersistence.pas</w:t>
            </w:r>
          </w:p>
        </w:tc>
        <w:tc>
          <w:tcPr>
            <w:tcW w:w="6066" w:type="dxa"/>
          </w:tcPr>
          <w:p w14:paraId="75D7FF29" w14:textId="04C2A7DC" w:rsidR="00B968D0" w:rsidRPr="000D5B36" w:rsidRDefault="00B968D0" w:rsidP="00B968D0">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Manages local persistence information on layouts.</w:t>
            </w:r>
          </w:p>
        </w:tc>
      </w:tr>
      <w:tr w:rsidR="00B968D0" w:rsidRPr="000D5B36" w14:paraId="75974E04" w14:textId="7A64AE65" w:rsidTr="000D5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E87AA26" w14:textId="77777777" w:rsidR="00B968D0" w:rsidRPr="000D5B36" w:rsidRDefault="00B968D0" w:rsidP="00B968D0">
            <w:pPr>
              <w:spacing w:before="0"/>
              <w:rPr>
                <w:rFonts w:ascii="Courier New" w:hAnsi="Courier New" w:cs="Courier New"/>
                <w:sz w:val="16"/>
                <w:szCs w:val="16"/>
              </w:rPr>
            </w:pPr>
            <w:r w:rsidRPr="000D5B36">
              <w:rPr>
                <w:rFonts w:ascii="Courier New" w:hAnsi="Courier New" w:cs="Courier New"/>
                <w:sz w:val="16"/>
                <w:szCs w:val="16"/>
              </w:rPr>
              <w:t xml:space="preserve">  icRegistration.pas</w:t>
            </w:r>
          </w:p>
        </w:tc>
        <w:tc>
          <w:tcPr>
            <w:tcW w:w="6066" w:type="dxa"/>
          </w:tcPr>
          <w:p w14:paraId="0383451E" w14:textId="4DC569A4" w:rsidR="00B968D0" w:rsidRPr="000D5B36" w:rsidRDefault="00B968D0" w:rsidP="00B968D0">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Manages registration/licencing for iCell</w:t>
            </w:r>
          </w:p>
        </w:tc>
      </w:tr>
      <w:tr w:rsidR="00B968D0" w:rsidRPr="000D5B36" w14:paraId="2C6E65F4" w14:textId="5DFF3D14" w:rsidTr="000D5B36">
        <w:tc>
          <w:tcPr>
            <w:cnfStyle w:val="001000000000" w:firstRow="0" w:lastRow="0" w:firstColumn="1" w:lastColumn="0" w:oddVBand="0" w:evenVBand="0" w:oddHBand="0" w:evenHBand="0" w:firstRowFirstColumn="0" w:firstRowLastColumn="0" w:lastRowFirstColumn="0" w:lastRowLastColumn="0"/>
            <w:tcW w:w="4390" w:type="dxa"/>
          </w:tcPr>
          <w:p w14:paraId="4898E3F7" w14:textId="77777777" w:rsidR="00B968D0" w:rsidRPr="000D5B36" w:rsidRDefault="00B968D0" w:rsidP="00B968D0">
            <w:pPr>
              <w:spacing w:before="0"/>
              <w:rPr>
                <w:rFonts w:ascii="Courier New" w:hAnsi="Courier New" w:cs="Courier New"/>
                <w:sz w:val="16"/>
                <w:szCs w:val="16"/>
              </w:rPr>
            </w:pPr>
            <w:r w:rsidRPr="000D5B36">
              <w:rPr>
                <w:rFonts w:ascii="Courier New" w:hAnsi="Courier New" w:cs="Courier New"/>
                <w:sz w:val="16"/>
                <w:szCs w:val="16"/>
              </w:rPr>
              <w:t xml:space="preserve">  icSecondMonitor.pas</w:t>
            </w:r>
          </w:p>
        </w:tc>
        <w:tc>
          <w:tcPr>
            <w:tcW w:w="6066" w:type="dxa"/>
          </w:tcPr>
          <w:p w14:paraId="23D7166A" w14:textId="7B29033F" w:rsidR="00B968D0" w:rsidRPr="000D5B36" w:rsidRDefault="00B968D0" w:rsidP="00B968D0">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Second monitor layout container</w:t>
            </w:r>
          </w:p>
        </w:tc>
      </w:tr>
      <w:tr w:rsidR="00B968D0" w:rsidRPr="000D5B36" w14:paraId="57714580" w14:textId="010F4515" w:rsidTr="000D5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FE5A17E" w14:textId="77777777" w:rsidR="00B968D0" w:rsidRPr="000D5B36" w:rsidRDefault="00B968D0" w:rsidP="00B968D0">
            <w:pPr>
              <w:spacing w:before="0"/>
              <w:rPr>
                <w:rFonts w:ascii="Courier New" w:hAnsi="Courier New" w:cs="Courier New"/>
                <w:sz w:val="16"/>
                <w:szCs w:val="16"/>
              </w:rPr>
            </w:pPr>
            <w:r w:rsidRPr="000D5B36">
              <w:rPr>
                <w:rFonts w:ascii="Courier New" w:hAnsi="Courier New" w:cs="Courier New"/>
                <w:sz w:val="16"/>
                <w:szCs w:val="16"/>
              </w:rPr>
              <w:t xml:space="preserve">  icSwitchHelp.pas</w:t>
            </w:r>
          </w:p>
        </w:tc>
        <w:tc>
          <w:tcPr>
            <w:tcW w:w="6066" w:type="dxa"/>
          </w:tcPr>
          <w:p w14:paraId="41D9E0BD" w14:textId="09812EBC" w:rsidR="00B968D0" w:rsidRPr="000D5B36" w:rsidRDefault="00B968D0" w:rsidP="00B968D0">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Popup help screen for iCell command line switches</w:t>
            </w:r>
          </w:p>
        </w:tc>
      </w:tr>
      <w:tr w:rsidR="00A53700" w:rsidRPr="000D5B36" w14:paraId="47163CC9" w14:textId="77777777" w:rsidTr="000D5B36">
        <w:tc>
          <w:tcPr>
            <w:cnfStyle w:val="001000000000" w:firstRow="0" w:lastRow="0" w:firstColumn="1" w:lastColumn="0" w:oddVBand="0" w:evenVBand="0" w:oddHBand="0" w:evenHBand="0" w:firstRowFirstColumn="0" w:firstRowLastColumn="0" w:lastRowFirstColumn="0" w:lastRowLastColumn="0"/>
            <w:tcW w:w="4390" w:type="dxa"/>
          </w:tcPr>
          <w:p w14:paraId="03DFB658" w14:textId="5F5DC469" w:rsidR="00A53700" w:rsidRPr="000D5B36" w:rsidRDefault="00A53700" w:rsidP="00B968D0">
            <w:pPr>
              <w:spacing w:before="0"/>
              <w:rPr>
                <w:rFonts w:ascii="Courier New" w:hAnsi="Courier New" w:cs="Courier New"/>
                <w:sz w:val="16"/>
                <w:szCs w:val="16"/>
              </w:rPr>
            </w:pPr>
            <w:r>
              <w:rPr>
                <w:rFonts w:ascii="Courier New" w:hAnsi="Courier New" w:cs="Courier New"/>
                <w:sz w:val="16"/>
                <w:szCs w:val="16"/>
              </w:rPr>
              <w:t xml:space="preserve">  icGlobalImages</w:t>
            </w:r>
          </w:p>
        </w:tc>
        <w:tc>
          <w:tcPr>
            <w:tcW w:w="6066" w:type="dxa"/>
          </w:tcPr>
          <w:p w14:paraId="3862F322" w14:textId="7AAFB6B6" w:rsidR="00A53700" w:rsidRDefault="00A53700" w:rsidP="00B968D0">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Global images and icons used by iCell</w:t>
            </w:r>
          </w:p>
        </w:tc>
      </w:tr>
      <w:tr w:rsidR="00B968D0" w:rsidRPr="000D5B36" w14:paraId="79FAEE34" w14:textId="5E8F8FA5" w:rsidTr="000D5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F841A8A" w14:textId="77777777" w:rsidR="00B968D0" w:rsidRPr="000D5B36" w:rsidRDefault="00B968D0" w:rsidP="00B968D0">
            <w:pPr>
              <w:spacing w:before="0"/>
              <w:rPr>
                <w:rFonts w:ascii="Courier New" w:hAnsi="Courier New" w:cs="Courier New"/>
                <w:sz w:val="16"/>
                <w:szCs w:val="16"/>
              </w:rPr>
            </w:pPr>
            <w:r w:rsidRPr="000D5B36">
              <w:rPr>
                <w:rFonts w:ascii="Courier New" w:hAnsi="Courier New" w:cs="Courier New"/>
                <w:sz w:val="16"/>
                <w:szCs w:val="16"/>
              </w:rPr>
              <w:t xml:space="preserve">  fHardwarePorts.pas</w:t>
            </w:r>
          </w:p>
        </w:tc>
        <w:tc>
          <w:tcPr>
            <w:tcW w:w="6066" w:type="dxa"/>
          </w:tcPr>
          <w:p w14:paraId="4486A234" w14:textId="0371687D" w:rsidR="00B968D0" w:rsidRPr="000D5B36" w:rsidRDefault="00B968D0" w:rsidP="00B968D0">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Loaded (hardware.xml), for input devices and serial output.</w:t>
            </w:r>
          </w:p>
        </w:tc>
      </w:tr>
      <w:tr w:rsidR="00B968D0" w:rsidRPr="000D5B36" w14:paraId="2307B59F" w14:textId="7C0988FE" w:rsidTr="000D5B36">
        <w:tc>
          <w:tcPr>
            <w:cnfStyle w:val="001000000000" w:firstRow="0" w:lastRow="0" w:firstColumn="1" w:lastColumn="0" w:oddVBand="0" w:evenVBand="0" w:oddHBand="0" w:evenHBand="0" w:firstRowFirstColumn="0" w:firstRowLastColumn="0" w:lastRowFirstColumn="0" w:lastRowLastColumn="0"/>
            <w:tcW w:w="4390" w:type="dxa"/>
          </w:tcPr>
          <w:p w14:paraId="2A914B6F" w14:textId="77777777" w:rsidR="00B968D0" w:rsidRPr="000D5B36" w:rsidRDefault="00B968D0" w:rsidP="00B968D0">
            <w:pPr>
              <w:spacing w:before="0"/>
              <w:rPr>
                <w:rFonts w:ascii="Courier New" w:hAnsi="Courier New" w:cs="Courier New"/>
                <w:sz w:val="16"/>
                <w:szCs w:val="16"/>
              </w:rPr>
            </w:pPr>
            <w:r w:rsidRPr="000D5B36">
              <w:rPr>
                <w:rFonts w:ascii="Courier New" w:hAnsi="Courier New" w:cs="Courier New"/>
                <w:sz w:val="16"/>
                <w:szCs w:val="16"/>
              </w:rPr>
              <w:t xml:space="preserve">  fBehaviourEditorLocal.pas</w:t>
            </w:r>
          </w:p>
        </w:tc>
        <w:tc>
          <w:tcPr>
            <w:tcW w:w="6066" w:type="dxa"/>
          </w:tcPr>
          <w:p w14:paraId="14D96BE4" w14:textId="7B663874" w:rsidR="00B968D0" w:rsidRPr="000D5B36" w:rsidRDefault="00B968D0" w:rsidP="00B968D0">
            <w:pPr>
              <w:spacing w:before="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Local behaviour debugger within iCell.</w:t>
            </w:r>
          </w:p>
        </w:tc>
      </w:tr>
    </w:tbl>
    <w:p w14:paraId="5E1944E5" w14:textId="4B83D607" w:rsidR="00581E68" w:rsidRDefault="00581E68" w:rsidP="000D5B36">
      <w:pPr>
        <w:spacing w:before="0" w:after="0" w:line="240" w:lineRule="auto"/>
        <w:rPr>
          <w:rFonts w:ascii="Courier New" w:hAnsi="Courier New" w:cs="Courier New"/>
          <w:sz w:val="16"/>
          <w:szCs w:val="16"/>
        </w:rPr>
      </w:pPr>
    </w:p>
    <w:p w14:paraId="1BB6ADD3" w14:textId="77777777" w:rsidR="00581E68" w:rsidRDefault="00581E68">
      <w:pPr>
        <w:rPr>
          <w:rFonts w:ascii="Courier New" w:hAnsi="Courier New" w:cs="Courier New"/>
          <w:sz w:val="16"/>
          <w:szCs w:val="16"/>
        </w:rPr>
      </w:pPr>
      <w:r>
        <w:rPr>
          <w:rFonts w:ascii="Courier New" w:hAnsi="Courier New" w:cs="Courier New"/>
          <w:sz w:val="16"/>
          <w:szCs w:val="16"/>
        </w:rPr>
        <w:br w:type="page"/>
      </w:r>
    </w:p>
    <w:p w14:paraId="741B0460" w14:textId="6BF4AB76" w:rsidR="000D5B36" w:rsidRDefault="007F6CFD" w:rsidP="007F6CFD">
      <w:pPr>
        <w:pStyle w:val="Heading1"/>
      </w:pPr>
      <w:r>
        <w:lastRenderedPageBreak/>
        <w:t>OTHER APPLICATIONS</w:t>
      </w:r>
    </w:p>
    <w:p w14:paraId="2462BF03" w14:textId="7A12BD61" w:rsidR="007F6CFD" w:rsidRDefault="007F6CFD" w:rsidP="007F6CFD">
      <w:pPr>
        <w:pStyle w:val="Heading2"/>
      </w:pPr>
      <w:r>
        <w:t>ICAAS</w:t>
      </w:r>
      <w:r w:rsidR="00FE00D4">
        <w:t xml:space="preserve"> – iCell as a service</w:t>
      </w:r>
    </w:p>
    <w:p w14:paraId="52BF0C62" w14:textId="421F520A" w:rsidR="007F6CFD" w:rsidRDefault="007F6CFD" w:rsidP="007F6CFD">
      <w:r>
        <w:t>ICaas is the rest/web API for iCell instances. It relies on the entire core instance (described above) and a connection to iConnect Config Server (to serve configuration information like product lists etc).</w:t>
      </w:r>
    </w:p>
    <w:p w14:paraId="469B1EE7" w14:textId="5060D3A3" w:rsidR="007F6CFD" w:rsidRDefault="007F6CFD" w:rsidP="007F6CFD">
      <w:r>
        <w:t>ICaaS itself consists of two parts:</w:t>
      </w:r>
    </w:p>
    <w:p w14:paraId="2DA4006A" w14:textId="5BC28BA9" w:rsidR="007F6CFD" w:rsidRDefault="007F6CFD" w:rsidP="007F6CFD">
      <w:pPr>
        <w:pStyle w:val="ListParagraph"/>
        <w:numPr>
          <w:ilvl w:val="0"/>
          <w:numId w:val="7"/>
        </w:numPr>
      </w:pPr>
      <w:r>
        <w:t>A</w:t>
      </w:r>
      <w:r w:rsidR="00A53700">
        <w:t>n</w:t>
      </w:r>
      <w:r>
        <w:t xml:space="preserve"> instance manager which </w:t>
      </w:r>
      <w:r w:rsidR="00A53700">
        <w:t>controls up to 10 distinct instances – with common paths across the instances.</w:t>
      </w:r>
    </w:p>
    <w:p w14:paraId="3F63AC52" w14:textId="0B96B3C2" w:rsidR="00A53700" w:rsidRDefault="00A53700" w:rsidP="007F6CFD">
      <w:pPr>
        <w:pStyle w:val="ListParagraph"/>
        <w:numPr>
          <w:ilvl w:val="0"/>
          <w:numId w:val="7"/>
        </w:numPr>
      </w:pPr>
      <w:r>
        <w:t>A redirection to the config server for catalog, pricing, stock levels etc.</w:t>
      </w:r>
    </w:p>
    <w:p w14:paraId="2F7AC323" w14:textId="336274F8" w:rsidR="00A53700" w:rsidRDefault="00A53700" w:rsidP="00A53700">
      <w:r>
        <w:t>The core source files for iCaaS (excluding the instance objects are):</w:t>
      </w:r>
    </w:p>
    <w:p w14:paraId="6EADD11E" w14:textId="21BEDC00" w:rsidR="00A53700" w:rsidRDefault="00A53700" w:rsidP="00A53700">
      <w:pPr>
        <w:pStyle w:val="ListParagraph"/>
        <w:numPr>
          <w:ilvl w:val="0"/>
          <w:numId w:val="8"/>
        </w:numPr>
      </w:pPr>
      <w:r>
        <w:t>iCaaSMain.pas</w:t>
      </w:r>
      <w:r>
        <w:t xml:space="preserve"> – iCaas when run in UI mode (/ui switch)</w:t>
      </w:r>
    </w:p>
    <w:p w14:paraId="1D3C6BCE" w14:textId="26201002" w:rsidR="00A53700" w:rsidRDefault="00A53700" w:rsidP="00A53700">
      <w:pPr>
        <w:pStyle w:val="ListParagraph"/>
        <w:numPr>
          <w:ilvl w:val="0"/>
          <w:numId w:val="8"/>
        </w:numPr>
      </w:pPr>
      <w:r>
        <w:t>ICaaSServiceMain.pas</w:t>
      </w:r>
      <w:r>
        <w:t xml:space="preserve"> – iCaaS when run in service mode</w:t>
      </w:r>
    </w:p>
    <w:p w14:paraId="320073B6" w14:textId="0B98A0EF" w:rsidR="00A53700" w:rsidRDefault="00A53700" w:rsidP="00A53700">
      <w:pPr>
        <w:pStyle w:val="ListParagraph"/>
        <w:numPr>
          <w:ilvl w:val="0"/>
          <w:numId w:val="8"/>
        </w:numPr>
      </w:pPr>
      <w:r>
        <w:t>iCaaSWebModule.pas</w:t>
      </w:r>
      <w:r>
        <w:t xml:space="preserve"> – the main web module</w:t>
      </w:r>
    </w:p>
    <w:p w14:paraId="632E2C0D" w14:textId="1D8765C2" w:rsidR="00A53700" w:rsidRDefault="00A53700" w:rsidP="00A53700">
      <w:pPr>
        <w:pStyle w:val="ListParagraph"/>
        <w:numPr>
          <w:ilvl w:val="0"/>
          <w:numId w:val="8"/>
        </w:numPr>
      </w:pPr>
      <w:r>
        <w:t>icInstanceManager.pas</w:t>
      </w:r>
      <w:r w:rsidR="0094690D">
        <w:t xml:space="preserve"> – the instance (which encapsulates the core functions and core objects) and the instance manager which manages a list of such instances.</w:t>
      </w:r>
    </w:p>
    <w:p w14:paraId="6E577CDE" w14:textId="1DFDE26F" w:rsidR="0094690D" w:rsidRDefault="00FE00D4" w:rsidP="00FE00D4">
      <w:pPr>
        <w:pStyle w:val="Heading2"/>
      </w:pPr>
      <w:r>
        <w:t>iccs – iConnect config service</w:t>
      </w:r>
    </w:p>
    <w:p w14:paraId="42B84CAE" w14:textId="648E2E8E" w:rsidR="00A53700" w:rsidRDefault="00FE00D4" w:rsidP="00A53700">
      <w:r>
        <w:t>ICCS is the core service that reads the database information and allows tills to obtain configuration and backoffice data. It also handles start/stop signals from the tills and collects till info (screen resolution,  till version etc) as part of the startup signal.</w:t>
      </w:r>
    </w:p>
    <w:p w14:paraId="3D9CECB4" w14:textId="5CB65A6C" w:rsidR="00FE00D4" w:rsidRDefault="00093E9B" w:rsidP="00A53700">
      <w:r>
        <w:t>The core source files for iCCS are:</w:t>
      </w:r>
    </w:p>
    <w:p w14:paraId="39F6F3FD" w14:textId="25A895F6" w:rsidR="00093E9B" w:rsidRDefault="00093E9B" w:rsidP="00093E9B">
      <w:pPr>
        <w:pStyle w:val="ListParagraph"/>
        <w:numPr>
          <w:ilvl w:val="0"/>
          <w:numId w:val="9"/>
        </w:numPr>
      </w:pPr>
      <w:r>
        <w:t>icConfigServic</w:t>
      </w:r>
      <w:r>
        <w:t>e</w:t>
      </w:r>
      <w:r>
        <w:t>Main.pas</w:t>
      </w:r>
      <w:r>
        <w:t xml:space="preserve"> – the service application</w:t>
      </w:r>
    </w:p>
    <w:p w14:paraId="54EAAF16" w14:textId="5E788B95" w:rsidR="00093E9B" w:rsidRDefault="00093E9B" w:rsidP="00093E9B">
      <w:pPr>
        <w:pStyle w:val="ListParagraph"/>
        <w:numPr>
          <w:ilvl w:val="0"/>
          <w:numId w:val="9"/>
        </w:numPr>
      </w:pPr>
      <w:r>
        <w:t>iConnectWeb.pas – the web service which interprets the URLS and redirects requests to the database</w:t>
      </w:r>
    </w:p>
    <w:p w14:paraId="2E94C0F6" w14:textId="11BAE6D8" w:rsidR="00093E9B" w:rsidRDefault="00093E9B" w:rsidP="00093E9B">
      <w:pPr>
        <w:pStyle w:val="ListParagraph"/>
        <w:numPr>
          <w:ilvl w:val="0"/>
          <w:numId w:val="9"/>
        </w:numPr>
      </w:pPr>
      <w:r w:rsidRPr="00093E9B">
        <w:t>fMSSql.pas</w:t>
      </w:r>
      <w:r>
        <w:t xml:space="preserve"> – all of the MSSQL routines to collect configuration and return as web friendly content.</w:t>
      </w:r>
    </w:p>
    <w:p w14:paraId="4A36AF4E" w14:textId="25A5DE34" w:rsidR="00093E9B" w:rsidRDefault="00DF47AA" w:rsidP="00DF47AA">
      <w:pPr>
        <w:pStyle w:val="Heading2"/>
      </w:pPr>
      <w:r>
        <w:t>ICS – ICONNECT SERVICE</w:t>
      </w:r>
    </w:p>
    <w:p w14:paraId="674A44BC" w14:textId="34C17144" w:rsidR="00DF47AA" w:rsidRDefault="00DF47AA" w:rsidP="00DF47AA">
      <w:r>
        <w:t xml:space="preserve">ICS is the core service that collects transactions from the tills and processes them into the database. Whilst processing transactions it can also send emails </w:t>
      </w:r>
      <w:r w:rsidR="005F01EA">
        <w:t xml:space="preserve">from the transactions. </w:t>
      </w:r>
      <w:r>
        <w:t xml:space="preserve">It also performs several scheduled activities, config backups, purges. </w:t>
      </w:r>
      <w:r w:rsidR="005F01EA">
        <w:t xml:space="preserve"> ICS also serves as a hub for database activities required by the till (e.g. transaction recall, stock levels etc). ICS is very CPU and database intensive and is frequently split onto different machines at large venues (which ICS is responsible for tills/locations etc is configured via the dbTills, dbLocations etc tables.</w:t>
      </w:r>
    </w:p>
    <w:p w14:paraId="0D0D1FEC" w14:textId="7420FE5F" w:rsidR="005F01EA" w:rsidRDefault="005F01EA" w:rsidP="00DF47AA">
      <w:r>
        <w:t>The core source files for ICS are:</w:t>
      </w:r>
    </w:p>
    <w:p w14:paraId="433D135D" w14:textId="5555DE97" w:rsidR="005F01EA" w:rsidRDefault="005F01EA" w:rsidP="005F01EA">
      <w:pPr>
        <w:pStyle w:val="ListParagraph"/>
        <w:numPr>
          <w:ilvl w:val="0"/>
          <w:numId w:val="10"/>
        </w:numPr>
      </w:pPr>
      <w:r>
        <w:t>icServiceMain.pas</w:t>
      </w:r>
      <w:r>
        <w:t xml:space="preserve"> – main service application</w:t>
      </w:r>
    </w:p>
    <w:p w14:paraId="191CA457" w14:textId="02E30A78" w:rsidR="005F01EA" w:rsidRDefault="005F01EA" w:rsidP="005F01EA">
      <w:pPr>
        <w:pStyle w:val="ListParagraph"/>
        <w:numPr>
          <w:ilvl w:val="0"/>
          <w:numId w:val="10"/>
        </w:numPr>
      </w:pPr>
      <w:r>
        <w:t>icServiceControl.pas</w:t>
      </w:r>
      <w:r>
        <w:t xml:space="preserve"> – Threads for other timed/scheduled tasks run by ics.</w:t>
      </w:r>
    </w:p>
    <w:p w14:paraId="7AD95101" w14:textId="011F253F" w:rsidR="005F01EA" w:rsidRDefault="005F01EA" w:rsidP="005F01EA">
      <w:pPr>
        <w:pStyle w:val="ListParagraph"/>
        <w:numPr>
          <w:ilvl w:val="0"/>
          <w:numId w:val="10"/>
        </w:numPr>
      </w:pPr>
      <w:r>
        <w:t>icTillThread.pas</w:t>
      </w:r>
      <w:r>
        <w:t xml:space="preserve"> – Thread class for operating on each till (one thread per till is created)</w:t>
      </w:r>
    </w:p>
    <w:p w14:paraId="34B64D8C" w14:textId="39AD9A6E" w:rsidR="005F01EA" w:rsidRDefault="005F01EA" w:rsidP="005F01EA">
      <w:pPr>
        <w:pStyle w:val="ListParagraph"/>
        <w:numPr>
          <w:ilvl w:val="0"/>
          <w:numId w:val="10"/>
        </w:numPr>
      </w:pPr>
      <w:r>
        <w:t>fMSSql.pas</w:t>
      </w:r>
      <w:r>
        <w:t xml:space="preserve"> – Database functions used by ics (and other applications) including for inserting transactions</w:t>
      </w:r>
    </w:p>
    <w:p w14:paraId="27AE6AB7" w14:textId="25C7A991" w:rsidR="005F01EA" w:rsidRDefault="005F01EA" w:rsidP="005F01EA">
      <w:pPr>
        <w:pStyle w:val="ListParagraph"/>
        <w:numPr>
          <w:ilvl w:val="0"/>
          <w:numId w:val="10"/>
        </w:numPr>
      </w:pPr>
      <w:r>
        <w:t>hiveServerContainer.pas</w:t>
      </w:r>
      <w:r>
        <w:t>/</w:t>
      </w:r>
      <w:r>
        <w:t>hiveServerMethods.pas</w:t>
      </w:r>
      <w:r>
        <w:t xml:space="preserve"> – Datasnap server for incoming till requests to Server Hive Direct</w:t>
      </w:r>
    </w:p>
    <w:p w14:paraId="30CB6A4A" w14:textId="460AA9BD" w:rsidR="005F01EA" w:rsidRDefault="005F01EA" w:rsidP="005F01EA">
      <w:pPr>
        <w:pStyle w:val="ListParagraph"/>
        <w:numPr>
          <w:ilvl w:val="0"/>
          <w:numId w:val="10"/>
        </w:numPr>
      </w:pPr>
      <w:r>
        <w:t>hiveDirectTillClient.pas</w:t>
      </w:r>
      <w:r>
        <w:t>/</w:t>
      </w:r>
      <w:r>
        <w:t>hiveDirectRawTillMethods.pas</w:t>
      </w:r>
      <w:r>
        <w:t xml:space="preserve"> – Datasnap client for outgoing hive direct to Tills.</w:t>
      </w:r>
    </w:p>
    <w:p w14:paraId="221E9519" w14:textId="0743F667" w:rsidR="002E7A15" w:rsidRDefault="00852112" w:rsidP="00852112">
      <w:pPr>
        <w:pStyle w:val="Heading2"/>
      </w:pPr>
      <w:r>
        <w:t>iCWS – iCONNECT WATCHDOG SERVICE</w:t>
      </w:r>
    </w:p>
    <w:p w14:paraId="555073EE" w14:textId="599228E3" w:rsidR="00852112" w:rsidRDefault="00852112" w:rsidP="00852112">
      <w:r>
        <w:t>ICWS is a simple application that performs two functions:</w:t>
      </w:r>
    </w:p>
    <w:p w14:paraId="5737852C" w14:textId="1486DAF1" w:rsidR="00852112" w:rsidRDefault="00852112" w:rsidP="00852112">
      <w:pPr>
        <w:pStyle w:val="ListParagraph"/>
        <w:numPr>
          <w:ilvl w:val="0"/>
          <w:numId w:val="11"/>
        </w:numPr>
      </w:pPr>
      <w:r>
        <w:t>Monitors ICCS and ICS to ensure they are running and restarts them if required.</w:t>
      </w:r>
    </w:p>
    <w:p w14:paraId="148A196F" w14:textId="34F0C558" w:rsidR="00852112" w:rsidRDefault="00852112" w:rsidP="00852112">
      <w:pPr>
        <w:pStyle w:val="ListParagraph"/>
        <w:numPr>
          <w:ilvl w:val="0"/>
          <w:numId w:val="11"/>
        </w:numPr>
      </w:pPr>
      <w:r>
        <w:t>Provides a web interface for controlling ICCS, ICS and ICWS remotely and for identifying the address of the config service via response to broadcast.</w:t>
      </w:r>
    </w:p>
    <w:p w14:paraId="13CF9916" w14:textId="73AB6D6B" w:rsidR="00852112" w:rsidRDefault="00DD1B5A" w:rsidP="00852112">
      <w:r>
        <w:t xml:space="preserve">It is mostly self contained in </w:t>
      </w:r>
      <w:r w:rsidRPr="00DD1B5A">
        <w:t>iConnectWatchDogWeb.pas</w:t>
      </w:r>
      <w:r>
        <w:t>, with access to utility libraries.</w:t>
      </w:r>
    </w:p>
    <w:p w14:paraId="12918827" w14:textId="7420F165" w:rsidR="00822C4B" w:rsidRDefault="00822C4B" w:rsidP="00852112"/>
    <w:p w14:paraId="2ED9967F" w14:textId="3EC8AF57" w:rsidR="00822C4B" w:rsidRDefault="008915FA" w:rsidP="008915FA">
      <w:pPr>
        <w:pStyle w:val="Heading2"/>
      </w:pPr>
      <w:r>
        <w:lastRenderedPageBreak/>
        <w:t>ICMS – ICONNECT MANAEGEMENT STUDIO</w:t>
      </w:r>
    </w:p>
    <w:p w14:paraId="33FB7433" w14:textId="767613FD" w:rsidR="008915FA" w:rsidRDefault="008915FA" w:rsidP="008915FA">
      <w:r>
        <w:t>ICMS is a suite of applications run from the dashboard the allow configuration and monitoring of the tills under its control. Each of these apps (with the exception of icmsLayouts) is a fairly typical Delphi database application.</w:t>
      </w:r>
    </w:p>
    <w:p w14:paraId="2AE9B803" w14:textId="03CB0012" w:rsidR="008915FA" w:rsidRDefault="008915FA" w:rsidP="008915FA">
      <w:r>
        <w:t xml:space="preserve">The </w:t>
      </w:r>
      <w:r w:rsidR="00254039">
        <w:t xml:space="preserve">core </w:t>
      </w:r>
      <w:r>
        <w:t>source files for ICMS are:</w:t>
      </w:r>
    </w:p>
    <w:p w14:paraId="46A80932" w14:textId="5F9FCE54" w:rsidR="008915FA" w:rsidRDefault="008915FA" w:rsidP="008915FA">
      <w:pPr>
        <w:pStyle w:val="ListParagraph"/>
        <w:numPr>
          <w:ilvl w:val="0"/>
          <w:numId w:val="12"/>
        </w:numPr>
      </w:pPr>
      <w:r>
        <w:t>icmsDashBoardMain.pas</w:t>
      </w:r>
      <w:r>
        <w:t xml:space="preserve"> – Main dashboard  application and login screen)</w:t>
      </w:r>
    </w:p>
    <w:p w14:paraId="3775A792" w14:textId="09464ED7" w:rsidR="008915FA" w:rsidRDefault="008915FA" w:rsidP="008915FA">
      <w:pPr>
        <w:pStyle w:val="ListParagraph"/>
        <w:numPr>
          <w:ilvl w:val="0"/>
          <w:numId w:val="12"/>
        </w:numPr>
      </w:pPr>
      <w:r>
        <w:t>icmsAdminMain.pas</w:t>
      </w:r>
      <w:r>
        <w:t xml:space="preserve"> – Admin level functions </w:t>
      </w:r>
    </w:p>
    <w:p w14:paraId="37AA4ECD" w14:textId="634DDB4C" w:rsidR="008915FA" w:rsidRDefault="008915FA" w:rsidP="008915FA">
      <w:pPr>
        <w:pStyle w:val="ListParagraph"/>
        <w:numPr>
          <w:ilvl w:val="0"/>
          <w:numId w:val="12"/>
        </w:numPr>
      </w:pPr>
      <w:r>
        <w:t>icmsSettingsMain.pas</w:t>
      </w:r>
      <w:r>
        <w:t xml:space="preserve"> – Hierarchical till configuration module</w:t>
      </w:r>
    </w:p>
    <w:p w14:paraId="1B9DE23F" w14:textId="41236611" w:rsidR="008915FA" w:rsidRDefault="008915FA" w:rsidP="008915FA">
      <w:pPr>
        <w:pStyle w:val="ListParagraph"/>
        <w:numPr>
          <w:ilvl w:val="0"/>
          <w:numId w:val="12"/>
        </w:numPr>
      </w:pPr>
      <w:r>
        <w:t>icmsStylesMain.pas</w:t>
      </w:r>
      <w:r>
        <w:t xml:space="preserve"> – Review/edit/add styles</w:t>
      </w:r>
    </w:p>
    <w:p w14:paraId="12FD4136" w14:textId="1B64A2B8" w:rsidR="008915FA" w:rsidRDefault="008915FA" w:rsidP="008915FA">
      <w:pPr>
        <w:pStyle w:val="ListParagraph"/>
        <w:numPr>
          <w:ilvl w:val="0"/>
          <w:numId w:val="12"/>
        </w:numPr>
      </w:pPr>
      <w:r>
        <w:t>icmsControlMain.pas</w:t>
      </w:r>
      <w:r>
        <w:t xml:space="preserve"> – Monitor, add and configure tills</w:t>
      </w:r>
    </w:p>
    <w:p w14:paraId="18BB828C" w14:textId="416D3EF0" w:rsidR="008915FA" w:rsidRDefault="008915FA" w:rsidP="008915FA">
      <w:pPr>
        <w:pStyle w:val="ListParagraph"/>
        <w:numPr>
          <w:ilvl w:val="0"/>
          <w:numId w:val="12"/>
        </w:numPr>
      </w:pPr>
      <w:r>
        <w:t>icmsEMailMain.pas</w:t>
      </w:r>
      <w:r>
        <w:t xml:space="preserve"> – Monitor outgoing email queue</w:t>
      </w:r>
    </w:p>
    <w:p w14:paraId="6C8BE4BC" w14:textId="463A2192" w:rsidR="008915FA" w:rsidRDefault="008915FA" w:rsidP="008915FA">
      <w:pPr>
        <w:pStyle w:val="ListParagraph"/>
        <w:numPr>
          <w:ilvl w:val="0"/>
          <w:numId w:val="12"/>
        </w:numPr>
      </w:pPr>
      <w:r>
        <w:t>icmsImagesMain.pas</w:t>
      </w:r>
      <w:r w:rsidR="00531D27">
        <w:t xml:space="preserve"> – Manage images and playlists</w:t>
      </w:r>
    </w:p>
    <w:p w14:paraId="4DD3031F" w14:textId="243343AC" w:rsidR="008915FA" w:rsidRDefault="008915FA" w:rsidP="008915FA">
      <w:pPr>
        <w:pStyle w:val="ListParagraph"/>
        <w:numPr>
          <w:ilvl w:val="0"/>
          <w:numId w:val="12"/>
        </w:numPr>
      </w:pPr>
      <w:r>
        <w:t>icmsLayoutsMain.pas</w:t>
      </w:r>
      <w:r w:rsidR="00531D27">
        <w:t xml:space="preserve"> – Create,  modify layouts (uses an embedded iCell UI)</w:t>
      </w:r>
    </w:p>
    <w:p w14:paraId="332B9BCC" w14:textId="1F762CE8" w:rsidR="008915FA" w:rsidRDefault="008915FA" w:rsidP="008915FA">
      <w:pPr>
        <w:pStyle w:val="ListParagraph"/>
        <w:numPr>
          <w:ilvl w:val="0"/>
          <w:numId w:val="12"/>
        </w:numPr>
      </w:pPr>
      <w:r>
        <w:t>icmsMenusMain.pas</w:t>
      </w:r>
      <w:r w:rsidR="00531D27">
        <w:t xml:space="preserve"> – Create, Modify and Preview venue menus for display on large screens</w:t>
      </w:r>
    </w:p>
    <w:p w14:paraId="2B04AB4A" w14:textId="300D9D21" w:rsidR="008915FA" w:rsidRDefault="008915FA" w:rsidP="008915FA">
      <w:pPr>
        <w:pStyle w:val="ListParagraph"/>
        <w:numPr>
          <w:ilvl w:val="0"/>
          <w:numId w:val="12"/>
        </w:numPr>
      </w:pPr>
      <w:r>
        <w:t>icmsPromosMain.pas</w:t>
      </w:r>
      <w:r w:rsidR="00531D27">
        <w:t xml:space="preserve"> – Create, Modify behaviours and promotions (instances)</w:t>
      </w:r>
    </w:p>
    <w:p w14:paraId="52B4DC86" w14:textId="5A3F440C" w:rsidR="008915FA" w:rsidRDefault="008915FA" w:rsidP="008915FA">
      <w:pPr>
        <w:pStyle w:val="ListParagraph"/>
        <w:numPr>
          <w:ilvl w:val="0"/>
          <w:numId w:val="12"/>
        </w:numPr>
      </w:pPr>
      <w:r>
        <w:t>icmsScript</w:t>
      </w:r>
      <w:r w:rsidR="00531D27">
        <w:t xml:space="preserve">, </w:t>
      </w:r>
      <w:r>
        <w:t>icmsScriptError.pas</w:t>
      </w:r>
      <w:r w:rsidR="00531D27">
        <w:t xml:space="preserve">, </w:t>
      </w:r>
      <w:r>
        <w:t>icmsScriptListMain.pas</w:t>
      </w:r>
      <w:r w:rsidR="00531D27">
        <w:t xml:space="preserve">, </w:t>
      </w:r>
      <w:r>
        <w:t>icmsScriptMain.pas</w:t>
      </w:r>
      <w:r w:rsidR="00531D27">
        <w:t xml:space="preserve">, </w:t>
      </w:r>
      <w:r>
        <w:t>icmsScriptPromptMain.pas</w:t>
      </w:r>
      <w:r w:rsidR="00531D27">
        <w:t xml:space="preserve"> – Allows scripted installers and updaters to be created.</w:t>
      </w:r>
    </w:p>
    <w:p w14:paraId="7F7CD9B1" w14:textId="6FDA0486" w:rsidR="008915FA" w:rsidRDefault="008915FA" w:rsidP="008915FA">
      <w:pPr>
        <w:pStyle w:val="ListParagraph"/>
        <w:numPr>
          <w:ilvl w:val="0"/>
          <w:numId w:val="12"/>
        </w:numPr>
      </w:pPr>
      <w:r>
        <w:t xml:space="preserve">icmsUtilities.pas - </w:t>
      </w:r>
      <w:r w:rsidR="00531D27">
        <w:t xml:space="preserve"> Contains various utility functions used by icmsScript and other icms modules</w:t>
      </w:r>
    </w:p>
    <w:p w14:paraId="73B85368" w14:textId="26E25C33" w:rsidR="008915FA" w:rsidRDefault="008915FA" w:rsidP="008915FA">
      <w:pPr>
        <w:pStyle w:val="ListParagraph"/>
        <w:numPr>
          <w:ilvl w:val="0"/>
          <w:numId w:val="12"/>
        </w:numPr>
      </w:pPr>
      <w:r>
        <w:t xml:space="preserve">icmSplash.pas </w:t>
      </w:r>
      <w:r w:rsidR="00531D27">
        <w:t>–</w:t>
      </w:r>
      <w:r>
        <w:t xml:space="preserve"> </w:t>
      </w:r>
      <w:r w:rsidR="00531D27">
        <w:t>Splash screen for icms modules (except icmsScript)</w:t>
      </w:r>
    </w:p>
    <w:p w14:paraId="11AFD5EB" w14:textId="1830EA17" w:rsidR="008915FA" w:rsidRDefault="008915FA" w:rsidP="008915FA">
      <w:pPr>
        <w:pStyle w:val="ListParagraph"/>
        <w:numPr>
          <w:ilvl w:val="0"/>
          <w:numId w:val="12"/>
        </w:numPr>
      </w:pPr>
      <w:r>
        <w:t xml:space="preserve">icConfigDM.pas </w:t>
      </w:r>
      <w:r w:rsidR="00531D27">
        <w:t>–</w:t>
      </w:r>
      <w:r>
        <w:t xml:space="preserve"> </w:t>
      </w:r>
      <w:r w:rsidR="00531D27">
        <w:t>Data module containing Delphi objects reflecting the iConnect schema</w:t>
      </w:r>
    </w:p>
    <w:p w14:paraId="21AE40FC" w14:textId="0BA780F8" w:rsidR="008915FA" w:rsidRDefault="008915FA" w:rsidP="008915FA">
      <w:pPr>
        <w:pStyle w:val="ListParagraph"/>
        <w:numPr>
          <w:ilvl w:val="0"/>
          <w:numId w:val="12"/>
        </w:numPr>
      </w:pPr>
      <w:r>
        <w:t>fMSSql.pas</w:t>
      </w:r>
      <w:r w:rsidR="00531D27">
        <w:t xml:space="preserve"> – Data base functions</w:t>
      </w:r>
    </w:p>
    <w:p w14:paraId="5E48132E" w14:textId="79FCEF29" w:rsidR="008915FA" w:rsidRDefault="008915FA" w:rsidP="008915FA">
      <w:pPr>
        <w:pStyle w:val="ListParagraph"/>
        <w:numPr>
          <w:ilvl w:val="0"/>
          <w:numId w:val="12"/>
        </w:numPr>
      </w:pPr>
      <w:r>
        <w:t>fSQLSchema.pas</w:t>
      </w:r>
      <w:r w:rsidR="00531D27">
        <w:t xml:space="preserve"> – Schema load, compare and modify functions</w:t>
      </w:r>
    </w:p>
    <w:p w14:paraId="776FE510" w14:textId="74243980" w:rsidR="00B65A5D" w:rsidRDefault="00062130" w:rsidP="00062130">
      <w:pPr>
        <w:pStyle w:val="Heading2"/>
      </w:pPr>
      <w:r>
        <w:t>ICKM – Icell kitchen monitor</w:t>
      </w:r>
    </w:p>
    <w:p w14:paraId="62EE5DCF" w14:textId="6A46BC0C" w:rsidR="00062130" w:rsidRDefault="00062130" w:rsidP="00062130">
      <w:r>
        <w:t>When ICKM is installed on a PC – it acts like a printer, so iCell can print to it like any other printer. It interprets the prints it gets and turns them into on screen kitchen monitor dockets. These dockets can be processed by kitchen staff.</w:t>
      </w:r>
    </w:p>
    <w:p w14:paraId="36A91258" w14:textId="6641929D" w:rsidR="00062130" w:rsidRDefault="00062130" w:rsidP="00062130">
      <w:r>
        <w:t>The main source files for icKM are:</w:t>
      </w:r>
    </w:p>
    <w:p w14:paraId="34C9BB10" w14:textId="1FAA5424" w:rsidR="00062130" w:rsidRDefault="00062130" w:rsidP="00062130">
      <w:pPr>
        <w:pStyle w:val="ListParagraph"/>
        <w:numPr>
          <w:ilvl w:val="0"/>
          <w:numId w:val="13"/>
        </w:numPr>
      </w:pPr>
      <w:r>
        <w:t>ickmMain.pas</w:t>
      </w:r>
      <w:r>
        <w:t xml:space="preserve"> – Main ickm display, with bump buttons and docket grid</w:t>
      </w:r>
    </w:p>
    <w:p w14:paraId="3A1A2450" w14:textId="76F0E7F6" w:rsidR="00062130" w:rsidRDefault="00062130" w:rsidP="00062130">
      <w:pPr>
        <w:pStyle w:val="ListParagraph"/>
        <w:numPr>
          <w:ilvl w:val="0"/>
          <w:numId w:val="13"/>
        </w:numPr>
      </w:pPr>
      <w:r>
        <w:t>ickmConfig.pas</w:t>
      </w:r>
      <w:r>
        <w:t xml:space="preserve"> - ickm popup configuration option dialog.</w:t>
      </w:r>
    </w:p>
    <w:p w14:paraId="17EFE031" w14:textId="5E69EC13" w:rsidR="00062130" w:rsidRDefault="00062130" w:rsidP="00062130">
      <w:pPr>
        <w:pStyle w:val="ListParagraph"/>
        <w:numPr>
          <w:ilvl w:val="0"/>
          <w:numId w:val="13"/>
        </w:numPr>
      </w:pPr>
      <w:r>
        <w:t>ickmConfirm.pas</w:t>
      </w:r>
      <w:r>
        <w:t xml:space="preserve"> </w:t>
      </w:r>
      <w:r w:rsidR="00BC4511">
        <w:t>–</w:t>
      </w:r>
      <w:r>
        <w:t xml:space="preserve"> </w:t>
      </w:r>
      <w:r w:rsidR="00BC4511">
        <w:t xml:space="preserve">Confirmation dialog </w:t>
      </w:r>
    </w:p>
    <w:p w14:paraId="68786415" w14:textId="0C06E064" w:rsidR="00062130" w:rsidRDefault="00062130" w:rsidP="00062130">
      <w:pPr>
        <w:pStyle w:val="ListParagraph"/>
        <w:numPr>
          <w:ilvl w:val="0"/>
          <w:numId w:val="13"/>
        </w:numPr>
      </w:pPr>
      <w:r>
        <w:t>ickmReport.pas</w:t>
      </w:r>
      <w:r w:rsidR="00BC4511">
        <w:t xml:space="preserve"> – Report/Summary dialog</w:t>
      </w:r>
    </w:p>
    <w:p w14:paraId="6DA460E1" w14:textId="6FE8DF36" w:rsidR="00062130" w:rsidRDefault="00D222CE" w:rsidP="00D222CE">
      <w:pPr>
        <w:pStyle w:val="Heading2"/>
      </w:pPr>
      <w:r>
        <w:t>ICJV – ICELL JOURNAL VIEWER</w:t>
      </w:r>
    </w:p>
    <w:p w14:paraId="56257D1E" w14:textId="60FF058B" w:rsidR="00062130" w:rsidRDefault="00D222CE" w:rsidP="00062130">
      <w:r>
        <w:t>ICJV allows a user to search for transactions, then preview or save (to PDF) single transactions or transaction summaries.</w:t>
      </w:r>
    </w:p>
    <w:p w14:paraId="328484BB" w14:textId="63C54643" w:rsidR="00D222CE" w:rsidRDefault="00D222CE" w:rsidP="00062130">
      <w:r>
        <w:t>The main source files for icJV are:</w:t>
      </w:r>
    </w:p>
    <w:p w14:paraId="773DB898" w14:textId="6B25A2D2" w:rsidR="00062130" w:rsidRDefault="00062130" w:rsidP="00D222CE">
      <w:pPr>
        <w:pStyle w:val="ListParagraph"/>
        <w:numPr>
          <w:ilvl w:val="0"/>
          <w:numId w:val="14"/>
        </w:numPr>
      </w:pPr>
      <w:r>
        <w:t>icvMain.pas</w:t>
      </w:r>
      <w:r w:rsidR="00D222CE">
        <w:t xml:space="preserve"> – main search form for icjv allowing a direct database search returning an in memory list of transactions.</w:t>
      </w:r>
    </w:p>
    <w:p w14:paraId="3CCEBC9C" w14:textId="6650891C" w:rsidR="00062130" w:rsidRDefault="00062130" w:rsidP="00D222CE">
      <w:pPr>
        <w:pStyle w:val="ListParagraph"/>
        <w:numPr>
          <w:ilvl w:val="0"/>
          <w:numId w:val="14"/>
        </w:numPr>
      </w:pPr>
      <w:r>
        <w:t>icvResults.pas</w:t>
      </w:r>
      <w:r w:rsidR="00D222CE">
        <w:t xml:space="preserve"> – allows the user to browse and filter and preview the returned list of transactions.</w:t>
      </w:r>
    </w:p>
    <w:p w14:paraId="6226738D" w14:textId="24319885" w:rsidR="00062130" w:rsidRDefault="00062130" w:rsidP="00D222CE">
      <w:pPr>
        <w:pStyle w:val="ListParagraph"/>
        <w:numPr>
          <w:ilvl w:val="0"/>
          <w:numId w:val="14"/>
        </w:numPr>
      </w:pPr>
      <w:r>
        <w:t>icvSplash.pas</w:t>
      </w:r>
      <w:r w:rsidR="008D467A">
        <w:t xml:space="preserve"> – Splash screen for icjv.</w:t>
      </w:r>
    </w:p>
    <w:p w14:paraId="782BE1FA" w14:textId="510DDFAB" w:rsidR="00062130" w:rsidRDefault="008D467A" w:rsidP="008D467A">
      <w:pPr>
        <w:pStyle w:val="Heading2"/>
      </w:pPr>
      <w:r>
        <w:t>REGISTRATION UTILITIES</w:t>
      </w:r>
    </w:p>
    <w:p w14:paraId="6F9D6710" w14:textId="2CC13C46" w:rsidR="008D467A" w:rsidRDefault="008D467A" w:rsidP="00062130">
      <w:r>
        <w:t>Some key support utilities:</w:t>
      </w:r>
    </w:p>
    <w:p w14:paraId="1991F0DD" w14:textId="6DD7A0B6" w:rsidR="00062130" w:rsidRDefault="00062130" w:rsidP="008D467A">
      <w:pPr>
        <w:pStyle w:val="ListParagraph"/>
        <w:numPr>
          <w:ilvl w:val="0"/>
          <w:numId w:val="15"/>
        </w:numPr>
      </w:pPr>
      <w:r>
        <w:t>finReg</w:t>
      </w:r>
      <w:r w:rsidR="008D467A">
        <w:t xml:space="preserve">, </w:t>
      </w:r>
      <w:r>
        <w:t>finRegMain.pas</w:t>
      </w:r>
      <w:r w:rsidR="008D467A">
        <w:t xml:space="preserve"> – Office only registration code generation utility</w:t>
      </w:r>
    </w:p>
    <w:p w14:paraId="3F7284AF" w14:textId="715F6168" w:rsidR="008D467A" w:rsidRPr="00062130" w:rsidRDefault="008D467A" w:rsidP="008D467A">
      <w:pPr>
        <w:pStyle w:val="ListParagraph"/>
        <w:numPr>
          <w:ilvl w:val="0"/>
          <w:numId w:val="15"/>
        </w:numPr>
      </w:pPr>
      <w:r>
        <w:t>finUserReg</w:t>
      </w:r>
      <w:r>
        <w:t xml:space="preserve">, </w:t>
      </w:r>
      <w:r>
        <w:t>finUserRegMain.pas</w:t>
      </w:r>
      <w:r>
        <w:t xml:space="preserve"> – End user registration of software utility.</w:t>
      </w:r>
    </w:p>
    <w:p w14:paraId="56141593" w14:textId="2B749296" w:rsidR="00531D27" w:rsidRDefault="00062130" w:rsidP="002A5A89">
      <w:pPr>
        <w:pStyle w:val="ListParagraph"/>
        <w:numPr>
          <w:ilvl w:val="0"/>
          <w:numId w:val="5"/>
        </w:numPr>
      </w:pPr>
      <w:r>
        <w:t xml:space="preserve">finSign </w:t>
      </w:r>
      <w:r w:rsidR="008D467A">
        <w:t xml:space="preserve">, </w:t>
      </w:r>
      <w:r>
        <w:t>finSignMain.pas</w:t>
      </w:r>
      <w:r w:rsidR="008D467A">
        <w:t xml:space="preserve"> – Office only create signed update patches.</w:t>
      </w:r>
    </w:p>
    <w:p w14:paraId="3228465B" w14:textId="42A4FD11" w:rsidR="00D46BE3" w:rsidRDefault="00D46BE3" w:rsidP="00D46BE3"/>
    <w:p w14:paraId="4E8D47BF" w14:textId="1D064AAC" w:rsidR="00D46BE3" w:rsidRDefault="00D46BE3">
      <w:r>
        <w:br w:type="page"/>
      </w:r>
    </w:p>
    <w:p w14:paraId="156B6BA0" w14:textId="3DB1101E" w:rsidR="00D46BE3" w:rsidRDefault="002D4209" w:rsidP="002D4209">
      <w:pPr>
        <w:pStyle w:val="Heading1"/>
      </w:pPr>
      <w:r>
        <w:lastRenderedPageBreak/>
        <w:t>CONCLUSION and programmer notes</w:t>
      </w:r>
    </w:p>
    <w:p w14:paraId="4CC4248B" w14:textId="55970853" w:rsidR="002D4209" w:rsidRDefault="002D4209" w:rsidP="002D4209">
      <w:r>
        <w:t>The above is not a conclusive list of all modules, there are dozens of support units used throughout (e.g. fUtils which contains various utility functions). However it will guide you to where to look for the primary functions of each of the applications.</w:t>
      </w:r>
    </w:p>
    <w:p w14:paraId="1E273C1C" w14:textId="61A7F955" w:rsidR="002D4209" w:rsidRDefault="002D4209" w:rsidP="002D4209">
      <w:r>
        <w:t>For the most part, if you are looking for a particular file – the following will guide to where the source file is:</w:t>
      </w:r>
    </w:p>
    <w:p w14:paraId="279CC72A" w14:textId="111360F7" w:rsidR="002D4209" w:rsidRDefault="002D4209" w:rsidP="002D4209">
      <w:pPr>
        <w:pStyle w:val="ListParagraph"/>
        <w:numPr>
          <w:ilvl w:val="0"/>
          <w:numId w:val="5"/>
        </w:numPr>
      </w:pPr>
      <w:r>
        <w:t>./fLib - files starting with lower case 'f' globsally available units</w:t>
      </w:r>
    </w:p>
    <w:p w14:paraId="44916695" w14:textId="4A026E2D" w:rsidR="002D4209" w:rsidRDefault="002D4209" w:rsidP="002D4209">
      <w:pPr>
        <w:pStyle w:val="ListParagraph"/>
        <w:numPr>
          <w:ilvl w:val="0"/>
          <w:numId w:val="5"/>
        </w:numPr>
      </w:pPr>
      <w:r>
        <w:t>./ifLib - files starting with lower case 'if' payment gateway implementations</w:t>
      </w:r>
    </w:p>
    <w:p w14:paraId="1919312E" w14:textId="438F454E" w:rsidR="002D4209" w:rsidRDefault="002D4209" w:rsidP="002D4209">
      <w:pPr>
        <w:pStyle w:val="ListParagraph"/>
        <w:numPr>
          <w:ilvl w:val="0"/>
          <w:numId w:val="5"/>
        </w:numPr>
      </w:pPr>
      <w:r>
        <w:t>./hlib - files starting with lower case 'h' hive broadcast and hive direct files</w:t>
      </w:r>
    </w:p>
    <w:p w14:paraId="76807D63" w14:textId="7D736424" w:rsidR="002D4209" w:rsidRDefault="002D4209" w:rsidP="002D4209">
      <w:pPr>
        <w:pStyle w:val="ListParagraph"/>
        <w:numPr>
          <w:ilvl w:val="0"/>
          <w:numId w:val="5"/>
        </w:numPr>
      </w:pPr>
      <w:r>
        <w:t>./qlib - files starting with lower case 'q' are popup questions</w:t>
      </w:r>
    </w:p>
    <w:p w14:paraId="0415184F" w14:textId="2DE1654A" w:rsidR="002D4209" w:rsidRDefault="002D4209" w:rsidP="002D4209">
      <w:pPr>
        <w:pStyle w:val="ListParagraph"/>
        <w:numPr>
          <w:ilvl w:val="0"/>
          <w:numId w:val="5"/>
        </w:numPr>
      </w:pPr>
      <w:r>
        <w:t>./iCell - main application projects and units</w:t>
      </w:r>
    </w:p>
    <w:p w14:paraId="5C272A8B" w14:textId="324285BE" w:rsidR="002D4209" w:rsidRDefault="002D4209" w:rsidP="002D4209">
      <w:r>
        <w:t xml:space="preserve">Also, some projects and some units are no longer used – but have not yet been formally deprecated. </w:t>
      </w:r>
    </w:p>
    <w:p w14:paraId="4BC5C5F1" w14:textId="1AAC29FD" w:rsidR="002D4209" w:rsidRDefault="002D4209" w:rsidP="002D4209">
      <w:r>
        <w:t>Overall – the best approach is to start from the top, look for the function you are investigating (e.g. hive) and work from that source file down.</w:t>
      </w:r>
    </w:p>
    <w:p w14:paraId="59D39FC2" w14:textId="38257BDE" w:rsidR="002D4209" w:rsidRDefault="002D4209" w:rsidP="002D4209">
      <w:r>
        <w:t>Additional notes:</w:t>
      </w:r>
    </w:p>
    <w:p w14:paraId="110DD0F0" w14:textId="4DCDFF20" w:rsidR="002D4209" w:rsidRDefault="002D4209" w:rsidP="002D4209">
      <w:pPr>
        <w:pStyle w:val="ListParagraph"/>
        <w:numPr>
          <w:ilvl w:val="0"/>
          <w:numId w:val="16"/>
        </w:numPr>
      </w:pPr>
      <w:r>
        <w:t>The software is frozen in a transition point, the transaction manager was going to make it into an instance used by iCell and by iCaas, but this project was not completed, so you will find some parts of iCell refer to the core objects, and others refer to an abstract business manage object which is passed around everywhere. The intention was to have access to an instance object which would be available everywhere, rather then the dual business interface/core.</w:t>
      </w:r>
    </w:p>
    <w:p w14:paraId="72C14218" w14:textId="32CBCBE3" w:rsidR="002D4209" w:rsidRDefault="002D4209" w:rsidP="002D4209">
      <w:pPr>
        <w:pStyle w:val="ListParagraph"/>
        <w:numPr>
          <w:ilvl w:val="0"/>
          <w:numId w:val="16"/>
        </w:numPr>
      </w:pPr>
      <w:r>
        <w:t>The command processor passes commands up to the GUI and down to the Transaction manager. Which ever ‘answers’ the command is the one that processes it.</w:t>
      </w:r>
    </w:p>
    <w:p w14:paraId="4F5998BC" w14:textId="33A74998" w:rsidR="002D4209" w:rsidRPr="00523EC8" w:rsidRDefault="00EC0334" w:rsidP="002D4209">
      <w:pPr>
        <w:pStyle w:val="ListParagraph"/>
        <w:numPr>
          <w:ilvl w:val="0"/>
          <w:numId w:val="16"/>
        </w:numPr>
      </w:pPr>
      <w:r>
        <w:t xml:space="preserve">It is important that you read the other documents especially the </w:t>
      </w:r>
      <w:r w:rsidRPr="00EC0334">
        <w:rPr>
          <w:b/>
          <w:bCs/>
        </w:rPr>
        <w:t>iCell and iConnect Data Technical Summary</w:t>
      </w:r>
    </w:p>
    <w:p w14:paraId="33BF2E4D" w14:textId="251F80B4" w:rsidR="00523EC8" w:rsidRDefault="00523EC8" w:rsidP="00523EC8"/>
    <w:p w14:paraId="44993B41" w14:textId="49E39FB2" w:rsidR="00523EC8" w:rsidRDefault="00523EC8" w:rsidP="00523EC8">
      <w:r>
        <w:t>Christopher Burke</w:t>
      </w:r>
    </w:p>
    <w:p w14:paraId="3C7240BD" w14:textId="6F96CE0B" w:rsidR="00523EC8" w:rsidRPr="002D4209" w:rsidRDefault="00523EC8" w:rsidP="00523EC8">
      <w:r>
        <w:t>4</w:t>
      </w:r>
      <w:r w:rsidRPr="00523EC8">
        <w:rPr>
          <w:vertAlign w:val="superscript"/>
        </w:rPr>
        <w:t>th</w:t>
      </w:r>
      <w:r>
        <w:t xml:space="preserve"> of October 2021</w:t>
      </w:r>
    </w:p>
    <w:sectPr w:rsidR="00523EC8" w:rsidRPr="002D4209" w:rsidSect="00C523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1E1F"/>
    <w:multiLevelType w:val="hybridMultilevel"/>
    <w:tmpl w:val="A3DA91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FC0A5F"/>
    <w:multiLevelType w:val="hybridMultilevel"/>
    <w:tmpl w:val="369414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327AF7"/>
    <w:multiLevelType w:val="hybridMultilevel"/>
    <w:tmpl w:val="5C882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2960DB"/>
    <w:multiLevelType w:val="hybridMultilevel"/>
    <w:tmpl w:val="E424C2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A15072"/>
    <w:multiLevelType w:val="hybridMultilevel"/>
    <w:tmpl w:val="EBE669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0782D0B"/>
    <w:multiLevelType w:val="hybridMultilevel"/>
    <w:tmpl w:val="DD2462B2"/>
    <w:lvl w:ilvl="0" w:tplc="AFCA7E26">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2F4662"/>
    <w:multiLevelType w:val="hybridMultilevel"/>
    <w:tmpl w:val="B846D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F02F1B"/>
    <w:multiLevelType w:val="hybridMultilevel"/>
    <w:tmpl w:val="CB2612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F0F3BA6"/>
    <w:multiLevelType w:val="hybridMultilevel"/>
    <w:tmpl w:val="2D988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1574253"/>
    <w:multiLevelType w:val="hybridMultilevel"/>
    <w:tmpl w:val="75781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56A1AB0"/>
    <w:multiLevelType w:val="hybridMultilevel"/>
    <w:tmpl w:val="F1D65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A147C49"/>
    <w:multiLevelType w:val="hybridMultilevel"/>
    <w:tmpl w:val="8B70E2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5CD45FB"/>
    <w:multiLevelType w:val="hybridMultilevel"/>
    <w:tmpl w:val="79FE8B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B6C6ACD"/>
    <w:multiLevelType w:val="hybridMultilevel"/>
    <w:tmpl w:val="34AC1A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F5B4F04"/>
    <w:multiLevelType w:val="hybridMultilevel"/>
    <w:tmpl w:val="3C5AC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FB046D6"/>
    <w:multiLevelType w:val="hybridMultilevel"/>
    <w:tmpl w:val="91223A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7"/>
  </w:num>
  <w:num w:numId="4">
    <w:abstractNumId w:val="5"/>
  </w:num>
  <w:num w:numId="5">
    <w:abstractNumId w:val="12"/>
  </w:num>
  <w:num w:numId="6">
    <w:abstractNumId w:val="9"/>
  </w:num>
  <w:num w:numId="7">
    <w:abstractNumId w:val="0"/>
  </w:num>
  <w:num w:numId="8">
    <w:abstractNumId w:val="6"/>
  </w:num>
  <w:num w:numId="9">
    <w:abstractNumId w:val="4"/>
  </w:num>
  <w:num w:numId="10">
    <w:abstractNumId w:val="13"/>
  </w:num>
  <w:num w:numId="11">
    <w:abstractNumId w:val="1"/>
  </w:num>
  <w:num w:numId="12">
    <w:abstractNumId w:val="10"/>
  </w:num>
  <w:num w:numId="13">
    <w:abstractNumId w:val="15"/>
  </w:num>
  <w:num w:numId="14">
    <w:abstractNumId w:val="8"/>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38A"/>
    <w:rsid w:val="00011959"/>
    <w:rsid w:val="00062130"/>
    <w:rsid w:val="00090111"/>
    <w:rsid w:val="00093E9B"/>
    <w:rsid w:val="000D5B36"/>
    <w:rsid w:val="000F1319"/>
    <w:rsid w:val="00145AEF"/>
    <w:rsid w:val="00174946"/>
    <w:rsid w:val="001C0455"/>
    <w:rsid w:val="00204B1B"/>
    <w:rsid w:val="00244B46"/>
    <w:rsid w:val="00254039"/>
    <w:rsid w:val="00263A70"/>
    <w:rsid w:val="00277ED8"/>
    <w:rsid w:val="002A5A89"/>
    <w:rsid w:val="002D4209"/>
    <w:rsid w:val="002E7A15"/>
    <w:rsid w:val="0033362D"/>
    <w:rsid w:val="003531FC"/>
    <w:rsid w:val="0048050E"/>
    <w:rsid w:val="004A19CA"/>
    <w:rsid w:val="004D3DFB"/>
    <w:rsid w:val="00523EC8"/>
    <w:rsid w:val="0053004B"/>
    <w:rsid w:val="00531D27"/>
    <w:rsid w:val="00562BA3"/>
    <w:rsid w:val="00581E68"/>
    <w:rsid w:val="005F01EA"/>
    <w:rsid w:val="00634440"/>
    <w:rsid w:val="006C1368"/>
    <w:rsid w:val="007E630A"/>
    <w:rsid w:val="007F6CFD"/>
    <w:rsid w:val="00822C4B"/>
    <w:rsid w:val="00852112"/>
    <w:rsid w:val="008915FA"/>
    <w:rsid w:val="008D467A"/>
    <w:rsid w:val="009207A6"/>
    <w:rsid w:val="0094690D"/>
    <w:rsid w:val="0099545D"/>
    <w:rsid w:val="00A53700"/>
    <w:rsid w:val="00A957B4"/>
    <w:rsid w:val="00AC7A8C"/>
    <w:rsid w:val="00B01CE1"/>
    <w:rsid w:val="00B63162"/>
    <w:rsid w:val="00B65A5D"/>
    <w:rsid w:val="00B6791D"/>
    <w:rsid w:val="00B968D0"/>
    <w:rsid w:val="00BA2009"/>
    <w:rsid w:val="00BC4511"/>
    <w:rsid w:val="00C5238A"/>
    <w:rsid w:val="00C85903"/>
    <w:rsid w:val="00CA01A6"/>
    <w:rsid w:val="00D222CE"/>
    <w:rsid w:val="00D32155"/>
    <w:rsid w:val="00D46BE3"/>
    <w:rsid w:val="00DD1B5A"/>
    <w:rsid w:val="00DF47AA"/>
    <w:rsid w:val="00E76A34"/>
    <w:rsid w:val="00EC0334"/>
    <w:rsid w:val="00F06B47"/>
    <w:rsid w:val="00F95B81"/>
    <w:rsid w:val="00FE00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B3A6B"/>
  <w15:chartTrackingRefBased/>
  <w15:docId w15:val="{314795A7-83E0-4ABC-B9C9-A36B67F1D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38A"/>
  </w:style>
  <w:style w:type="paragraph" w:styleId="Heading1">
    <w:name w:val="heading 1"/>
    <w:basedOn w:val="Normal"/>
    <w:next w:val="Normal"/>
    <w:link w:val="Heading1Char"/>
    <w:uiPriority w:val="9"/>
    <w:qFormat/>
    <w:rsid w:val="00C5238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5238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5238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5238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5238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5238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5238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5238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5238A"/>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38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C5238A"/>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C5238A"/>
    <w:rPr>
      <w:caps/>
      <w:color w:val="1F3763" w:themeColor="accent1" w:themeShade="7F"/>
      <w:spacing w:val="15"/>
    </w:rPr>
  </w:style>
  <w:style w:type="character" w:customStyle="1" w:styleId="Heading4Char">
    <w:name w:val="Heading 4 Char"/>
    <w:basedOn w:val="DefaultParagraphFont"/>
    <w:link w:val="Heading4"/>
    <w:uiPriority w:val="9"/>
    <w:semiHidden/>
    <w:rsid w:val="00C5238A"/>
    <w:rPr>
      <w:caps/>
      <w:color w:val="2F5496" w:themeColor="accent1" w:themeShade="BF"/>
      <w:spacing w:val="10"/>
    </w:rPr>
  </w:style>
  <w:style w:type="character" w:customStyle="1" w:styleId="Heading5Char">
    <w:name w:val="Heading 5 Char"/>
    <w:basedOn w:val="DefaultParagraphFont"/>
    <w:link w:val="Heading5"/>
    <w:uiPriority w:val="9"/>
    <w:semiHidden/>
    <w:rsid w:val="00C5238A"/>
    <w:rPr>
      <w:caps/>
      <w:color w:val="2F5496" w:themeColor="accent1" w:themeShade="BF"/>
      <w:spacing w:val="10"/>
    </w:rPr>
  </w:style>
  <w:style w:type="character" w:customStyle="1" w:styleId="Heading6Char">
    <w:name w:val="Heading 6 Char"/>
    <w:basedOn w:val="DefaultParagraphFont"/>
    <w:link w:val="Heading6"/>
    <w:uiPriority w:val="9"/>
    <w:semiHidden/>
    <w:rsid w:val="00C5238A"/>
    <w:rPr>
      <w:caps/>
      <w:color w:val="2F5496" w:themeColor="accent1" w:themeShade="BF"/>
      <w:spacing w:val="10"/>
    </w:rPr>
  </w:style>
  <w:style w:type="character" w:customStyle="1" w:styleId="Heading7Char">
    <w:name w:val="Heading 7 Char"/>
    <w:basedOn w:val="DefaultParagraphFont"/>
    <w:link w:val="Heading7"/>
    <w:uiPriority w:val="9"/>
    <w:semiHidden/>
    <w:rsid w:val="00C5238A"/>
    <w:rPr>
      <w:caps/>
      <w:color w:val="2F5496" w:themeColor="accent1" w:themeShade="BF"/>
      <w:spacing w:val="10"/>
    </w:rPr>
  </w:style>
  <w:style w:type="character" w:customStyle="1" w:styleId="Heading8Char">
    <w:name w:val="Heading 8 Char"/>
    <w:basedOn w:val="DefaultParagraphFont"/>
    <w:link w:val="Heading8"/>
    <w:uiPriority w:val="9"/>
    <w:semiHidden/>
    <w:rsid w:val="00C5238A"/>
    <w:rPr>
      <w:caps/>
      <w:spacing w:val="10"/>
      <w:sz w:val="18"/>
      <w:szCs w:val="18"/>
    </w:rPr>
  </w:style>
  <w:style w:type="character" w:customStyle="1" w:styleId="Heading9Char">
    <w:name w:val="Heading 9 Char"/>
    <w:basedOn w:val="DefaultParagraphFont"/>
    <w:link w:val="Heading9"/>
    <w:uiPriority w:val="9"/>
    <w:semiHidden/>
    <w:rsid w:val="00C5238A"/>
    <w:rPr>
      <w:i/>
      <w:iCs/>
      <w:caps/>
      <w:spacing w:val="10"/>
      <w:sz w:val="18"/>
      <w:szCs w:val="18"/>
    </w:rPr>
  </w:style>
  <w:style w:type="paragraph" w:styleId="Caption">
    <w:name w:val="caption"/>
    <w:basedOn w:val="Normal"/>
    <w:next w:val="Normal"/>
    <w:uiPriority w:val="35"/>
    <w:semiHidden/>
    <w:unhideWhenUsed/>
    <w:qFormat/>
    <w:rsid w:val="00C5238A"/>
    <w:rPr>
      <w:b/>
      <w:bCs/>
      <w:color w:val="2F5496" w:themeColor="accent1" w:themeShade="BF"/>
      <w:sz w:val="16"/>
      <w:szCs w:val="16"/>
    </w:rPr>
  </w:style>
  <w:style w:type="paragraph" w:styleId="Title">
    <w:name w:val="Title"/>
    <w:basedOn w:val="Normal"/>
    <w:next w:val="Normal"/>
    <w:link w:val="TitleChar"/>
    <w:uiPriority w:val="10"/>
    <w:qFormat/>
    <w:rsid w:val="00C5238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5238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5238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5238A"/>
    <w:rPr>
      <w:caps/>
      <w:color w:val="595959" w:themeColor="text1" w:themeTint="A6"/>
      <w:spacing w:val="10"/>
      <w:sz w:val="21"/>
      <w:szCs w:val="21"/>
    </w:rPr>
  </w:style>
  <w:style w:type="character" w:styleId="Strong">
    <w:name w:val="Strong"/>
    <w:uiPriority w:val="22"/>
    <w:qFormat/>
    <w:rsid w:val="00C5238A"/>
    <w:rPr>
      <w:b/>
      <w:bCs/>
    </w:rPr>
  </w:style>
  <w:style w:type="character" w:styleId="Emphasis">
    <w:name w:val="Emphasis"/>
    <w:uiPriority w:val="20"/>
    <w:qFormat/>
    <w:rsid w:val="00C5238A"/>
    <w:rPr>
      <w:caps/>
      <w:color w:val="1F3763" w:themeColor="accent1" w:themeShade="7F"/>
      <w:spacing w:val="5"/>
    </w:rPr>
  </w:style>
  <w:style w:type="paragraph" w:styleId="NoSpacing">
    <w:name w:val="No Spacing"/>
    <w:uiPriority w:val="1"/>
    <w:qFormat/>
    <w:rsid w:val="00C5238A"/>
    <w:pPr>
      <w:spacing w:after="0" w:line="240" w:lineRule="auto"/>
    </w:pPr>
  </w:style>
  <w:style w:type="paragraph" w:styleId="Quote">
    <w:name w:val="Quote"/>
    <w:basedOn w:val="Normal"/>
    <w:next w:val="Normal"/>
    <w:link w:val="QuoteChar"/>
    <w:uiPriority w:val="29"/>
    <w:qFormat/>
    <w:rsid w:val="00C5238A"/>
    <w:rPr>
      <w:i/>
      <w:iCs/>
      <w:sz w:val="24"/>
      <w:szCs w:val="24"/>
    </w:rPr>
  </w:style>
  <w:style w:type="character" w:customStyle="1" w:styleId="QuoteChar">
    <w:name w:val="Quote Char"/>
    <w:basedOn w:val="DefaultParagraphFont"/>
    <w:link w:val="Quote"/>
    <w:uiPriority w:val="29"/>
    <w:rsid w:val="00C5238A"/>
    <w:rPr>
      <w:i/>
      <w:iCs/>
      <w:sz w:val="24"/>
      <w:szCs w:val="24"/>
    </w:rPr>
  </w:style>
  <w:style w:type="paragraph" w:styleId="IntenseQuote">
    <w:name w:val="Intense Quote"/>
    <w:basedOn w:val="Normal"/>
    <w:next w:val="Normal"/>
    <w:link w:val="IntenseQuoteChar"/>
    <w:uiPriority w:val="30"/>
    <w:qFormat/>
    <w:rsid w:val="00C5238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5238A"/>
    <w:rPr>
      <w:color w:val="4472C4" w:themeColor="accent1"/>
      <w:sz w:val="24"/>
      <w:szCs w:val="24"/>
    </w:rPr>
  </w:style>
  <w:style w:type="character" w:styleId="SubtleEmphasis">
    <w:name w:val="Subtle Emphasis"/>
    <w:uiPriority w:val="19"/>
    <w:qFormat/>
    <w:rsid w:val="00C5238A"/>
    <w:rPr>
      <w:i/>
      <w:iCs/>
      <w:color w:val="1F3763" w:themeColor="accent1" w:themeShade="7F"/>
    </w:rPr>
  </w:style>
  <w:style w:type="character" w:styleId="IntenseEmphasis">
    <w:name w:val="Intense Emphasis"/>
    <w:uiPriority w:val="21"/>
    <w:qFormat/>
    <w:rsid w:val="00C5238A"/>
    <w:rPr>
      <w:b/>
      <w:bCs/>
      <w:caps/>
      <w:color w:val="1F3763" w:themeColor="accent1" w:themeShade="7F"/>
      <w:spacing w:val="10"/>
    </w:rPr>
  </w:style>
  <w:style w:type="character" w:styleId="SubtleReference">
    <w:name w:val="Subtle Reference"/>
    <w:uiPriority w:val="31"/>
    <w:qFormat/>
    <w:rsid w:val="00C5238A"/>
    <w:rPr>
      <w:b/>
      <w:bCs/>
      <w:color w:val="4472C4" w:themeColor="accent1"/>
    </w:rPr>
  </w:style>
  <w:style w:type="character" w:styleId="IntenseReference">
    <w:name w:val="Intense Reference"/>
    <w:uiPriority w:val="32"/>
    <w:qFormat/>
    <w:rsid w:val="00C5238A"/>
    <w:rPr>
      <w:b/>
      <w:bCs/>
      <w:i/>
      <w:iCs/>
      <w:caps/>
      <w:color w:val="4472C4" w:themeColor="accent1"/>
    </w:rPr>
  </w:style>
  <w:style w:type="character" w:styleId="BookTitle">
    <w:name w:val="Book Title"/>
    <w:uiPriority w:val="33"/>
    <w:qFormat/>
    <w:rsid w:val="00C5238A"/>
    <w:rPr>
      <w:b/>
      <w:bCs/>
      <w:i/>
      <w:iCs/>
      <w:spacing w:val="0"/>
    </w:rPr>
  </w:style>
  <w:style w:type="paragraph" w:styleId="TOCHeading">
    <w:name w:val="TOC Heading"/>
    <w:basedOn w:val="Heading1"/>
    <w:next w:val="Normal"/>
    <w:uiPriority w:val="39"/>
    <w:semiHidden/>
    <w:unhideWhenUsed/>
    <w:qFormat/>
    <w:rsid w:val="00C5238A"/>
    <w:pPr>
      <w:outlineLvl w:val="9"/>
    </w:pPr>
  </w:style>
  <w:style w:type="paragraph" w:styleId="ListParagraph">
    <w:name w:val="List Paragraph"/>
    <w:basedOn w:val="Normal"/>
    <w:uiPriority w:val="34"/>
    <w:qFormat/>
    <w:rsid w:val="00174946"/>
    <w:pPr>
      <w:ind w:left="720"/>
      <w:contextualSpacing/>
    </w:pPr>
  </w:style>
  <w:style w:type="character" w:styleId="Hyperlink">
    <w:name w:val="Hyperlink"/>
    <w:basedOn w:val="DefaultParagraphFont"/>
    <w:uiPriority w:val="99"/>
    <w:unhideWhenUsed/>
    <w:rsid w:val="00D32155"/>
    <w:rPr>
      <w:color w:val="0563C1" w:themeColor="hyperlink"/>
      <w:u w:val="single"/>
    </w:rPr>
  </w:style>
  <w:style w:type="character" w:styleId="UnresolvedMention">
    <w:name w:val="Unresolved Mention"/>
    <w:basedOn w:val="DefaultParagraphFont"/>
    <w:uiPriority w:val="99"/>
    <w:semiHidden/>
    <w:unhideWhenUsed/>
    <w:rsid w:val="00D32155"/>
    <w:rPr>
      <w:color w:val="605E5C"/>
      <w:shd w:val="clear" w:color="auto" w:fill="E1DFDD"/>
    </w:rPr>
  </w:style>
  <w:style w:type="table" w:styleId="TableGrid">
    <w:name w:val="Table Grid"/>
    <w:basedOn w:val="TableNormal"/>
    <w:uiPriority w:val="39"/>
    <w:rsid w:val="00244B4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244B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0D5B3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2B038-526A-4135-B02E-86B714380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3610</TotalTime>
  <Pages>10</Pages>
  <Words>3721</Words>
  <Characters>21211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Burke</dc:creator>
  <cp:keywords/>
  <dc:description/>
  <cp:lastModifiedBy>Christopher Burke</cp:lastModifiedBy>
  <cp:revision>49</cp:revision>
  <dcterms:created xsi:type="dcterms:W3CDTF">2021-10-02T00:13:00Z</dcterms:created>
  <dcterms:modified xsi:type="dcterms:W3CDTF">2021-10-04T12:23:00Z</dcterms:modified>
</cp:coreProperties>
</file>