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5FE9" w14:textId="2F0449E4" w:rsidR="00745AB9" w:rsidRDefault="00745AB9" w:rsidP="00745AB9">
      <w:pPr>
        <w:jc w:val="center"/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/>
          <w:color w:val="333333"/>
          <w:sz w:val="28"/>
          <w:szCs w:val="28"/>
          <w:shd w:val="clear" w:color="auto" w:fill="FCFCFC"/>
        </w:rPr>
        <w:t>模拟启明电梯运行系统学习过程</w:t>
      </w:r>
    </w:p>
    <w:p w14:paraId="2CF19B3C" w14:textId="683155D8" w:rsidR="00745AB9" w:rsidRPr="00745AB9" w:rsidRDefault="00745AB9" w:rsidP="00745AB9">
      <w:pPr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通过学习电梯运行系统，收获良多。主要有以下几点。</w:t>
      </w:r>
    </w:p>
    <w:p w14:paraId="15A6B8F3" w14:textId="2F5E953C" w:rsidR="00745AB9" w:rsidRPr="00745AB9" w:rsidRDefault="00745AB9" w:rsidP="00745AB9">
      <w:pPr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1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·了解了时间调度算法：综合考虑时间效益、实时性和稳定性，选择了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L</w:t>
      </w:r>
      <w:r w:rsidRPr="00745AB9">
        <w:rPr>
          <w:rFonts w:ascii="Segoe UI" w:hAnsi="Segoe UI" w:cs="Segoe UI"/>
          <w:color w:val="333333"/>
          <w:sz w:val="28"/>
          <w:szCs w:val="28"/>
          <w:shd w:val="clear" w:color="auto" w:fill="FCFCFC"/>
        </w:rPr>
        <w:t>OOK-SCAN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算法，并加上了自己的一些想法，在请求时间一样的情况下，选择方向一致的。这些可以见程序。</w:t>
      </w:r>
    </w:p>
    <w:p w14:paraId="1C7EB1D6" w14:textId="3052785D" w:rsidR="00745AB9" w:rsidRPr="00745AB9" w:rsidRDefault="00745AB9" w:rsidP="00745AB9">
      <w:pPr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2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·在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码程序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的过程中从用户的角度考虑：最开始，我是先打了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一个深搜的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程序（注：程序已经丢失）（小白打起来真的很费劲），目标是节省电费——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—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吝啬的物业——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—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且先不说，程序本身存在的逻辑漏洞。基本打完了时，我觉得这个程序对用户极度不友好——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—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有点心虚——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—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于是，我又打了一个最短等待时间的程序，深刻体贴用户，感觉要好一些，但是同样有逻辑漏洞，等会再讲。</w:t>
      </w:r>
    </w:p>
    <w:p w14:paraId="415D4934" w14:textId="69B689AD" w:rsidR="00745AB9" w:rsidRPr="00745AB9" w:rsidRDefault="00745AB9" w:rsidP="00745AB9">
      <w:pPr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3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·学习了算法：在打第一个程序时，之前学</w:t>
      </w:r>
      <w:proofErr w:type="gramStart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了深搜和</w:t>
      </w:r>
      <w:proofErr w:type="gramEnd"/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贪心结合，只会记录结果，而不会记录过程。这个电梯运行对我而言确实是一个很大的挑战，我尝试着用返回值来判断是否需要记录路径。在打第二个程序时，我仍旧选择了搜索算法，并学习回溯（状态量很多，回溯起来很麻烦）。在打第三个程序，也就是最终版，由于电梯路径的实时性，我放弃了搜索算法并尽可能地减少递归中的变量，增加全局变量，来使得程序显得简洁而有更强的连贯性。同时，将程序大体分为三个部分：预处理区、控制区和执行区，更加具有条理性，并且在隔一段时间后也能很快地熟悉代码，补完代码。在程序设计上的难度是第一个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&gt;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第二个</w:t>
      </w:r>
      <w:r w:rsidRPr="00745AB9">
        <w:rPr>
          <w:rFonts w:ascii="Segoe UI" w:hAnsi="Segoe UI" w:cs="Segoe UI"/>
          <w:color w:val="333333"/>
          <w:sz w:val="28"/>
          <w:szCs w:val="28"/>
          <w:shd w:val="clear" w:color="auto" w:fill="FCFCFC"/>
        </w:rPr>
        <w:t>&gt;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第三个。</w:t>
      </w:r>
    </w:p>
    <w:p w14:paraId="441528EF" w14:textId="0B04BABF" w:rsidR="00745AB9" w:rsidRPr="00745AB9" w:rsidRDefault="00745AB9" w:rsidP="00745AB9">
      <w:pPr>
        <w:rPr>
          <w:rFonts w:ascii="Segoe UI" w:hAnsi="Segoe UI" w:cs="Segoe UI"/>
          <w:color w:val="333333"/>
          <w:sz w:val="28"/>
          <w:szCs w:val="28"/>
          <w:shd w:val="clear" w:color="auto" w:fill="FCFCFC"/>
        </w:rPr>
      </w:pP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4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·逻辑漏洞和算法的深入理解（一把泪）：第一个程序，想的是节省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lastRenderedPageBreak/>
        <w:t>电费，要真正实现节省电费就得知道全部呼叫时间，而这在实际中是不可能的。如果只是局部的最优，在这种情形下并不能保证全局最优，反而可能会导致资源的浪费。再加上极度糟糕的用户体验，可以说这个程序一无是处</w:t>
      </w:r>
      <w:r w:rsidRPr="00745AB9">
        <w:rPr>
          <w:rFonts w:ascii="Segoe UI" w:hAnsi="Segoe UI" w:cs="Segoe UI"/>
          <w:color w:val="333333"/>
          <w:sz w:val="28"/>
          <w:szCs w:val="28"/>
          <w:shd w:val="clear" w:color="auto" w:fill="FCFCFC"/>
        </w:rPr>
        <w:t>QAQ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。第二个程序，在代码中虽然遍历各种可能路径时加上了呼叫时间的限制，让程序看似是在对未来的呼叫一无所知的情况下运行，但实际上，由于搜索的算法特性，在遍历了所有路径后选择了其中一条。这本身就是已经掌握了所有信息，再来做出判断，在实际中也是不可能实现的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Q</w:t>
      </w:r>
      <w:r w:rsidRPr="00745AB9">
        <w:rPr>
          <w:rFonts w:ascii="Segoe UI" w:hAnsi="Segoe UI" w:cs="Segoe UI"/>
          <w:color w:val="333333"/>
          <w:sz w:val="28"/>
          <w:szCs w:val="28"/>
          <w:shd w:val="clear" w:color="auto" w:fill="FCFCFC"/>
        </w:rPr>
        <w:t>AQ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，但至少还存在一定价值，能够实现局部的最优（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win</w:t>
      </w:r>
      <w:r w:rsidRPr="00745AB9">
        <w:rPr>
          <w:rFonts w:ascii="Segoe UI" w:hAnsi="Segoe UI" w:cs="Segoe UI" w:hint="eastAsia"/>
          <w:color w:val="333333"/>
          <w:sz w:val="28"/>
          <w:szCs w:val="28"/>
          <w:shd w:val="clear" w:color="auto" w:fill="FCFCFC"/>
        </w:rPr>
        <w:t>！！！）。第三个程序，学乖了，只考虑当前情况，使当前路径唯一可选择，具有实际应用价值。</w:t>
      </w:r>
    </w:p>
    <w:p w14:paraId="537D40A4" w14:textId="77777777" w:rsidR="00745AB9" w:rsidRPr="00745AB9" w:rsidRDefault="00745AB9" w:rsidP="00745AB9">
      <w:pPr>
        <w:rPr>
          <w:rFonts w:ascii="Segoe UI" w:hAnsi="Segoe UI" w:cs="Segoe UI"/>
          <w:color w:val="333333"/>
          <w:szCs w:val="21"/>
          <w:shd w:val="clear" w:color="auto" w:fill="FCFCFC"/>
        </w:rPr>
      </w:pPr>
    </w:p>
    <w:sectPr w:rsidR="00745AB9" w:rsidRPr="0074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F34D" w14:textId="77777777" w:rsidR="00861000" w:rsidRDefault="00861000" w:rsidP="00861000">
      <w:r>
        <w:separator/>
      </w:r>
    </w:p>
  </w:endnote>
  <w:endnote w:type="continuationSeparator" w:id="0">
    <w:p w14:paraId="7910B1FE" w14:textId="77777777" w:rsidR="00861000" w:rsidRDefault="00861000" w:rsidP="0086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1F01" w14:textId="77777777" w:rsidR="00861000" w:rsidRDefault="00861000" w:rsidP="00861000">
      <w:r>
        <w:separator/>
      </w:r>
    </w:p>
  </w:footnote>
  <w:footnote w:type="continuationSeparator" w:id="0">
    <w:p w14:paraId="6417580E" w14:textId="77777777" w:rsidR="00861000" w:rsidRDefault="00861000" w:rsidP="00861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6"/>
    <w:rsid w:val="005C6646"/>
    <w:rsid w:val="00745AB9"/>
    <w:rsid w:val="00861000"/>
    <w:rsid w:val="00E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71CA"/>
  <w15:docId w15:val="{62ED204B-AD8B-47A4-8FEE-E95E74E5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0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findxin@outlook.com</dc:creator>
  <cp:keywords/>
  <dc:description/>
  <cp:lastModifiedBy>findxin@outlook.com</cp:lastModifiedBy>
  <cp:revision>2</cp:revision>
  <dcterms:created xsi:type="dcterms:W3CDTF">2023-09-23T04:23:00Z</dcterms:created>
  <dcterms:modified xsi:type="dcterms:W3CDTF">2023-09-23T04:23:00Z</dcterms:modified>
</cp:coreProperties>
</file>